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D68A6" w14:textId="77777777" w:rsidR="00450CE9" w:rsidRDefault="00450CE9" w:rsidP="00450CE9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14:paraId="65645D47" w14:textId="6F70AD40" w:rsidR="00450CE9" w:rsidRPr="00541F9A" w:rsidRDefault="00450CE9" w:rsidP="00450CE9">
      <w:pPr>
        <w:jc w:val="right"/>
        <w:rPr>
          <w:bCs/>
          <w:color w:val="000000"/>
        </w:rPr>
      </w:pPr>
      <w:r w:rsidRPr="00541F9A">
        <w:rPr>
          <w:bCs/>
          <w:color w:val="000000"/>
        </w:rPr>
        <w:t xml:space="preserve">Świnoujście, </w:t>
      </w:r>
      <w:r>
        <w:rPr>
          <w:bCs/>
          <w:color w:val="000000"/>
        </w:rPr>
        <w:t>1</w:t>
      </w:r>
      <w:r w:rsidR="00892E8D">
        <w:rPr>
          <w:bCs/>
          <w:color w:val="000000"/>
        </w:rPr>
        <w:t>8</w:t>
      </w:r>
      <w:r w:rsidRPr="00541F9A">
        <w:rPr>
          <w:bCs/>
          <w:color w:val="000000"/>
        </w:rPr>
        <w:t>.</w:t>
      </w:r>
      <w:r>
        <w:rPr>
          <w:bCs/>
          <w:color w:val="000000"/>
        </w:rPr>
        <w:t>11</w:t>
      </w:r>
      <w:r w:rsidRPr="00541F9A">
        <w:rPr>
          <w:bCs/>
          <w:color w:val="000000"/>
        </w:rPr>
        <w:t>.2021r.</w:t>
      </w:r>
    </w:p>
    <w:p w14:paraId="565B56BE" w14:textId="77777777" w:rsidR="00450CE9" w:rsidRDefault="00450CE9" w:rsidP="00450CE9">
      <w:pPr>
        <w:jc w:val="both"/>
        <w:rPr>
          <w:bCs/>
          <w:color w:val="000000"/>
        </w:rPr>
      </w:pPr>
    </w:p>
    <w:p w14:paraId="091B8AB9" w14:textId="77777777" w:rsidR="00450CE9" w:rsidRPr="00541F9A" w:rsidRDefault="00450CE9" w:rsidP="00450CE9">
      <w:pPr>
        <w:jc w:val="both"/>
        <w:rPr>
          <w:bCs/>
          <w:color w:val="000000"/>
        </w:rPr>
      </w:pPr>
    </w:p>
    <w:p w14:paraId="00A58A91" w14:textId="77777777" w:rsidR="00450CE9" w:rsidRPr="00541F9A" w:rsidRDefault="00450CE9" w:rsidP="00450CE9">
      <w:pPr>
        <w:autoSpaceDE w:val="0"/>
        <w:autoSpaceDN w:val="0"/>
        <w:adjustRightInd w:val="0"/>
        <w:ind w:left="4956"/>
        <w:jc w:val="both"/>
        <w:rPr>
          <w:b/>
          <w:bCs/>
        </w:rPr>
      </w:pPr>
      <w:r w:rsidRPr="00541F9A">
        <w:rPr>
          <w:b/>
          <w:bCs/>
        </w:rPr>
        <w:t>Wykonawcy ubiegający się o udzielenie zamówienia</w:t>
      </w:r>
    </w:p>
    <w:p w14:paraId="69C1885B" w14:textId="77777777" w:rsidR="00450CE9" w:rsidRDefault="00450CE9" w:rsidP="00450CE9">
      <w:pPr>
        <w:jc w:val="both"/>
      </w:pPr>
    </w:p>
    <w:p w14:paraId="4099074B" w14:textId="77777777" w:rsidR="00450CE9" w:rsidRPr="00541F9A" w:rsidRDefault="00450CE9" w:rsidP="00450CE9">
      <w:pPr>
        <w:jc w:val="both"/>
      </w:pPr>
    </w:p>
    <w:p w14:paraId="49B98D54" w14:textId="5A3246D4" w:rsidR="00450CE9" w:rsidRPr="00541F9A" w:rsidRDefault="00450CE9" w:rsidP="00450CE9">
      <w:pPr>
        <w:jc w:val="both"/>
      </w:pPr>
      <w:r w:rsidRPr="00541F9A">
        <w:t>EA/PW/NI/</w:t>
      </w:r>
      <w:r>
        <w:t xml:space="preserve"> 1</w:t>
      </w:r>
      <w:r w:rsidR="004E0D3C">
        <w:t>4</w:t>
      </w:r>
      <w:r w:rsidR="00892E8D">
        <w:t>48</w:t>
      </w:r>
      <w:r>
        <w:t xml:space="preserve"> </w:t>
      </w:r>
      <w:r w:rsidRPr="00541F9A">
        <w:t>/</w:t>
      </w:r>
      <w:r>
        <w:t>3</w:t>
      </w:r>
      <w:r w:rsidR="00892E8D">
        <w:t>70</w:t>
      </w:r>
      <w:r w:rsidRPr="00541F9A">
        <w:t>/2021</w:t>
      </w:r>
    </w:p>
    <w:p w14:paraId="6E6FBB7C" w14:textId="77777777" w:rsidR="00450CE9" w:rsidRPr="00541F9A" w:rsidRDefault="00450CE9" w:rsidP="00450CE9">
      <w:pPr>
        <w:jc w:val="both"/>
      </w:pPr>
    </w:p>
    <w:p w14:paraId="4F787A6F" w14:textId="77777777" w:rsidR="00450CE9" w:rsidRDefault="00450CE9" w:rsidP="00450CE9">
      <w:pPr>
        <w:jc w:val="both"/>
      </w:pPr>
    </w:p>
    <w:p w14:paraId="10EC3D7C" w14:textId="403382A3" w:rsidR="00892E8D" w:rsidRPr="0058079B" w:rsidRDefault="00450CE9" w:rsidP="00892E8D">
      <w:pPr>
        <w:jc w:val="both"/>
        <w:rPr>
          <w:b/>
        </w:rPr>
      </w:pPr>
      <w:r w:rsidRPr="00541F9A">
        <w:t xml:space="preserve">Dotyczy: postępowania prowadzonego </w:t>
      </w:r>
      <w:r w:rsidRPr="00541F9A">
        <w:rPr>
          <w:color w:val="000000"/>
        </w:rPr>
        <w:t>w trybie przetargu nieograniczonego dla zadania pn.: </w:t>
      </w:r>
      <w:bookmarkStart w:id="0" w:name="_Hlk17194890"/>
      <w:r w:rsidR="00892E8D" w:rsidRPr="0058079B">
        <w:rPr>
          <w:b/>
          <w:bCs/>
        </w:rPr>
        <w:t>„</w:t>
      </w:r>
      <w:r w:rsidR="00892E8D" w:rsidRPr="0058079B">
        <w:rPr>
          <w:b/>
        </w:rPr>
        <w:t>Budowa pompowni wody technologicznej wraz z infrastrukturą towarzyszącą na terenie oczyszczalni ścieków w Świnoujściu</w:t>
      </w:r>
      <w:r w:rsidR="00892E8D">
        <w:rPr>
          <w:b/>
        </w:rPr>
        <w:t>”</w:t>
      </w:r>
    </w:p>
    <w:p w14:paraId="5BFDCDDD" w14:textId="51FF660F" w:rsidR="00450CE9" w:rsidRPr="00541F9A" w:rsidRDefault="00450CE9" w:rsidP="00450CE9">
      <w:pPr>
        <w:jc w:val="both"/>
      </w:pPr>
    </w:p>
    <w:bookmarkEnd w:id="0"/>
    <w:p w14:paraId="32CF7373" w14:textId="77777777" w:rsidR="00450CE9" w:rsidRDefault="00450CE9" w:rsidP="00450CE9">
      <w:pPr>
        <w:jc w:val="both"/>
      </w:pPr>
    </w:p>
    <w:p w14:paraId="5B8CC649" w14:textId="77777777" w:rsidR="00450CE9" w:rsidRDefault="00450CE9" w:rsidP="00450CE9">
      <w:pPr>
        <w:jc w:val="both"/>
      </w:pPr>
    </w:p>
    <w:p w14:paraId="429FD19C" w14:textId="77777777" w:rsidR="00450CE9" w:rsidRDefault="00450CE9" w:rsidP="00450CE9">
      <w:pPr>
        <w:jc w:val="both"/>
      </w:pPr>
    </w:p>
    <w:p w14:paraId="08392784" w14:textId="77777777" w:rsidR="00450CE9" w:rsidRDefault="00450CE9" w:rsidP="00450CE9">
      <w:pPr>
        <w:jc w:val="both"/>
      </w:pPr>
    </w:p>
    <w:p w14:paraId="13AD9E44" w14:textId="5181E2AF" w:rsidR="00450CE9" w:rsidRPr="00892E8D" w:rsidRDefault="00450CE9" w:rsidP="00450CE9">
      <w:pPr>
        <w:jc w:val="both"/>
      </w:pPr>
      <w:r w:rsidRPr="001435A7">
        <w:rPr>
          <w:color w:val="000000"/>
        </w:rPr>
        <w:t xml:space="preserve">Zgodnie z zapisem pkt. </w:t>
      </w:r>
      <w:r w:rsidRPr="00BE58EA">
        <w:rPr>
          <w:color w:val="000000"/>
        </w:rPr>
        <w:t>1</w:t>
      </w:r>
      <w:r>
        <w:rPr>
          <w:color w:val="000000"/>
        </w:rPr>
        <w:t>7</w:t>
      </w:r>
      <w:r w:rsidRPr="00BE58EA">
        <w:rPr>
          <w:color w:val="000000"/>
        </w:rPr>
        <w:t>.3.</w:t>
      </w:r>
      <w:r w:rsidRPr="001435A7">
        <w:rPr>
          <w:color w:val="000000"/>
        </w:rPr>
        <w:t xml:space="preserve"> specyfikacji istotnych warunków zamówienia, Zamawiający </w:t>
      </w:r>
      <w:r w:rsidRPr="00892E8D">
        <w:rPr>
          <w:color w:val="000000"/>
        </w:rPr>
        <w:t xml:space="preserve">informuje, iż na realizację zamówienia podstawowego </w:t>
      </w:r>
      <w:r w:rsidRPr="00892E8D">
        <w:t xml:space="preserve">pn.: </w:t>
      </w:r>
      <w:r w:rsidR="00892E8D" w:rsidRPr="00892E8D">
        <w:t>55</w:t>
      </w:r>
      <w:r w:rsidRPr="00892E8D">
        <w:rPr>
          <w:color w:val="000000"/>
        </w:rPr>
        <w:t>/2021/</w:t>
      </w:r>
      <w:r w:rsidR="00892E8D" w:rsidRPr="00892E8D">
        <w:rPr>
          <w:color w:val="000000"/>
        </w:rPr>
        <w:t>RK</w:t>
      </w:r>
      <w:r w:rsidRPr="00892E8D">
        <w:t xml:space="preserve"> </w:t>
      </w:r>
      <w:r w:rsidR="00892E8D" w:rsidRPr="00892E8D">
        <w:t>„Budowa pompowni wody technologicznej wraz z infrastrukturą towarzyszącą na terenie oczyszczalni ścieków w Świnoujściu”</w:t>
      </w:r>
      <w:r w:rsidRPr="00BE58EA">
        <w:rPr>
          <w:bCs/>
        </w:rPr>
        <w:t xml:space="preserve">, </w:t>
      </w:r>
      <w:r w:rsidRPr="00BE58EA">
        <w:rPr>
          <w:bCs/>
          <w:color w:val="000000"/>
        </w:rPr>
        <w:t>zamierza przeznaczyć środki finansowe</w:t>
      </w:r>
      <w:r w:rsidRPr="001435A7">
        <w:rPr>
          <w:color w:val="000000"/>
        </w:rPr>
        <w:t xml:space="preserve"> w wysokości </w:t>
      </w:r>
      <w:r w:rsidR="00892E8D">
        <w:rPr>
          <w:color w:val="000000"/>
        </w:rPr>
        <w:t>350</w:t>
      </w:r>
      <w:r>
        <w:rPr>
          <w:color w:val="000000"/>
        </w:rPr>
        <w:t> 000,00</w:t>
      </w:r>
      <w:r>
        <w:t xml:space="preserve"> </w:t>
      </w:r>
      <w:r w:rsidRPr="001435A7">
        <w:t xml:space="preserve">zł </w:t>
      </w:r>
      <w:r>
        <w:t>ne</w:t>
      </w:r>
      <w:r w:rsidRPr="001435A7">
        <w:t>tto</w:t>
      </w:r>
      <w:r>
        <w:t>.</w:t>
      </w:r>
    </w:p>
    <w:p w14:paraId="069D49BC" w14:textId="77777777" w:rsidR="00450CE9" w:rsidRDefault="00450CE9" w:rsidP="00450CE9">
      <w:pPr>
        <w:jc w:val="both"/>
      </w:pPr>
    </w:p>
    <w:p w14:paraId="54FAC367" w14:textId="77777777" w:rsidR="00081169" w:rsidRDefault="00081169"/>
    <w:sectPr w:rsidR="00081169" w:rsidSect="009A5952">
      <w:headerReference w:type="default" r:id="rId6"/>
      <w:footerReference w:type="default" r:id="rId7"/>
      <w:pgSz w:w="11906" w:h="16838"/>
      <w:pgMar w:top="1021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9564" w14:textId="77777777" w:rsidR="00000000" w:rsidRDefault="00892E8D">
      <w:pPr>
        <w:spacing w:line="240" w:lineRule="auto"/>
      </w:pPr>
      <w:r>
        <w:separator/>
      </w:r>
    </w:p>
  </w:endnote>
  <w:endnote w:type="continuationSeparator" w:id="0">
    <w:p w14:paraId="0A6A4305" w14:textId="77777777" w:rsidR="00000000" w:rsidRDefault="00892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FD208" w14:textId="56AD8EFE" w:rsidR="009A5952" w:rsidRPr="00892E8D" w:rsidRDefault="00892E8D" w:rsidP="00892E8D">
    <w:pPr>
      <w:ind w:left="2552" w:hanging="1847"/>
      <w:rPr>
        <w:b/>
        <w:bCs/>
        <w:color w:val="808080" w:themeColor="background1" w:themeShade="80"/>
      </w:rPr>
    </w:pPr>
    <w:r w:rsidRPr="00892E8D">
      <w:rPr>
        <w:noProof/>
        <w:color w:val="808080" w:themeColor="background1" w:themeShade="80"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45C715" wp14:editId="2DF345C0">
              <wp:simplePos x="0" y="0"/>
              <wp:positionH relativeFrom="column">
                <wp:posOffset>-880745</wp:posOffset>
              </wp:positionH>
              <wp:positionV relativeFrom="paragraph">
                <wp:posOffset>-8416</wp:posOffset>
              </wp:positionV>
              <wp:extent cx="751522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52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921B1E" id="Łącznik prosty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-.65pt" to="522.4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" strokecolor="#4472c4 [3204]" strokeweight=".5pt">
              <v:stroke joinstyle="miter"/>
            </v:line>
          </w:pict>
        </mc:Fallback>
      </mc:AlternateContent>
    </w:r>
    <w:r w:rsidRPr="00892E8D">
      <w:rPr>
        <w:color w:val="808080" w:themeColor="background1" w:themeShade="80"/>
        <w:sz w:val="12"/>
        <w:szCs w:val="12"/>
      </w:rPr>
      <w:t xml:space="preserve">Znak sprawy: 55/2021/RK              </w:t>
    </w:r>
    <w:r w:rsidRPr="00892E8D">
      <w:rPr>
        <w:color w:val="808080" w:themeColor="background1" w:themeShade="80"/>
        <w:sz w:val="14"/>
        <w:szCs w:val="14"/>
      </w:rPr>
      <w:t>Budowa pompowni wody technologicznej wraz z infrastrukturą towarzyszącą na terenie oczyszczalni</w:t>
    </w:r>
    <w:r w:rsidRPr="00892E8D">
      <w:rPr>
        <w:color w:val="808080" w:themeColor="background1" w:themeShade="80"/>
        <w:sz w:val="14"/>
        <w:szCs w:val="14"/>
      </w:rPr>
      <w:t xml:space="preserve"> </w:t>
    </w:r>
    <w:r w:rsidRPr="00892E8D">
      <w:rPr>
        <w:color w:val="808080" w:themeColor="background1" w:themeShade="80"/>
        <w:sz w:val="14"/>
        <w:szCs w:val="14"/>
      </w:rPr>
      <w:t>ścieków w Świnoujściu</w:t>
    </w:r>
    <w:r w:rsidRPr="00892E8D">
      <w:rPr>
        <w:color w:val="808080" w:themeColor="background1" w:themeShade="80"/>
        <w:sz w:val="12"/>
        <w:szCs w:val="12"/>
      </w:rPr>
      <w:tab/>
    </w:r>
    <w:r w:rsidRPr="00892E8D">
      <w:rPr>
        <w:color w:val="808080" w:themeColor="background1" w:themeShade="80"/>
        <w:sz w:val="12"/>
        <w:szCs w:val="12"/>
      </w:rPr>
      <w:tab/>
    </w:r>
    <w:r w:rsidRPr="00892E8D">
      <w:rPr>
        <w:color w:val="808080" w:themeColor="background1" w:themeShade="80"/>
        <w:sz w:val="12"/>
        <w:szCs w:val="12"/>
      </w:rPr>
      <w:tab/>
      <w:t>I/08/2021/TK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6CA62" w14:textId="77777777" w:rsidR="00000000" w:rsidRDefault="00892E8D">
      <w:pPr>
        <w:spacing w:line="240" w:lineRule="auto"/>
      </w:pPr>
      <w:r>
        <w:separator/>
      </w:r>
    </w:p>
  </w:footnote>
  <w:footnote w:type="continuationSeparator" w:id="0">
    <w:p w14:paraId="2BB78F84" w14:textId="77777777" w:rsidR="00000000" w:rsidRDefault="00892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25928" w14:textId="77777777" w:rsidR="003D635E" w:rsidRPr="001E4C23" w:rsidRDefault="004E0D3C" w:rsidP="003D635E">
    <w:pPr>
      <w:pStyle w:val="Nagwek"/>
      <w:jc w:val="center"/>
      <w:rPr>
        <w:b/>
        <w:sz w:val="18"/>
        <w:szCs w:val="18"/>
      </w:rPr>
    </w:pPr>
    <w:r w:rsidRPr="001E4C23">
      <w:rPr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0D784E81" wp14:editId="5B686887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19050" t="0" r="0" b="0"/>
          <wp:wrapNone/>
          <wp:docPr id="8" name="Obraz 8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ZWi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E4C23">
      <w:rPr>
        <w:b/>
        <w:sz w:val="18"/>
        <w:szCs w:val="18"/>
      </w:rPr>
      <w:t>Zakład Wodociągów i Kanalizacji Sp. z o.o.</w:t>
    </w:r>
  </w:p>
  <w:p w14:paraId="4FC345A5" w14:textId="77777777" w:rsidR="003D635E" w:rsidRPr="001E4C23" w:rsidRDefault="004E0D3C" w:rsidP="003D635E">
    <w:pPr>
      <w:pStyle w:val="Nagwek"/>
      <w:jc w:val="center"/>
      <w:rPr>
        <w:sz w:val="18"/>
        <w:szCs w:val="18"/>
      </w:rPr>
    </w:pPr>
    <w:r w:rsidRPr="001E4C23">
      <w:rPr>
        <w:sz w:val="18"/>
        <w:szCs w:val="18"/>
      </w:rPr>
      <w:t>72-600 Świnoujście, ul. Kołłątaja 4</w:t>
    </w:r>
  </w:p>
  <w:p w14:paraId="1153BD49" w14:textId="77777777" w:rsidR="003D635E" w:rsidRPr="001E4C23" w:rsidRDefault="004E0D3C" w:rsidP="003D635E">
    <w:pPr>
      <w:pStyle w:val="Nagwek"/>
      <w:jc w:val="center"/>
      <w:rPr>
        <w:sz w:val="18"/>
        <w:szCs w:val="18"/>
      </w:rPr>
    </w:pPr>
    <w:r w:rsidRPr="001E4C23">
      <w:rPr>
        <w:sz w:val="18"/>
        <w:szCs w:val="18"/>
      </w:rPr>
      <w:t>tel. (91) 321 45 31  fax. (91) 321 47 82</w:t>
    </w:r>
  </w:p>
  <w:p w14:paraId="5491540A" w14:textId="77777777" w:rsidR="003D635E" w:rsidRPr="001E4C23" w:rsidRDefault="00892E8D" w:rsidP="003D635E">
    <w:pPr>
      <w:pStyle w:val="Nagwek"/>
      <w:jc w:val="center"/>
      <w:rPr>
        <w:sz w:val="18"/>
        <w:szCs w:val="18"/>
      </w:rPr>
    </w:pPr>
  </w:p>
  <w:p w14:paraId="6651D826" w14:textId="77777777" w:rsidR="003D635E" w:rsidRPr="001E4C23" w:rsidRDefault="004E0D3C" w:rsidP="003D635E">
    <w:pPr>
      <w:pStyle w:val="Nagwek"/>
      <w:jc w:val="center"/>
      <w:rPr>
        <w:sz w:val="14"/>
        <w:szCs w:val="14"/>
      </w:rPr>
    </w:pPr>
    <w:r w:rsidRPr="001E4C23">
      <w:rPr>
        <w:sz w:val="14"/>
        <w:szCs w:val="14"/>
      </w:rPr>
      <w:t>Sąd Rejonowy Szczecin-Centrum w Szczecinie,</w:t>
    </w:r>
  </w:p>
  <w:p w14:paraId="6CDE25CF" w14:textId="77777777" w:rsidR="003D635E" w:rsidRPr="001E4C23" w:rsidRDefault="004E0D3C" w:rsidP="003D635E">
    <w:pPr>
      <w:pStyle w:val="Nagwek"/>
      <w:jc w:val="center"/>
      <w:rPr>
        <w:sz w:val="14"/>
        <w:szCs w:val="14"/>
      </w:rPr>
    </w:pPr>
    <w:r w:rsidRPr="001E4C23">
      <w:rPr>
        <w:sz w:val="14"/>
        <w:szCs w:val="14"/>
      </w:rPr>
      <w:t>XIII Wydział Gospodarczy Krajowego Rejestru Sądowego nr 0000139551</w:t>
    </w:r>
  </w:p>
  <w:p w14:paraId="215D67A5" w14:textId="77777777" w:rsidR="003D635E" w:rsidRPr="003D635E" w:rsidRDefault="004E0D3C" w:rsidP="003D635E">
    <w:pPr>
      <w:pStyle w:val="Nagwek"/>
      <w:jc w:val="center"/>
      <w:rPr>
        <w:b/>
        <w:sz w:val="14"/>
        <w:szCs w:val="14"/>
      </w:rPr>
    </w:pPr>
    <w:r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7EEFB0" wp14:editId="53BE1B50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0" b="698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B6A9C9" id="Łącznik prosty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" strokeweight="1.5pt"/>
          </w:pict>
        </mc:Fallback>
      </mc:AlternateContent>
    </w:r>
    <w:r w:rsidRPr="001E4C23">
      <w:rPr>
        <w:b/>
        <w:sz w:val="14"/>
        <w:szCs w:val="14"/>
      </w:rPr>
      <w:t>NIP: 855-00-24-412</w:t>
    </w:r>
    <w:r w:rsidRPr="001E4C23">
      <w:rPr>
        <w:sz w:val="14"/>
        <w:szCs w:val="14"/>
      </w:rPr>
      <w:t xml:space="preserve">                                     Wysokość kapitału zakładowego          </w:t>
    </w:r>
    <w:r w:rsidRPr="001E4C23">
      <w:rPr>
        <w:b/>
        <w:sz w:val="14"/>
        <w:szCs w:val="14"/>
      </w:rPr>
      <w:t>9</w:t>
    </w:r>
    <w:r>
      <w:rPr>
        <w:b/>
        <w:sz w:val="14"/>
        <w:szCs w:val="14"/>
      </w:rPr>
      <w:t>4</w:t>
    </w:r>
    <w:r w:rsidRPr="001E4C23">
      <w:rPr>
        <w:b/>
        <w:sz w:val="14"/>
        <w:szCs w:val="14"/>
      </w:rPr>
      <w:t> </w:t>
    </w:r>
    <w:r>
      <w:rPr>
        <w:b/>
        <w:sz w:val="14"/>
        <w:szCs w:val="14"/>
      </w:rPr>
      <w:t>854</w:t>
    </w:r>
    <w:r w:rsidRPr="001E4C23">
      <w:rPr>
        <w:b/>
        <w:sz w:val="14"/>
        <w:szCs w:val="14"/>
      </w:rPr>
      <w:t> </w:t>
    </w:r>
    <w:r>
      <w:rPr>
        <w:b/>
        <w:sz w:val="14"/>
        <w:szCs w:val="14"/>
      </w:rPr>
      <w:t>0</w:t>
    </w:r>
    <w:r w:rsidRPr="001E4C23">
      <w:rPr>
        <w:b/>
        <w:sz w:val="14"/>
        <w:szCs w:val="14"/>
      </w:rPr>
      <w:t>00,00 zł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E9"/>
    <w:rsid w:val="00081169"/>
    <w:rsid w:val="00450CE9"/>
    <w:rsid w:val="004E0D3C"/>
    <w:rsid w:val="00892E8D"/>
    <w:rsid w:val="00BD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FA7E"/>
  <w15:chartTrackingRefBased/>
  <w15:docId w15:val="{9869F60C-4FA9-4B9B-9D3A-4C3F2AAE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CE9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0CE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CE9"/>
  </w:style>
  <w:style w:type="paragraph" w:styleId="Stopka">
    <w:name w:val="footer"/>
    <w:basedOn w:val="Normalny"/>
    <w:link w:val="StopkaZnak"/>
    <w:unhideWhenUsed/>
    <w:rsid w:val="00450CE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450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572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2021-11-18T09:02:00Z</cp:lastPrinted>
  <dcterms:created xsi:type="dcterms:W3CDTF">2021-11-18T08:57:00Z</dcterms:created>
  <dcterms:modified xsi:type="dcterms:W3CDTF">2021-11-18T09:02:00Z</dcterms:modified>
</cp:coreProperties>
</file>