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BCE9" w14:textId="095FA863" w:rsidR="00BF58C9" w:rsidRPr="00E50264" w:rsidRDefault="00BF58C9" w:rsidP="00AC42CD">
      <w:pPr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50264">
        <w:rPr>
          <w:rFonts w:ascii="Arial" w:eastAsia="Times New Roman" w:hAnsi="Arial" w:cs="Arial"/>
          <w:lang w:eastAsia="pl-PL"/>
        </w:rPr>
        <w:t xml:space="preserve">UMOWA NR </w:t>
      </w:r>
      <w:r w:rsidRPr="00E50264">
        <w:rPr>
          <w:rFonts w:ascii="Arial" w:hAnsi="Arial" w:cs="Arial"/>
        </w:rPr>
        <w:t>TI.</w:t>
      </w:r>
      <w:r w:rsidR="00261908">
        <w:rPr>
          <w:rFonts w:ascii="Arial" w:hAnsi="Arial" w:cs="Arial"/>
        </w:rPr>
        <w:t>21.3.14.2023</w:t>
      </w:r>
    </w:p>
    <w:p w14:paraId="5DBB239E" w14:textId="7EEA27D1" w:rsidR="0019788F" w:rsidRPr="00E50264" w:rsidRDefault="0019788F" w:rsidP="00AC42CD">
      <w:pPr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Zawarta w dniu __________________ w Częstochowie pomiędzy:</w:t>
      </w:r>
    </w:p>
    <w:p w14:paraId="6F525769" w14:textId="77777777" w:rsidR="0019788F" w:rsidRPr="00E50264" w:rsidRDefault="0019788F" w:rsidP="00AC42CD">
      <w:pPr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______________________________________________________________________________</w:t>
      </w:r>
    </w:p>
    <w:p w14:paraId="44F05061" w14:textId="77777777" w:rsidR="0019788F" w:rsidRPr="00E50264" w:rsidRDefault="0019788F" w:rsidP="00AC42CD">
      <w:pPr>
        <w:pStyle w:val="Tekstpodstawow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E50264">
        <w:rPr>
          <w:rFonts w:ascii="Arial" w:hAnsi="Arial" w:cs="Arial"/>
          <w:sz w:val="22"/>
          <w:szCs w:val="22"/>
        </w:rPr>
        <w:t>zwanym dalej „Zamawiającym", reprezentowanym przez:</w:t>
      </w:r>
    </w:p>
    <w:p w14:paraId="52486F2E" w14:textId="77777777" w:rsidR="0019788F" w:rsidRPr="00E50264" w:rsidRDefault="0019788F" w:rsidP="00AC42CD">
      <w:pPr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______________________________________________________________________________</w:t>
      </w:r>
    </w:p>
    <w:p w14:paraId="3FDE1EAA" w14:textId="77777777" w:rsidR="0019788F" w:rsidRPr="00E50264" w:rsidRDefault="0019788F" w:rsidP="00AC42CD">
      <w:pPr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a:</w:t>
      </w:r>
    </w:p>
    <w:p w14:paraId="474B2943" w14:textId="77777777" w:rsidR="0019788F" w:rsidRPr="00E50264" w:rsidRDefault="0019788F" w:rsidP="00AC42CD">
      <w:pPr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______________________________________________________________________________</w:t>
      </w:r>
    </w:p>
    <w:p w14:paraId="297AD073" w14:textId="77777777" w:rsidR="0019788F" w:rsidRPr="00E50264" w:rsidRDefault="0019788F" w:rsidP="00AC42CD">
      <w:pPr>
        <w:pStyle w:val="Tekstpodstawow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E50264">
        <w:rPr>
          <w:rFonts w:ascii="Arial" w:hAnsi="Arial" w:cs="Arial"/>
          <w:sz w:val="22"/>
          <w:szCs w:val="22"/>
        </w:rPr>
        <w:t>zwanym dalej „Wykonawcą", reprezentowanym przez:</w:t>
      </w:r>
    </w:p>
    <w:p w14:paraId="679B8ED6" w14:textId="77777777" w:rsidR="0019788F" w:rsidRPr="00E50264" w:rsidRDefault="0019788F" w:rsidP="00AC42CD">
      <w:pPr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______________________________________________________________________________</w:t>
      </w:r>
    </w:p>
    <w:p w14:paraId="55C39762" w14:textId="77777777" w:rsidR="0019788F" w:rsidRPr="00E50264" w:rsidRDefault="0019788F" w:rsidP="00AC42CD">
      <w:pPr>
        <w:spacing w:before="120" w:after="120" w:line="240" w:lineRule="auto"/>
        <w:jc w:val="both"/>
        <w:rPr>
          <w:rFonts w:ascii="Arial" w:hAnsi="Arial" w:cs="Arial"/>
          <w:kern w:val="20"/>
        </w:rPr>
      </w:pPr>
      <w:r w:rsidRPr="00E50264">
        <w:rPr>
          <w:rFonts w:ascii="Arial" w:hAnsi="Arial" w:cs="Arial"/>
          <w:kern w:val="20"/>
        </w:rPr>
        <w:t>o następującej treści:</w:t>
      </w:r>
    </w:p>
    <w:p w14:paraId="4B937D2B" w14:textId="77777777" w:rsidR="00C55745" w:rsidRPr="00E50264" w:rsidRDefault="00C55745" w:rsidP="00AC42CD">
      <w:pPr>
        <w:tabs>
          <w:tab w:val="left" w:pos="450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1</w:t>
      </w:r>
    </w:p>
    <w:p w14:paraId="7435AA0B" w14:textId="7403C03C" w:rsidR="00F10322" w:rsidRPr="00002DC7" w:rsidRDefault="00002DC7" w:rsidP="00AC42CD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bookmarkStart w:id="0" w:name="_Hlk149547085"/>
      <w:r w:rsidRPr="00002DC7">
        <w:rPr>
          <w:rFonts w:ascii="Arial" w:hAnsi="Arial" w:cs="Arial"/>
        </w:rPr>
        <w:t xml:space="preserve">Zamawiający zleca, a Wykonawca przyjmuje do realizacji </w:t>
      </w:r>
      <w:r>
        <w:rPr>
          <w:rFonts w:ascii="Arial" w:hAnsi="Arial" w:cs="Arial"/>
        </w:rPr>
        <w:t xml:space="preserve">sprzedaż oraz </w:t>
      </w:r>
      <w:r w:rsidR="00F10322" w:rsidRPr="00002DC7">
        <w:rPr>
          <w:rFonts w:ascii="Arial" w:hAnsi="Arial" w:cs="Arial"/>
        </w:rPr>
        <w:t>dostawę czasopism do siedziby Przedsiębiorstwa Wodociągów i</w:t>
      </w:r>
      <w:r w:rsidR="00A17DA3" w:rsidRPr="00002DC7">
        <w:rPr>
          <w:rFonts w:ascii="Arial" w:hAnsi="Arial" w:cs="Arial"/>
        </w:rPr>
        <w:t> </w:t>
      </w:r>
      <w:r w:rsidR="00F10322" w:rsidRPr="00002DC7">
        <w:rPr>
          <w:rFonts w:ascii="Arial" w:hAnsi="Arial" w:cs="Arial"/>
        </w:rPr>
        <w:t>Kanalizacji Okręgu Częstochowskiego SA w</w:t>
      </w:r>
      <w:r w:rsidR="00052622">
        <w:rPr>
          <w:rFonts w:ascii="Arial" w:hAnsi="Arial" w:cs="Arial"/>
        </w:rPr>
        <w:t> </w:t>
      </w:r>
      <w:r w:rsidR="00F10322" w:rsidRPr="00002DC7">
        <w:rPr>
          <w:rFonts w:ascii="Arial" w:hAnsi="Arial" w:cs="Arial"/>
        </w:rPr>
        <w:t xml:space="preserve">Częstochowie przy ul. Jaskrowskiej 14/20 szczegółowo określonych </w:t>
      </w:r>
      <w:bookmarkStart w:id="1" w:name="_Hlk23919008"/>
      <w:r w:rsidR="00F10322" w:rsidRPr="00002DC7">
        <w:rPr>
          <w:rFonts w:ascii="Arial" w:hAnsi="Arial" w:cs="Arial"/>
        </w:rPr>
        <w:t>w Specyfikacji Warunków Zamówienia</w:t>
      </w:r>
      <w:bookmarkEnd w:id="1"/>
      <w:r w:rsidR="00F10322" w:rsidRPr="00002DC7">
        <w:rPr>
          <w:rFonts w:ascii="Arial" w:hAnsi="Arial" w:cs="Arial"/>
        </w:rPr>
        <w:t xml:space="preserve">, która stanowi integralną część umowy, w tym: </w:t>
      </w:r>
    </w:p>
    <w:bookmarkEnd w:id="0"/>
    <w:p w14:paraId="77570B17" w14:textId="66AE4502" w:rsidR="00261908" w:rsidRPr="00261908" w:rsidRDefault="00261908" w:rsidP="00261908">
      <w:pPr>
        <w:pStyle w:val="Akapitzlist"/>
        <w:numPr>
          <w:ilvl w:val="0"/>
          <w:numId w:val="36"/>
        </w:numPr>
        <w:ind w:left="851" w:hanging="425"/>
        <w:rPr>
          <w:rFonts w:ascii="Arial" w:hAnsi="Arial" w:cs="Arial"/>
        </w:rPr>
      </w:pPr>
      <w:r w:rsidRPr="00261908">
        <w:rPr>
          <w:rFonts w:ascii="Arial" w:hAnsi="Arial" w:cs="Arial"/>
        </w:rPr>
        <w:t xml:space="preserve">Analityka Nauka i Praktyka; </w:t>
      </w:r>
      <w:bookmarkStart w:id="2" w:name="_Hlk149292866"/>
      <w:r>
        <w:rPr>
          <w:rFonts w:ascii="Arial" w:hAnsi="Arial" w:cs="Arial"/>
        </w:rPr>
        <w:t xml:space="preserve">wydawnictwo – </w:t>
      </w:r>
      <w:bookmarkEnd w:id="2"/>
      <w:proofErr w:type="spellStart"/>
      <w:r w:rsidRPr="00261908">
        <w:rPr>
          <w:rFonts w:ascii="Arial" w:hAnsi="Arial" w:cs="Arial"/>
        </w:rPr>
        <w:t>Malamut</w:t>
      </w:r>
      <w:proofErr w:type="spellEnd"/>
      <w:r w:rsidRPr="00261908">
        <w:rPr>
          <w:rFonts w:ascii="Arial" w:hAnsi="Arial" w:cs="Arial"/>
        </w:rPr>
        <w:t>; 1 egz.</w:t>
      </w:r>
    </w:p>
    <w:p w14:paraId="6151627F" w14:textId="25BCE291" w:rsidR="00261908" w:rsidRPr="00E50264" w:rsidRDefault="00261908" w:rsidP="00261908">
      <w:pPr>
        <w:pStyle w:val="Akapitzlist"/>
        <w:numPr>
          <w:ilvl w:val="0"/>
          <w:numId w:val="36"/>
        </w:numPr>
        <w:ind w:left="851" w:hanging="425"/>
      </w:pPr>
      <w:r w:rsidRPr="00261908">
        <w:rPr>
          <w:rFonts w:ascii="Arial" w:hAnsi="Arial" w:cs="Arial"/>
        </w:rPr>
        <w:t xml:space="preserve">Atest Ochrona Pracy; </w:t>
      </w:r>
      <w:r>
        <w:rPr>
          <w:rFonts w:ascii="Arial" w:hAnsi="Arial" w:cs="Arial"/>
        </w:rPr>
        <w:t xml:space="preserve">wydawnictwo – </w:t>
      </w:r>
      <w:r w:rsidRPr="00261908">
        <w:rPr>
          <w:rFonts w:ascii="Arial" w:hAnsi="Arial" w:cs="Arial"/>
        </w:rPr>
        <w:t>Sigma-Not; 1 egz.</w:t>
      </w:r>
    </w:p>
    <w:p w14:paraId="0A3C86C5" w14:textId="5A4C88AD" w:rsidR="00261908" w:rsidRPr="00E50264" w:rsidRDefault="00261908" w:rsidP="00261908">
      <w:pPr>
        <w:pStyle w:val="Akapitzlist"/>
        <w:numPr>
          <w:ilvl w:val="0"/>
          <w:numId w:val="36"/>
        </w:numPr>
        <w:ind w:left="851" w:hanging="425"/>
      </w:pPr>
      <w:r w:rsidRPr="00261908">
        <w:rPr>
          <w:rFonts w:ascii="Arial" w:hAnsi="Arial" w:cs="Arial"/>
        </w:rPr>
        <w:t xml:space="preserve">Aura; </w:t>
      </w:r>
      <w:r>
        <w:rPr>
          <w:rFonts w:ascii="Arial" w:hAnsi="Arial" w:cs="Arial"/>
        </w:rPr>
        <w:t xml:space="preserve">wydawnictwo – </w:t>
      </w:r>
      <w:r w:rsidRPr="00261908">
        <w:rPr>
          <w:rFonts w:ascii="Arial" w:hAnsi="Arial" w:cs="Arial"/>
        </w:rPr>
        <w:t>Sigma-Not; 1 egz.</w:t>
      </w:r>
    </w:p>
    <w:p w14:paraId="4F0AE4DE" w14:textId="624176C9" w:rsidR="00261908" w:rsidRPr="00E50264" w:rsidRDefault="00261908" w:rsidP="00261908">
      <w:pPr>
        <w:pStyle w:val="Akapitzlist"/>
        <w:numPr>
          <w:ilvl w:val="0"/>
          <w:numId w:val="36"/>
        </w:numPr>
        <w:ind w:left="851" w:hanging="425"/>
      </w:pPr>
      <w:r w:rsidRPr="00261908">
        <w:rPr>
          <w:rFonts w:ascii="Arial" w:hAnsi="Arial" w:cs="Arial"/>
        </w:rPr>
        <w:t xml:space="preserve">BHP-Organizacja Bezpiecznej Pracy; </w:t>
      </w:r>
      <w:r>
        <w:rPr>
          <w:rFonts w:ascii="Arial" w:hAnsi="Arial" w:cs="Arial"/>
        </w:rPr>
        <w:t xml:space="preserve">wydawnictwo – </w:t>
      </w:r>
      <w:r w:rsidRPr="00261908">
        <w:rPr>
          <w:rFonts w:ascii="Arial" w:hAnsi="Arial" w:cs="Arial"/>
        </w:rPr>
        <w:t>C.H. Beck; 1 egz.</w:t>
      </w:r>
    </w:p>
    <w:p w14:paraId="6FFB066A" w14:textId="5AEC3D17" w:rsidR="00261908" w:rsidRPr="00E50264" w:rsidRDefault="00261908" w:rsidP="00261908">
      <w:pPr>
        <w:pStyle w:val="Akapitzlist"/>
        <w:numPr>
          <w:ilvl w:val="0"/>
          <w:numId w:val="36"/>
        </w:numPr>
        <w:ind w:left="851" w:hanging="425"/>
      </w:pPr>
      <w:proofErr w:type="spellStart"/>
      <w:r w:rsidRPr="00261908">
        <w:rPr>
          <w:rFonts w:ascii="Arial" w:hAnsi="Arial" w:cs="Arial"/>
        </w:rPr>
        <w:t>Instal</w:t>
      </w:r>
      <w:proofErr w:type="spellEnd"/>
      <w:r w:rsidRPr="00261908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wydawnictwo – </w:t>
      </w:r>
      <w:r w:rsidRPr="00261908">
        <w:rPr>
          <w:rFonts w:ascii="Arial" w:hAnsi="Arial" w:cs="Arial"/>
        </w:rPr>
        <w:t>Technika Instalacyjna w budownictwie; 1 egz.</w:t>
      </w:r>
    </w:p>
    <w:p w14:paraId="0C3214AF" w14:textId="182C10D1" w:rsidR="00261908" w:rsidRPr="00E50264" w:rsidRDefault="00261908" w:rsidP="00261908">
      <w:pPr>
        <w:pStyle w:val="Akapitzlist"/>
        <w:numPr>
          <w:ilvl w:val="0"/>
          <w:numId w:val="36"/>
        </w:numPr>
        <w:ind w:left="851" w:hanging="425"/>
      </w:pPr>
      <w:r w:rsidRPr="00261908">
        <w:rPr>
          <w:rFonts w:ascii="Arial" w:hAnsi="Arial" w:cs="Arial"/>
        </w:rPr>
        <w:t xml:space="preserve">Monitor Księgowego; </w:t>
      </w:r>
      <w:r>
        <w:rPr>
          <w:rFonts w:ascii="Arial" w:hAnsi="Arial" w:cs="Arial"/>
        </w:rPr>
        <w:t xml:space="preserve">wydawnictwo – </w:t>
      </w:r>
      <w:proofErr w:type="spellStart"/>
      <w:r w:rsidRPr="00261908">
        <w:rPr>
          <w:rFonts w:ascii="Arial" w:hAnsi="Arial" w:cs="Arial"/>
        </w:rPr>
        <w:t>Infor</w:t>
      </w:r>
      <w:proofErr w:type="spellEnd"/>
      <w:r w:rsidRPr="00261908">
        <w:rPr>
          <w:rFonts w:ascii="Arial" w:hAnsi="Arial" w:cs="Arial"/>
        </w:rPr>
        <w:t>; 1 egz.</w:t>
      </w:r>
    </w:p>
    <w:p w14:paraId="785040EF" w14:textId="7D89526D" w:rsidR="00261908" w:rsidRPr="00E50264" w:rsidRDefault="00261908" w:rsidP="00261908">
      <w:pPr>
        <w:pStyle w:val="Akapitzlist"/>
        <w:numPr>
          <w:ilvl w:val="0"/>
          <w:numId w:val="36"/>
        </w:numPr>
        <w:ind w:left="851" w:hanging="425"/>
      </w:pPr>
      <w:r w:rsidRPr="00261908">
        <w:rPr>
          <w:rFonts w:ascii="Arial" w:hAnsi="Arial" w:cs="Arial"/>
        </w:rPr>
        <w:t xml:space="preserve">Monitor Prawa Pracy i Ubezpieczeń; </w:t>
      </w:r>
      <w:r>
        <w:rPr>
          <w:rFonts w:ascii="Arial" w:hAnsi="Arial" w:cs="Arial"/>
        </w:rPr>
        <w:t xml:space="preserve">wydawnictwo – </w:t>
      </w:r>
      <w:proofErr w:type="spellStart"/>
      <w:r w:rsidRPr="00261908">
        <w:rPr>
          <w:rFonts w:ascii="Arial" w:hAnsi="Arial" w:cs="Arial"/>
        </w:rPr>
        <w:t>Infor</w:t>
      </w:r>
      <w:proofErr w:type="spellEnd"/>
      <w:r w:rsidRPr="00261908">
        <w:rPr>
          <w:rFonts w:ascii="Arial" w:hAnsi="Arial" w:cs="Arial"/>
        </w:rPr>
        <w:t>; 1 egz.</w:t>
      </w:r>
    </w:p>
    <w:p w14:paraId="39D7F5FA" w14:textId="6D8DE715" w:rsidR="00261908" w:rsidRPr="00E50264" w:rsidRDefault="00261908" w:rsidP="00261908">
      <w:pPr>
        <w:pStyle w:val="Akapitzlist"/>
        <w:numPr>
          <w:ilvl w:val="0"/>
          <w:numId w:val="36"/>
        </w:numPr>
        <w:ind w:left="851" w:hanging="425"/>
      </w:pPr>
      <w:r w:rsidRPr="00261908">
        <w:rPr>
          <w:rFonts w:ascii="Arial" w:hAnsi="Arial" w:cs="Arial"/>
        </w:rPr>
        <w:t xml:space="preserve">Ochrona Danych Osobowych; </w:t>
      </w:r>
      <w:r>
        <w:rPr>
          <w:rFonts w:ascii="Arial" w:hAnsi="Arial" w:cs="Arial"/>
        </w:rPr>
        <w:t xml:space="preserve">wydawnictwo – </w:t>
      </w:r>
      <w:r w:rsidRPr="00261908">
        <w:rPr>
          <w:rFonts w:ascii="Arial" w:hAnsi="Arial" w:cs="Arial"/>
        </w:rPr>
        <w:t>Wiedza i Praktyka; 1 egz.</w:t>
      </w:r>
    </w:p>
    <w:p w14:paraId="2D045A0E" w14:textId="77E70391" w:rsidR="00261908" w:rsidRPr="00E50264" w:rsidRDefault="00261908" w:rsidP="00261908">
      <w:pPr>
        <w:pStyle w:val="Akapitzlist"/>
        <w:numPr>
          <w:ilvl w:val="0"/>
          <w:numId w:val="36"/>
        </w:numPr>
        <w:ind w:left="851" w:hanging="425"/>
      </w:pPr>
      <w:r w:rsidRPr="00261908">
        <w:rPr>
          <w:rFonts w:ascii="Arial" w:hAnsi="Arial" w:cs="Arial"/>
        </w:rPr>
        <w:t xml:space="preserve">Płace w firmie; </w:t>
      </w:r>
      <w:r>
        <w:rPr>
          <w:rFonts w:ascii="Arial" w:hAnsi="Arial" w:cs="Arial"/>
        </w:rPr>
        <w:t xml:space="preserve">wydawnictwo – </w:t>
      </w:r>
      <w:r w:rsidRPr="00261908">
        <w:rPr>
          <w:rFonts w:ascii="Arial" w:hAnsi="Arial" w:cs="Arial"/>
        </w:rPr>
        <w:t>Wiedza i Praktyka; 1 egz.</w:t>
      </w:r>
    </w:p>
    <w:p w14:paraId="1AFF8396" w14:textId="0AEF8E49" w:rsidR="00261908" w:rsidRPr="00E50264" w:rsidRDefault="00261908" w:rsidP="00261908">
      <w:pPr>
        <w:pStyle w:val="Akapitzlist"/>
        <w:numPr>
          <w:ilvl w:val="0"/>
          <w:numId w:val="36"/>
        </w:numPr>
        <w:ind w:left="851" w:hanging="425"/>
      </w:pPr>
      <w:r w:rsidRPr="00261908">
        <w:rPr>
          <w:rFonts w:ascii="Arial" w:hAnsi="Arial" w:cs="Arial"/>
        </w:rPr>
        <w:t xml:space="preserve">Prawo Pracy w Orzecznictwie; </w:t>
      </w:r>
      <w:r>
        <w:rPr>
          <w:rFonts w:ascii="Arial" w:hAnsi="Arial" w:cs="Arial"/>
        </w:rPr>
        <w:t xml:space="preserve">wydawnictwo – </w:t>
      </w:r>
      <w:r w:rsidRPr="00261908">
        <w:rPr>
          <w:rFonts w:ascii="Arial" w:hAnsi="Arial" w:cs="Arial"/>
        </w:rPr>
        <w:t>Wiedza i Praktyka; 1 egz.</w:t>
      </w:r>
    </w:p>
    <w:p w14:paraId="5767C352" w14:textId="7480C417" w:rsidR="00261908" w:rsidRPr="00E50264" w:rsidRDefault="00261908" w:rsidP="00261908">
      <w:pPr>
        <w:pStyle w:val="Akapitzlist"/>
        <w:numPr>
          <w:ilvl w:val="0"/>
          <w:numId w:val="36"/>
        </w:numPr>
        <w:ind w:left="851" w:hanging="425"/>
      </w:pPr>
      <w:r w:rsidRPr="00261908">
        <w:rPr>
          <w:rFonts w:ascii="Arial" w:hAnsi="Arial" w:cs="Arial"/>
        </w:rPr>
        <w:t xml:space="preserve">Przegląd Geologiczny; </w:t>
      </w:r>
      <w:r>
        <w:rPr>
          <w:rFonts w:ascii="Arial" w:hAnsi="Arial" w:cs="Arial"/>
        </w:rPr>
        <w:t xml:space="preserve">wydawnictwo – </w:t>
      </w:r>
      <w:r w:rsidRPr="00261908">
        <w:rPr>
          <w:rFonts w:ascii="Arial" w:hAnsi="Arial" w:cs="Arial"/>
        </w:rPr>
        <w:t>Państwowy Instytut Geologiczny; 1 egz.</w:t>
      </w:r>
    </w:p>
    <w:p w14:paraId="42BCF29C" w14:textId="2332379A" w:rsidR="00261908" w:rsidRPr="00E50264" w:rsidRDefault="00261908" w:rsidP="00261908">
      <w:pPr>
        <w:pStyle w:val="Akapitzlist"/>
        <w:numPr>
          <w:ilvl w:val="0"/>
          <w:numId w:val="36"/>
        </w:numPr>
        <w:ind w:left="851" w:hanging="425"/>
      </w:pPr>
      <w:r w:rsidRPr="00261908">
        <w:rPr>
          <w:rFonts w:ascii="Arial" w:hAnsi="Arial" w:cs="Arial"/>
        </w:rPr>
        <w:t xml:space="preserve">Tygodnik Solidarność; </w:t>
      </w:r>
      <w:r>
        <w:rPr>
          <w:rFonts w:ascii="Arial" w:hAnsi="Arial" w:cs="Arial"/>
        </w:rPr>
        <w:t xml:space="preserve">wydawnictwo – </w:t>
      </w:r>
      <w:proofErr w:type="spellStart"/>
      <w:r w:rsidRPr="00261908">
        <w:rPr>
          <w:rFonts w:ascii="Arial" w:hAnsi="Arial" w:cs="Arial"/>
        </w:rPr>
        <w:t>Tysol</w:t>
      </w:r>
      <w:proofErr w:type="spellEnd"/>
      <w:r w:rsidRPr="00261908">
        <w:rPr>
          <w:rFonts w:ascii="Arial" w:hAnsi="Arial" w:cs="Arial"/>
        </w:rPr>
        <w:t xml:space="preserve"> Sp. z o.o.; 1 egz.</w:t>
      </w:r>
    </w:p>
    <w:p w14:paraId="65B431FF" w14:textId="04891C97" w:rsidR="00261908" w:rsidRPr="00E50264" w:rsidRDefault="00261908" w:rsidP="00261908">
      <w:pPr>
        <w:pStyle w:val="Akapitzlist"/>
        <w:numPr>
          <w:ilvl w:val="0"/>
          <w:numId w:val="36"/>
        </w:numPr>
        <w:ind w:left="851" w:hanging="425"/>
      </w:pPr>
      <w:r w:rsidRPr="00261908">
        <w:rPr>
          <w:rFonts w:ascii="Arial" w:hAnsi="Arial" w:cs="Arial"/>
        </w:rPr>
        <w:t xml:space="preserve">Ubezpieczenia Społeczne w Praktyce; </w:t>
      </w:r>
      <w:r>
        <w:rPr>
          <w:rFonts w:ascii="Arial" w:hAnsi="Arial" w:cs="Arial"/>
        </w:rPr>
        <w:t xml:space="preserve">wydawnictwo – </w:t>
      </w:r>
      <w:r w:rsidRPr="00261908">
        <w:rPr>
          <w:rFonts w:ascii="Arial" w:hAnsi="Arial" w:cs="Arial"/>
        </w:rPr>
        <w:t>Wiedza i Praktyka ; 1 egz.</w:t>
      </w:r>
    </w:p>
    <w:p w14:paraId="4CEEEFFC" w14:textId="588BC172" w:rsidR="00261908" w:rsidRPr="00E50264" w:rsidRDefault="00261908" w:rsidP="00261908">
      <w:pPr>
        <w:pStyle w:val="Akapitzlist"/>
        <w:numPr>
          <w:ilvl w:val="0"/>
          <w:numId w:val="36"/>
        </w:numPr>
        <w:ind w:left="851" w:hanging="425"/>
      </w:pPr>
      <w:r w:rsidRPr="00261908">
        <w:rPr>
          <w:rFonts w:ascii="Arial" w:hAnsi="Arial" w:cs="Arial"/>
        </w:rPr>
        <w:t xml:space="preserve">Wodociągi-Kanalizacja; </w:t>
      </w:r>
      <w:r>
        <w:rPr>
          <w:rFonts w:ascii="Arial" w:hAnsi="Arial" w:cs="Arial"/>
        </w:rPr>
        <w:t xml:space="preserve">wydawnictwo – </w:t>
      </w:r>
      <w:r w:rsidRPr="00261908">
        <w:rPr>
          <w:rFonts w:ascii="Arial" w:hAnsi="Arial" w:cs="Arial"/>
        </w:rPr>
        <w:t>Abrys; 2 egz.</w:t>
      </w:r>
    </w:p>
    <w:p w14:paraId="3E68609E" w14:textId="77777777" w:rsidR="00C55745" w:rsidRPr="00E50264" w:rsidRDefault="00C55745" w:rsidP="00AC42CD">
      <w:pPr>
        <w:pStyle w:val="Akapitzlist"/>
        <w:numPr>
          <w:ilvl w:val="1"/>
          <w:numId w:val="8"/>
        </w:numPr>
        <w:tabs>
          <w:tab w:val="clear" w:pos="1440"/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Wykonawca zobowiązany jest do dostarczania przedmiotu umowy w wersji papierowej.</w:t>
      </w:r>
    </w:p>
    <w:p w14:paraId="454F5B79" w14:textId="063AFD3A" w:rsidR="00017085" w:rsidRPr="00E50264" w:rsidRDefault="00017085" w:rsidP="00AC42CD">
      <w:pPr>
        <w:pStyle w:val="Akapitzlist"/>
        <w:numPr>
          <w:ilvl w:val="1"/>
          <w:numId w:val="8"/>
        </w:numPr>
        <w:tabs>
          <w:tab w:val="clear" w:pos="1440"/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Wykonawc</w:t>
      </w:r>
      <w:r w:rsidR="00C25B35" w:rsidRPr="00E50264">
        <w:rPr>
          <w:rFonts w:ascii="Arial" w:hAnsi="Arial" w:cs="Arial"/>
        </w:rPr>
        <w:t>a umożliwi Zamawiającemu dostęp</w:t>
      </w:r>
      <w:r w:rsidRPr="00E50264">
        <w:rPr>
          <w:rFonts w:ascii="Arial" w:hAnsi="Arial" w:cs="Arial"/>
        </w:rPr>
        <w:t xml:space="preserve"> (login i hasło) do treści, które dołączone są do danego czasopisma w formie on-line</w:t>
      </w:r>
      <w:r w:rsidR="002523D8">
        <w:rPr>
          <w:rFonts w:ascii="Arial" w:hAnsi="Arial" w:cs="Arial"/>
        </w:rPr>
        <w:t>, nie później niż 7 dni od daty podpisania umowy.</w:t>
      </w:r>
    </w:p>
    <w:p w14:paraId="10751524" w14:textId="77777777" w:rsidR="00C55745" w:rsidRPr="00E50264" w:rsidRDefault="00C55745" w:rsidP="00AC42CD">
      <w:pPr>
        <w:pStyle w:val="Akapitzlist"/>
        <w:numPr>
          <w:ilvl w:val="1"/>
          <w:numId w:val="8"/>
        </w:numPr>
        <w:tabs>
          <w:tab w:val="clear" w:pos="1440"/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Zamawiający zastrzega sobie prawo wprowadzenia zmian w przedmiocie umowy. Wszelkie zmiany wprowadzane będą w formie pisemnej.</w:t>
      </w:r>
    </w:p>
    <w:p w14:paraId="76B8B3EE" w14:textId="77777777" w:rsidR="00C55745" w:rsidRPr="00E50264" w:rsidRDefault="00C55745" w:rsidP="00AC42CD">
      <w:pPr>
        <w:tabs>
          <w:tab w:val="left" w:pos="450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2</w:t>
      </w:r>
    </w:p>
    <w:p w14:paraId="26DBB7F6" w14:textId="1081FEB0" w:rsidR="00C55745" w:rsidRPr="00E50264" w:rsidRDefault="00C55745" w:rsidP="00AC42CD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Umowa jest zawarta na czas oznaczony 12 miesięcy tj. od dnia 01.01.202</w:t>
      </w:r>
      <w:r w:rsidR="00A17DA3">
        <w:rPr>
          <w:rFonts w:ascii="Arial" w:hAnsi="Arial" w:cs="Arial"/>
        </w:rPr>
        <w:t>4</w:t>
      </w:r>
      <w:r w:rsidRPr="00E50264">
        <w:rPr>
          <w:rFonts w:ascii="Arial" w:hAnsi="Arial" w:cs="Arial"/>
        </w:rPr>
        <w:t>r. do dnia 31.12.202</w:t>
      </w:r>
      <w:r w:rsidR="00A17DA3">
        <w:rPr>
          <w:rFonts w:ascii="Arial" w:hAnsi="Arial" w:cs="Arial"/>
        </w:rPr>
        <w:t>4</w:t>
      </w:r>
      <w:r w:rsidRPr="00E50264">
        <w:rPr>
          <w:rFonts w:ascii="Arial" w:hAnsi="Arial" w:cs="Arial"/>
        </w:rPr>
        <w:t>r.</w:t>
      </w:r>
    </w:p>
    <w:p w14:paraId="562D0DA4" w14:textId="77777777" w:rsidR="00C55745" w:rsidRPr="00E50264" w:rsidRDefault="00C55745" w:rsidP="00AC42C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3</w:t>
      </w:r>
    </w:p>
    <w:p w14:paraId="19712C0A" w14:textId="358C3DBA" w:rsidR="00C55745" w:rsidRPr="00E50264" w:rsidRDefault="00C55745" w:rsidP="00AC42CD">
      <w:pPr>
        <w:pStyle w:val="Akapitzlist"/>
        <w:numPr>
          <w:ilvl w:val="0"/>
          <w:numId w:val="22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Przedmiot umowy Wykonawca dostarczy każdorazowo na własny koszt i ryzyko do sekretariatu Zamawiającego zlokalizowanego w Częstochowie przy ul. Jaskrowskiej 14/20</w:t>
      </w:r>
      <w:r w:rsidR="00A47056" w:rsidRPr="00A47056">
        <w:rPr>
          <w:rFonts w:ascii="Arial" w:hAnsi="Arial" w:cs="Arial"/>
        </w:rPr>
        <w:t xml:space="preserve"> </w:t>
      </w:r>
      <w:r w:rsidR="00A47056">
        <w:rPr>
          <w:rFonts w:ascii="Arial" w:hAnsi="Arial" w:cs="Arial"/>
        </w:rPr>
        <w:t xml:space="preserve">(sekretariat, </w:t>
      </w:r>
      <w:r w:rsidR="00A47056">
        <w:rPr>
          <w:rFonts w:ascii="Arial" w:hAnsi="Arial" w:cs="Arial"/>
        </w:rPr>
        <w:br/>
        <w:t>I piętro)</w:t>
      </w:r>
      <w:r w:rsidR="00A47056" w:rsidRPr="00E50264">
        <w:rPr>
          <w:rFonts w:ascii="Arial" w:hAnsi="Arial" w:cs="Arial"/>
        </w:rPr>
        <w:t>.</w:t>
      </w:r>
    </w:p>
    <w:p w14:paraId="25B33ED8" w14:textId="77777777" w:rsidR="00C55745" w:rsidRPr="00E50264" w:rsidRDefault="00017085" w:rsidP="00AC42CD">
      <w:pPr>
        <w:pStyle w:val="Akapitzlist"/>
        <w:numPr>
          <w:ilvl w:val="0"/>
          <w:numId w:val="22"/>
        </w:numPr>
        <w:tabs>
          <w:tab w:val="left" w:pos="4680"/>
          <w:tab w:val="left" w:pos="4860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Czasopisma</w:t>
      </w:r>
      <w:r w:rsidR="00C55745" w:rsidRPr="00E50264">
        <w:rPr>
          <w:rFonts w:ascii="Arial" w:hAnsi="Arial" w:cs="Arial"/>
        </w:rPr>
        <w:t xml:space="preserve"> objęte przedmiotem umowy winny być opakowane w sposób zabezpieczający je przed uszkodzeniem.</w:t>
      </w:r>
    </w:p>
    <w:p w14:paraId="687EBBAF" w14:textId="77777777" w:rsidR="00C55745" w:rsidRPr="00E50264" w:rsidRDefault="00C55745" w:rsidP="00AC42CD">
      <w:pPr>
        <w:pStyle w:val="Akapitzlist"/>
        <w:numPr>
          <w:ilvl w:val="0"/>
          <w:numId w:val="22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W przypadku gdy dostarczone tytuły będą uszkodzone Wykonawca na żądanie Zamawiającego dokona natychmiastowej wymiany na tytuły wolne od wad nie później niż w ciągu 3 godzin od zgłoszenia.</w:t>
      </w:r>
    </w:p>
    <w:p w14:paraId="60F312E5" w14:textId="77777777" w:rsidR="00F10322" w:rsidRPr="00E50264" w:rsidRDefault="00F10322" w:rsidP="00AC42CD">
      <w:pPr>
        <w:pStyle w:val="Akapitzlist"/>
        <w:numPr>
          <w:ilvl w:val="0"/>
          <w:numId w:val="22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lastRenderedPageBreak/>
        <w:t>Dostawy, o których mowa w ust. 1, winny odbywać się do dwóch dni po ukazaniu się poszczególnych numerów.</w:t>
      </w:r>
    </w:p>
    <w:p w14:paraId="6828D1BA" w14:textId="77777777" w:rsidR="00C55745" w:rsidRPr="00E50264" w:rsidRDefault="00F10322" w:rsidP="00AC42CD">
      <w:pPr>
        <w:pStyle w:val="Akapitzlist"/>
        <w:numPr>
          <w:ilvl w:val="0"/>
          <w:numId w:val="22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W przypadku czasopism ukazujących się nieregularnie i z opóźnieniem bezpośrednio po ich ukazaniu się.</w:t>
      </w:r>
    </w:p>
    <w:p w14:paraId="0102B40D" w14:textId="77777777" w:rsidR="00DC635F" w:rsidRPr="00E50264" w:rsidRDefault="00DC635F" w:rsidP="00AC42C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4</w:t>
      </w:r>
    </w:p>
    <w:p w14:paraId="5FC20447" w14:textId="133EE73B" w:rsidR="00DC635F" w:rsidRPr="00E50264" w:rsidRDefault="00DC635F" w:rsidP="00AC42CD">
      <w:pPr>
        <w:numPr>
          <w:ilvl w:val="1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bCs/>
        </w:rPr>
      </w:pPr>
      <w:r w:rsidRPr="00E50264">
        <w:rPr>
          <w:rFonts w:ascii="Arial" w:hAnsi="Arial" w:cs="Arial"/>
          <w:bCs/>
        </w:rPr>
        <w:t xml:space="preserve">Cena łączna za </w:t>
      </w:r>
      <w:r w:rsidR="00B5121E" w:rsidRPr="00E50264">
        <w:rPr>
          <w:rFonts w:ascii="Arial" w:hAnsi="Arial" w:cs="Arial"/>
          <w:bCs/>
        </w:rPr>
        <w:t xml:space="preserve">wykonanie </w:t>
      </w:r>
      <w:r w:rsidRPr="00E50264">
        <w:rPr>
          <w:rFonts w:ascii="Arial" w:hAnsi="Arial" w:cs="Arial"/>
          <w:bCs/>
        </w:rPr>
        <w:t>przedmiot</w:t>
      </w:r>
      <w:r w:rsidR="00B5121E" w:rsidRPr="00E50264">
        <w:rPr>
          <w:rFonts w:ascii="Arial" w:hAnsi="Arial" w:cs="Arial"/>
          <w:bCs/>
        </w:rPr>
        <w:t xml:space="preserve">u </w:t>
      </w:r>
      <w:r w:rsidRPr="00E50264">
        <w:rPr>
          <w:rFonts w:ascii="Arial" w:hAnsi="Arial" w:cs="Arial"/>
          <w:bCs/>
        </w:rPr>
        <w:t xml:space="preserve">umowy stanowi kwotę netto </w:t>
      </w:r>
      <w:r w:rsidRPr="00E50264">
        <w:rPr>
          <w:rFonts w:ascii="Arial" w:hAnsi="Arial" w:cs="Arial"/>
        </w:rPr>
        <w:t>.....................</w:t>
      </w:r>
      <w:r w:rsidRPr="00E50264">
        <w:rPr>
          <w:rFonts w:ascii="Arial" w:hAnsi="Arial" w:cs="Arial"/>
          <w:bCs/>
        </w:rPr>
        <w:t xml:space="preserve"> zł (słownie: </w:t>
      </w:r>
      <w:r w:rsidRPr="00E50264">
        <w:rPr>
          <w:rFonts w:ascii="Arial" w:hAnsi="Arial" w:cs="Arial"/>
        </w:rPr>
        <w:t>.....................</w:t>
      </w:r>
      <w:r w:rsidRPr="00E50264">
        <w:rPr>
          <w:rFonts w:ascii="Arial" w:hAnsi="Arial" w:cs="Arial"/>
          <w:bCs/>
        </w:rPr>
        <w:t xml:space="preserve">) plus </w:t>
      </w:r>
      <w:r w:rsidR="00E50264" w:rsidRPr="00E50264">
        <w:rPr>
          <w:rFonts w:ascii="Arial" w:hAnsi="Arial" w:cs="Arial"/>
          <w:bCs/>
        </w:rPr>
        <w:t xml:space="preserve">należny </w:t>
      </w:r>
      <w:r w:rsidRPr="00E50264">
        <w:rPr>
          <w:rFonts w:ascii="Arial" w:hAnsi="Arial" w:cs="Arial"/>
          <w:bCs/>
        </w:rPr>
        <w:t>podatek VAT.</w:t>
      </w:r>
    </w:p>
    <w:p w14:paraId="312B026B" w14:textId="684B90BB" w:rsidR="00DC635F" w:rsidRPr="00240F6E" w:rsidRDefault="00240F6E" w:rsidP="00AC42CD">
      <w:pPr>
        <w:pStyle w:val="Akapitzlist"/>
        <w:numPr>
          <w:ilvl w:val="1"/>
          <w:numId w:val="5"/>
        </w:numPr>
        <w:tabs>
          <w:tab w:val="clear" w:pos="1080"/>
          <w:tab w:val="num" w:pos="426"/>
          <w:tab w:val="left" w:pos="5670"/>
        </w:tabs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40F6E">
        <w:rPr>
          <w:rFonts w:ascii="Arial" w:eastAsia="Times New Roman" w:hAnsi="Arial" w:cs="Arial"/>
          <w:lang w:eastAsia="pl-PL"/>
        </w:rPr>
        <w:t xml:space="preserve">Cena rocznej prenumeraty </w:t>
      </w:r>
      <w:r w:rsidR="00DC635F" w:rsidRPr="00240F6E">
        <w:rPr>
          <w:rFonts w:ascii="Arial" w:eastAsia="Times New Roman" w:hAnsi="Arial" w:cs="Arial"/>
          <w:lang w:eastAsia="pl-PL"/>
        </w:rPr>
        <w:t>netto:</w:t>
      </w:r>
    </w:p>
    <w:p w14:paraId="4161BF0C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r w:rsidRPr="00A17DA3">
        <w:rPr>
          <w:rFonts w:ascii="Arial" w:hAnsi="Arial" w:cs="Arial"/>
        </w:rPr>
        <w:t xml:space="preserve">Analityka Nauka i Praktyka </w:t>
      </w:r>
      <w:r w:rsidRPr="00A17DA3">
        <w:rPr>
          <w:rFonts w:ascii="Arial" w:hAnsi="Arial" w:cs="Arial"/>
        </w:rPr>
        <w:tab/>
        <w:t>..................... PLN</w:t>
      </w:r>
    </w:p>
    <w:p w14:paraId="5DEAF8DD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r w:rsidRPr="00A17DA3">
        <w:rPr>
          <w:rFonts w:ascii="Arial" w:hAnsi="Arial" w:cs="Arial"/>
        </w:rPr>
        <w:t>Atest Ochrona Pracy</w:t>
      </w:r>
      <w:r w:rsidRPr="00A17DA3">
        <w:rPr>
          <w:rFonts w:ascii="Arial" w:hAnsi="Arial" w:cs="Arial"/>
        </w:rPr>
        <w:tab/>
        <w:t xml:space="preserve">..................... PLN </w:t>
      </w:r>
    </w:p>
    <w:p w14:paraId="1A5A1765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r w:rsidRPr="00A17DA3">
        <w:rPr>
          <w:rFonts w:ascii="Arial" w:hAnsi="Arial" w:cs="Arial"/>
        </w:rPr>
        <w:t>Aura</w:t>
      </w:r>
      <w:r w:rsidRPr="00A17DA3">
        <w:rPr>
          <w:rFonts w:ascii="Arial" w:hAnsi="Arial" w:cs="Arial"/>
        </w:rPr>
        <w:tab/>
        <w:t>..................... PLN</w:t>
      </w:r>
    </w:p>
    <w:p w14:paraId="0D4040C1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r w:rsidRPr="00A17DA3">
        <w:rPr>
          <w:rFonts w:ascii="Arial" w:hAnsi="Arial" w:cs="Arial"/>
        </w:rPr>
        <w:t xml:space="preserve">BHP-Organizacja Bezpiecznej Pracy </w:t>
      </w:r>
      <w:r w:rsidRPr="00A17DA3">
        <w:rPr>
          <w:rFonts w:ascii="Arial" w:hAnsi="Arial" w:cs="Arial"/>
        </w:rPr>
        <w:tab/>
        <w:t>..................... PLN</w:t>
      </w:r>
    </w:p>
    <w:p w14:paraId="7749F3B0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proofErr w:type="spellStart"/>
      <w:r w:rsidRPr="00A17DA3">
        <w:rPr>
          <w:rFonts w:ascii="Arial" w:hAnsi="Arial" w:cs="Arial"/>
        </w:rPr>
        <w:t>Instal</w:t>
      </w:r>
      <w:proofErr w:type="spellEnd"/>
      <w:r w:rsidRPr="00A17DA3">
        <w:rPr>
          <w:rFonts w:ascii="Arial" w:hAnsi="Arial" w:cs="Arial"/>
        </w:rPr>
        <w:t xml:space="preserve"> </w:t>
      </w:r>
      <w:r w:rsidRPr="00A17DA3">
        <w:rPr>
          <w:rFonts w:ascii="Arial" w:hAnsi="Arial" w:cs="Arial"/>
        </w:rPr>
        <w:tab/>
        <w:t>..................... PLN</w:t>
      </w:r>
    </w:p>
    <w:p w14:paraId="6B169C6C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r w:rsidRPr="00A17DA3">
        <w:rPr>
          <w:rFonts w:ascii="Arial" w:hAnsi="Arial" w:cs="Arial"/>
        </w:rPr>
        <w:t>Monitor Księgowego</w:t>
      </w:r>
      <w:r w:rsidRPr="00A17DA3">
        <w:rPr>
          <w:rFonts w:ascii="Arial" w:hAnsi="Arial" w:cs="Arial"/>
        </w:rPr>
        <w:tab/>
        <w:t>..................... PLN</w:t>
      </w:r>
    </w:p>
    <w:p w14:paraId="5D7BD43E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r w:rsidRPr="00A17DA3">
        <w:rPr>
          <w:rFonts w:ascii="Arial" w:hAnsi="Arial" w:cs="Arial"/>
        </w:rPr>
        <w:t xml:space="preserve">Monitor Prawa Pracy i Ubezpieczeń </w:t>
      </w:r>
      <w:r w:rsidRPr="00A17DA3">
        <w:rPr>
          <w:rFonts w:ascii="Arial" w:hAnsi="Arial" w:cs="Arial"/>
        </w:rPr>
        <w:tab/>
        <w:t>..................... PLN</w:t>
      </w:r>
    </w:p>
    <w:p w14:paraId="3B40B22E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r w:rsidRPr="00A17DA3">
        <w:rPr>
          <w:rFonts w:ascii="Arial" w:hAnsi="Arial" w:cs="Arial"/>
        </w:rPr>
        <w:t>Ochrona Danych Osobowych</w:t>
      </w:r>
      <w:r w:rsidRPr="00A17DA3">
        <w:rPr>
          <w:rFonts w:ascii="Arial" w:hAnsi="Arial" w:cs="Arial"/>
        </w:rPr>
        <w:tab/>
        <w:t>..................... PLN</w:t>
      </w:r>
    </w:p>
    <w:p w14:paraId="3120EFD3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r w:rsidRPr="00A17DA3">
        <w:rPr>
          <w:rFonts w:ascii="Arial" w:hAnsi="Arial" w:cs="Arial"/>
        </w:rPr>
        <w:t xml:space="preserve">Płace w firmie </w:t>
      </w:r>
      <w:r w:rsidRPr="00A17DA3">
        <w:rPr>
          <w:rFonts w:ascii="Arial" w:hAnsi="Arial" w:cs="Arial"/>
        </w:rPr>
        <w:tab/>
        <w:t>..................... PLN</w:t>
      </w:r>
    </w:p>
    <w:p w14:paraId="579D4ABE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r w:rsidRPr="00A17DA3">
        <w:rPr>
          <w:rFonts w:ascii="Arial" w:hAnsi="Arial" w:cs="Arial"/>
        </w:rPr>
        <w:t xml:space="preserve">Prawo Pracy w Orzecznictwie </w:t>
      </w:r>
      <w:r w:rsidRPr="00A17DA3">
        <w:rPr>
          <w:rFonts w:ascii="Arial" w:hAnsi="Arial" w:cs="Arial"/>
        </w:rPr>
        <w:tab/>
        <w:t>..................... PLN</w:t>
      </w:r>
    </w:p>
    <w:p w14:paraId="3B52B5E6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r w:rsidRPr="00A17DA3">
        <w:rPr>
          <w:rFonts w:ascii="Arial" w:hAnsi="Arial" w:cs="Arial"/>
        </w:rPr>
        <w:t>Przegląd Geologiczny</w:t>
      </w:r>
      <w:r w:rsidRPr="00A17DA3">
        <w:rPr>
          <w:rFonts w:ascii="Arial" w:hAnsi="Arial" w:cs="Arial"/>
        </w:rPr>
        <w:tab/>
        <w:t>..................... PLN</w:t>
      </w:r>
    </w:p>
    <w:p w14:paraId="7710C3A9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r w:rsidRPr="00A17DA3">
        <w:rPr>
          <w:rFonts w:ascii="Arial" w:hAnsi="Arial" w:cs="Arial"/>
        </w:rPr>
        <w:t xml:space="preserve">Tygodnik Solidarność </w:t>
      </w:r>
      <w:r w:rsidRPr="00A17DA3">
        <w:rPr>
          <w:rFonts w:ascii="Arial" w:hAnsi="Arial" w:cs="Arial"/>
        </w:rPr>
        <w:tab/>
        <w:t>..................... PLN</w:t>
      </w:r>
    </w:p>
    <w:p w14:paraId="592F25E0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r w:rsidRPr="00A17DA3">
        <w:rPr>
          <w:rFonts w:ascii="Arial" w:hAnsi="Arial" w:cs="Arial"/>
        </w:rPr>
        <w:t xml:space="preserve">Ubezpieczenia Społeczne w Praktyce </w:t>
      </w:r>
      <w:r w:rsidRPr="00A17DA3">
        <w:rPr>
          <w:rFonts w:ascii="Arial" w:hAnsi="Arial" w:cs="Arial"/>
        </w:rPr>
        <w:tab/>
        <w:t>..................... PLN</w:t>
      </w:r>
    </w:p>
    <w:p w14:paraId="5022E4E4" w14:textId="77777777" w:rsidR="00A17DA3" w:rsidRPr="00A17DA3" w:rsidRDefault="00A17DA3" w:rsidP="00A17DA3">
      <w:pPr>
        <w:pStyle w:val="Akapitzlist"/>
        <w:numPr>
          <w:ilvl w:val="0"/>
          <w:numId w:val="37"/>
        </w:numPr>
        <w:tabs>
          <w:tab w:val="left" w:pos="7621"/>
        </w:tabs>
        <w:ind w:left="851" w:hanging="425"/>
        <w:rPr>
          <w:rFonts w:ascii="Arial" w:hAnsi="Arial" w:cs="Arial"/>
        </w:rPr>
      </w:pPr>
      <w:r w:rsidRPr="00A17DA3">
        <w:rPr>
          <w:rFonts w:ascii="Arial" w:hAnsi="Arial" w:cs="Arial"/>
        </w:rPr>
        <w:t xml:space="preserve">Wodociągi-Kanalizacja </w:t>
      </w:r>
      <w:r w:rsidRPr="00A17DA3">
        <w:rPr>
          <w:rFonts w:ascii="Arial" w:hAnsi="Arial" w:cs="Arial"/>
        </w:rPr>
        <w:tab/>
        <w:t>..................... PLN</w:t>
      </w:r>
    </w:p>
    <w:p w14:paraId="23FFC8A2" w14:textId="29287AED" w:rsidR="00DC635F" w:rsidRPr="00E50264" w:rsidRDefault="00DC635F" w:rsidP="00240F6E">
      <w:pPr>
        <w:pStyle w:val="Akapitzlist"/>
        <w:numPr>
          <w:ilvl w:val="1"/>
          <w:numId w:val="5"/>
        </w:numPr>
        <w:tabs>
          <w:tab w:val="clear" w:pos="1080"/>
          <w:tab w:val="left" w:pos="426"/>
          <w:tab w:val="left" w:pos="3402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 xml:space="preserve">Cena, o której mowa w ust. </w:t>
      </w:r>
      <w:r w:rsidR="00E50264" w:rsidRPr="00E50264">
        <w:rPr>
          <w:rFonts w:ascii="Arial" w:hAnsi="Arial" w:cs="Arial"/>
        </w:rPr>
        <w:t>2</w:t>
      </w:r>
      <w:r w:rsidRPr="00E50264">
        <w:rPr>
          <w:rFonts w:ascii="Arial" w:hAnsi="Arial" w:cs="Arial"/>
        </w:rPr>
        <w:t>, uwzględnia wszystkie koszty związane z</w:t>
      </w:r>
      <w:r w:rsidR="00240F6E">
        <w:rPr>
          <w:rFonts w:ascii="Arial" w:hAnsi="Arial" w:cs="Arial"/>
        </w:rPr>
        <w:t> </w:t>
      </w:r>
      <w:r w:rsidRPr="00E50264">
        <w:rPr>
          <w:rFonts w:ascii="Arial" w:hAnsi="Arial" w:cs="Arial"/>
        </w:rPr>
        <w:t>wykonaniem umowy i nie może ulec zmianie.</w:t>
      </w:r>
    </w:p>
    <w:p w14:paraId="26C0BD74" w14:textId="408BFA38" w:rsidR="00DC635F" w:rsidRPr="00E50264" w:rsidRDefault="00DC635F" w:rsidP="00AC42CD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5</w:t>
      </w:r>
    </w:p>
    <w:p w14:paraId="7B6CEE7D" w14:textId="6AD97E6B" w:rsidR="00E50264" w:rsidRPr="00AC42CD" w:rsidRDefault="00E50264" w:rsidP="00AC42CD">
      <w:pPr>
        <w:pStyle w:val="Akapitzlist"/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C42CD">
        <w:rPr>
          <w:rFonts w:ascii="Arial" w:hAnsi="Arial" w:cs="Arial"/>
          <w:kern w:val="20"/>
        </w:rPr>
        <w:t>Rozliczenie nastąpi na podstawie faktury r wystawion</w:t>
      </w:r>
      <w:r w:rsidR="00E22F81">
        <w:rPr>
          <w:rFonts w:ascii="Arial" w:hAnsi="Arial" w:cs="Arial"/>
          <w:kern w:val="20"/>
        </w:rPr>
        <w:t>ej</w:t>
      </w:r>
      <w:r w:rsidRPr="00AC42CD">
        <w:rPr>
          <w:rFonts w:ascii="Arial" w:hAnsi="Arial" w:cs="Arial"/>
          <w:kern w:val="20"/>
        </w:rPr>
        <w:t xml:space="preserve"> po zakończeniu każdego miesiąca kalendarzowego.</w:t>
      </w:r>
    </w:p>
    <w:p w14:paraId="1D062A6C" w14:textId="77777777" w:rsidR="00E50264" w:rsidRPr="00AC42CD" w:rsidRDefault="00E50264" w:rsidP="00AC42CD">
      <w:pPr>
        <w:pStyle w:val="Akapitzlist"/>
        <w:numPr>
          <w:ilvl w:val="0"/>
          <w:numId w:val="3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C42CD">
        <w:rPr>
          <w:rFonts w:ascii="Arial" w:hAnsi="Arial" w:cs="Arial"/>
        </w:rPr>
        <w:t>Cena za przedmiot umowy płatna będzie przez Zamawiającego w ciągu 30 dni od daty otrzymania faktury, na rachunek bankowy Wykonawcy wskazany każdorazowo na fakturze VAT.</w:t>
      </w:r>
    </w:p>
    <w:p w14:paraId="10963233" w14:textId="77777777" w:rsidR="00E50264" w:rsidRPr="00AC42CD" w:rsidRDefault="00E50264" w:rsidP="00AC42CD">
      <w:pPr>
        <w:pStyle w:val="Akapitzlist"/>
        <w:numPr>
          <w:ilvl w:val="0"/>
          <w:numId w:val="3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C42CD">
        <w:rPr>
          <w:rFonts w:ascii="Arial" w:hAnsi="Arial" w:cs="Arial"/>
        </w:rPr>
        <w:t>Wykonawca oświadcza, że jest czynnym płatnikiem VAT o numerze NIP .....................</w:t>
      </w:r>
    </w:p>
    <w:p w14:paraId="6D109482" w14:textId="77777777" w:rsidR="00E50264" w:rsidRPr="00AC42CD" w:rsidRDefault="00E50264" w:rsidP="00AC42CD">
      <w:pPr>
        <w:pStyle w:val="Akapitzlist"/>
        <w:numPr>
          <w:ilvl w:val="0"/>
          <w:numId w:val="3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C42CD">
        <w:rPr>
          <w:rFonts w:ascii="Arial" w:hAnsi="Arial" w:cs="Arial"/>
        </w:rPr>
        <w:t>Zamawiający oświadcza, że jest czynnym płatnikiem VAT o numerze NIP .....................</w:t>
      </w:r>
    </w:p>
    <w:p w14:paraId="301E3218" w14:textId="77777777" w:rsidR="00E50264" w:rsidRPr="00AC42CD" w:rsidRDefault="00E50264" w:rsidP="00AC42CD">
      <w:pPr>
        <w:pStyle w:val="Akapitzlist"/>
        <w:numPr>
          <w:ilvl w:val="0"/>
          <w:numId w:val="3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C42CD">
        <w:rPr>
          <w:rFonts w:ascii="Arial" w:hAnsi="Arial" w:cs="Arial"/>
        </w:rPr>
        <w:t>W przypadku braku numeru rachunku bankowego (wskazanego w umowie lub fakturze przez Wykonawcę do realizacji płatności przez Zamawiającego) w elektronicznym wykazie rachunków podatników zarejestrowanych jako podatnicy VAT, Zamawiający zastrzega sobie prawo do wstrzymania płatności, bez konsekwencji naliczenia odsetek za opóźnienie.</w:t>
      </w:r>
    </w:p>
    <w:p w14:paraId="3E9A88FA" w14:textId="77777777" w:rsidR="00DC635F" w:rsidRPr="00E50264" w:rsidRDefault="00DC635F" w:rsidP="00AC42CD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 xml:space="preserve">§ </w:t>
      </w:r>
      <w:r w:rsidR="00D02998" w:rsidRPr="00E50264">
        <w:rPr>
          <w:rFonts w:ascii="Arial" w:hAnsi="Arial" w:cs="Arial"/>
          <w:b/>
          <w:bCs/>
        </w:rPr>
        <w:t>6</w:t>
      </w:r>
    </w:p>
    <w:p w14:paraId="4985BA4F" w14:textId="3577F9E3" w:rsidR="00DC635F" w:rsidRPr="00E50264" w:rsidRDefault="00DC635F" w:rsidP="00AC42CD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kern w:val="20"/>
        </w:rPr>
      </w:pPr>
      <w:r w:rsidRPr="00E50264">
        <w:rPr>
          <w:rFonts w:ascii="Arial" w:hAnsi="Arial" w:cs="Arial"/>
          <w:kern w:val="20"/>
        </w:rPr>
        <w:t xml:space="preserve">Wykonawca ustanawia </w:t>
      </w:r>
      <w:r w:rsidRPr="00E50264">
        <w:rPr>
          <w:rFonts w:ascii="Arial" w:hAnsi="Arial" w:cs="Arial"/>
        </w:rPr>
        <w:t xml:space="preserve">.................... </w:t>
      </w:r>
      <w:r w:rsidRPr="00E50264">
        <w:rPr>
          <w:rFonts w:ascii="Arial" w:hAnsi="Arial" w:cs="Arial"/>
          <w:kern w:val="20"/>
        </w:rPr>
        <w:t xml:space="preserve">jako osobę do kontaktów z Zamawiającym, tel. </w:t>
      </w:r>
      <w:r w:rsidRPr="00E50264">
        <w:rPr>
          <w:rFonts w:ascii="Arial" w:hAnsi="Arial" w:cs="Arial"/>
        </w:rPr>
        <w:t>..................</w:t>
      </w:r>
    </w:p>
    <w:p w14:paraId="2A493A39" w14:textId="6A7AAA9E" w:rsidR="00DC635F" w:rsidRPr="00E50264" w:rsidRDefault="00DC635F" w:rsidP="00AC42CD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E50264">
        <w:rPr>
          <w:rFonts w:ascii="Arial" w:hAnsi="Arial" w:cs="Arial"/>
          <w:kern w:val="20"/>
        </w:rPr>
        <w:t xml:space="preserve">Zamawiający ustanawia </w:t>
      </w:r>
      <w:r w:rsidRPr="00E50264">
        <w:rPr>
          <w:rFonts w:ascii="Arial" w:hAnsi="Arial" w:cs="Arial"/>
        </w:rPr>
        <w:t>.....................</w:t>
      </w:r>
      <w:r w:rsidRPr="00E50264">
        <w:rPr>
          <w:rFonts w:ascii="Arial" w:hAnsi="Arial" w:cs="Arial"/>
          <w:kern w:val="20"/>
        </w:rPr>
        <w:t xml:space="preserve"> jako osobę do kontaktów z Wykonawcą, tel. </w:t>
      </w:r>
      <w:r w:rsidRPr="00E50264">
        <w:rPr>
          <w:rFonts w:ascii="Arial" w:hAnsi="Arial" w:cs="Arial"/>
        </w:rPr>
        <w:t>....................</w:t>
      </w:r>
    </w:p>
    <w:p w14:paraId="7D65307D" w14:textId="77777777" w:rsidR="00E50264" w:rsidRPr="00E50264" w:rsidRDefault="00E50264" w:rsidP="00AC42CD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7</w:t>
      </w:r>
    </w:p>
    <w:p w14:paraId="2E023714" w14:textId="16B6292E" w:rsidR="00E50264" w:rsidRPr="00AC42CD" w:rsidRDefault="00E50264" w:rsidP="00AC42CD">
      <w:pPr>
        <w:pStyle w:val="Akapitzlist"/>
        <w:numPr>
          <w:ilvl w:val="0"/>
          <w:numId w:val="33"/>
        </w:numPr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AC42CD">
        <w:rPr>
          <w:rFonts w:ascii="Arial" w:hAnsi="Arial" w:cs="Arial"/>
        </w:rPr>
        <w:t>Wykonawca zapłaci Zamawiającemu karę umowną:</w:t>
      </w:r>
    </w:p>
    <w:p w14:paraId="2607C3EC" w14:textId="77777777" w:rsidR="00E50264" w:rsidRPr="00E50264" w:rsidRDefault="00E50264" w:rsidP="00AC42CD">
      <w:pPr>
        <w:numPr>
          <w:ilvl w:val="0"/>
          <w:numId w:val="32"/>
        </w:numPr>
        <w:tabs>
          <w:tab w:val="clear" w:pos="720"/>
        </w:tabs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 odstąpienie od umowy przez Zamawiającego z przyczyn, za które ponosi odpowiedzialność Wykonawca w wysokości 10% wynagrodzenia netto, o którym mowa w § 4 ust. 1,</w:t>
      </w:r>
    </w:p>
    <w:p w14:paraId="12F3FD6B" w14:textId="77777777" w:rsidR="00E50264" w:rsidRPr="00E50264" w:rsidRDefault="00E50264" w:rsidP="00AC42CD">
      <w:pPr>
        <w:numPr>
          <w:ilvl w:val="0"/>
          <w:numId w:val="32"/>
        </w:numPr>
        <w:tabs>
          <w:tab w:val="clear" w:pos="720"/>
        </w:tabs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 zwłokę w dostawie przedmiotu umowy w wysokości 0,2% wynagrodzenia netto, o którym mowa w § 4 ust. 1, za każdy dzień zwłoki,</w:t>
      </w:r>
    </w:p>
    <w:p w14:paraId="354DACB1" w14:textId="0CAEB6C6" w:rsidR="00E50264" w:rsidRPr="00E50264" w:rsidRDefault="00E50264" w:rsidP="00AC42CD">
      <w:pPr>
        <w:numPr>
          <w:ilvl w:val="0"/>
          <w:numId w:val="32"/>
        </w:numPr>
        <w:tabs>
          <w:tab w:val="clear" w:pos="720"/>
        </w:tabs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lastRenderedPageBreak/>
        <w:t>za zwłokę w usunięciu wad stwierdzonych przy odbiorze w wysokości 0,2% wynagrodzenia netto, o którym mowa w § 4 ust. 1, za każdy dzień zwłoki liczonej od dnia wyznaczonego na usunięcie wad.</w:t>
      </w:r>
    </w:p>
    <w:p w14:paraId="7FE6CC54" w14:textId="5B5EC54E" w:rsidR="00E50264" w:rsidRPr="00AC42CD" w:rsidRDefault="00E50264" w:rsidP="00AC42CD">
      <w:pPr>
        <w:pStyle w:val="Akapitzlist"/>
        <w:numPr>
          <w:ilvl w:val="0"/>
          <w:numId w:val="33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C42CD">
        <w:rPr>
          <w:rFonts w:ascii="Arial" w:hAnsi="Arial" w:cs="Arial"/>
        </w:rPr>
        <w:t>Zamawiający zapłaci Wykonawcy karę umowną za odstąpienie od umowy przez Wykonawcę z przyczyn, za które ponosi odpowiedzialność Zamawiający w wysokości 10% wynagrodzenia netto, o którym mowa w § 4 ust. 1.</w:t>
      </w:r>
    </w:p>
    <w:p w14:paraId="54399E09" w14:textId="504034B1" w:rsidR="00E50264" w:rsidRPr="00AC42CD" w:rsidRDefault="00E50264" w:rsidP="00AC42CD">
      <w:pPr>
        <w:pStyle w:val="Akapitzlist"/>
        <w:numPr>
          <w:ilvl w:val="0"/>
          <w:numId w:val="33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C42CD">
        <w:rPr>
          <w:rFonts w:ascii="Arial" w:hAnsi="Arial" w:cs="Arial"/>
        </w:rPr>
        <w:t>Kary umowne, dotyczące zwłoki w wydaniu przedmiotu umowy oraz za zwłokę w usunięciu wad stwierdzonych przy odbiorze, będą kompensowane z należnościami Wykonawcy z tytułu zafakturowanych dostaw.</w:t>
      </w:r>
    </w:p>
    <w:p w14:paraId="4170B249" w14:textId="488002F0" w:rsidR="00E50264" w:rsidRPr="00AC42CD" w:rsidRDefault="00E50264" w:rsidP="00AC42CD">
      <w:pPr>
        <w:pStyle w:val="Akapitzlist"/>
        <w:numPr>
          <w:ilvl w:val="0"/>
          <w:numId w:val="33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C42CD">
        <w:rPr>
          <w:rFonts w:ascii="Arial" w:hAnsi="Arial" w:cs="Arial"/>
        </w:rPr>
        <w:t>Jeżeli wartość szkody przewyższy wysokość wskazanych w niniejszej umowie kar umownych, Zamawiający ma prawo dochodzić odszkodowania uzupełniającego na zasadach określonych w Kodeksie Cywilnym.</w:t>
      </w:r>
    </w:p>
    <w:p w14:paraId="1B746D65" w14:textId="77777777" w:rsidR="00E50264" w:rsidRPr="00E50264" w:rsidRDefault="00E50264" w:rsidP="00AC42CD">
      <w:pPr>
        <w:tabs>
          <w:tab w:val="left" w:pos="1209"/>
          <w:tab w:val="left" w:pos="4680"/>
          <w:tab w:val="right" w:pos="9072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8</w:t>
      </w:r>
    </w:p>
    <w:p w14:paraId="5C956B1F" w14:textId="77777777" w:rsidR="00E50264" w:rsidRPr="00E50264" w:rsidRDefault="00E50264" w:rsidP="00AC42CD">
      <w:pPr>
        <w:tabs>
          <w:tab w:val="left" w:pos="1209"/>
        </w:tabs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W sprawach nie uregulowanych postanowieniami niniejszej umowy mają zastosowanie przepisy Kodeksu Cywilnego.</w:t>
      </w:r>
    </w:p>
    <w:p w14:paraId="6B3B5D46" w14:textId="77777777" w:rsidR="00E50264" w:rsidRPr="00E50264" w:rsidRDefault="00E50264" w:rsidP="00AC42C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9</w:t>
      </w:r>
    </w:p>
    <w:p w14:paraId="5F763E8A" w14:textId="77777777" w:rsidR="00E50264" w:rsidRPr="00E50264" w:rsidRDefault="00E50264" w:rsidP="00AC42CD">
      <w:pPr>
        <w:tabs>
          <w:tab w:val="left" w:pos="1209"/>
        </w:tabs>
        <w:spacing w:before="120" w:after="120" w:line="240" w:lineRule="auto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Zamawiający oświadcza, że posiada status dużego przedsiębiorcy w rozumieniu przepisów ustawy z dnia 8 marca 2013 r. o przeciwdziałaniu nadmiernym opóźnieniom w transakcjach handlowych (tekst jednolity Dz.U. z 2021r. poz. 424 z późniejszymi zmianami).</w:t>
      </w:r>
    </w:p>
    <w:p w14:paraId="564A1491" w14:textId="77777777" w:rsidR="00E50264" w:rsidRPr="00E50264" w:rsidRDefault="00E50264" w:rsidP="00AC42C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10</w:t>
      </w:r>
    </w:p>
    <w:p w14:paraId="7303CFBF" w14:textId="77777777" w:rsidR="00E50264" w:rsidRPr="00E50264" w:rsidRDefault="00E50264" w:rsidP="00AC42CD">
      <w:pPr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E50264">
        <w:rPr>
          <w:rFonts w:ascii="Arial" w:eastAsia="Calibri" w:hAnsi="Arial" w:cs="Arial"/>
        </w:rPr>
        <w:t>Wykonawca przyjmuje do wiadomości, że Zamawiający funkcjonuje zgodnie z wymogami normy ISO 9001 (zarządzanie jakością) i normy ISO 14001 (zarządzanie środowiskowe) aby w sposób systematyczny podnosić jakość realizowanych usług dostarczania wody i odprowadzania ścieków oraz w sposób ciągły minimalizować negatywne oddziaływanie na środowisko przyrodnicze. W związku z funkcjonowaniem ww. norm u Zamawiającego ustanowiona została Polityka Zintegrowanego Systemu Zarządzania (Jakość + Środowisko), która stanowi załącznik nr 1 do niniejszej umowy.</w:t>
      </w:r>
    </w:p>
    <w:p w14:paraId="7445C0C1" w14:textId="77777777" w:rsidR="00E50264" w:rsidRPr="00E50264" w:rsidRDefault="00E50264" w:rsidP="00AC42CD">
      <w:pPr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E50264">
        <w:rPr>
          <w:rFonts w:ascii="Arial" w:eastAsia="Calibri" w:hAnsi="Arial" w:cs="Arial"/>
        </w:rPr>
        <w:t xml:space="preserve"> Wykonawca zobowiązuje się przestrzegać wszystkich wymagań prawnych, które mają zastosowanie, włączając w to przepisy dotyczące zdrowia, bezpieczeństwa i środowiska przyrodniczego.</w:t>
      </w:r>
    </w:p>
    <w:p w14:paraId="33009B62" w14:textId="77777777" w:rsidR="00E50264" w:rsidRPr="00E50264" w:rsidRDefault="00E50264" w:rsidP="00AC42CD">
      <w:pPr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Zamawiający zastrzega sobie prawo do weryfikacji, przez swoich przedstawicieli i na swój koszt, spełnienia wymagań prawnych przez Wykonawcę np. poprzez audyt; Wykonawca zostanie powiadomiony o planowanym audycie przynajmniej 30 dni przed datą rozpoczęcia.</w:t>
      </w:r>
    </w:p>
    <w:p w14:paraId="3955CE67" w14:textId="77777777" w:rsidR="00E50264" w:rsidRPr="00E50264" w:rsidRDefault="00E50264" w:rsidP="00AC42CD">
      <w:pPr>
        <w:pStyle w:val="Akapitzlist"/>
        <w:tabs>
          <w:tab w:val="left" w:pos="4680"/>
        </w:tabs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11</w:t>
      </w:r>
    </w:p>
    <w:p w14:paraId="2BDC0A0E" w14:textId="77777777" w:rsidR="00E50264" w:rsidRPr="00E50264" w:rsidRDefault="00E50264" w:rsidP="00AC42CD">
      <w:pPr>
        <w:pStyle w:val="Tekstpodstawow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E50264">
        <w:rPr>
          <w:rFonts w:ascii="Arial" w:hAnsi="Arial" w:cs="Arial"/>
          <w:sz w:val="22"/>
          <w:szCs w:val="22"/>
        </w:rPr>
        <w:t>Sądem miejscowo właściwym do rozpoznania spraw spornych wynikłych z umowy jest Sąd właściwy dla Zamawiającego.</w:t>
      </w:r>
    </w:p>
    <w:p w14:paraId="337A7D40" w14:textId="77777777" w:rsidR="00E50264" w:rsidRPr="00E50264" w:rsidRDefault="00E50264" w:rsidP="00AC42C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E50264">
        <w:rPr>
          <w:rFonts w:ascii="Arial" w:hAnsi="Arial" w:cs="Arial"/>
          <w:b/>
          <w:bCs/>
        </w:rPr>
        <w:t>§ 12</w:t>
      </w:r>
    </w:p>
    <w:p w14:paraId="7D23C2A2" w14:textId="77777777" w:rsidR="00E50264" w:rsidRPr="00E50264" w:rsidRDefault="00E50264" w:rsidP="00AC42CD">
      <w:pPr>
        <w:pStyle w:val="Tekstpodstawowywcity"/>
        <w:spacing w:before="120" w:line="240" w:lineRule="auto"/>
        <w:ind w:left="0"/>
        <w:jc w:val="both"/>
        <w:rPr>
          <w:rFonts w:ascii="Arial" w:hAnsi="Arial" w:cs="Arial"/>
        </w:rPr>
      </w:pPr>
      <w:r w:rsidRPr="00E50264">
        <w:rPr>
          <w:rFonts w:ascii="Arial" w:hAnsi="Arial" w:cs="Arial"/>
        </w:rPr>
        <w:t>Umowę sporządzono w 2-ch jednobrzmiących egzemplarzach, po jednym dla każdej ze stron.</w:t>
      </w:r>
    </w:p>
    <w:p w14:paraId="5FEEBE81" w14:textId="77777777" w:rsidR="00E50264" w:rsidRPr="00E50264" w:rsidRDefault="00E50264" w:rsidP="00AC42C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Arial" w:eastAsiaTheme="minorEastAsia" w:hAnsi="Arial" w:cs="Arial"/>
          <w:lang w:eastAsia="pl-PL"/>
        </w:rPr>
      </w:pPr>
    </w:p>
    <w:p w14:paraId="16EC4675" w14:textId="77777777" w:rsidR="00E50264" w:rsidRPr="00E50264" w:rsidRDefault="00E50264" w:rsidP="00AC42C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Arial" w:eastAsiaTheme="minorEastAsia" w:hAnsi="Arial" w:cs="Arial"/>
          <w:lang w:eastAsia="pl-PL"/>
        </w:rPr>
      </w:pPr>
      <w:r w:rsidRPr="00E50264">
        <w:rPr>
          <w:rFonts w:ascii="Arial" w:eastAsiaTheme="minorEastAsia" w:hAnsi="Arial" w:cs="Arial"/>
          <w:lang w:eastAsia="pl-PL"/>
        </w:rPr>
        <w:t>Zamawiający</w:t>
      </w:r>
      <w:r w:rsidRPr="00E50264">
        <w:rPr>
          <w:rFonts w:ascii="Arial" w:eastAsiaTheme="minorEastAsia" w:hAnsi="Arial" w:cs="Arial"/>
          <w:lang w:eastAsia="pl-PL"/>
        </w:rPr>
        <w:tab/>
        <w:t>Wykonawca</w:t>
      </w:r>
    </w:p>
    <w:p w14:paraId="2DB06A4B" w14:textId="77777777" w:rsidR="00AC42CD" w:rsidRDefault="00AC42CD" w:rsidP="00AC42C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0BB34DD8" w14:textId="002BDC55" w:rsidR="00B91376" w:rsidRPr="00E50264" w:rsidRDefault="00B91376" w:rsidP="00AC42C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E50264">
        <w:rPr>
          <w:rFonts w:ascii="Times New Roman" w:eastAsiaTheme="minorEastAsia" w:hAnsi="Times New Roman" w:cs="Times New Roman"/>
          <w:lang w:eastAsia="pl-PL"/>
        </w:rPr>
        <w:t>_________________________</w:t>
      </w:r>
      <w:r w:rsidRPr="00E50264">
        <w:rPr>
          <w:rFonts w:ascii="Times New Roman" w:eastAsiaTheme="minorEastAsia" w:hAnsi="Times New Roman" w:cs="Times New Roman"/>
          <w:lang w:eastAsia="pl-PL"/>
        </w:rPr>
        <w:tab/>
        <w:t>__________________________</w:t>
      </w:r>
    </w:p>
    <w:p w14:paraId="378A3D60" w14:textId="77777777" w:rsidR="00AC42CD" w:rsidRDefault="00AC42CD" w:rsidP="00AC42C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6FC6F182" w14:textId="2FAC1241" w:rsidR="00AC42CD" w:rsidRDefault="00B91376" w:rsidP="009D32CA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E50264">
        <w:rPr>
          <w:rFonts w:ascii="Times New Roman" w:eastAsiaTheme="minorEastAsia" w:hAnsi="Times New Roman" w:cs="Times New Roman"/>
          <w:lang w:eastAsia="pl-PL"/>
        </w:rPr>
        <w:t>__________________________</w:t>
      </w:r>
      <w:r w:rsidRPr="00E50264">
        <w:rPr>
          <w:rFonts w:ascii="Times New Roman" w:eastAsiaTheme="minorEastAsia" w:hAnsi="Times New Roman" w:cs="Times New Roman"/>
          <w:lang w:eastAsia="pl-PL"/>
        </w:rPr>
        <w:tab/>
        <w:t>__________________________</w:t>
      </w:r>
    </w:p>
    <w:p w14:paraId="3E1CEDCB" w14:textId="7897C6DB" w:rsidR="000375ED" w:rsidRDefault="00AC42CD" w:rsidP="00AC42CD">
      <w:pPr>
        <w:tabs>
          <w:tab w:val="left" w:pos="540"/>
          <w:tab w:val="left" w:pos="5040"/>
        </w:tabs>
        <w:spacing w:before="120" w:after="120" w:line="240" w:lineRule="auto"/>
        <w:jc w:val="righ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lastRenderedPageBreak/>
        <w:t>Załącznik nr 1 do umowy</w:t>
      </w:r>
      <w:r w:rsidR="00BF58C9">
        <w:rPr>
          <w:rFonts w:ascii="Arial" w:hAnsi="Arial" w:cs="Arial"/>
          <w:noProof/>
          <w:lang w:eastAsia="pl-PL"/>
        </w:rPr>
        <w:drawing>
          <wp:inline distT="0" distB="0" distL="0" distR="0" wp14:anchorId="374CABB0" wp14:editId="1363496B">
            <wp:extent cx="6084570" cy="8486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848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75ED" w:rsidSect="008A172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7B64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7A143D37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92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2D6846" w14:textId="77777777" w:rsidR="00D02998" w:rsidRPr="00D02998" w:rsidRDefault="00D0299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02998">
          <w:rPr>
            <w:rFonts w:ascii="Arial" w:hAnsi="Arial" w:cs="Arial"/>
            <w:sz w:val="20"/>
            <w:szCs w:val="20"/>
          </w:rPr>
          <w:fldChar w:fldCharType="begin"/>
        </w:r>
        <w:r w:rsidRPr="00D02998">
          <w:rPr>
            <w:rFonts w:ascii="Arial" w:hAnsi="Arial" w:cs="Arial"/>
            <w:sz w:val="20"/>
            <w:szCs w:val="20"/>
          </w:rPr>
          <w:instrText>PAGE   \* MERGEFORMAT</w:instrText>
        </w:r>
        <w:r w:rsidRPr="00D02998">
          <w:rPr>
            <w:rFonts w:ascii="Arial" w:hAnsi="Arial" w:cs="Arial"/>
            <w:sz w:val="20"/>
            <w:szCs w:val="20"/>
          </w:rPr>
          <w:fldChar w:fldCharType="separate"/>
        </w:r>
        <w:r w:rsidR="0025778C">
          <w:rPr>
            <w:rFonts w:ascii="Arial" w:hAnsi="Arial" w:cs="Arial"/>
            <w:noProof/>
            <w:sz w:val="20"/>
            <w:szCs w:val="20"/>
          </w:rPr>
          <w:t>8</w:t>
        </w:r>
        <w:r w:rsidRPr="00D0299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06373E" w14:textId="77777777" w:rsidR="00D02998" w:rsidRDefault="00D02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4F46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385F21D" w14:textId="77777777" w:rsidR="00710FD8" w:rsidRDefault="00710FD8" w:rsidP="007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EA1"/>
    <w:multiLevelType w:val="hybridMultilevel"/>
    <w:tmpl w:val="07664B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D39"/>
    <w:multiLevelType w:val="hybridMultilevel"/>
    <w:tmpl w:val="A23EA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714E"/>
    <w:multiLevelType w:val="hybridMultilevel"/>
    <w:tmpl w:val="6C268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A7E54"/>
    <w:multiLevelType w:val="hybridMultilevel"/>
    <w:tmpl w:val="46D6F3C0"/>
    <w:lvl w:ilvl="0" w:tplc="04150019">
      <w:start w:val="1"/>
      <w:numFmt w:val="lowerLetter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40F5"/>
    <w:multiLevelType w:val="hybridMultilevel"/>
    <w:tmpl w:val="F504593E"/>
    <w:lvl w:ilvl="0" w:tplc="F53CB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9369F"/>
    <w:multiLevelType w:val="hybridMultilevel"/>
    <w:tmpl w:val="8556D94E"/>
    <w:lvl w:ilvl="0" w:tplc="0415001B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0AAB7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8FC"/>
    <w:multiLevelType w:val="hybridMultilevel"/>
    <w:tmpl w:val="932A5BA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187A"/>
    <w:multiLevelType w:val="hybridMultilevel"/>
    <w:tmpl w:val="66E82B22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80158"/>
    <w:multiLevelType w:val="hybridMultilevel"/>
    <w:tmpl w:val="76E010FC"/>
    <w:lvl w:ilvl="0" w:tplc="66F2D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0528A"/>
    <w:multiLevelType w:val="hybridMultilevel"/>
    <w:tmpl w:val="8BF22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E581D"/>
    <w:multiLevelType w:val="hybridMultilevel"/>
    <w:tmpl w:val="5534316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719090B"/>
    <w:multiLevelType w:val="hybridMultilevel"/>
    <w:tmpl w:val="2034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17809"/>
    <w:multiLevelType w:val="hybridMultilevel"/>
    <w:tmpl w:val="D9E0F9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93C85"/>
    <w:multiLevelType w:val="hybridMultilevel"/>
    <w:tmpl w:val="1708DCA0"/>
    <w:lvl w:ilvl="0" w:tplc="04150019">
      <w:start w:val="1"/>
      <w:numFmt w:val="lowerLetter"/>
      <w:lvlText w:val="%1.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4" w15:restartNumberingAfterBreak="0">
    <w:nsid w:val="3F1963FD"/>
    <w:multiLevelType w:val="hybridMultilevel"/>
    <w:tmpl w:val="3710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B2C92"/>
    <w:multiLevelType w:val="hybridMultilevel"/>
    <w:tmpl w:val="202A3D9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5481C5F"/>
    <w:multiLevelType w:val="hybridMultilevel"/>
    <w:tmpl w:val="2954E1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C734F"/>
    <w:multiLevelType w:val="hybridMultilevel"/>
    <w:tmpl w:val="DA28DD80"/>
    <w:lvl w:ilvl="0" w:tplc="8B769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3291B5F"/>
    <w:multiLevelType w:val="hybridMultilevel"/>
    <w:tmpl w:val="885E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C770E"/>
    <w:multiLevelType w:val="hybridMultilevel"/>
    <w:tmpl w:val="6CCA0A0E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C7706"/>
    <w:multiLevelType w:val="hybridMultilevel"/>
    <w:tmpl w:val="D2189D48"/>
    <w:lvl w:ilvl="0" w:tplc="66F2D6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EC0229"/>
    <w:multiLevelType w:val="hybridMultilevel"/>
    <w:tmpl w:val="0CEC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77174"/>
    <w:multiLevelType w:val="hybridMultilevel"/>
    <w:tmpl w:val="A4B8A65A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57F6C"/>
    <w:multiLevelType w:val="hybridMultilevel"/>
    <w:tmpl w:val="4986E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66F1D"/>
    <w:multiLevelType w:val="hybridMultilevel"/>
    <w:tmpl w:val="020E0F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814B5"/>
    <w:multiLevelType w:val="hybridMultilevel"/>
    <w:tmpl w:val="F91E80F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F2D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F265E"/>
    <w:multiLevelType w:val="hybridMultilevel"/>
    <w:tmpl w:val="61601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B5292"/>
    <w:multiLevelType w:val="hybridMultilevel"/>
    <w:tmpl w:val="9FE80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3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D111CE"/>
    <w:multiLevelType w:val="hybridMultilevel"/>
    <w:tmpl w:val="F4480B98"/>
    <w:lvl w:ilvl="0" w:tplc="8B769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216BE8"/>
    <w:multiLevelType w:val="hybridMultilevel"/>
    <w:tmpl w:val="E27E9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F1BB3"/>
    <w:multiLevelType w:val="hybridMultilevel"/>
    <w:tmpl w:val="CA24540C"/>
    <w:lvl w:ilvl="0" w:tplc="66F2D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035EED"/>
    <w:multiLevelType w:val="hybridMultilevel"/>
    <w:tmpl w:val="0002B42A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7088C"/>
    <w:multiLevelType w:val="hybridMultilevel"/>
    <w:tmpl w:val="F656CBC6"/>
    <w:lvl w:ilvl="0" w:tplc="E1F86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85835">
    <w:abstractNumId w:val="27"/>
  </w:num>
  <w:num w:numId="2" w16cid:durableId="1995988875">
    <w:abstractNumId w:val="7"/>
  </w:num>
  <w:num w:numId="3" w16cid:durableId="298997712">
    <w:abstractNumId w:val="2"/>
  </w:num>
  <w:num w:numId="4" w16cid:durableId="1356150698">
    <w:abstractNumId w:val="12"/>
  </w:num>
  <w:num w:numId="5" w16cid:durableId="1729692225">
    <w:abstractNumId w:val="28"/>
  </w:num>
  <w:num w:numId="6" w16cid:durableId="205221882">
    <w:abstractNumId w:val="29"/>
  </w:num>
  <w:num w:numId="7" w16cid:durableId="16876306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5630880">
    <w:abstractNumId w:val="25"/>
  </w:num>
  <w:num w:numId="9" w16cid:durableId="52823479">
    <w:abstractNumId w:val="11"/>
  </w:num>
  <w:num w:numId="10" w16cid:durableId="1499422629">
    <w:abstractNumId w:val="9"/>
  </w:num>
  <w:num w:numId="11" w16cid:durableId="1651790234">
    <w:abstractNumId w:val="15"/>
  </w:num>
  <w:num w:numId="12" w16cid:durableId="1036184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66910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3681794">
    <w:abstractNumId w:val="1"/>
  </w:num>
  <w:num w:numId="15" w16cid:durableId="855312983">
    <w:abstractNumId w:val="31"/>
  </w:num>
  <w:num w:numId="16" w16cid:durableId="309484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012340">
    <w:abstractNumId w:val="3"/>
  </w:num>
  <w:num w:numId="18" w16cid:durableId="816073272">
    <w:abstractNumId w:val="14"/>
  </w:num>
  <w:num w:numId="19" w16cid:durableId="13697806">
    <w:abstractNumId w:val="0"/>
  </w:num>
  <w:num w:numId="20" w16cid:durableId="741296701">
    <w:abstractNumId w:val="5"/>
  </w:num>
  <w:num w:numId="21" w16cid:durableId="127164832">
    <w:abstractNumId w:val="6"/>
  </w:num>
  <w:num w:numId="22" w16cid:durableId="1827625412">
    <w:abstractNumId w:val="22"/>
  </w:num>
  <w:num w:numId="23" w16cid:durableId="1773209748">
    <w:abstractNumId w:val="28"/>
  </w:num>
  <w:num w:numId="24" w16cid:durableId="1000620308">
    <w:abstractNumId w:val="17"/>
  </w:num>
  <w:num w:numId="25" w16cid:durableId="1728141191">
    <w:abstractNumId w:val="8"/>
  </w:num>
  <w:num w:numId="26" w16cid:durableId="1906140801">
    <w:abstractNumId w:val="30"/>
  </w:num>
  <w:num w:numId="27" w16cid:durableId="1353802337">
    <w:abstractNumId w:val="20"/>
  </w:num>
  <w:num w:numId="28" w16cid:durableId="1362584968">
    <w:abstractNumId w:val="10"/>
  </w:num>
  <w:num w:numId="29" w16cid:durableId="1912617365">
    <w:abstractNumId w:val="19"/>
  </w:num>
  <w:num w:numId="30" w16cid:durableId="157889384">
    <w:abstractNumId w:val="16"/>
  </w:num>
  <w:num w:numId="31" w16cid:durableId="939874739">
    <w:abstractNumId w:val="18"/>
  </w:num>
  <w:num w:numId="32" w16cid:durableId="351610361">
    <w:abstractNumId w:val="4"/>
  </w:num>
  <w:num w:numId="33" w16cid:durableId="864289445">
    <w:abstractNumId w:val="26"/>
  </w:num>
  <w:num w:numId="34" w16cid:durableId="1279529331">
    <w:abstractNumId w:val="21"/>
  </w:num>
  <w:num w:numId="35" w16cid:durableId="878589218">
    <w:abstractNumId w:val="23"/>
  </w:num>
  <w:num w:numId="36" w16cid:durableId="396362994">
    <w:abstractNumId w:val="24"/>
  </w:num>
  <w:num w:numId="37" w16cid:durableId="126834517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27A1"/>
    <w:rsid w:val="00002DC7"/>
    <w:rsid w:val="00017085"/>
    <w:rsid w:val="000278CA"/>
    <w:rsid w:val="00027FE1"/>
    <w:rsid w:val="000375ED"/>
    <w:rsid w:val="00052622"/>
    <w:rsid w:val="000540E7"/>
    <w:rsid w:val="00066E01"/>
    <w:rsid w:val="000A1A11"/>
    <w:rsid w:val="000B0ED7"/>
    <w:rsid w:val="00132035"/>
    <w:rsid w:val="00142EC2"/>
    <w:rsid w:val="00165556"/>
    <w:rsid w:val="0019788F"/>
    <w:rsid w:val="00215CBC"/>
    <w:rsid w:val="00240F6E"/>
    <w:rsid w:val="002523D8"/>
    <w:rsid w:val="0025778C"/>
    <w:rsid w:val="00261908"/>
    <w:rsid w:val="002B5DB2"/>
    <w:rsid w:val="002C2608"/>
    <w:rsid w:val="002D4C02"/>
    <w:rsid w:val="002D6A99"/>
    <w:rsid w:val="002E3393"/>
    <w:rsid w:val="002E582C"/>
    <w:rsid w:val="003100DD"/>
    <w:rsid w:val="00317169"/>
    <w:rsid w:val="00331273"/>
    <w:rsid w:val="00341139"/>
    <w:rsid w:val="003B6145"/>
    <w:rsid w:val="003E2B2A"/>
    <w:rsid w:val="004175FC"/>
    <w:rsid w:val="004210E4"/>
    <w:rsid w:val="00422F83"/>
    <w:rsid w:val="00445469"/>
    <w:rsid w:val="00456300"/>
    <w:rsid w:val="004563F2"/>
    <w:rsid w:val="00465BFC"/>
    <w:rsid w:val="004B1741"/>
    <w:rsid w:val="0050764F"/>
    <w:rsid w:val="00510C68"/>
    <w:rsid w:val="00517733"/>
    <w:rsid w:val="00520A52"/>
    <w:rsid w:val="0054222B"/>
    <w:rsid w:val="00617510"/>
    <w:rsid w:val="006272DA"/>
    <w:rsid w:val="00647A7B"/>
    <w:rsid w:val="00655F6B"/>
    <w:rsid w:val="00690B68"/>
    <w:rsid w:val="006B4EB8"/>
    <w:rsid w:val="006B615A"/>
    <w:rsid w:val="006D76B5"/>
    <w:rsid w:val="006F1E9C"/>
    <w:rsid w:val="00702986"/>
    <w:rsid w:val="00710FD8"/>
    <w:rsid w:val="00725CB4"/>
    <w:rsid w:val="00727C9B"/>
    <w:rsid w:val="00734DD6"/>
    <w:rsid w:val="00747A22"/>
    <w:rsid w:val="00751F6F"/>
    <w:rsid w:val="0075323A"/>
    <w:rsid w:val="007B522A"/>
    <w:rsid w:val="0081762F"/>
    <w:rsid w:val="008239E3"/>
    <w:rsid w:val="00842D8E"/>
    <w:rsid w:val="00844FA6"/>
    <w:rsid w:val="008557AF"/>
    <w:rsid w:val="00873F00"/>
    <w:rsid w:val="00881DED"/>
    <w:rsid w:val="00887C87"/>
    <w:rsid w:val="008A0BC5"/>
    <w:rsid w:val="008A1725"/>
    <w:rsid w:val="008B0FCC"/>
    <w:rsid w:val="008D539B"/>
    <w:rsid w:val="008F0046"/>
    <w:rsid w:val="008F47D7"/>
    <w:rsid w:val="009150F1"/>
    <w:rsid w:val="009169DB"/>
    <w:rsid w:val="009731A4"/>
    <w:rsid w:val="009B5383"/>
    <w:rsid w:val="009D32CA"/>
    <w:rsid w:val="009F6D9A"/>
    <w:rsid w:val="00A17DA3"/>
    <w:rsid w:val="00A21DFE"/>
    <w:rsid w:val="00A27004"/>
    <w:rsid w:val="00A272D9"/>
    <w:rsid w:val="00A3015A"/>
    <w:rsid w:val="00A47056"/>
    <w:rsid w:val="00A76E69"/>
    <w:rsid w:val="00AA0489"/>
    <w:rsid w:val="00AB5DAD"/>
    <w:rsid w:val="00AB70BC"/>
    <w:rsid w:val="00AC42CD"/>
    <w:rsid w:val="00AC59A1"/>
    <w:rsid w:val="00AC78D0"/>
    <w:rsid w:val="00AE513C"/>
    <w:rsid w:val="00B21DB3"/>
    <w:rsid w:val="00B3762E"/>
    <w:rsid w:val="00B479CA"/>
    <w:rsid w:val="00B5121E"/>
    <w:rsid w:val="00B649A6"/>
    <w:rsid w:val="00B74B5A"/>
    <w:rsid w:val="00B772C8"/>
    <w:rsid w:val="00B91376"/>
    <w:rsid w:val="00BF58C9"/>
    <w:rsid w:val="00C00EF5"/>
    <w:rsid w:val="00C05DE6"/>
    <w:rsid w:val="00C17081"/>
    <w:rsid w:val="00C25B35"/>
    <w:rsid w:val="00C373E9"/>
    <w:rsid w:val="00C55745"/>
    <w:rsid w:val="00C80918"/>
    <w:rsid w:val="00CC5A35"/>
    <w:rsid w:val="00CC6789"/>
    <w:rsid w:val="00CC6BF0"/>
    <w:rsid w:val="00D02998"/>
    <w:rsid w:val="00D16189"/>
    <w:rsid w:val="00D3688F"/>
    <w:rsid w:val="00D478ED"/>
    <w:rsid w:val="00D57DAC"/>
    <w:rsid w:val="00DA166C"/>
    <w:rsid w:val="00DC635F"/>
    <w:rsid w:val="00DC7494"/>
    <w:rsid w:val="00DD585C"/>
    <w:rsid w:val="00E22F81"/>
    <w:rsid w:val="00E2477A"/>
    <w:rsid w:val="00E41847"/>
    <w:rsid w:val="00E4776F"/>
    <w:rsid w:val="00E50264"/>
    <w:rsid w:val="00E811C9"/>
    <w:rsid w:val="00E930CB"/>
    <w:rsid w:val="00EA4EBA"/>
    <w:rsid w:val="00EB5303"/>
    <w:rsid w:val="00EE00AA"/>
    <w:rsid w:val="00F10322"/>
    <w:rsid w:val="00F152CD"/>
    <w:rsid w:val="00F162B2"/>
    <w:rsid w:val="00F33CFC"/>
    <w:rsid w:val="00F41402"/>
    <w:rsid w:val="00F52C8C"/>
    <w:rsid w:val="00F70C99"/>
    <w:rsid w:val="00F75C32"/>
    <w:rsid w:val="00F90A66"/>
    <w:rsid w:val="00F949FC"/>
    <w:rsid w:val="00FA417A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C5F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19788F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podstawowywcity">
    <w:name w:val="Body Text Indent"/>
    <w:basedOn w:val="Normalny"/>
    <w:link w:val="TekstpodstawowywcityZnak"/>
    <w:uiPriority w:val="99"/>
    <w:unhideWhenUsed/>
    <w:rsid w:val="001978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88F"/>
  </w:style>
  <w:style w:type="character" w:customStyle="1" w:styleId="Nagwek8Znak">
    <w:name w:val="Nagłówek 8 Znak"/>
    <w:basedOn w:val="Domylnaczcionkaakapitu"/>
    <w:link w:val="Nagwek8"/>
    <w:rsid w:val="0019788F"/>
    <w:rPr>
      <w:rFonts w:ascii="Arial" w:eastAsia="Times New Roman" w:hAnsi="Arial" w:cs="Arial"/>
      <w:szCs w:val="28"/>
      <w:u w:val="single"/>
      <w:lang w:eastAsia="pl-PL"/>
    </w:rPr>
  </w:style>
  <w:style w:type="paragraph" w:customStyle="1" w:styleId="Normalny2">
    <w:name w:val="Normalny2"/>
    <w:rsid w:val="0019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9788F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78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5898-3868-416B-B513-8DB9B37D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125</cp:revision>
  <cp:lastPrinted>2022-11-03T12:55:00Z</cp:lastPrinted>
  <dcterms:created xsi:type="dcterms:W3CDTF">2019-06-06T10:57:00Z</dcterms:created>
  <dcterms:modified xsi:type="dcterms:W3CDTF">2023-10-30T08:26:00Z</dcterms:modified>
</cp:coreProperties>
</file>