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5E0A9" w14:textId="1FCA35BE" w:rsidR="00A85496" w:rsidRDefault="006D709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Znak sprawy: </w:t>
      </w:r>
      <w:r w:rsidR="00BF6C7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/24 z dn. </w:t>
      </w:r>
      <w:r w:rsidR="008643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452B9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45A5B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Wrocław, dnia </w:t>
      </w:r>
      <w:r w:rsidR="00AB5234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5452B9">
        <w:rPr>
          <w:rFonts w:ascii="Times New Roman" w:eastAsia="Times New Roman" w:hAnsi="Times New Roman" w:cs="Times New Roman"/>
          <w:color w:val="000000"/>
          <w:sz w:val="24"/>
        </w:rPr>
        <w:t>8</w:t>
      </w:r>
      <w:r w:rsidR="00945A5B">
        <w:rPr>
          <w:rFonts w:ascii="Times New Roman" w:eastAsia="Times New Roman" w:hAnsi="Times New Roman" w:cs="Times New Roman"/>
          <w:color w:val="000000"/>
          <w:sz w:val="24"/>
        </w:rPr>
        <w:t>.12</w:t>
      </w:r>
      <w:r w:rsidR="00AB5234">
        <w:rPr>
          <w:rFonts w:ascii="Times New Roman" w:eastAsia="Times New Roman" w:hAnsi="Times New Roman" w:cs="Times New Roman"/>
          <w:color w:val="000000"/>
          <w:sz w:val="24"/>
        </w:rPr>
        <w:t>.2024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</w:p>
    <w:p w14:paraId="74A5E0AA" w14:textId="77777777" w:rsidR="00A85496" w:rsidRDefault="00A85496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A5E0AB" w14:textId="77777777" w:rsidR="00A85496" w:rsidRDefault="00A85496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A5E0AC" w14:textId="77777777" w:rsidR="00A85496" w:rsidRDefault="00A85496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A5E0AD" w14:textId="77777777" w:rsidR="00A85496" w:rsidRDefault="00E6392D">
      <w:pP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Uczestnicy postępowania</w:t>
      </w:r>
    </w:p>
    <w:p w14:paraId="74A5E0AE" w14:textId="77777777" w:rsidR="00A85496" w:rsidRDefault="00A85496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6883400" w14:textId="0858F579" w:rsidR="0053436F" w:rsidRDefault="00E6392D" w:rsidP="005520E4">
      <w:pPr>
        <w:tabs>
          <w:tab w:val="left" w:pos="5070"/>
        </w:tabs>
        <w:spacing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 podstawie art. 275 pkt 1) ustawy z dnia 11 września 2019 r. – Prawo zamówień publicznych (Dz.U. z 2019 poz. 2019 ze zm.) na realizację zadania pn. </w:t>
      </w:r>
      <w:r w:rsidR="009414B2" w:rsidRPr="00A024CC">
        <w:rPr>
          <w:rFonts w:ascii="Times New Roman" w:hAnsi="Times New Roman" w:cs="Times New Roman"/>
          <w:b/>
          <w:bCs/>
          <w:sz w:val="24"/>
          <w:szCs w:val="24"/>
        </w:rPr>
        <w:t>Odbiór, wywóz i zagospodarowanie odpadów komunalnych z nieruchomości niezamieszkałych  na terenie Wrocławskiej Agencji Rozwoju Regionalnego S.A. przy ulicy Karmelkowej 29-41, we Wrocławiu</w:t>
      </w:r>
      <w:r w:rsidR="009414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4A5E0B1" w14:textId="77777777" w:rsidR="00A85496" w:rsidRDefault="00A8549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4A5E0B2" w14:textId="77777777" w:rsidR="00A85496" w:rsidRDefault="00E6392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Wrocławska Agencja Rozwoju Regionalnego S.A. w związku z pytaniami, które wpłynęły do ww. przetargu udziela na następujących odpowiedzi, zgodnie z art. 284 ust. 6 ustawy z dnia 11 września 20219 roku Prawo zamówień publicznych (Dz.U. z 2019 r poz. 2019 ze zm.)</w:t>
      </w:r>
    </w:p>
    <w:p w14:paraId="1B6FE24C" w14:textId="77777777" w:rsidR="00024BCB" w:rsidRDefault="00024BCB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4A5E0B4" w14:textId="77777777" w:rsidR="00A85496" w:rsidRDefault="00E6392D">
      <w:pPr>
        <w:spacing w:after="0" w:line="30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Pytanie nr 1:</w:t>
      </w:r>
    </w:p>
    <w:p w14:paraId="3DC9000A" w14:textId="77777777" w:rsidR="005F7CCD" w:rsidRPr="001F36FB" w:rsidRDefault="005452B9" w:rsidP="001F36FB">
      <w:pPr>
        <w:spacing w:after="0" w:line="300" w:lineRule="auto"/>
        <w:rPr>
          <w:rFonts w:ascii="Times New Roman" w:eastAsia="Times New Roman" w:hAnsi="Times New Roman" w:cs="Times New Roman"/>
          <w:sz w:val="24"/>
        </w:rPr>
      </w:pPr>
      <w:r w:rsidRPr="001F36FB">
        <w:rPr>
          <w:rFonts w:ascii="Times New Roman" w:eastAsia="Times New Roman" w:hAnsi="Times New Roman" w:cs="Times New Roman"/>
          <w:sz w:val="24"/>
        </w:rPr>
        <w:t>OPZ, 1 Część Ogólna, pkt 1.3, akapit drugi</w:t>
      </w:r>
      <w:r w:rsidRPr="001F36FB">
        <w:rPr>
          <w:rFonts w:ascii="Times New Roman" w:eastAsia="Times New Roman" w:hAnsi="Times New Roman" w:cs="Times New Roman"/>
          <w:sz w:val="24"/>
        </w:rPr>
        <w:br/>
        <w:t>Wnosimy o uwzględnienie kodu odpadu 15 01 06, tj. zmieszane odpady opakowaniowe, w opisie pojemników na metale, tworzywa sztuczne, opakowania wielomateriałowe.</w:t>
      </w:r>
    </w:p>
    <w:p w14:paraId="77A9DC8B" w14:textId="77777777" w:rsidR="005F7CCD" w:rsidRDefault="005F7CCD" w:rsidP="005F7CCD">
      <w:pPr>
        <w:pStyle w:val="Akapitzlist"/>
        <w:spacing w:after="0" w:line="300" w:lineRule="auto"/>
        <w:rPr>
          <w:rFonts w:ascii="Times New Roman" w:eastAsia="Times New Roman" w:hAnsi="Times New Roman" w:cs="Times New Roman"/>
          <w:sz w:val="24"/>
        </w:rPr>
      </w:pPr>
    </w:p>
    <w:p w14:paraId="4A7EAB32" w14:textId="77777777" w:rsidR="005F7CCD" w:rsidRDefault="005F7CCD" w:rsidP="005F7CCD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Odpowiedź:</w:t>
      </w:r>
    </w:p>
    <w:p w14:paraId="26B434FF" w14:textId="754ABA70" w:rsidR="00136C27" w:rsidRDefault="001F36FB" w:rsidP="005F7CCD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1F36FB">
        <w:rPr>
          <w:rFonts w:ascii="Times New Roman" w:eastAsia="Times New Roman" w:hAnsi="Times New Roman" w:cs="Times New Roman"/>
          <w:bCs/>
          <w:sz w:val="24"/>
        </w:rPr>
        <w:t>Dzień dobry, kod odpadu został uwzględniony. W zał. poprawione OPZ.</w:t>
      </w:r>
    </w:p>
    <w:p w14:paraId="65D1DB10" w14:textId="77777777" w:rsidR="001F36FB" w:rsidRPr="001F36FB" w:rsidRDefault="001F36FB" w:rsidP="005F7CCD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11653085" w14:textId="23A41F0C" w:rsidR="005452B9" w:rsidRPr="001F36FB" w:rsidRDefault="005F7CCD" w:rsidP="001F36FB">
      <w:pPr>
        <w:spacing w:after="0" w:line="30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Pytanie nr 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 w:rsidR="005452B9" w:rsidRPr="001F36FB">
        <w:rPr>
          <w:rFonts w:ascii="Times New Roman" w:eastAsia="Times New Roman" w:hAnsi="Times New Roman" w:cs="Times New Roman"/>
          <w:sz w:val="24"/>
        </w:rPr>
        <w:br/>
        <w:t>Projekt umowy, par.6, ust. 5</w:t>
      </w:r>
      <w:r w:rsidR="005452B9" w:rsidRPr="001F36FB">
        <w:rPr>
          <w:rFonts w:ascii="Times New Roman" w:eastAsia="Times New Roman" w:hAnsi="Times New Roman" w:cs="Times New Roman"/>
          <w:sz w:val="24"/>
        </w:rPr>
        <w:br/>
        <w:t>Zwracamy uwagę na załącznik nr 6 do SWZ - jest to klauzula RODO, natomiast zapis w par. 6, pkt. 5 wzoru umowy odwołuje się do wzoru oświadczenia. W związku z powyższym zwracamy się z prośbą o dołączenie załącznika stanowiącego oświadczenie podwykonawcy oraz zmianę jego numeracji.</w:t>
      </w:r>
    </w:p>
    <w:p w14:paraId="562DED0D" w14:textId="77777777" w:rsidR="005F7CCD" w:rsidRDefault="005F7CCD" w:rsidP="005F7CCD">
      <w:pPr>
        <w:pStyle w:val="Akapitzlist"/>
        <w:spacing w:after="0" w:line="300" w:lineRule="auto"/>
        <w:rPr>
          <w:rFonts w:ascii="Times New Roman" w:eastAsia="Times New Roman" w:hAnsi="Times New Roman" w:cs="Times New Roman"/>
          <w:sz w:val="24"/>
        </w:rPr>
      </w:pPr>
    </w:p>
    <w:p w14:paraId="3A197DCE" w14:textId="77777777" w:rsidR="005F7CCD" w:rsidRDefault="005F7CCD" w:rsidP="005F7CCD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Odpowiedź:</w:t>
      </w:r>
    </w:p>
    <w:p w14:paraId="0531A702" w14:textId="77777777" w:rsidR="002362AE" w:rsidRPr="00E6392D" w:rsidRDefault="002362AE" w:rsidP="002362A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362AE">
        <w:rPr>
          <w:rFonts w:ascii="Times New Roman" w:eastAsia="Times New Roman" w:hAnsi="Times New Roman" w:cs="Times New Roman"/>
          <w:sz w:val="24"/>
        </w:rPr>
        <w:t>W paragrafie 6 ust. 5 umowy odwołanie jest do załącznika nr 6 do umowy (nie do SWZ). Czyli Załącznik nr 6 do SWZ  - klauzula RODO nie zmienia numeracji.</w:t>
      </w:r>
    </w:p>
    <w:p w14:paraId="163377E8" w14:textId="120BC1D5" w:rsidR="00A00277" w:rsidRPr="00E6392D" w:rsidRDefault="00715BCF" w:rsidP="00A002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 w:rsidRPr="00E6392D">
        <w:rPr>
          <w:rFonts w:ascii="Times New Roman" w:eastAsia="Times New Roman" w:hAnsi="Times New Roman" w:cs="Times New Roman"/>
          <w:sz w:val="24"/>
        </w:rPr>
        <w:t xml:space="preserve">W </w:t>
      </w:r>
      <w:r w:rsidR="00A00277" w:rsidRPr="00E6392D">
        <w:rPr>
          <w:rFonts w:ascii="Times New Roman" w:eastAsia="Times New Roman" w:hAnsi="Times New Roman" w:cs="Times New Roman"/>
          <w:sz w:val="24"/>
        </w:rPr>
        <w:t xml:space="preserve">załączeniu dodajemy: </w:t>
      </w:r>
      <w:r w:rsidR="00A00277" w:rsidRPr="00E6392D">
        <w:rPr>
          <w:rFonts w:ascii="Times New Roman" w:hAnsi="Times New Roman" w:cs="Times New Roman"/>
          <w:sz w:val="24"/>
          <w:szCs w:val="24"/>
        </w:rPr>
        <w:t>Załącznik nr 4 – Wzór oświadczenia podwykonawcy</w:t>
      </w:r>
    </w:p>
    <w:p w14:paraId="33622C90" w14:textId="308E1797" w:rsidR="002362AE" w:rsidRPr="00E6392D" w:rsidRDefault="002362AE" w:rsidP="002362A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362AE">
        <w:rPr>
          <w:rFonts w:ascii="Times New Roman" w:eastAsia="Times New Roman" w:hAnsi="Times New Roman" w:cs="Times New Roman"/>
          <w:sz w:val="24"/>
        </w:rPr>
        <w:t xml:space="preserve">Jednocześnie </w:t>
      </w:r>
      <w:r w:rsidR="004E0678" w:rsidRPr="00E6392D">
        <w:rPr>
          <w:rFonts w:ascii="Times New Roman" w:eastAsia="Times New Roman" w:hAnsi="Times New Roman" w:cs="Times New Roman"/>
          <w:sz w:val="24"/>
        </w:rPr>
        <w:t xml:space="preserve">wprowadzone zostały zmiany: </w:t>
      </w:r>
    </w:p>
    <w:p w14:paraId="675945DF" w14:textId="77777777" w:rsidR="004E0678" w:rsidRPr="002362AE" w:rsidRDefault="004E0678" w:rsidP="002362A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8545805" w14:textId="77777777" w:rsidR="002362AE" w:rsidRPr="002362AE" w:rsidRDefault="002362AE" w:rsidP="002362A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362AE">
        <w:rPr>
          <w:rFonts w:ascii="Times New Roman" w:eastAsia="Times New Roman" w:hAnsi="Times New Roman" w:cs="Times New Roman"/>
          <w:sz w:val="24"/>
        </w:rPr>
        <w:t>Paragraf 6 ust. 5 umowy, który powinien otrzymać brzmienie:</w:t>
      </w:r>
    </w:p>
    <w:p w14:paraId="36C18B23" w14:textId="77777777" w:rsidR="002362AE" w:rsidRDefault="002362AE" w:rsidP="002362A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362AE">
        <w:rPr>
          <w:rFonts w:ascii="Times New Roman" w:eastAsia="Times New Roman" w:hAnsi="Times New Roman" w:cs="Times New Roman"/>
          <w:sz w:val="24"/>
        </w:rPr>
        <w:t xml:space="preserve">"5.    Wypłata wynagrodzenia należnego Wykonawcy uwarunkowana jest przedstawieniem przez Wykonawcę dowodów zapłaty wymagalnego wynagrodzenia podwykonawcom  i </w:t>
      </w:r>
      <w:r w:rsidRPr="002362AE">
        <w:rPr>
          <w:rFonts w:ascii="Times New Roman" w:eastAsia="Times New Roman" w:hAnsi="Times New Roman" w:cs="Times New Roman"/>
          <w:sz w:val="24"/>
        </w:rPr>
        <w:lastRenderedPageBreak/>
        <w:t>dalszym podwykonawcom, biorącym udział w realizacji usług. W celu wykazania stanu rozliczeń z podwykonawcą Wykonawcy zaleca się uzyskanie i  złożenie Zamawiającemu oświadczenia podwykonawcy sporządzonego zgodnie z wzorem stanowiącym załącznik nr 4 do niniejszej umowy".</w:t>
      </w:r>
    </w:p>
    <w:p w14:paraId="66DC1BA6" w14:textId="77777777" w:rsidR="004E0678" w:rsidRPr="002362AE" w:rsidRDefault="004E0678" w:rsidP="002362A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A0396F5" w14:textId="77777777" w:rsidR="002362AE" w:rsidRPr="002362AE" w:rsidRDefault="002362AE" w:rsidP="002362A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362AE">
        <w:rPr>
          <w:rFonts w:ascii="Times New Roman" w:eastAsia="Times New Roman" w:hAnsi="Times New Roman" w:cs="Times New Roman"/>
          <w:sz w:val="24"/>
        </w:rPr>
        <w:t>Paragraf 15 umowy, który powinien otrzymać brzmienie:</w:t>
      </w:r>
    </w:p>
    <w:p w14:paraId="36C2F54B" w14:textId="77777777" w:rsidR="002362AE" w:rsidRPr="002362AE" w:rsidRDefault="002362AE" w:rsidP="002362A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362AE">
        <w:rPr>
          <w:rFonts w:ascii="Times New Roman" w:eastAsia="Times New Roman" w:hAnsi="Times New Roman" w:cs="Times New Roman"/>
          <w:sz w:val="24"/>
        </w:rPr>
        <w:t>"Integralną częścią umowy stanowią następujące załączniki:</w:t>
      </w:r>
    </w:p>
    <w:p w14:paraId="7049123D" w14:textId="77777777" w:rsidR="002362AE" w:rsidRPr="002362AE" w:rsidRDefault="002362AE" w:rsidP="002362A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2AE">
        <w:rPr>
          <w:rFonts w:ascii="Times New Roman" w:eastAsia="Times New Roman" w:hAnsi="Times New Roman" w:cs="Times New Roman"/>
          <w:sz w:val="24"/>
        </w:rPr>
        <w:t xml:space="preserve">−      </w:t>
      </w:r>
      <w:r w:rsidRPr="002362AE">
        <w:rPr>
          <w:rFonts w:ascii="Times New Roman" w:eastAsia="Times New Roman" w:hAnsi="Times New Roman" w:cs="Times New Roman"/>
          <w:sz w:val="24"/>
          <w:szCs w:val="24"/>
        </w:rPr>
        <w:t>Załącznik nr 1 – Oferta Wykonawcy</w:t>
      </w:r>
    </w:p>
    <w:p w14:paraId="3E4D9FC0" w14:textId="77777777" w:rsidR="002362AE" w:rsidRPr="002362AE" w:rsidRDefault="002362AE" w:rsidP="002362A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2AE">
        <w:rPr>
          <w:rFonts w:ascii="Times New Roman" w:eastAsia="Times New Roman" w:hAnsi="Times New Roman" w:cs="Times New Roman"/>
          <w:sz w:val="24"/>
          <w:szCs w:val="24"/>
        </w:rPr>
        <w:t>−      Załącznik nr 2 – Opis przedmiotu zamówienia</w:t>
      </w:r>
    </w:p>
    <w:p w14:paraId="42F670AD" w14:textId="77777777" w:rsidR="002362AE" w:rsidRPr="002362AE" w:rsidRDefault="002362AE" w:rsidP="002362A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2AE">
        <w:rPr>
          <w:rFonts w:ascii="Times New Roman" w:eastAsia="Times New Roman" w:hAnsi="Times New Roman" w:cs="Times New Roman"/>
          <w:sz w:val="24"/>
          <w:szCs w:val="24"/>
        </w:rPr>
        <w:t>−      Załącznik nr 3 – Klauzula informacyjna</w:t>
      </w:r>
    </w:p>
    <w:p w14:paraId="034D7438" w14:textId="2A987593" w:rsidR="002362AE" w:rsidRPr="002362AE" w:rsidRDefault="00975B32" w:rsidP="002362AE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2AE">
        <w:rPr>
          <w:rFonts w:ascii="Times New Roman" w:eastAsia="Times New Roman" w:hAnsi="Times New Roman" w:cs="Times New Roman"/>
          <w:sz w:val="24"/>
          <w:szCs w:val="24"/>
        </w:rPr>
        <w:t xml:space="preserve">−      Załącznik nr </w:t>
      </w:r>
      <w:r w:rsidR="002362AE" w:rsidRPr="002362AE">
        <w:rPr>
          <w:rFonts w:ascii="Times New Roman" w:eastAsia="Times New Roman" w:hAnsi="Times New Roman" w:cs="Times New Roman"/>
          <w:sz w:val="24"/>
          <w:szCs w:val="24"/>
        </w:rPr>
        <w:t>4 - Oświadczenie podwykonawcy</w:t>
      </w:r>
    </w:p>
    <w:p w14:paraId="7932C630" w14:textId="77777777" w:rsidR="001F36FB" w:rsidRDefault="001F36FB" w:rsidP="005F7C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2D4D61ED" w14:textId="0BCB715D" w:rsidR="005F7CCD" w:rsidRDefault="005F7CCD" w:rsidP="005F7CCD">
      <w:pPr>
        <w:spacing w:after="0" w:line="30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Pytanie nr 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14:paraId="74A5E0B8" w14:textId="11688C3A" w:rsidR="00A85496" w:rsidRDefault="00975B32" w:rsidP="005F7CCD">
      <w:pPr>
        <w:spacing w:after="0" w:line="30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="005452B9" w:rsidRPr="005452B9">
        <w:rPr>
          <w:rFonts w:ascii="Times New Roman" w:eastAsia="Times New Roman" w:hAnsi="Times New Roman" w:cs="Times New Roman"/>
          <w:sz w:val="24"/>
        </w:rPr>
        <w:t>ar. 7 ust. 1 pkt 2)e wzoru umowy</w:t>
      </w:r>
      <w:r w:rsidR="005452B9" w:rsidRPr="005452B9">
        <w:rPr>
          <w:rFonts w:ascii="Times New Roman" w:eastAsia="Times New Roman" w:hAnsi="Times New Roman" w:cs="Times New Roman"/>
          <w:sz w:val="24"/>
        </w:rPr>
        <w:br/>
        <w:t>Wnosimy o obniżenie przedmiotowej kary do 1000zł za każdy stwierdzony przypadek, bowiem przedstawiona przez Zamawiającego kara jest w ocenie wykonawcy zbyt dotkliwa w stosunku do opisywanego przewinienia.</w:t>
      </w:r>
      <w:r w:rsidR="00024BC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4A5E0B9" w14:textId="77777777" w:rsidR="00A85496" w:rsidRDefault="00A85496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3658B203" w14:textId="77777777" w:rsidR="00975B32" w:rsidRDefault="00975B32" w:rsidP="00975B32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Odpowiedź:</w:t>
      </w:r>
    </w:p>
    <w:p w14:paraId="3349EEBE" w14:textId="44D239FA" w:rsidR="00975B32" w:rsidRDefault="00CA282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Wprowadzamy z</w:t>
      </w:r>
      <w:r w:rsidR="006627C7">
        <w:rPr>
          <w:rFonts w:ascii="Times New Roman" w:eastAsia="Times New Roman" w:hAnsi="Times New Roman" w:cs="Times New Roman"/>
          <w:sz w:val="24"/>
        </w:rPr>
        <w:t>mianę</w:t>
      </w:r>
      <w:r w:rsidR="00BE34B4">
        <w:rPr>
          <w:rFonts w:ascii="Times New Roman" w:eastAsia="Times New Roman" w:hAnsi="Times New Roman" w:cs="Times New Roman"/>
          <w:sz w:val="24"/>
        </w:rPr>
        <w:t xml:space="preserve"> </w:t>
      </w:r>
      <w:r w:rsidR="00436D00">
        <w:rPr>
          <w:rFonts w:ascii="Times New Roman" w:eastAsia="Times New Roman" w:hAnsi="Times New Roman" w:cs="Times New Roman"/>
          <w:sz w:val="24"/>
        </w:rPr>
        <w:t xml:space="preserve">i obniżona </w:t>
      </w:r>
      <w:r w:rsidR="00E6392D">
        <w:rPr>
          <w:rFonts w:ascii="Times New Roman" w:eastAsia="Times New Roman" w:hAnsi="Times New Roman" w:cs="Times New Roman"/>
          <w:sz w:val="24"/>
        </w:rPr>
        <w:t>zostanie kara to kwoty 1000 zł.</w:t>
      </w:r>
    </w:p>
    <w:sectPr w:rsidR="00975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C309B"/>
    <w:multiLevelType w:val="multilevel"/>
    <w:tmpl w:val="D61EB49A"/>
    <w:lvl w:ilvl="0">
      <w:start w:val="64"/>
      <w:numFmt w:val="bullet"/>
      <w:lvlText w:val="−"/>
      <w:lvlJc w:val="left"/>
      <w:pPr>
        <w:ind w:left="1088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80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90D07D1"/>
    <w:multiLevelType w:val="hybridMultilevel"/>
    <w:tmpl w:val="C112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246697">
    <w:abstractNumId w:val="1"/>
  </w:num>
  <w:num w:numId="2" w16cid:durableId="126086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496"/>
    <w:rsid w:val="00024BCB"/>
    <w:rsid w:val="0002766C"/>
    <w:rsid w:val="00136C27"/>
    <w:rsid w:val="001B753F"/>
    <w:rsid w:val="001F36FB"/>
    <w:rsid w:val="002362AE"/>
    <w:rsid w:val="002E5191"/>
    <w:rsid w:val="004022B1"/>
    <w:rsid w:val="00436D00"/>
    <w:rsid w:val="004E0678"/>
    <w:rsid w:val="004E26C2"/>
    <w:rsid w:val="0053436F"/>
    <w:rsid w:val="00544EBD"/>
    <w:rsid w:val="005452B9"/>
    <w:rsid w:val="005520E4"/>
    <w:rsid w:val="005F7CCD"/>
    <w:rsid w:val="006627C7"/>
    <w:rsid w:val="006D709E"/>
    <w:rsid w:val="00715BCF"/>
    <w:rsid w:val="007F79C5"/>
    <w:rsid w:val="00801CE8"/>
    <w:rsid w:val="0086432F"/>
    <w:rsid w:val="008A7737"/>
    <w:rsid w:val="008D1CE3"/>
    <w:rsid w:val="009414B2"/>
    <w:rsid w:val="00945A5B"/>
    <w:rsid w:val="00975B32"/>
    <w:rsid w:val="00A00277"/>
    <w:rsid w:val="00A85496"/>
    <w:rsid w:val="00AB5234"/>
    <w:rsid w:val="00B55F90"/>
    <w:rsid w:val="00BE34B4"/>
    <w:rsid w:val="00BF6C74"/>
    <w:rsid w:val="00CA2827"/>
    <w:rsid w:val="00D12991"/>
    <w:rsid w:val="00E54944"/>
    <w:rsid w:val="00E6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E0A9"/>
  <w15:docId w15:val="{CD957F8F-C445-4DA7-9552-CF2EA602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405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Kiec-Gawroniak</cp:lastModifiedBy>
  <cp:revision>35</cp:revision>
  <dcterms:created xsi:type="dcterms:W3CDTF">2024-04-15T06:07:00Z</dcterms:created>
  <dcterms:modified xsi:type="dcterms:W3CDTF">2024-12-18T08:34:00Z</dcterms:modified>
</cp:coreProperties>
</file>