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B8101" w14:textId="511341AE" w:rsidR="00BC2609" w:rsidRPr="006A54A3" w:rsidRDefault="00BC2609" w:rsidP="006A54A3">
      <w:pPr>
        <w:shd w:val="clear" w:color="auto" w:fill="FFFFFF"/>
        <w:jc w:val="right"/>
        <w:rPr>
          <w:rFonts w:ascii="Arial" w:eastAsia="Times New Roman" w:hAnsi="Arial" w:cs="Arial"/>
          <w:b/>
          <w:lang w:eastAsia="pl-PL"/>
        </w:rPr>
      </w:pPr>
      <w:r w:rsidRPr="00BC2609">
        <w:rPr>
          <w:rFonts w:ascii="Aptos" w:eastAsia="Times New Roman" w:hAnsi="Aptos" w:cs="Times New Roman"/>
          <w:noProof/>
        </w:rPr>
        <w:drawing>
          <wp:inline distT="0" distB="0" distL="0" distR="0" wp14:anchorId="6A06F722" wp14:editId="6F8943E0">
            <wp:extent cx="1009650" cy="1304925"/>
            <wp:effectExtent l="0" t="0" r="0" b="9525"/>
            <wp:docPr id="1" name="Obraz 1" descr="25 lat Polski w 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lat Polski w NA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04067" w14:textId="6ACB8DCB" w:rsidR="00974939" w:rsidRPr="00996F0E" w:rsidRDefault="001F5ABF" w:rsidP="00AB4882">
      <w:pPr>
        <w:shd w:val="clear" w:color="auto" w:fill="FFFFFF"/>
        <w:spacing w:line="360" w:lineRule="auto"/>
        <w:ind w:left="993" w:hanging="993"/>
        <w:jc w:val="both"/>
        <w:rPr>
          <w:rFonts w:ascii="Arial" w:eastAsia="Calibri" w:hAnsi="Arial" w:cs="Arial"/>
        </w:rPr>
      </w:pPr>
      <w:r w:rsidRPr="0075103E">
        <w:rPr>
          <w:rFonts w:ascii="Arial" w:eastAsia="Calibri" w:hAnsi="Arial" w:cs="Arial"/>
        </w:rPr>
        <w:t xml:space="preserve">Dotyczy: </w:t>
      </w:r>
      <w:r w:rsidR="00CD0672" w:rsidRPr="0075103E">
        <w:rPr>
          <w:rFonts w:ascii="Arial" w:eastAsia="Calibri" w:hAnsi="Arial" w:cs="Arial"/>
        </w:rPr>
        <w:t xml:space="preserve">odpowiedzi na pytanie </w:t>
      </w:r>
      <w:r w:rsidR="00AB4882">
        <w:rPr>
          <w:rFonts w:ascii="Arial" w:eastAsia="Calibri" w:hAnsi="Arial" w:cs="Arial"/>
        </w:rPr>
        <w:t>zadane przez W</w:t>
      </w:r>
      <w:r w:rsidR="00CD0672" w:rsidRPr="0075103E">
        <w:rPr>
          <w:rFonts w:ascii="Arial" w:eastAsia="Calibri" w:hAnsi="Arial" w:cs="Arial"/>
        </w:rPr>
        <w:t>ykonawc</w:t>
      </w:r>
      <w:r w:rsidR="00AB4882">
        <w:rPr>
          <w:rFonts w:ascii="Arial" w:eastAsia="Calibri" w:hAnsi="Arial" w:cs="Arial"/>
        </w:rPr>
        <w:t>ę</w:t>
      </w:r>
      <w:r w:rsidR="00CD0672" w:rsidRPr="0075103E">
        <w:rPr>
          <w:rFonts w:ascii="Arial" w:eastAsia="Calibri" w:hAnsi="Arial" w:cs="Arial"/>
        </w:rPr>
        <w:t xml:space="preserve"> </w:t>
      </w:r>
      <w:r w:rsidR="00AB4882">
        <w:rPr>
          <w:rFonts w:ascii="Arial" w:eastAsia="Calibri" w:hAnsi="Arial" w:cs="Arial"/>
        </w:rPr>
        <w:t xml:space="preserve">w </w:t>
      </w:r>
      <w:r w:rsidR="00CD0672" w:rsidRPr="0075103E">
        <w:rPr>
          <w:rFonts w:ascii="Arial" w:eastAsia="Calibri" w:hAnsi="Arial" w:cs="Arial"/>
        </w:rPr>
        <w:t>postępowani</w:t>
      </w:r>
      <w:r w:rsidR="00AB4882">
        <w:rPr>
          <w:rFonts w:ascii="Arial" w:eastAsia="Calibri" w:hAnsi="Arial" w:cs="Arial"/>
        </w:rPr>
        <w:t>u</w:t>
      </w:r>
      <w:r w:rsidR="002E71EB" w:rsidRPr="0075103E">
        <w:rPr>
          <w:rFonts w:ascii="Arial" w:eastAsia="Calibri" w:hAnsi="Arial" w:cs="Arial"/>
        </w:rPr>
        <w:t xml:space="preserve"> </w:t>
      </w:r>
      <w:r w:rsidR="00AB4882">
        <w:rPr>
          <w:rFonts w:ascii="Arial" w:eastAsia="Calibri" w:hAnsi="Arial" w:cs="Arial"/>
        </w:rPr>
        <w:br/>
      </w:r>
      <w:r w:rsidR="00E83814" w:rsidRPr="0075103E">
        <w:rPr>
          <w:rFonts w:ascii="Arial" w:eastAsia="Calibri" w:hAnsi="Arial" w:cs="Arial"/>
        </w:rPr>
        <w:t>o udzielenie zamówienia publicznego prowadzon</w:t>
      </w:r>
      <w:r w:rsidR="00AB4882">
        <w:rPr>
          <w:rFonts w:ascii="Arial" w:eastAsia="Calibri" w:hAnsi="Arial" w:cs="Arial"/>
        </w:rPr>
        <w:t>ym</w:t>
      </w:r>
      <w:r w:rsidR="00E83814" w:rsidRPr="0075103E">
        <w:rPr>
          <w:rFonts w:ascii="Arial" w:eastAsia="Calibri" w:hAnsi="Arial" w:cs="Arial"/>
        </w:rPr>
        <w:t xml:space="preserve"> w trybie</w:t>
      </w:r>
      <w:r w:rsidR="00AB4882" w:rsidRPr="00AB4882">
        <w:rPr>
          <w:rFonts w:ascii="Arial" w:eastAsia="Calibri" w:hAnsi="Arial" w:cs="Arial"/>
          <w:bCs/>
        </w:rPr>
        <w:t xml:space="preserve"> podstawowym bez przeprowadzenia negocjacji </w:t>
      </w:r>
      <w:r w:rsidR="004B1ECA" w:rsidRPr="0075103E">
        <w:rPr>
          <w:rFonts w:ascii="Arial" w:eastAsia="Calibri" w:hAnsi="Arial" w:cs="Arial"/>
        </w:rPr>
        <w:t>pn.:</w:t>
      </w:r>
      <w:r w:rsidR="00996F0E">
        <w:rPr>
          <w:rFonts w:ascii="Arial" w:eastAsia="Calibri" w:hAnsi="Arial" w:cs="Arial"/>
        </w:rPr>
        <w:t xml:space="preserve"> „</w:t>
      </w:r>
      <w:r w:rsidR="00996F0E" w:rsidRPr="00996F0E">
        <w:rPr>
          <w:rFonts w:ascii="Arial" w:eastAsia="Calibri" w:hAnsi="Arial" w:cs="Arial"/>
          <w:b/>
          <w:bCs/>
        </w:rPr>
        <w:t>Dostawa wyposażenia domowego</w:t>
      </w:r>
      <w:r w:rsidR="006A54A3">
        <w:rPr>
          <w:rFonts w:ascii="Arial" w:eastAsia="Calibri" w:hAnsi="Arial" w:cs="Arial"/>
          <w:b/>
          <w:bCs/>
        </w:rPr>
        <w:br/>
      </w:r>
      <w:r w:rsidR="00996F0E" w:rsidRPr="00996F0E">
        <w:rPr>
          <w:rFonts w:ascii="Arial" w:eastAsia="Calibri" w:hAnsi="Arial" w:cs="Arial"/>
          <w:b/>
          <w:bCs/>
        </w:rPr>
        <w:t xml:space="preserve"> i elektrycznego sprzętu gospodarstwa domowego do 35 Wojskowego Oddziału Gospodarczego Rząska ul. Krakowska 1 w 2024 r</w:t>
      </w:r>
      <w:r w:rsidR="00996F0E">
        <w:rPr>
          <w:rFonts w:ascii="Arial" w:eastAsia="Calibri" w:hAnsi="Arial" w:cs="Arial"/>
          <w:b/>
          <w:bCs/>
        </w:rPr>
        <w:t>.”</w:t>
      </w:r>
      <w:r w:rsidR="00BC2609">
        <w:rPr>
          <w:rFonts w:ascii="Arial" w:eastAsia="Calibri" w:hAnsi="Arial" w:cs="Arial"/>
          <w:b/>
          <w:bCs/>
        </w:rPr>
        <w:t xml:space="preserve"> sygn.68/ŻYW/24</w:t>
      </w:r>
    </w:p>
    <w:p w14:paraId="686DCE72" w14:textId="77777777" w:rsidR="00AB4882" w:rsidRDefault="00AB4882" w:rsidP="00CE4ACA">
      <w:pPr>
        <w:spacing w:line="360" w:lineRule="auto"/>
        <w:ind w:right="554"/>
        <w:jc w:val="both"/>
        <w:rPr>
          <w:rFonts w:ascii="Arial" w:hAnsi="Arial" w:cs="Arial"/>
        </w:rPr>
      </w:pPr>
    </w:p>
    <w:p w14:paraId="02210279" w14:textId="13D69343" w:rsidR="005E607C" w:rsidRDefault="00E40D15" w:rsidP="00D115B3">
      <w:pPr>
        <w:spacing w:line="480" w:lineRule="auto"/>
        <w:ind w:right="554" w:firstLine="426"/>
        <w:jc w:val="both"/>
        <w:rPr>
          <w:rFonts w:ascii="Arial" w:hAnsi="Arial" w:cs="Arial"/>
          <w:sz w:val="24"/>
          <w:szCs w:val="24"/>
        </w:rPr>
      </w:pPr>
      <w:r w:rsidRPr="00D115B3">
        <w:rPr>
          <w:rFonts w:ascii="Arial" w:hAnsi="Arial" w:cs="Arial"/>
          <w:sz w:val="24"/>
          <w:szCs w:val="24"/>
        </w:rPr>
        <w:t>W dni</w:t>
      </w:r>
      <w:r w:rsidR="005E607C" w:rsidRPr="00D115B3">
        <w:rPr>
          <w:rFonts w:ascii="Arial" w:hAnsi="Arial" w:cs="Arial"/>
          <w:sz w:val="24"/>
          <w:szCs w:val="24"/>
        </w:rPr>
        <w:t>ach</w:t>
      </w:r>
      <w:r w:rsidRPr="00D115B3">
        <w:rPr>
          <w:rFonts w:ascii="Arial" w:hAnsi="Arial" w:cs="Arial"/>
          <w:sz w:val="24"/>
          <w:szCs w:val="24"/>
        </w:rPr>
        <w:t xml:space="preserve"> </w:t>
      </w:r>
      <w:r w:rsidRPr="00D115B3">
        <w:rPr>
          <w:rFonts w:ascii="Arial" w:hAnsi="Arial" w:cs="Arial"/>
          <w:b/>
          <w:bCs/>
          <w:sz w:val="24"/>
          <w:szCs w:val="24"/>
          <w:u w:val="single"/>
        </w:rPr>
        <w:t>01.10.2024</w:t>
      </w:r>
      <w:r w:rsidR="005E607C" w:rsidRPr="00D115B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15B3">
        <w:rPr>
          <w:rFonts w:ascii="Arial" w:hAnsi="Arial" w:cs="Arial"/>
          <w:b/>
          <w:bCs/>
          <w:sz w:val="24"/>
          <w:szCs w:val="24"/>
          <w:u w:val="single"/>
        </w:rPr>
        <w:t>r. do</w:t>
      </w:r>
      <w:r w:rsidRPr="00D115B3">
        <w:rPr>
          <w:rFonts w:ascii="Arial" w:hAnsi="Arial" w:cs="Arial"/>
          <w:sz w:val="24"/>
          <w:szCs w:val="24"/>
          <w:u w:val="single"/>
        </w:rPr>
        <w:t xml:space="preserve"> </w:t>
      </w:r>
      <w:r w:rsidR="005E607C" w:rsidRPr="00D115B3">
        <w:rPr>
          <w:rFonts w:ascii="Arial" w:hAnsi="Arial" w:cs="Arial"/>
          <w:b/>
          <w:bCs/>
          <w:sz w:val="24"/>
          <w:szCs w:val="24"/>
          <w:u w:val="single"/>
        </w:rPr>
        <w:t>02.10.2024</w:t>
      </w:r>
      <w:r w:rsidR="005E607C" w:rsidRPr="00D115B3">
        <w:rPr>
          <w:rFonts w:ascii="Arial" w:hAnsi="Arial" w:cs="Arial"/>
          <w:sz w:val="24"/>
          <w:szCs w:val="24"/>
        </w:rPr>
        <w:t xml:space="preserve"> do </w:t>
      </w:r>
      <w:r w:rsidRPr="00D115B3">
        <w:rPr>
          <w:rFonts w:ascii="Arial" w:hAnsi="Arial" w:cs="Arial"/>
          <w:sz w:val="24"/>
          <w:szCs w:val="24"/>
        </w:rPr>
        <w:t>Zamawiającego poprzez platformę zakupową Open Nexus wpłynęł</w:t>
      </w:r>
      <w:r w:rsidR="005E607C" w:rsidRPr="00D115B3">
        <w:rPr>
          <w:rFonts w:ascii="Arial" w:hAnsi="Arial" w:cs="Arial"/>
          <w:sz w:val="24"/>
          <w:szCs w:val="24"/>
        </w:rPr>
        <w:t>y</w:t>
      </w:r>
      <w:r w:rsidRPr="00D115B3">
        <w:rPr>
          <w:rFonts w:ascii="Arial" w:hAnsi="Arial" w:cs="Arial"/>
          <w:sz w:val="24"/>
          <w:szCs w:val="24"/>
        </w:rPr>
        <w:t xml:space="preserve"> pytani</w:t>
      </w:r>
      <w:r w:rsidR="005E607C" w:rsidRPr="00D115B3">
        <w:rPr>
          <w:rFonts w:ascii="Arial" w:hAnsi="Arial" w:cs="Arial"/>
          <w:sz w:val="24"/>
          <w:szCs w:val="24"/>
        </w:rPr>
        <w:t xml:space="preserve">a </w:t>
      </w:r>
      <w:r w:rsidRPr="00D115B3">
        <w:rPr>
          <w:rFonts w:ascii="Arial" w:hAnsi="Arial" w:cs="Arial"/>
          <w:sz w:val="24"/>
          <w:szCs w:val="24"/>
        </w:rPr>
        <w:t>o następującej treści:</w:t>
      </w:r>
    </w:p>
    <w:p w14:paraId="6CD9DF2C" w14:textId="77777777" w:rsidR="009B3C1D" w:rsidRPr="00D115B3" w:rsidRDefault="009B3C1D" w:rsidP="00D115B3">
      <w:pPr>
        <w:spacing w:line="480" w:lineRule="auto"/>
        <w:ind w:right="554" w:firstLine="426"/>
        <w:jc w:val="both"/>
        <w:rPr>
          <w:rFonts w:ascii="Arial" w:hAnsi="Arial" w:cs="Arial"/>
          <w:sz w:val="24"/>
          <w:szCs w:val="24"/>
        </w:rPr>
      </w:pPr>
    </w:p>
    <w:p w14:paraId="42D18D19" w14:textId="2C25C6AE" w:rsidR="005E607C" w:rsidRPr="005E607C" w:rsidRDefault="005E607C" w:rsidP="005E607C">
      <w:pPr>
        <w:spacing w:line="360" w:lineRule="auto"/>
        <w:ind w:right="554"/>
        <w:jc w:val="center"/>
        <w:rPr>
          <w:rFonts w:ascii="Arial" w:hAnsi="Arial" w:cs="Arial"/>
          <w:b/>
          <w:bCs/>
          <w:sz w:val="32"/>
          <w:szCs w:val="32"/>
        </w:rPr>
      </w:pPr>
      <w:r w:rsidRPr="005E607C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14:paraId="7B7DCBA5" w14:textId="77777777" w:rsidR="00E40D15" w:rsidRPr="00E40D15" w:rsidRDefault="00E40D15" w:rsidP="005E607C">
      <w:pPr>
        <w:numPr>
          <w:ilvl w:val="0"/>
          <w:numId w:val="28"/>
        </w:numPr>
        <w:spacing w:line="360" w:lineRule="auto"/>
        <w:ind w:left="426" w:right="554"/>
        <w:jc w:val="both"/>
        <w:rPr>
          <w:rFonts w:ascii="Arial" w:hAnsi="Arial" w:cs="Arial"/>
          <w:i/>
          <w:iCs/>
        </w:rPr>
      </w:pPr>
      <w:r w:rsidRPr="00E40D15">
        <w:rPr>
          <w:rFonts w:ascii="Arial" w:hAnsi="Arial" w:cs="Arial"/>
        </w:rPr>
        <w:t>„</w:t>
      </w:r>
      <w:r w:rsidRPr="00E40D15">
        <w:rPr>
          <w:rFonts w:ascii="Arial" w:hAnsi="Arial" w:cs="Arial"/>
          <w:i/>
          <w:iCs/>
        </w:rPr>
        <w:t>Pozycja nr 4 - Proszę o dopuszczenie blendera o prędkości 2000 - 15 000 obr/min aby móc dopasować produkt do pozostałego OPZ</w:t>
      </w:r>
    </w:p>
    <w:p w14:paraId="23FA7733" w14:textId="77777777" w:rsidR="00E40D15" w:rsidRPr="00E40D15" w:rsidRDefault="00E40D15" w:rsidP="005E607C">
      <w:pPr>
        <w:numPr>
          <w:ilvl w:val="0"/>
          <w:numId w:val="28"/>
        </w:numPr>
        <w:spacing w:line="360" w:lineRule="auto"/>
        <w:ind w:left="426" w:right="554"/>
        <w:jc w:val="both"/>
        <w:rPr>
          <w:rFonts w:ascii="Arial" w:hAnsi="Arial" w:cs="Arial"/>
          <w:i/>
          <w:iCs/>
        </w:rPr>
      </w:pPr>
      <w:r w:rsidRPr="00E40D15">
        <w:rPr>
          <w:rFonts w:ascii="Arial" w:hAnsi="Arial" w:cs="Arial"/>
          <w:i/>
          <w:iCs/>
        </w:rPr>
        <w:t>Pozycja nr 6 - Czy Stół ma być wykonany w wersji przyściennej z rantem? Czy stół ma być z półką czy bez. Proszę również o określenie czy wysokość stołu może zostać zachowana jako 850 mm - takie są wykonywane w standardzie</w:t>
      </w:r>
    </w:p>
    <w:p w14:paraId="69651AA3" w14:textId="2CD6C7DD" w:rsidR="00E40D15" w:rsidRPr="005E607C" w:rsidRDefault="00E40D15" w:rsidP="00E40D15">
      <w:pPr>
        <w:numPr>
          <w:ilvl w:val="0"/>
          <w:numId w:val="28"/>
        </w:numPr>
        <w:spacing w:line="360" w:lineRule="auto"/>
        <w:ind w:left="426" w:right="554"/>
        <w:jc w:val="both"/>
        <w:rPr>
          <w:rFonts w:ascii="Arial" w:hAnsi="Arial" w:cs="Arial"/>
          <w:i/>
          <w:iCs/>
        </w:rPr>
      </w:pPr>
      <w:r w:rsidRPr="00E40D15">
        <w:rPr>
          <w:rFonts w:ascii="Arial" w:hAnsi="Arial" w:cs="Arial"/>
          <w:i/>
          <w:iCs/>
        </w:rPr>
        <w:t>Pozycja nr 16- Termometr z sondą opisany przez Państwa został wycofany ze sprzedaży - proszę o dopuszczenie termometru o zakresie pomiarowym od -20 do 300 stopni. lub 0 do 300 stopni aby móc dopasować produkt do pozostałego OPZ.</w:t>
      </w:r>
      <w:r w:rsidRPr="00E40D15">
        <w:rPr>
          <w:rFonts w:ascii="Arial" w:hAnsi="Arial" w:cs="Arial"/>
        </w:rPr>
        <w:t>?</w:t>
      </w:r>
    </w:p>
    <w:p w14:paraId="32D6E5F3" w14:textId="608A1865" w:rsidR="005E607C" w:rsidRPr="005E607C" w:rsidRDefault="005E607C" w:rsidP="00E40D15">
      <w:pPr>
        <w:numPr>
          <w:ilvl w:val="0"/>
          <w:numId w:val="28"/>
        </w:numPr>
        <w:spacing w:line="360" w:lineRule="auto"/>
        <w:ind w:left="426" w:right="554"/>
        <w:jc w:val="both"/>
        <w:rPr>
          <w:rFonts w:ascii="Arial" w:hAnsi="Arial" w:cs="Arial"/>
          <w:i/>
          <w:iCs/>
        </w:rPr>
      </w:pPr>
      <w:r w:rsidRPr="005E607C">
        <w:rPr>
          <w:rFonts w:ascii="Arial" w:hAnsi="Arial" w:cs="Arial"/>
          <w:i/>
          <w:iCs/>
        </w:rPr>
        <w:t xml:space="preserve">Pozycja nr 7 - Taca kelnerska - Po konsultacji z kilkoma producentami informuję, że taca o wymiarach podanych przez Państwa jest już nie możliwa </w:t>
      </w:r>
      <w:r w:rsidRPr="005E607C">
        <w:rPr>
          <w:rFonts w:ascii="Arial" w:hAnsi="Arial" w:cs="Arial"/>
          <w:i/>
          <w:iCs/>
        </w:rPr>
        <w:lastRenderedPageBreak/>
        <w:t>do zdobycia, została wycofana z produkcji. W związku z powyższym uprzejmie proszę o dopuszczenie tac w rozmiarach w przedziale 500-530 mm na 325-370 mm</w:t>
      </w:r>
      <w:r>
        <w:rPr>
          <w:rFonts w:ascii="Arial" w:hAnsi="Arial" w:cs="Arial"/>
          <w:i/>
          <w:iCs/>
        </w:rPr>
        <w:t>”</w:t>
      </w:r>
    </w:p>
    <w:p w14:paraId="66BBC5F1" w14:textId="77777777" w:rsidR="00E40D15" w:rsidRPr="00E40D15" w:rsidRDefault="00E40D15" w:rsidP="00E40D15">
      <w:pPr>
        <w:spacing w:line="360" w:lineRule="auto"/>
        <w:ind w:right="554"/>
        <w:jc w:val="both"/>
        <w:rPr>
          <w:rFonts w:ascii="Arial" w:hAnsi="Arial" w:cs="Arial"/>
          <w:b/>
        </w:rPr>
      </w:pPr>
      <w:r w:rsidRPr="00E40D15">
        <w:rPr>
          <w:rFonts w:ascii="Arial" w:hAnsi="Arial" w:cs="Arial"/>
          <w:b/>
        </w:rPr>
        <w:t>Zamawiający udzielił następujących odpowiedzi:</w:t>
      </w:r>
    </w:p>
    <w:p w14:paraId="4CA58983" w14:textId="77777777" w:rsidR="00E40D15" w:rsidRPr="00E40D15" w:rsidRDefault="00E40D15" w:rsidP="00E40D15">
      <w:pPr>
        <w:spacing w:line="360" w:lineRule="auto"/>
        <w:ind w:left="284" w:right="554"/>
        <w:jc w:val="both"/>
        <w:rPr>
          <w:rFonts w:ascii="Arial" w:hAnsi="Arial" w:cs="Arial"/>
        </w:rPr>
      </w:pPr>
      <w:r w:rsidRPr="00E40D15">
        <w:rPr>
          <w:rFonts w:ascii="Arial" w:hAnsi="Arial" w:cs="Arial"/>
          <w:b/>
          <w:bCs/>
        </w:rPr>
        <w:t>Odp. nr 1</w:t>
      </w:r>
      <w:r w:rsidRPr="00E40D15">
        <w:rPr>
          <w:rFonts w:ascii="Arial" w:hAnsi="Arial" w:cs="Arial"/>
        </w:rPr>
        <w:t xml:space="preserve"> - Zamawiający dopuszcza blender o prędkości 2000-15000 obr/min przy zachowaniu pozostałych parametrów podanych w OPZ</w:t>
      </w:r>
    </w:p>
    <w:p w14:paraId="05995410" w14:textId="77777777" w:rsidR="00E40D15" w:rsidRPr="00E40D15" w:rsidRDefault="00E40D15" w:rsidP="00E40D15">
      <w:pPr>
        <w:spacing w:line="360" w:lineRule="auto"/>
        <w:ind w:left="284" w:right="554"/>
        <w:jc w:val="both"/>
        <w:rPr>
          <w:rFonts w:ascii="Arial" w:hAnsi="Arial" w:cs="Arial"/>
        </w:rPr>
      </w:pPr>
      <w:r w:rsidRPr="00E40D15">
        <w:rPr>
          <w:rFonts w:ascii="Arial" w:hAnsi="Arial" w:cs="Arial"/>
          <w:b/>
          <w:bCs/>
        </w:rPr>
        <w:t xml:space="preserve">Odp. nr 2 </w:t>
      </w:r>
      <w:r w:rsidRPr="00E40D15">
        <w:rPr>
          <w:rFonts w:ascii="Arial" w:hAnsi="Arial" w:cs="Arial"/>
        </w:rPr>
        <w:t xml:space="preserve">– Zamawiający zezwala na stół z rantem, lecz bez półki. Wysokość stołu winna wynosić 850mm. </w:t>
      </w:r>
    </w:p>
    <w:p w14:paraId="663AABBF" w14:textId="77777777" w:rsidR="00E40D15" w:rsidRPr="00E40D15" w:rsidRDefault="00E40D15" w:rsidP="00E40D15">
      <w:pPr>
        <w:spacing w:line="360" w:lineRule="auto"/>
        <w:ind w:left="284" w:right="554"/>
        <w:jc w:val="both"/>
        <w:rPr>
          <w:rFonts w:ascii="Arial" w:hAnsi="Arial" w:cs="Arial"/>
        </w:rPr>
      </w:pPr>
      <w:r w:rsidRPr="00E40D15">
        <w:rPr>
          <w:rFonts w:ascii="Arial" w:hAnsi="Arial" w:cs="Arial"/>
          <w:b/>
          <w:bCs/>
        </w:rPr>
        <w:t>Odp. nr 3</w:t>
      </w:r>
      <w:r w:rsidRPr="00E40D15">
        <w:rPr>
          <w:rFonts w:ascii="Arial" w:hAnsi="Arial" w:cs="Arial"/>
        </w:rPr>
        <w:t xml:space="preserve"> – Zamawiający dopuszcza termometr o zakresie pomiarowym od -20 do 300 stopni przy zachowaniu pozostałych parametrów zawartych w OPZ.</w:t>
      </w:r>
    </w:p>
    <w:p w14:paraId="7B1EC0B9" w14:textId="40E5830E" w:rsidR="005E607C" w:rsidRPr="009B3C1D" w:rsidRDefault="005E607C" w:rsidP="009B3C1D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0D15">
        <w:rPr>
          <w:rFonts w:ascii="Arial" w:hAnsi="Arial" w:cs="Arial"/>
          <w:b/>
          <w:bCs/>
        </w:rPr>
        <w:t xml:space="preserve">Odp. nr </w:t>
      </w:r>
      <w:r w:rsidR="00BC0272">
        <w:rPr>
          <w:rFonts w:ascii="Arial" w:hAnsi="Arial" w:cs="Arial"/>
          <w:b/>
          <w:bCs/>
        </w:rPr>
        <w:t>4</w:t>
      </w:r>
      <w:r w:rsidRPr="00E40D15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017C42">
        <w:rPr>
          <w:rFonts w:ascii="Arial" w:hAnsi="Arial" w:cs="Arial"/>
        </w:rPr>
        <w:t>Zamawiający dopuszcza tace kelnerskie w rozmiarach w przedziale 500-530 mm na 325-370 mm .</w:t>
      </w:r>
    </w:p>
    <w:p w14:paraId="1FA64CBE" w14:textId="77777777" w:rsidR="009B3C1D" w:rsidRDefault="009B3C1D" w:rsidP="005E607C">
      <w:pPr>
        <w:spacing w:line="360" w:lineRule="auto"/>
        <w:ind w:left="284" w:right="554"/>
        <w:rPr>
          <w:rFonts w:ascii="Arial" w:hAnsi="Arial" w:cs="Arial"/>
          <w:b/>
          <w:bCs/>
          <w:sz w:val="28"/>
          <w:szCs w:val="28"/>
        </w:rPr>
      </w:pPr>
    </w:p>
    <w:p w14:paraId="1B21B3BB" w14:textId="22DB078D" w:rsidR="005E607C" w:rsidRPr="005E607C" w:rsidRDefault="005E607C" w:rsidP="005E607C">
      <w:pPr>
        <w:spacing w:line="360" w:lineRule="auto"/>
        <w:ind w:right="554"/>
        <w:jc w:val="center"/>
        <w:rPr>
          <w:rFonts w:ascii="Arial" w:hAnsi="Arial" w:cs="Arial"/>
          <w:b/>
          <w:bCs/>
          <w:sz w:val="32"/>
          <w:szCs w:val="32"/>
        </w:rPr>
      </w:pPr>
      <w:r w:rsidRPr="005E607C">
        <w:rPr>
          <w:rFonts w:ascii="Arial" w:hAnsi="Arial" w:cs="Arial"/>
          <w:b/>
          <w:bCs/>
          <w:sz w:val="32"/>
          <w:szCs w:val="32"/>
        </w:rPr>
        <w:t>II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14:paraId="4743C53E" w14:textId="6B7D8CC1" w:rsidR="005E607C" w:rsidRPr="00D115B3" w:rsidRDefault="00AB4882" w:rsidP="00CE4ACA">
      <w:pPr>
        <w:numPr>
          <w:ilvl w:val="0"/>
          <w:numId w:val="29"/>
        </w:numPr>
        <w:spacing w:line="360" w:lineRule="auto"/>
        <w:ind w:left="284" w:right="55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„</w:t>
      </w:r>
      <w:r w:rsidR="00711239" w:rsidRPr="00711239">
        <w:rPr>
          <w:rFonts w:ascii="Arial" w:hAnsi="Arial" w:cs="Arial"/>
          <w:i/>
          <w:iCs/>
        </w:rPr>
        <w:t>Poz. 7 - tace kelnerskie o tym wymiarze zostały wycofane z rynku i nie ma możliwości dostawy. Proszę o dopuszczenie tac w innych rozmiarach</w:t>
      </w:r>
      <w:r w:rsidR="00996F0E" w:rsidRPr="00F053FF">
        <w:rPr>
          <w:rFonts w:ascii="Arial" w:hAnsi="Arial" w:cs="Arial"/>
        </w:rPr>
        <w:t>?</w:t>
      </w:r>
      <w:r w:rsidRPr="00F053FF">
        <w:rPr>
          <w:rFonts w:ascii="Arial" w:hAnsi="Arial" w:cs="Arial"/>
        </w:rPr>
        <w:t>”</w:t>
      </w:r>
    </w:p>
    <w:p w14:paraId="60F9FB9D" w14:textId="47BD611F" w:rsidR="00711239" w:rsidRPr="00E5476C" w:rsidRDefault="006B2898" w:rsidP="00D115B3">
      <w:pPr>
        <w:spacing w:line="360" w:lineRule="auto"/>
        <w:jc w:val="both"/>
        <w:rPr>
          <w:rFonts w:ascii="Arial" w:hAnsi="Arial" w:cs="Arial"/>
          <w:b/>
        </w:rPr>
      </w:pPr>
      <w:r w:rsidRPr="0075103E">
        <w:rPr>
          <w:rFonts w:ascii="Arial" w:hAnsi="Arial" w:cs="Arial"/>
          <w:b/>
        </w:rPr>
        <w:t>Zamawiający udzielił</w:t>
      </w:r>
      <w:r w:rsidR="005819B7">
        <w:rPr>
          <w:rFonts w:ascii="Arial" w:hAnsi="Arial" w:cs="Arial"/>
          <w:b/>
        </w:rPr>
        <w:t xml:space="preserve"> </w:t>
      </w:r>
      <w:r w:rsidRPr="0075103E">
        <w:rPr>
          <w:rFonts w:ascii="Arial" w:hAnsi="Arial" w:cs="Arial"/>
          <w:b/>
        </w:rPr>
        <w:t>następujących odpowiedzi:</w:t>
      </w:r>
    </w:p>
    <w:p w14:paraId="23FF7C81" w14:textId="2B196742" w:rsidR="000743AB" w:rsidRPr="00216FA5" w:rsidRDefault="00017C42" w:rsidP="00D115B3">
      <w:pPr>
        <w:pStyle w:val="Akapitzlist"/>
        <w:spacing w:after="0" w:line="360" w:lineRule="auto"/>
        <w:ind w:left="284" w:firstLine="42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7C42">
        <w:rPr>
          <w:rFonts w:ascii="Arial" w:hAnsi="Arial" w:cs="Arial"/>
        </w:rPr>
        <w:t>Zamawiający dopuszcza tace kelnerskie w rozmiarach w przedziale 500-530 mm na 325-370 mm .</w:t>
      </w:r>
    </w:p>
    <w:p w14:paraId="5FA611F0" w14:textId="77777777" w:rsidR="009B3C1D" w:rsidRDefault="009B3C1D" w:rsidP="00D115B3">
      <w:pPr>
        <w:spacing w:line="360" w:lineRule="auto"/>
        <w:ind w:right="554"/>
        <w:rPr>
          <w:rFonts w:ascii="Arial" w:hAnsi="Arial" w:cs="Arial"/>
          <w:b/>
          <w:bCs/>
          <w:sz w:val="32"/>
          <w:szCs w:val="32"/>
        </w:rPr>
      </w:pPr>
    </w:p>
    <w:p w14:paraId="6AB49E1C" w14:textId="41CD03B2" w:rsidR="005E607C" w:rsidRPr="005E607C" w:rsidRDefault="005E607C" w:rsidP="005E607C">
      <w:pPr>
        <w:spacing w:line="360" w:lineRule="auto"/>
        <w:ind w:right="554"/>
        <w:jc w:val="center"/>
        <w:rPr>
          <w:rFonts w:ascii="Arial" w:hAnsi="Arial" w:cs="Arial"/>
          <w:b/>
          <w:bCs/>
          <w:sz w:val="32"/>
          <w:szCs w:val="32"/>
        </w:rPr>
      </w:pPr>
      <w:r w:rsidRPr="005E607C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I</w:t>
      </w:r>
      <w:r w:rsidRPr="005E607C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14:paraId="5726E888" w14:textId="4A8DBE46" w:rsidR="005E607C" w:rsidRDefault="005E607C" w:rsidP="00D115B3">
      <w:pPr>
        <w:spacing w:line="360" w:lineRule="auto"/>
        <w:ind w:left="284" w:firstLine="28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Pr="005E607C">
        <w:rPr>
          <w:rFonts w:ascii="Arial" w:hAnsi="Arial" w:cs="Arial"/>
          <w:i/>
          <w:iCs/>
        </w:rPr>
        <w:t xml:space="preserve">W związku z wątpliwościami jakie pojawiły się podczas analizy przedmiotu zamówienia, zwracamy się do Zamawiającego z następującymi pytaniami: poz. 16 </w:t>
      </w:r>
      <w:r w:rsidRPr="005E607C">
        <w:rPr>
          <w:rFonts w:ascii="Arial" w:hAnsi="Arial" w:cs="Arial"/>
          <w:i/>
          <w:iCs/>
        </w:rPr>
        <w:br/>
        <w:t xml:space="preserve">W związku z brakiem dostępności towaru spełniającego wszystkie wymogi Zamawiającego zwracam się z prośbą o dopuszczenie noży ze stali 3Cr13 </w:t>
      </w:r>
      <w:r w:rsidRPr="005E607C">
        <w:rPr>
          <w:rFonts w:ascii="Arial" w:hAnsi="Arial" w:cs="Arial"/>
          <w:i/>
          <w:iCs/>
        </w:rPr>
        <w:br/>
        <w:t>i zwiększenie tolerancji od 240mm.</w:t>
      </w:r>
      <w:r>
        <w:rPr>
          <w:rFonts w:ascii="Arial" w:hAnsi="Arial" w:cs="Arial"/>
          <w:i/>
          <w:iCs/>
        </w:rPr>
        <w:t>”</w:t>
      </w:r>
    </w:p>
    <w:p w14:paraId="1E2A7F6F" w14:textId="77777777" w:rsidR="009B3C1D" w:rsidRDefault="009B3C1D" w:rsidP="00D115B3">
      <w:pPr>
        <w:spacing w:line="360" w:lineRule="auto"/>
        <w:ind w:left="284" w:firstLine="282"/>
        <w:jc w:val="both"/>
        <w:rPr>
          <w:rFonts w:ascii="Arial" w:hAnsi="Arial" w:cs="Arial"/>
          <w:i/>
          <w:iCs/>
        </w:rPr>
      </w:pPr>
    </w:p>
    <w:p w14:paraId="094C7F43" w14:textId="77777777" w:rsidR="005E607C" w:rsidRPr="00E5476C" w:rsidRDefault="005E607C" w:rsidP="00D115B3">
      <w:pPr>
        <w:spacing w:line="360" w:lineRule="auto"/>
        <w:jc w:val="both"/>
        <w:rPr>
          <w:rFonts w:ascii="Arial" w:hAnsi="Arial" w:cs="Arial"/>
          <w:b/>
        </w:rPr>
      </w:pPr>
      <w:r w:rsidRPr="009B3C1D">
        <w:rPr>
          <w:rFonts w:ascii="Arial" w:hAnsi="Arial" w:cs="Arial"/>
          <w:b/>
        </w:rPr>
        <w:lastRenderedPageBreak/>
        <w:t>Zamawiający udzielił następujących odpowiedzi:</w:t>
      </w:r>
    </w:p>
    <w:p w14:paraId="4DC5B1E1" w14:textId="77777777" w:rsidR="009B3C1D" w:rsidRDefault="009B3C1D" w:rsidP="009B3C1D">
      <w:pPr>
        <w:spacing w:line="360" w:lineRule="auto"/>
        <w:ind w:left="284" w:right="554" w:firstLine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Zamawiający dopuszcza długość ostrza noży od 240-300mm, ale nie zezwala by wykonane były ze stali </w:t>
      </w:r>
      <w:r w:rsidRPr="00897D8C">
        <w:rPr>
          <w:rFonts w:ascii="Arial" w:hAnsi="Arial" w:cs="Arial"/>
        </w:rPr>
        <w:t>3Cr13</w:t>
      </w:r>
      <w:r>
        <w:rPr>
          <w:rFonts w:ascii="Arial" w:hAnsi="Arial" w:cs="Arial"/>
        </w:rPr>
        <w:t>.</w:t>
      </w:r>
    </w:p>
    <w:p w14:paraId="233D7F61" w14:textId="77777777" w:rsidR="005E607C" w:rsidRPr="005E607C" w:rsidRDefault="005E607C" w:rsidP="005E607C">
      <w:pPr>
        <w:spacing w:line="360" w:lineRule="auto"/>
        <w:ind w:left="426" w:firstLine="282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5E607C" w:rsidRPr="005E607C" w:rsidSect="00E32E17">
      <w:footerReference w:type="default" r:id="rId10"/>
      <w:headerReference w:type="first" r:id="rId11"/>
      <w:footerReference w:type="first" r:id="rId12"/>
      <w:pgSz w:w="11906" w:h="16838"/>
      <w:pgMar w:top="1701" w:right="1558" w:bottom="1418" w:left="1985" w:header="142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D29A2" w14:textId="77777777" w:rsidR="001E630A" w:rsidRDefault="001E630A" w:rsidP="00786F20">
      <w:pPr>
        <w:spacing w:after="0" w:line="240" w:lineRule="auto"/>
      </w:pPr>
      <w:r>
        <w:separator/>
      </w:r>
    </w:p>
  </w:endnote>
  <w:endnote w:type="continuationSeparator" w:id="0">
    <w:p w14:paraId="5564C070" w14:textId="77777777" w:rsidR="001E630A" w:rsidRDefault="001E630A" w:rsidP="0078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3692" w14:textId="2C98808A" w:rsidR="005F05A3" w:rsidRPr="00BC2609" w:rsidRDefault="005F05A3" w:rsidP="00BC2609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 w:cs="Times New Roman"/>
        <w:sz w:val="20"/>
        <w:szCs w:val="20"/>
      </w:rPr>
    </w:pPr>
    <w:r w:rsidRPr="00BC2609">
      <w:rPr>
        <w:rFonts w:ascii="Aptos Display" w:eastAsia="Times New Roman" w:hAnsi="Aptos Display" w:cs="Times New Roman"/>
        <w:b/>
        <w:sz w:val="20"/>
        <w:szCs w:val="20"/>
      </w:rPr>
      <w:t>35 Wojskowy Oddział Gospodarczy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ul. Krakowska </w:t>
    </w:r>
    <w:r w:rsidR="00203D07" w:rsidRPr="00BC2609">
      <w:rPr>
        <w:rFonts w:ascii="Aptos Display" w:eastAsia="Times New Roman" w:hAnsi="Aptos Display" w:cs="Times New Roman"/>
        <w:sz w:val="20"/>
        <w:szCs w:val="20"/>
      </w:rPr>
      <w:t>1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</w:t>
    </w:r>
    <w:r w:rsidRPr="00BC2609">
      <w:rPr>
        <w:rFonts w:ascii="Aptos Display" w:eastAsia="Times New Roman" w:hAnsi="Aptos Display" w:cs="Times New Roman"/>
        <w:b/>
        <w:sz w:val="20"/>
        <w:szCs w:val="20"/>
      </w:rPr>
      <w:t>Rząska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30-901 Kraków</w:t>
    </w:r>
  </w:p>
  <w:p w14:paraId="2B9B5210" w14:textId="77777777" w:rsidR="005F05A3" w:rsidRPr="00BC2609" w:rsidRDefault="00B25F33" w:rsidP="00BC2609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 w:cs="Times New Roman"/>
        <w:sz w:val="20"/>
        <w:szCs w:val="20"/>
        <w:lang w:val="en-US"/>
      </w:rPr>
    </w:pPr>
    <w:hyperlink r:id="rId1" w:history="1">
      <w:r w:rsidRPr="00BC2609">
        <w:rPr>
          <w:rStyle w:val="Hipercze"/>
          <w:rFonts w:ascii="Aptos Display" w:eastAsia="Times New Roman" w:hAnsi="Aptos Display" w:cs="Times New Roman"/>
          <w:sz w:val="20"/>
          <w:szCs w:val="20"/>
          <w:lang w:val="en-US"/>
        </w:rPr>
        <w:t>http://35wog.szp.mil.pl</w:t>
      </w:r>
    </w:hyperlink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; e-mail  </w:t>
    </w:r>
    <w:hyperlink r:id="rId2" w:history="1">
      <w:r w:rsidR="00C564A9" w:rsidRPr="00BC2609">
        <w:rPr>
          <w:rStyle w:val="Hipercze"/>
          <w:rFonts w:ascii="Aptos Display" w:eastAsia="Times New Roman" w:hAnsi="Aptos Display" w:cs="Times New Roman"/>
          <w:sz w:val="20"/>
          <w:szCs w:val="20"/>
          <w:lang w:val="en-US"/>
        </w:rPr>
        <w:t>35wog.szp1@ron.mil.pl</w:t>
      </w:r>
    </w:hyperlink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; fax +48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> 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>261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13 </w:t>
    </w:r>
    <w:r w:rsidR="00CD6D65" w:rsidRPr="00BC2609">
      <w:rPr>
        <w:rFonts w:ascii="Aptos Display" w:eastAsia="Times New Roman" w:hAnsi="Aptos Display" w:cs="Times New Roman"/>
        <w:sz w:val="20"/>
        <w:szCs w:val="20"/>
        <w:lang w:val="en-US"/>
      </w:rPr>
      <w:t>5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>0 59 ; tel. +48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> 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>261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13 </w:t>
    </w:r>
    <w:r w:rsidR="00D205B2" w:rsidRPr="00BC2609">
      <w:rPr>
        <w:rFonts w:ascii="Aptos Display" w:eastAsia="Times New Roman" w:hAnsi="Aptos Display" w:cs="Times New Roman"/>
        <w:sz w:val="20"/>
        <w:szCs w:val="20"/>
        <w:lang w:val="en-US"/>
      </w:rPr>
      <w:t>30 23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 </w:t>
    </w:r>
  </w:p>
  <w:p w14:paraId="00A7ED2F" w14:textId="0F84D63C" w:rsidR="00A8435F" w:rsidRPr="00BC2609" w:rsidRDefault="00A8435F" w:rsidP="00BC2609">
    <w:pPr>
      <w:pStyle w:val="Stopk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BC2609">
      <w:rPr>
        <w:rFonts w:ascii="Aptos Display" w:eastAsia="Times New Roman" w:hAnsi="Aptos Display" w:cs="Times New Roman"/>
      </w:rPr>
      <w:ptab w:relativeTo="margin" w:alignment="right" w:leader="none"/>
    </w:r>
    <w:r w:rsidRPr="00BC2609">
      <w:rPr>
        <w:rFonts w:ascii="Aptos Display" w:eastAsia="Times New Roman" w:hAnsi="Aptos Display" w:cs="Times New Roman"/>
        <w:lang w:val="en-US"/>
      </w:rPr>
      <w:t xml:space="preserve">Strona </w:t>
    </w:r>
    <w:r w:rsidRPr="00BC2609">
      <w:rPr>
        <w:rFonts w:eastAsia="Times New Roman"/>
      </w:rPr>
      <w:fldChar w:fldCharType="begin"/>
    </w:r>
    <w:r>
      <w:instrText>PAGE   \* MERGEFORMAT</w:instrText>
    </w:r>
    <w:r w:rsidRPr="00BC2609">
      <w:rPr>
        <w:rFonts w:eastAsia="Times New Roman"/>
      </w:rPr>
      <w:fldChar w:fldCharType="separate"/>
    </w:r>
    <w:r w:rsidR="00C04452" w:rsidRPr="00BC2609">
      <w:rPr>
        <w:rFonts w:ascii="Aptos Display" w:eastAsia="Times New Roman" w:hAnsi="Aptos Display" w:cs="Times New Roman"/>
        <w:noProof/>
      </w:rPr>
      <w:t>2</w:t>
    </w:r>
    <w:r w:rsidRPr="00BC2609">
      <w:rPr>
        <w:rFonts w:ascii="Aptos Display" w:eastAsia="Times New Roman" w:hAnsi="Aptos Display" w:cs="Times New Roman"/>
      </w:rPr>
      <w:fldChar w:fldCharType="end"/>
    </w:r>
  </w:p>
  <w:p w14:paraId="4542CE7C" w14:textId="77777777" w:rsidR="00A8435F" w:rsidRDefault="00A843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003B" w14:textId="6836F3DF" w:rsidR="00A8435F" w:rsidRPr="00BC2609" w:rsidRDefault="00A8435F" w:rsidP="00BC2609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 w:cs="Times New Roman"/>
        <w:sz w:val="20"/>
        <w:szCs w:val="20"/>
      </w:rPr>
    </w:pPr>
    <w:r w:rsidRPr="00BC2609">
      <w:rPr>
        <w:rFonts w:ascii="Aptos Display" w:eastAsia="Times New Roman" w:hAnsi="Aptos Display" w:cs="Times New Roman"/>
        <w:b/>
        <w:sz w:val="20"/>
        <w:szCs w:val="20"/>
      </w:rPr>
      <w:t>35 W</w:t>
    </w:r>
    <w:r w:rsidR="00D52827" w:rsidRPr="00BC2609">
      <w:rPr>
        <w:rFonts w:ascii="Aptos Display" w:eastAsia="Times New Roman" w:hAnsi="Aptos Display" w:cs="Times New Roman"/>
        <w:b/>
        <w:sz w:val="20"/>
        <w:szCs w:val="20"/>
      </w:rPr>
      <w:t xml:space="preserve">ojskowy </w:t>
    </w:r>
    <w:r w:rsidRPr="00BC2609">
      <w:rPr>
        <w:rFonts w:ascii="Aptos Display" w:eastAsia="Times New Roman" w:hAnsi="Aptos Display" w:cs="Times New Roman"/>
        <w:b/>
        <w:sz w:val="20"/>
        <w:szCs w:val="20"/>
      </w:rPr>
      <w:t>O</w:t>
    </w:r>
    <w:r w:rsidR="00D52827" w:rsidRPr="00BC2609">
      <w:rPr>
        <w:rFonts w:ascii="Aptos Display" w:eastAsia="Times New Roman" w:hAnsi="Aptos Display" w:cs="Times New Roman"/>
        <w:b/>
        <w:sz w:val="20"/>
        <w:szCs w:val="20"/>
      </w:rPr>
      <w:t xml:space="preserve">ddział </w:t>
    </w:r>
    <w:r w:rsidRPr="00BC2609">
      <w:rPr>
        <w:rFonts w:ascii="Aptos Display" w:eastAsia="Times New Roman" w:hAnsi="Aptos Display" w:cs="Times New Roman"/>
        <w:b/>
        <w:sz w:val="20"/>
        <w:szCs w:val="20"/>
      </w:rPr>
      <w:t>G</w:t>
    </w:r>
    <w:r w:rsidR="00D52827" w:rsidRPr="00BC2609">
      <w:rPr>
        <w:rFonts w:ascii="Aptos Display" w:eastAsia="Times New Roman" w:hAnsi="Aptos Display" w:cs="Times New Roman"/>
        <w:b/>
        <w:sz w:val="20"/>
        <w:szCs w:val="20"/>
      </w:rPr>
      <w:t>ospodarczy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ul. Krakowska </w:t>
    </w:r>
    <w:r w:rsidR="00327F03" w:rsidRPr="00BC2609">
      <w:rPr>
        <w:rFonts w:ascii="Aptos Display" w:eastAsia="Times New Roman" w:hAnsi="Aptos Display" w:cs="Times New Roman"/>
        <w:sz w:val="20"/>
        <w:szCs w:val="20"/>
      </w:rPr>
      <w:t>1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</w:t>
    </w:r>
    <w:r w:rsidRPr="00BC2609">
      <w:rPr>
        <w:rFonts w:ascii="Aptos Display" w:eastAsia="Times New Roman" w:hAnsi="Aptos Display" w:cs="Times New Roman"/>
        <w:b/>
        <w:sz w:val="20"/>
        <w:szCs w:val="20"/>
      </w:rPr>
      <w:t>Rząska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30-901 Kraków</w:t>
    </w:r>
    <w:r w:rsidR="00327F03" w:rsidRPr="00BC2609">
      <w:rPr>
        <w:rFonts w:ascii="Aptos Display" w:eastAsia="Times New Roman" w:hAnsi="Aptos Display" w:cs="Times New Roman"/>
        <w:sz w:val="20"/>
        <w:szCs w:val="20"/>
      </w:rPr>
      <w:t xml:space="preserve"> </w:t>
    </w:r>
    <w:hyperlink r:id="rId1" w:history="1">
      <w:r w:rsidR="00203D07" w:rsidRPr="00BC2609">
        <w:rPr>
          <w:rStyle w:val="Hipercze"/>
          <w:rFonts w:ascii="Aptos Display" w:eastAsia="Times New Roman" w:hAnsi="Aptos Display" w:cs="Times New Roman"/>
          <w:sz w:val="20"/>
          <w:szCs w:val="20"/>
          <w:lang w:val="en-US"/>
        </w:rPr>
        <w:t>http://35wog.mil.pl</w:t>
      </w:r>
    </w:hyperlink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; e-mail  </w:t>
    </w:r>
    <w:hyperlink r:id="rId2" w:history="1">
      <w:r w:rsidR="00C564A9" w:rsidRPr="00BC2609">
        <w:rPr>
          <w:rStyle w:val="Hipercze"/>
          <w:rFonts w:ascii="Aptos Display" w:eastAsia="Times New Roman" w:hAnsi="Aptos Display" w:cs="Times New Roman"/>
          <w:sz w:val="20"/>
          <w:szCs w:val="20"/>
          <w:lang w:val="en-US"/>
        </w:rPr>
        <w:t>35wog.szp1@ron.mil.pl</w:t>
      </w:r>
    </w:hyperlink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; fax +48</w:t>
    </w:r>
    <w:r w:rsidR="00CD6D65" w:rsidRPr="00BC2609">
      <w:rPr>
        <w:rFonts w:ascii="Aptos Display" w:eastAsia="Times New Roman" w:hAnsi="Aptos Display" w:cs="Times New Roman"/>
        <w:sz w:val="20"/>
        <w:szCs w:val="20"/>
        <w:lang w:val="en-US"/>
      </w:rPr>
      <w:t> 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>261</w:t>
    </w:r>
    <w:r w:rsidR="00CD6D65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13 </w:t>
    </w:r>
    <w:r w:rsidR="00CD6D65" w:rsidRPr="00BC2609">
      <w:rPr>
        <w:rFonts w:ascii="Aptos Display" w:eastAsia="Times New Roman" w:hAnsi="Aptos Display" w:cs="Times New Roman"/>
        <w:sz w:val="20"/>
        <w:szCs w:val="20"/>
        <w:lang w:val="en-US"/>
      </w:rPr>
      <w:t>5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>0 59 ; tel. +48</w:t>
    </w:r>
    <w:r w:rsidR="00CD6D65" w:rsidRPr="00BC2609">
      <w:rPr>
        <w:rFonts w:ascii="Aptos Display" w:eastAsia="Times New Roman" w:hAnsi="Aptos Display" w:cs="Times New Roman"/>
        <w:sz w:val="20"/>
        <w:szCs w:val="20"/>
        <w:lang w:val="en-US"/>
      </w:rPr>
      <w:t> 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>2</w:t>
    </w:r>
    <w:r w:rsidR="00D16159" w:rsidRPr="00BC2609">
      <w:rPr>
        <w:rFonts w:ascii="Aptos Display" w:eastAsia="Times New Roman" w:hAnsi="Aptos Display" w:cs="Times New Roman"/>
        <w:sz w:val="20"/>
        <w:szCs w:val="20"/>
        <w:lang w:val="en-US"/>
      </w:rPr>
      <w:t>6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>1</w:t>
    </w:r>
    <w:r w:rsidR="00CD6D65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13 </w:t>
    </w:r>
    <w:r w:rsidR="00D205B2" w:rsidRPr="00BC2609">
      <w:rPr>
        <w:rFonts w:ascii="Aptos Display" w:eastAsia="Times New Roman" w:hAnsi="Aptos Display" w:cs="Times New Roman"/>
        <w:sz w:val="20"/>
        <w:szCs w:val="20"/>
        <w:lang w:val="en-US"/>
      </w:rPr>
      <w:t>30 23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 </w:t>
    </w:r>
  </w:p>
  <w:p w14:paraId="06A0D026" w14:textId="77777777" w:rsidR="006B2708" w:rsidRPr="00BC2609" w:rsidRDefault="006B2708" w:rsidP="00BC2609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 w:cs="Times New Roman"/>
        <w:lang w:val="en-US"/>
      </w:rPr>
    </w:pPr>
  </w:p>
  <w:p w14:paraId="625DE6E4" w14:textId="77777777" w:rsidR="009D6F07" w:rsidRPr="00A8435F" w:rsidRDefault="009D6F0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29FD5" w14:textId="77777777" w:rsidR="001E630A" w:rsidRDefault="001E630A" w:rsidP="00786F20">
      <w:pPr>
        <w:spacing w:after="0" w:line="240" w:lineRule="auto"/>
      </w:pPr>
      <w:r>
        <w:separator/>
      </w:r>
    </w:p>
  </w:footnote>
  <w:footnote w:type="continuationSeparator" w:id="0">
    <w:p w14:paraId="7AAD9AE9" w14:textId="77777777" w:rsidR="001E630A" w:rsidRDefault="001E630A" w:rsidP="0078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E247" w14:textId="77777777" w:rsidR="00242E49" w:rsidRDefault="009D6F07" w:rsidP="00242E49">
    <w:pPr>
      <w:pStyle w:val="Nagwek"/>
      <w:rPr>
        <w:noProof/>
        <w:lang w:eastAsia="pl-PL"/>
      </w:rPr>
    </w:pPr>
    <w:r>
      <w:rPr>
        <w:rFonts w:ascii="Times New Roman" w:eastAsia="Times New Roman" w:hAnsi="Times New Roman" w:cs="Times New Roman"/>
        <w:b/>
        <w:i/>
        <w:iCs/>
        <w:szCs w:val="20"/>
        <w:lang w:eastAsia="x-none"/>
      </w:rPr>
      <w:t xml:space="preserve">                               </w:t>
    </w:r>
  </w:p>
  <w:p w14:paraId="06CB8D5B" w14:textId="459C20EF" w:rsidR="004825B1" w:rsidRPr="00C04452" w:rsidRDefault="004825B1" w:rsidP="004825B1">
    <w:pPr>
      <w:pStyle w:val="Nagwek"/>
      <w:rPr>
        <w:rFonts w:ascii="Arial" w:eastAsia="Times New Roman" w:hAnsi="Arial" w:cs="Arial"/>
        <w:b/>
        <w:i/>
        <w:iCs/>
        <w:lang w:eastAsia="x-none"/>
      </w:rPr>
    </w:pP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 xml:space="preserve">                               </w:t>
    </w:r>
    <w:r>
      <w:rPr>
        <w:rFonts w:ascii="Calibri" w:eastAsia="Calibri" w:hAnsi="Calibri"/>
        <w:noProof/>
      </w:rPr>
      <w:drawing>
        <wp:inline distT="0" distB="0" distL="0" distR="0" wp14:anchorId="79092A8A" wp14:editId="0BC9A031">
          <wp:extent cx="448348" cy="513715"/>
          <wp:effectExtent l="19050" t="19050" r="27940" b="19685"/>
          <wp:docPr id="16275256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7354">
                    <a:off x="0" y="0"/>
                    <a:ext cx="452801" cy="518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  <w:r>
      <w:rPr>
        <w:noProof/>
        <w:lang w:eastAsia="pl-PL"/>
      </w:rPr>
      <w:t xml:space="preserve">     </w:t>
    </w:r>
    <w:r>
      <w:rPr>
        <w:noProof/>
        <w:lang w:eastAsia="pl-PL"/>
      </w:rPr>
      <w:tab/>
    </w:r>
    <w:r w:rsidRPr="00C04452">
      <w:rPr>
        <w:rFonts w:ascii="Arial" w:eastAsia="Times New Roman" w:hAnsi="Arial" w:cs="Arial"/>
        <w:b/>
        <w:lang w:eastAsia="pl-PL"/>
      </w:rPr>
      <w:t xml:space="preserve">Rząska, dnia </w:t>
    </w:r>
    <w:r w:rsidR="009D3DD2">
      <w:rPr>
        <w:rFonts w:ascii="Arial" w:eastAsia="Times New Roman" w:hAnsi="Arial" w:cs="Arial"/>
        <w:b/>
        <w:lang w:eastAsia="pl-PL"/>
      </w:rPr>
      <w:t>0</w:t>
    </w:r>
    <w:r w:rsidR="00F053FF">
      <w:rPr>
        <w:rFonts w:ascii="Arial" w:eastAsia="Times New Roman" w:hAnsi="Arial" w:cs="Arial"/>
        <w:b/>
        <w:lang w:eastAsia="pl-PL"/>
      </w:rPr>
      <w:t>2</w:t>
    </w:r>
    <w:r w:rsidRPr="00C04452">
      <w:rPr>
        <w:rFonts w:ascii="Arial" w:eastAsia="Times New Roman" w:hAnsi="Arial" w:cs="Arial"/>
        <w:b/>
        <w:lang w:eastAsia="pl-PL"/>
      </w:rPr>
      <w:t>.</w:t>
    </w:r>
    <w:r w:rsidR="009D3DD2">
      <w:rPr>
        <w:rFonts w:ascii="Arial" w:eastAsia="Times New Roman" w:hAnsi="Arial" w:cs="Arial"/>
        <w:b/>
        <w:lang w:eastAsia="pl-PL"/>
      </w:rPr>
      <w:t>10</w:t>
    </w:r>
    <w:r w:rsidRPr="00C04452">
      <w:rPr>
        <w:rFonts w:ascii="Arial" w:eastAsia="Times New Roman" w:hAnsi="Arial" w:cs="Arial"/>
        <w:b/>
        <w:lang w:eastAsia="pl-PL"/>
      </w:rPr>
      <w:t>.202</w:t>
    </w:r>
    <w:r w:rsidR="00CE4ACA">
      <w:rPr>
        <w:rFonts w:ascii="Arial" w:eastAsia="Times New Roman" w:hAnsi="Arial" w:cs="Arial"/>
        <w:b/>
        <w:lang w:eastAsia="pl-PL"/>
      </w:rPr>
      <w:t>4</w:t>
    </w:r>
  </w:p>
  <w:p w14:paraId="00E1FD13" w14:textId="411FED6A" w:rsidR="004825B1" w:rsidRDefault="004825B1" w:rsidP="004825B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i/>
        <w:iCs/>
        <w:sz w:val="18"/>
        <w:szCs w:val="18"/>
        <w:lang w:eastAsia="x-none"/>
      </w:rPr>
    </w:pP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</w:p>
  <w:p w14:paraId="78B67081" w14:textId="77777777" w:rsidR="004825B1" w:rsidRDefault="004825B1" w:rsidP="004825B1">
    <w:pPr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35 WOJSKOWY ODDZIAŁ GOSPODARCZY                                  </w:t>
    </w:r>
    <w:r>
      <w:rPr>
        <w:rFonts w:ascii="Times New Roman" w:eastAsia="Times New Roman" w:hAnsi="Times New Roman"/>
        <w:b/>
        <w:iCs/>
        <w:sz w:val="18"/>
        <w:szCs w:val="18"/>
        <w:lang w:eastAsia="x-none"/>
      </w:rPr>
      <w:tab/>
      <w:t xml:space="preserve">                </w:t>
    </w:r>
  </w:p>
  <w:p w14:paraId="0A070452" w14:textId="77777777" w:rsidR="004825B1" w:rsidRDefault="004825B1" w:rsidP="004825B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               </w:t>
    </w:r>
    <w:r>
      <w:rPr>
        <w:rFonts w:ascii="Times New Roman" w:eastAsia="Times New Roman" w:hAnsi="Times New Roman"/>
        <w:b/>
        <w:sz w:val="18"/>
        <w:szCs w:val="18"/>
        <w:lang w:eastAsia="pl-PL"/>
      </w:rPr>
      <w:t>Rząska k/Krakowa</w:t>
    </w: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</w:t>
    </w:r>
    <w:r>
      <w:rPr>
        <w:rFonts w:ascii="Times New Roman" w:eastAsia="Times New Roman" w:hAnsi="Times New Roman"/>
        <w:b/>
        <w:sz w:val="18"/>
        <w:szCs w:val="18"/>
        <w:lang w:eastAsia="pl-PL"/>
      </w:rPr>
      <w:t xml:space="preserve">        </w:t>
    </w:r>
  </w:p>
  <w:p w14:paraId="600F89C8" w14:textId="77777777" w:rsidR="009D6F07" w:rsidRPr="00DB3748" w:rsidRDefault="009D6F07" w:rsidP="00242E49">
    <w:pPr>
      <w:pStyle w:val="Nagwek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B2B"/>
    <w:multiLevelType w:val="hybridMultilevel"/>
    <w:tmpl w:val="6DCEF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820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571D13"/>
    <w:multiLevelType w:val="hybridMultilevel"/>
    <w:tmpl w:val="247C04E0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78E9"/>
    <w:multiLevelType w:val="hybridMultilevel"/>
    <w:tmpl w:val="AEAA4982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7B7"/>
    <w:multiLevelType w:val="hybridMultilevel"/>
    <w:tmpl w:val="14C8BB3C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0286F"/>
    <w:multiLevelType w:val="hybridMultilevel"/>
    <w:tmpl w:val="C0562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426A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3080A"/>
    <w:multiLevelType w:val="hybridMultilevel"/>
    <w:tmpl w:val="939E89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91419"/>
    <w:multiLevelType w:val="hybridMultilevel"/>
    <w:tmpl w:val="02BEAB90"/>
    <w:lvl w:ilvl="0" w:tplc="133AE5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0BE51F7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D26212"/>
    <w:multiLevelType w:val="hybridMultilevel"/>
    <w:tmpl w:val="F9C6BE34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53964"/>
    <w:multiLevelType w:val="hybridMultilevel"/>
    <w:tmpl w:val="BDEC8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012C9"/>
    <w:multiLevelType w:val="hybridMultilevel"/>
    <w:tmpl w:val="EACE6FDC"/>
    <w:lvl w:ilvl="0" w:tplc="59881C2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934E9"/>
    <w:multiLevelType w:val="hybridMultilevel"/>
    <w:tmpl w:val="94341E82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87CF4"/>
    <w:multiLevelType w:val="hybridMultilevel"/>
    <w:tmpl w:val="9368601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5688D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8343E"/>
    <w:multiLevelType w:val="hybridMultilevel"/>
    <w:tmpl w:val="E5383F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C056FC8"/>
    <w:multiLevelType w:val="hybridMultilevel"/>
    <w:tmpl w:val="AA527B2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97905"/>
    <w:multiLevelType w:val="hybridMultilevel"/>
    <w:tmpl w:val="1512D4F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D3A81"/>
    <w:multiLevelType w:val="hybridMultilevel"/>
    <w:tmpl w:val="E196D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52C0C"/>
    <w:multiLevelType w:val="hybridMultilevel"/>
    <w:tmpl w:val="ED567ED0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4676F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1536F"/>
    <w:multiLevelType w:val="hybridMultilevel"/>
    <w:tmpl w:val="52088E8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FFF5EAC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C2684"/>
    <w:multiLevelType w:val="hybridMultilevel"/>
    <w:tmpl w:val="B980EACC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D6031"/>
    <w:multiLevelType w:val="hybridMultilevel"/>
    <w:tmpl w:val="939E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B7EAA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4035F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D545766"/>
    <w:multiLevelType w:val="hybridMultilevel"/>
    <w:tmpl w:val="AA527B2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72296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73384">
    <w:abstractNumId w:val="1"/>
  </w:num>
  <w:num w:numId="2" w16cid:durableId="1886062386">
    <w:abstractNumId w:val="27"/>
  </w:num>
  <w:num w:numId="3" w16cid:durableId="2114282856">
    <w:abstractNumId w:val="26"/>
  </w:num>
  <w:num w:numId="4" w16cid:durableId="2013603220">
    <w:abstractNumId w:val="9"/>
  </w:num>
  <w:num w:numId="5" w16cid:durableId="1281571194">
    <w:abstractNumId w:val="3"/>
  </w:num>
  <w:num w:numId="6" w16cid:durableId="623387771">
    <w:abstractNumId w:val="2"/>
  </w:num>
  <w:num w:numId="7" w16cid:durableId="38287862">
    <w:abstractNumId w:val="4"/>
  </w:num>
  <w:num w:numId="8" w16cid:durableId="651371151">
    <w:abstractNumId w:val="18"/>
  </w:num>
  <w:num w:numId="9" w16cid:durableId="133717140">
    <w:abstractNumId w:val="13"/>
  </w:num>
  <w:num w:numId="10" w16cid:durableId="155342086">
    <w:abstractNumId w:val="10"/>
  </w:num>
  <w:num w:numId="11" w16cid:durableId="181553475">
    <w:abstractNumId w:val="14"/>
  </w:num>
  <w:num w:numId="12" w16cid:durableId="414476474">
    <w:abstractNumId w:val="24"/>
  </w:num>
  <w:num w:numId="13" w16cid:durableId="1793747150">
    <w:abstractNumId w:val="28"/>
  </w:num>
  <w:num w:numId="14" w16cid:durableId="1868254364">
    <w:abstractNumId w:val="20"/>
  </w:num>
  <w:num w:numId="15" w16cid:durableId="2137527699">
    <w:abstractNumId w:val="17"/>
  </w:num>
  <w:num w:numId="16" w16cid:durableId="217128711">
    <w:abstractNumId w:val="29"/>
  </w:num>
  <w:num w:numId="17" w16cid:durableId="1342582893">
    <w:abstractNumId w:val="23"/>
  </w:num>
  <w:num w:numId="18" w16cid:durableId="372269561">
    <w:abstractNumId w:val="11"/>
  </w:num>
  <w:num w:numId="19" w16cid:durableId="1554776758">
    <w:abstractNumId w:val="15"/>
  </w:num>
  <w:num w:numId="20" w16cid:durableId="224999414">
    <w:abstractNumId w:val="21"/>
  </w:num>
  <w:num w:numId="21" w16cid:durableId="594167988">
    <w:abstractNumId w:val="6"/>
  </w:num>
  <w:num w:numId="22" w16cid:durableId="2112387050">
    <w:abstractNumId w:val="5"/>
  </w:num>
  <w:num w:numId="23" w16cid:durableId="1579316831">
    <w:abstractNumId w:val="19"/>
  </w:num>
  <w:num w:numId="24" w16cid:durableId="780882977">
    <w:abstractNumId w:val="12"/>
  </w:num>
  <w:num w:numId="25" w16cid:durableId="1328049099">
    <w:abstractNumId w:val="8"/>
  </w:num>
  <w:num w:numId="26" w16cid:durableId="197470430">
    <w:abstractNumId w:val="22"/>
  </w:num>
  <w:num w:numId="27" w16cid:durableId="973755788">
    <w:abstractNumId w:val="0"/>
  </w:num>
  <w:num w:numId="28" w16cid:durableId="634913079">
    <w:abstractNumId w:val="25"/>
  </w:num>
  <w:num w:numId="29" w16cid:durableId="287392469">
    <w:abstractNumId w:val="7"/>
  </w:num>
  <w:num w:numId="30" w16cid:durableId="14587233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20"/>
    <w:rsid w:val="000005F4"/>
    <w:rsid w:val="00000DB7"/>
    <w:rsid w:val="00002D95"/>
    <w:rsid w:val="000114BC"/>
    <w:rsid w:val="00011B30"/>
    <w:rsid w:val="000133AF"/>
    <w:rsid w:val="00017C42"/>
    <w:rsid w:val="000223D2"/>
    <w:rsid w:val="00040BC5"/>
    <w:rsid w:val="000537F2"/>
    <w:rsid w:val="000620ED"/>
    <w:rsid w:val="000657BE"/>
    <w:rsid w:val="000700CE"/>
    <w:rsid w:val="00072C3B"/>
    <w:rsid w:val="000743AB"/>
    <w:rsid w:val="00082371"/>
    <w:rsid w:val="00093D44"/>
    <w:rsid w:val="000A34C4"/>
    <w:rsid w:val="000B22D4"/>
    <w:rsid w:val="000B310B"/>
    <w:rsid w:val="000C7036"/>
    <w:rsid w:val="000D168F"/>
    <w:rsid w:val="000E24A6"/>
    <w:rsid w:val="000E5C68"/>
    <w:rsid w:val="000F59BB"/>
    <w:rsid w:val="000F69F0"/>
    <w:rsid w:val="001019F9"/>
    <w:rsid w:val="00104301"/>
    <w:rsid w:val="00107C41"/>
    <w:rsid w:val="00121F20"/>
    <w:rsid w:val="001318F0"/>
    <w:rsid w:val="00136C68"/>
    <w:rsid w:val="00160161"/>
    <w:rsid w:val="00170323"/>
    <w:rsid w:val="00170734"/>
    <w:rsid w:val="001724FA"/>
    <w:rsid w:val="00172FDF"/>
    <w:rsid w:val="00175028"/>
    <w:rsid w:val="00175398"/>
    <w:rsid w:val="00183378"/>
    <w:rsid w:val="00185F84"/>
    <w:rsid w:val="00191ED4"/>
    <w:rsid w:val="00192B31"/>
    <w:rsid w:val="001A0FFC"/>
    <w:rsid w:val="001A45A9"/>
    <w:rsid w:val="001A6747"/>
    <w:rsid w:val="001B28DB"/>
    <w:rsid w:val="001C49FB"/>
    <w:rsid w:val="001D23C1"/>
    <w:rsid w:val="001D3564"/>
    <w:rsid w:val="001D5D5C"/>
    <w:rsid w:val="001E337D"/>
    <w:rsid w:val="001E55B3"/>
    <w:rsid w:val="001E6259"/>
    <w:rsid w:val="001E630A"/>
    <w:rsid w:val="001F5ABF"/>
    <w:rsid w:val="002006F6"/>
    <w:rsid w:val="00202428"/>
    <w:rsid w:val="00203D07"/>
    <w:rsid w:val="002138C5"/>
    <w:rsid w:val="0021664E"/>
    <w:rsid w:val="00216FA5"/>
    <w:rsid w:val="00220340"/>
    <w:rsid w:val="0022264C"/>
    <w:rsid w:val="002340B2"/>
    <w:rsid w:val="00240318"/>
    <w:rsid w:val="00242076"/>
    <w:rsid w:val="00242E49"/>
    <w:rsid w:val="0024431A"/>
    <w:rsid w:val="00244AB6"/>
    <w:rsid w:val="002617EC"/>
    <w:rsid w:val="00264167"/>
    <w:rsid w:val="00273A55"/>
    <w:rsid w:val="00274E84"/>
    <w:rsid w:val="00275B77"/>
    <w:rsid w:val="002778E4"/>
    <w:rsid w:val="00284975"/>
    <w:rsid w:val="002864DB"/>
    <w:rsid w:val="0029186F"/>
    <w:rsid w:val="00295F48"/>
    <w:rsid w:val="002A06AC"/>
    <w:rsid w:val="002A790D"/>
    <w:rsid w:val="002C25DE"/>
    <w:rsid w:val="002C4599"/>
    <w:rsid w:val="002C61DE"/>
    <w:rsid w:val="002D303B"/>
    <w:rsid w:val="002E71EB"/>
    <w:rsid w:val="003128CF"/>
    <w:rsid w:val="003175D2"/>
    <w:rsid w:val="0032067F"/>
    <w:rsid w:val="003225C1"/>
    <w:rsid w:val="003277C0"/>
    <w:rsid w:val="00327F03"/>
    <w:rsid w:val="00331AEB"/>
    <w:rsid w:val="00336AEF"/>
    <w:rsid w:val="00361A52"/>
    <w:rsid w:val="00364C40"/>
    <w:rsid w:val="00370A5E"/>
    <w:rsid w:val="003749BD"/>
    <w:rsid w:val="003812DB"/>
    <w:rsid w:val="00387DC0"/>
    <w:rsid w:val="00392A0C"/>
    <w:rsid w:val="00392B40"/>
    <w:rsid w:val="00396A08"/>
    <w:rsid w:val="003B7CF0"/>
    <w:rsid w:val="003C61B9"/>
    <w:rsid w:val="003C6975"/>
    <w:rsid w:val="003E332D"/>
    <w:rsid w:val="003E4865"/>
    <w:rsid w:val="003E59CD"/>
    <w:rsid w:val="003E6F48"/>
    <w:rsid w:val="003F4074"/>
    <w:rsid w:val="004056B9"/>
    <w:rsid w:val="00405B79"/>
    <w:rsid w:val="00406DCD"/>
    <w:rsid w:val="00451B44"/>
    <w:rsid w:val="00452995"/>
    <w:rsid w:val="004662A2"/>
    <w:rsid w:val="00476ADA"/>
    <w:rsid w:val="004820A7"/>
    <w:rsid w:val="004825B1"/>
    <w:rsid w:val="0049172A"/>
    <w:rsid w:val="00492BD2"/>
    <w:rsid w:val="00493A95"/>
    <w:rsid w:val="004B1ECA"/>
    <w:rsid w:val="004B3AF8"/>
    <w:rsid w:val="004B5895"/>
    <w:rsid w:val="004D6DE3"/>
    <w:rsid w:val="004E3801"/>
    <w:rsid w:val="004E4CEC"/>
    <w:rsid w:val="004F64EB"/>
    <w:rsid w:val="004F7150"/>
    <w:rsid w:val="0050438B"/>
    <w:rsid w:val="0050477B"/>
    <w:rsid w:val="00520C26"/>
    <w:rsid w:val="00524F51"/>
    <w:rsid w:val="00554009"/>
    <w:rsid w:val="005547EB"/>
    <w:rsid w:val="00557B99"/>
    <w:rsid w:val="00565C0A"/>
    <w:rsid w:val="00575A9F"/>
    <w:rsid w:val="005819B7"/>
    <w:rsid w:val="00581A4D"/>
    <w:rsid w:val="00583A50"/>
    <w:rsid w:val="00585775"/>
    <w:rsid w:val="005929B1"/>
    <w:rsid w:val="00597A60"/>
    <w:rsid w:val="005A29DD"/>
    <w:rsid w:val="005C1B1C"/>
    <w:rsid w:val="005C381C"/>
    <w:rsid w:val="005C480C"/>
    <w:rsid w:val="005C72B6"/>
    <w:rsid w:val="005D3649"/>
    <w:rsid w:val="005E4620"/>
    <w:rsid w:val="005E607C"/>
    <w:rsid w:val="005F05A3"/>
    <w:rsid w:val="006051D3"/>
    <w:rsid w:val="006102FB"/>
    <w:rsid w:val="00611EDC"/>
    <w:rsid w:val="0061382E"/>
    <w:rsid w:val="00616FAB"/>
    <w:rsid w:val="00624FC4"/>
    <w:rsid w:val="00636888"/>
    <w:rsid w:val="00641F85"/>
    <w:rsid w:val="006439E6"/>
    <w:rsid w:val="00643FDE"/>
    <w:rsid w:val="006501D1"/>
    <w:rsid w:val="006538C3"/>
    <w:rsid w:val="00657CAE"/>
    <w:rsid w:val="006632FE"/>
    <w:rsid w:val="00670BD2"/>
    <w:rsid w:val="006761F8"/>
    <w:rsid w:val="00685AB6"/>
    <w:rsid w:val="00686AC0"/>
    <w:rsid w:val="006878F0"/>
    <w:rsid w:val="00690916"/>
    <w:rsid w:val="006912A5"/>
    <w:rsid w:val="00692DF4"/>
    <w:rsid w:val="00694AB9"/>
    <w:rsid w:val="006A2B9B"/>
    <w:rsid w:val="006A54A3"/>
    <w:rsid w:val="006B2708"/>
    <w:rsid w:val="006B2898"/>
    <w:rsid w:val="006B2F77"/>
    <w:rsid w:val="006B39EC"/>
    <w:rsid w:val="006D7143"/>
    <w:rsid w:val="006E0A50"/>
    <w:rsid w:val="006E4395"/>
    <w:rsid w:val="006E657F"/>
    <w:rsid w:val="006F1393"/>
    <w:rsid w:val="006F3308"/>
    <w:rsid w:val="006F5985"/>
    <w:rsid w:val="0070161E"/>
    <w:rsid w:val="0070195E"/>
    <w:rsid w:val="00703606"/>
    <w:rsid w:val="00711239"/>
    <w:rsid w:val="0071709A"/>
    <w:rsid w:val="0072038F"/>
    <w:rsid w:val="00725303"/>
    <w:rsid w:val="007277CF"/>
    <w:rsid w:val="00743526"/>
    <w:rsid w:val="0075103E"/>
    <w:rsid w:val="007801C4"/>
    <w:rsid w:val="00786AE7"/>
    <w:rsid w:val="00786F20"/>
    <w:rsid w:val="007907BD"/>
    <w:rsid w:val="00791429"/>
    <w:rsid w:val="00794BEE"/>
    <w:rsid w:val="007A0678"/>
    <w:rsid w:val="007B58F5"/>
    <w:rsid w:val="007B6D18"/>
    <w:rsid w:val="007C737D"/>
    <w:rsid w:val="007D1E2E"/>
    <w:rsid w:val="007D4907"/>
    <w:rsid w:val="007E4436"/>
    <w:rsid w:val="007F5112"/>
    <w:rsid w:val="0080437D"/>
    <w:rsid w:val="00805A0B"/>
    <w:rsid w:val="00807C5F"/>
    <w:rsid w:val="00824C5B"/>
    <w:rsid w:val="0084433D"/>
    <w:rsid w:val="0085398B"/>
    <w:rsid w:val="00857E20"/>
    <w:rsid w:val="00867C32"/>
    <w:rsid w:val="008736A4"/>
    <w:rsid w:val="00885533"/>
    <w:rsid w:val="008855D9"/>
    <w:rsid w:val="0089323B"/>
    <w:rsid w:val="008A1110"/>
    <w:rsid w:val="008A1C26"/>
    <w:rsid w:val="008B57F6"/>
    <w:rsid w:val="008B6C78"/>
    <w:rsid w:val="008C03C1"/>
    <w:rsid w:val="008C1010"/>
    <w:rsid w:val="008D4AA9"/>
    <w:rsid w:val="008D63CC"/>
    <w:rsid w:val="008E0648"/>
    <w:rsid w:val="008E66B0"/>
    <w:rsid w:val="009042EB"/>
    <w:rsid w:val="009067B3"/>
    <w:rsid w:val="00906974"/>
    <w:rsid w:val="00906E62"/>
    <w:rsid w:val="00914189"/>
    <w:rsid w:val="00921E74"/>
    <w:rsid w:val="00936571"/>
    <w:rsid w:val="009372FD"/>
    <w:rsid w:val="00940BA4"/>
    <w:rsid w:val="00943DE7"/>
    <w:rsid w:val="009443B2"/>
    <w:rsid w:val="00964F5F"/>
    <w:rsid w:val="0096700E"/>
    <w:rsid w:val="00973228"/>
    <w:rsid w:val="00974939"/>
    <w:rsid w:val="0097608B"/>
    <w:rsid w:val="0098002F"/>
    <w:rsid w:val="00982741"/>
    <w:rsid w:val="0099284D"/>
    <w:rsid w:val="00993241"/>
    <w:rsid w:val="00996F0E"/>
    <w:rsid w:val="009977FF"/>
    <w:rsid w:val="009A106A"/>
    <w:rsid w:val="009A1BF9"/>
    <w:rsid w:val="009A4C88"/>
    <w:rsid w:val="009A7D25"/>
    <w:rsid w:val="009B3C1D"/>
    <w:rsid w:val="009C3B12"/>
    <w:rsid w:val="009C3D56"/>
    <w:rsid w:val="009C659B"/>
    <w:rsid w:val="009D3DD2"/>
    <w:rsid w:val="009D6F07"/>
    <w:rsid w:val="009E2839"/>
    <w:rsid w:val="009F06A1"/>
    <w:rsid w:val="009F1611"/>
    <w:rsid w:val="00A05033"/>
    <w:rsid w:val="00A07573"/>
    <w:rsid w:val="00A10B11"/>
    <w:rsid w:val="00A16320"/>
    <w:rsid w:val="00A314E2"/>
    <w:rsid w:val="00A44090"/>
    <w:rsid w:val="00A54AB0"/>
    <w:rsid w:val="00A6131E"/>
    <w:rsid w:val="00A63B86"/>
    <w:rsid w:val="00A66552"/>
    <w:rsid w:val="00A67AF4"/>
    <w:rsid w:val="00A8435F"/>
    <w:rsid w:val="00AA1FF8"/>
    <w:rsid w:val="00AA67A8"/>
    <w:rsid w:val="00AB1E9E"/>
    <w:rsid w:val="00AB2CE0"/>
    <w:rsid w:val="00AB4882"/>
    <w:rsid w:val="00AB6CB8"/>
    <w:rsid w:val="00AB709C"/>
    <w:rsid w:val="00AC12F5"/>
    <w:rsid w:val="00AD1499"/>
    <w:rsid w:val="00AE2678"/>
    <w:rsid w:val="00AE6336"/>
    <w:rsid w:val="00AF35D2"/>
    <w:rsid w:val="00AF39E0"/>
    <w:rsid w:val="00B13FD1"/>
    <w:rsid w:val="00B25F33"/>
    <w:rsid w:val="00B27198"/>
    <w:rsid w:val="00B30530"/>
    <w:rsid w:val="00B31E71"/>
    <w:rsid w:val="00B334FE"/>
    <w:rsid w:val="00B44C46"/>
    <w:rsid w:val="00B474FD"/>
    <w:rsid w:val="00B54CED"/>
    <w:rsid w:val="00B570F3"/>
    <w:rsid w:val="00B71C06"/>
    <w:rsid w:val="00B7325F"/>
    <w:rsid w:val="00B80CF1"/>
    <w:rsid w:val="00B835A5"/>
    <w:rsid w:val="00BA0EA1"/>
    <w:rsid w:val="00BA411B"/>
    <w:rsid w:val="00BB26FE"/>
    <w:rsid w:val="00BC0272"/>
    <w:rsid w:val="00BC2609"/>
    <w:rsid w:val="00BC2F17"/>
    <w:rsid w:val="00BC61C0"/>
    <w:rsid w:val="00BD3005"/>
    <w:rsid w:val="00BE249D"/>
    <w:rsid w:val="00BE28E2"/>
    <w:rsid w:val="00BF3777"/>
    <w:rsid w:val="00C04452"/>
    <w:rsid w:val="00C0447B"/>
    <w:rsid w:val="00C17CD3"/>
    <w:rsid w:val="00C219B4"/>
    <w:rsid w:val="00C2714B"/>
    <w:rsid w:val="00C2743F"/>
    <w:rsid w:val="00C44A12"/>
    <w:rsid w:val="00C564A9"/>
    <w:rsid w:val="00C56C62"/>
    <w:rsid w:val="00C63087"/>
    <w:rsid w:val="00C659B7"/>
    <w:rsid w:val="00C66DB7"/>
    <w:rsid w:val="00C75A3C"/>
    <w:rsid w:val="00C77B1F"/>
    <w:rsid w:val="00C837DE"/>
    <w:rsid w:val="00C9728D"/>
    <w:rsid w:val="00CA17A6"/>
    <w:rsid w:val="00CA6271"/>
    <w:rsid w:val="00CA69E2"/>
    <w:rsid w:val="00CC21E0"/>
    <w:rsid w:val="00CC59DE"/>
    <w:rsid w:val="00CD0672"/>
    <w:rsid w:val="00CD6D65"/>
    <w:rsid w:val="00CE11B6"/>
    <w:rsid w:val="00CE4ACA"/>
    <w:rsid w:val="00D02A84"/>
    <w:rsid w:val="00D115B3"/>
    <w:rsid w:val="00D13904"/>
    <w:rsid w:val="00D155EB"/>
    <w:rsid w:val="00D15D74"/>
    <w:rsid w:val="00D15EF6"/>
    <w:rsid w:val="00D16159"/>
    <w:rsid w:val="00D205B2"/>
    <w:rsid w:val="00D22270"/>
    <w:rsid w:val="00D2683E"/>
    <w:rsid w:val="00D3052F"/>
    <w:rsid w:val="00D40224"/>
    <w:rsid w:val="00D416D9"/>
    <w:rsid w:val="00D435FA"/>
    <w:rsid w:val="00D52827"/>
    <w:rsid w:val="00D565E1"/>
    <w:rsid w:val="00D75DFA"/>
    <w:rsid w:val="00D77482"/>
    <w:rsid w:val="00D82518"/>
    <w:rsid w:val="00D84D1D"/>
    <w:rsid w:val="00D90357"/>
    <w:rsid w:val="00D909D6"/>
    <w:rsid w:val="00D91591"/>
    <w:rsid w:val="00DA0CD3"/>
    <w:rsid w:val="00DB3748"/>
    <w:rsid w:val="00DC4411"/>
    <w:rsid w:val="00DC4895"/>
    <w:rsid w:val="00DD0D1C"/>
    <w:rsid w:val="00DD4754"/>
    <w:rsid w:val="00DD6225"/>
    <w:rsid w:val="00DD68D7"/>
    <w:rsid w:val="00DD696C"/>
    <w:rsid w:val="00DF185C"/>
    <w:rsid w:val="00DF50BC"/>
    <w:rsid w:val="00DF7E2A"/>
    <w:rsid w:val="00E00670"/>
    <w:rsid w:val="00E018CE"/>
    <w:rsid w:val="00E0616B"/>
    <w:rsid w:val="00E1219B"/>
    <w:rsid w:val="00E12E38"/>
    <w:rsid w:val="00E21943"/>
    <w:rsid w:val="00E25272"/>
    <w:rsid w:val="00E30B79"/>
    <w:rsid w:val="00E318D8"/>
    <w:rsid w:val="00E32E17"/>
    <w:rsid w:val="00E347B6"/>
    <w:rsid w:val="00E37661"/>
    <w:rsid w:val="00E40D15"/>
    <w:rsid w:val="00E45596"/>
    <w:rsid w:val="00E5476C"/>
    <w:rsid w:val="00E61EEA"/>
    <w:rsid w:val="00E64A2E"/>
    <w:rsid w:val="00E64FF0"/>
    <w:rsid w:val="00E74ED8"/>
    <w:rsid w:val="00E76CEC"/>
    <w:rsid w:val="00E81C90"/>
    <w:rsid w:val="00E83814"/>
    <w:rsid w:val="00E879F1"/>
    <w:rsid w:val="00E87F6F"/>
    <w:rsid w:val="00EA32F1"/>
    <w:rsid w:val="00EB6DCF"/>
    <w:rsid w:val="00EB7A81"/>
    <w:rsid w:val="00EB7F59"/>
    <w:rsid w:val="00EC5825"/>
    <w:rsid w:val="00ED3C40"/>
    <w:rsid w:val="00ED3DAC"/>
    <w:rsid w:val="00ED5D0C"/>
    <w:rsid w:val="00EE0A9B"/>
    <w:rsid w:val="00EE49FF"/>
    <w:rsid w:val="00EF234E"/>
    <w:rsid w:val="00EF37C7"/>
    <w:rsid w:val="00EF7B71"/>
    <w:rsid w:val="00F04CA4"/>
    <w:rsid w:val="00F053FF"/>
    <w:rsid w:val="00F11F9F"/>
    <w:rsid w:val="00F31D6D"/>
    <w:rsid w:val="00F3385A"/>
    <w:rsid w:val="00F33EA8"/>
    <w:rsid w:val="00F46D27"/>
    <w:rsid w:val="00F5182F"/>
    <w:rsid w:val="00F520CA"/>
    <w:rsid w:val="00F62061"/>
    <w:rsid w:val="00F77115"/>
    <w:rsid w:val="00F8154D"/>
    <w:rsid w:val="00F832E2"/>
    <w:rsid w:val="00F87154"/>
    <w:rsid w:val="00F876BB"/>
    <w:rsid w:val="00F91991"/>
    <w:rsid w:val="00FC46EF"/>
    <w:rsid w:val="00FD0AC7"/>
    <w:rsid w:val="00FD2A59"/>
    <w:rsid w:val="00FD68C3"/>
    <w:rsid w:val="00FD7964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7FFA2"/>
  <w15:docId w15:val="{91FA0EDB-0EAF-4635-A433-73AA888F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7B6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86F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20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786F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F20"/>
  </w:style>
  <w:style w:type="paragraph" w:styleId="Stopka">
    <w:name w:val="footer"/>
    <w:basedOn w:val="Normalny"/>
    <w:link w:val="Stopka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F20"/>
  </w:style>
  <w:style w:type="character" w:styleId="Hipercze">
    <w:name w:val="Hyperlink"/>
    <w:basedOn w:val="Domylnaczcionkaakapitu"/>
    <w:uiPriority w:val="99"/>
    <w:unhideWhenUsed/>
    <w:rsid w:val="00A8435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16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77B1F"/>
    <w:pPr>
      <w:ind w:left="720"/>
      <w:contextualSpacing/>
    </w:pPr>
  </w:style>
  <w:style w:type="paragraph" w:customStyle="1" w:styleId="Normalny1">
    <w:name w:val="Normalny1"/>
    <w:rsid w:val="002617EC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17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1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05F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7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9260">
                          <w:blockQuote w:val="1"/>
                          <w:marLeft w:val="10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6" w:color="FFA5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01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357438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70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7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0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35wog.szp1@ron.mil.pl" TargetMode="External"/><Relationship Id="rId1" Type="http://schemas.openxmlformats.org/officeDocument/2006/relationships/hyperlink" Target="http://35wog.szp.mil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35wog.szp1@ron.mil.pl" TargetMode="External"/><Relationship Id="rId1" Type="http://schemas.openxmlformats.org/officeDocument/2006/relationships/hyperlink" Target="http://35wog.mi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90A23C-BFB2-485D-9273-7C485A9CD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C94FA-09C6-4CDB-A661-6EB07D8DC2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Koziński Maciej</dc:creator>
  <cp:lastModifiedBy>Dane Ukryte</cp:lastModifiedBy>
  <cp:revision>54</cp:revision>
  <cp:lastPrinted>2024-09-12T10:58:00Z</cp:lastPrinted>
  <dcterms:created xsi:type="dcterms:W3CDTF">2023-10-09T05:55:00Z</dcterms:created>
  <dcterms:modified xsi:type="dcterms:W3CDTF">2024-10-02T12:03:00Z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db02d35d-b55c-4415-8c6e-3168be0a35bb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LvLQflCqW6IICeMsbQhEeKvbgGbZmqZY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