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14:paraId="6183906C"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1D41DAF" w14:textId="118C3C11" w:rsidR="00550AAF" w:rsidRPr="00FB0F44" w:rsidRDefault="00FD0F9B" w:rsidP="00583603">
            <w:pPr>
              <w:spacing w:after="0" w:line="240" w:lineRule="auto"/>
              <w:jc w:val="center"/>
              <w:rPr>
                <w:rFonts w:eastAsia="Times New Roman"/>
                <w:lang w:eastAsia="pl-PL"/>
              </w:rPr>
            </w:pPr>
            <w:r>
              <w:rPr>
                <w:rFonts w:eastAsia="Times New Roman"/>
                <w:i/>
                <w:lang w:eastAsia="pl-PL"/>
              </w:rPr>
              <w:t xml:space="preserve"> </w:t>
            </w:r>
            <w:r w:rsidR="00A04B44" w:rsidRPr="00FB0F44">
              <w:rPr>
                <w:rFonts w:eastAsia="Times New Roman"/>
                <w:i/>
                <w:lang w:eastAsia="pl-PL"/>
              </w:rPr>
              <w:t xml:space="preserve">Sygnatura sprawy: </w:t>
            </w:r>
            <w:r w:rsidR="00583603" w:rsidRPr="00583603">
              <w:rPr>
                <w:rFonts w:eastAsia="Times New Roman"/>
                <w:b/>
                <w:lang w:eastAsia="pl-PL"/>
              </w:rPr>
              <w:t>AMW-KANC.SZP.2712.</w:t>
            </w:r>
            <w:r w:rsidR="00F92474">
              <w:rPr>
                <w:rFonts w:eastAsia="Times New Roman"/>
                <w:b/>
                <w:lang w:eastAsia="pl-PL"/>
              </w:rPr>
              <w:t>83</w:t>
            </w:r>
            <w:r w:rsidR="00583603" w:rsidRPr="00583603">
              <w:rPr>
                <w:rFonts w:eastAsia="Times New Roman"/>
                <w:b/>
                <w:lang w:eastAsia="pl-PL"/>
              </w:rPr>
              <w:t>.2023</w:t>
            </w:r>
          </w:p>
        </w:tc>
      </w:tr>
    </w:tbl>
    <w:p w14:paraId="0F4874E0" w14:textId="77777777"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83603" w:rsidRPr="00FB0F44" w14:paraId="639DF93A"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9B86F98" w14:textId="77777777" w:rsidR="00583603" w:rsidRPr="00FB0F44" w:rsidRDefault="00583603" w:rsidP="00583603">
            <w:pPr>
              <w:spacing w:after="0" w:line="240" w:lineRule="auto"/>
              <w:jc w:val="center"/>
              <w:rPr>
                <w:rFonts w:eastAsia="Times New Roman"/>
                <w:lang w:eastAsia="pl-PL"/>
              </w:rPr>
            </w:pPr>
            <w:r w:rsidRPr="00FB0F44">
              <w:rPr>
                <w:rFonts w:eastAsia="Times New Roman"/>
                <w:lang w:eastAsia="pl-PL"/>
              </w:rPr>
              <w:t>SPECYFIKACJA WARUNKÓW ZAMÓWIENIA</w:t>
            </w:r>
          </w:p>
        </w:tc>
      </w:tr>
      <w:tr w:rsidR="00583603" w:rsidRPr="00FB0F44" w14:paraId="158ED9E9"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E6F0C33" w14:textId="77777777" w:rsidR="00583603" w:rsidRPr="00FB0F44" w:rsidRDefault="00583603" w:rsidP="00583603">
            <w:pPr>
              <w:spacing w:before="120" w:after="0" w:line="240" w:lineRule="auto"/>
              <w:jc w:val="center"/>
              <w:outlineLvl w:val="0"/>
            </w:pPr>
            <w:r>
              <w:rPr>
                <w:noProof/>
                <w:lang w:eastAsia="pl-PL"/>
              </w:rPr>
              <w:drawing>
                <wp:anchor distT="0" distB="0" distL="114300" distR="114300" simplePos="0" relativeHeight="251660288" behindDoc="1" locked="0" layoutInCell="1" allowOverlap="1" wp14:anchorId="7CEA3A45" wp14:editId="40CA733C">
                  <wp:simplePos x="0" y="0"/>
                  <wp:positionH relativeFrom="column">
                    <wp:posOffset>4200525</wp:posOffset>
                  </wp:positionH>
                  <wp:positionV relativeFrom="paragraph">
                    <wp:posOffset>160655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0F44">
              <w:rPr>
                <w:bCs/>
                <w:noProof/>
                <w:kern w:val="2"/>
                <w:lang w:eastAsia="pl-PL"/>
              </w:rPr>
              <w:drawing>
                <wp:anchor distT="0" distB="0" distL="114935" distR="114935" simplePos="0" relativeHeight="251659264" behindDoc="0" locked="0" layoutInCell="1" allowOverlap="1" wp14:anchorId="31B39C8A" wp14:editId="52892882">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Pr="00FB0F44">
              <w:rPr>
                <w:bCs/>
                <w:kern w:val="2"/>
                <w:lang w:eastAsia="pl-PL"/>
              </w:rPr>
              <w:t>ZAMAWIAJĄCY:</w:t>
            </w:r>
          </w:p>
          <w:p w14:paraId="4533CA1B" w14:textId="77777777" w:rsidR="00583603" w:rsidRPr="00FB0F44" w:rsidRDefault="00583603" w:rsidP="00583603">
            <w:pPr>
              <w:spacing w:after="0" w:line="240" w:lineRule="auto"/>
              <w:jc w:val="center"/>
              <w:rPr>
                <w:bCs/>
                <w:kern w:val="2"/>
                <w:lang w:eastAsia="pl-PL"/>
              </w:rPr>
            </w:pPr>
          </w:p>
          <w:p w14:paraId="6EDD55E2" w14:textId="77777777" w:rsidR="00583603" w:rsidRPr="00FB0F44" w:rsidRDefault="00583603" w:rsidP="00583603">
            <w:pPr>
              <w:spacing w:after="0" w:line="240" w:lineRule="auto"/>
              <w:jc w:val="center"/>
              <w:rPr>
                <w:b/>
                <w:bCs/>
                <w:i/>
                <w:iCs/>
                <w:lang w:eastAsia="pl-PL"/>
              </w:rPr>
            </w:pPr>
            <w:r w:rsidRPr="00FB0F44">
              <w:t>Akademia Marynarki Wojennej</w:t>
            </w:r>
            <w:r w:rsidRPr="00FB0F44">
              <w:rPr>
                <w:b/>
                <w:bCs/>
                <w:i/>
                <w:iCs/>
                <w:lang w:eastAsia="pl-PL"/>
              </w:rPr>
              <w:t xml:space="preserve"> </w:t>
            </w:r>
          </w:p>
          <w:p w14:paraId="3C34A468" w14:textId="77777777" w:rsidR="00583603" w:rsidRPr="00FB0F44" w:rsidRDefault="00583603" w:rsidP="00583603">
            <w:pPr>
              <w:spacing w:after="0" w:line="240" w:lineRule="auto"/>
              <w:jc w:val="center"/>
              <w:rPr>
                <w:b/>
                <w:bCs/>
                <w:i/>
                <w:iCs/>
                <w:lang w:eastAsia="pl-PL"/>
              </w:rPr>
            </w:pPr>
            <w:r w:rsidRPr="00FB0F44">
              <w:rPr>
                <w:b/>
              </w:rPr>
              <w:t>im. Bohaterów Westerplatte</w:t>
            </w:r>
          </w:p>
          <w:p w14:paraId="4A93F36F" w14:textId="77777777" w:rsidR="00583603" w:rsidRPr="00FB0F44" w:rsidRDefault="00583603" w:rsidP="00583603">
            <w:pPr>
              <w:spacing w:after="0" w:line="240" w:lineRule="auto"/>
              <w:jc w:val="center"/>
              <w:rPr>
                <w:b/>
                <w:bCs/>
                <w:i/>
                <w:iCs/>
                <w:lang w:eastAsia="pl-PL"/>
              </w:rPr>
            </w:pPr>
            <w:r w:rsidRPr="00FB0F44">
              <w:rPr>
                <w:b/>
                <w:bCs/>
                <w:i/>
                <w:iCs/>
                <w:lang w:eastAsia="pl-PL"/>
              </w:rPr>
              <w:t xml:space="preserve">ul. </w:t>
            </w:r>
            <w:r w:rsidRPr="00FB0F44">
              <w:rPr>
                <w:b/>
                <w:i/>
              </w:rPr>
              <w:t>inż. Śmidowicza 69</w:t>
            </w:r>
          </w:p>
          <w:p w14:paraId="28EED85F" w14:textId="77777777" w:rsidR="00583603" w:rsidRPr="00FB0F44" w:rsidRDefault="00583603" w:rsidP="00583603">
            <w:pPr>
              <w:spacing w:after="0" w:line="240" w:lineRule="auto"/>
              <w:jc w:val="center"/>
              <w:rPr>
                <w:rFonts w:eastAsia="Times New Roman"/>
                <w:lang w:eastAsia="pl-PL"/>
              </w:rPr>
            </w:pPr>
            <w:bookmarkStart w:id="0" w:name="OLE_LINK22"/>
            <w:bookmarkEnd w:id="0"/>
            <w:r w:rsidRPr="00FB0F44">
              <w:rPr>
                <w:b/>
                <w:i/>
                <w:lang w:eastAsia="pl-PL"/>
              </w:rPr>
              <w:t>81-127 GDYNIA</w:t>
            </w:r>
          </w:p>
          <w:p w14:paraId="6DEF6F54" w14:textId="77777777" w:rsidR="00583603" w:rsidRPr="00FB0F44" w:rsidRDefault="00583603" w:rsidP="00583603">
            <w:pPr>
              <w:spacing w:after="0" w:line="240" w:lineRule="auto"/>
              <w:jc w:val="center"/>
              <w:rPr>
                <w:rFonts w:eastAsia="Times New Roman"/>
                <w:lang w:eastAsia="pl-PL"/>
              </w:rPr>
            </w:pPr>
            <w:r w:rsidRPr="00FB0F44">
              <w:rPr>
                <w:rFonts w:eastAsia="Times New Roman"/>
                <w:lang w:eastAsia="pl-PL"/>
              </w:rPr>
              <w:t>www.amw.gdynia.pl</w:t>
            </w:r>
          </w:p>
        </w:tc>
      </w:tr>
      <w:tr w:rsidR="00583603" w:rsidRPr="00FB0F44" w14:paraId="59D59F69" w14:textId="77777777" w:rsidTr="00356BD9">
        <w:trPr>
          <w:trHeight w:val="70"/>
        </w:trPr>
        <w:tc>
          <w:tcPr>
            <w:tcW w:w="9296" w:type="dxa"/>
            <w:gridSpan w:val="4"/>
            <w:tcBorders>
              <w:top w:val="single" w:sz="4" w:space="0" w:color="000000"/>
              <w:bottom w:val="single" w:sz="4" w:space="0" w:color="000000"/>
            </w:tcBorders>
            <w:vAlign w:val="center"/>
          </w:tcPr>
          <w:p w14:paraId="244A84CE" w14:textId="77777777" w:rsidR="00583603" w:rsidRPr="00FB0F44" w:rsidRDefault="00583603" w:rsidP="00583603">
            <w:pPr>
              <w:snapToGrid w:val="0"/>
              <w:spacing w:after="0" w:line="240" w:lineRule="auto"/>
              <w:jc w:val="center"/>
              <w:rPr>
                <w:rFonts w:eastAsia="Times New Roman"/>
                <w:lang w:eastAsia="pl-PL"/>
              </w:rPr>
            </w:pPr>
          </w:p>
        </w:tc>
      </w:tr>
      <w:tr w:rsidR="00583603" w:rsidRPr="00FB0F44" w14:paraId="0DE1991C"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3517168" w14:textId="77777777" w:rsidR="00583603" w:rsidRPr="00FB0F44" w:rsidRDefault="00583603" w:rsidP="00583603">
            <w:pPr>
              <w:autoSpaceDE w:val="0"/>
              <w:snapToGrid w:val="0"/>
              <w:spacing w:after="0" w:line="240" w:lineRule="auto"/>
              <w:jc w:val="center"/>
              <w:rPr>
                <w:rFonts w:eastAsia="Times New Roman"/>
                <w:lang w:eastAsia="pl-PL"/>
              </w:rPr>
            </w:pPr>
          </w:p>
          <w:p w14:paraId="1678A310" w14:textId="77777777" w:rsidR="00583603" w:rsidRPr="00FB0F44" w:rsidRDefault="00583603" w:rsidP="00583603">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14:paraId="2D144F17" w14:textId="77777777" w:rsidR="00583603" w:rsidRPr="00FB0F44" w:rsidRDefault="00583603" w:rsidP="00583603">
            <w:pPr>
              <w:autoSpaceDE w:val="0"/>
              <w:spacing w:after="0" w:line="240" w:lineRule="auto"/>
              <w:jc w:val="center"/>
              <w:rPr>
                <w:rFonts w:eastAsia="Times New Roman"/>
                <w:lang w:eastAsia="pl-PL"/>
              </w:rPr>
            </w:pPr>
            <w:r w:rsidRPr="00FB0F44">
              <w:rPr>
                <w:rFonts w:eastAsia="Times New Roman"/>
                <w:lang w:eastAsia="pl-PL"/>
              </w:rPr>
              <w:t xml:space="preserve"> </w:t>
            </w:r>
          </w:p>
          <w:p w14:paraId="7F2AFA9F" w14:textId="77777777" w:rsidR="00583603" w:rsidRPr="00FB0F44" w:rsidRDefault="00583603" w:rsidP="00583603">
            <w:pPr>
              <w:autoSpaceDE w:val="0"/>
              <w:spacing w:after="0" w:line="240" w:lineRule="auto"/>
              <w:jc w:val="center"/>
              <w:rPr>
                <w:rFonts w:eastAsia="Times New Roman"/>
                <w:b/>
                <w:lang w:eastAsia="pl-PL"/>
              </w:rPr>
            </w:pPr>
          </w:p>
          <w:p w14:paraId="2EDD9ABA" w14:textId="2D49DE1C" w:rsidR="00583603" w:rsidRDefault="00583603" w:rsidP="00583603">
            <w:pPr>
              <w:spacing w:after="106" w:line="247" w:lineRule="auto"/>
              <w:ind w:left="7" w:right="33" w:hanging="10"/>
              <w:jc w:val="center"/>
              <w:rPr>
                <w:rFonts w:eastAsia="Songti SC"/>
                <w:b/>
                <w:color w:val="000000"/>
                <w:sz w:val="24"/>
                <w:szCs w:val="24"/>
              </w:rPr>
            </w:pPr>
            <w:r>
              <w:rPr>
                <w:rFonts w:eastAsia="Songti SC"/>
                <w:b/>
                <w:color w:val="000000"/>
                <w:sz w:val="24"/>
                <w:szCs w:val="24"/>
              </w:rPr>
              <w:t>Z</w:t>
            </w:r>
            <w:r w:rsidRPr="00583603">
              <w:rPr>
                <w:rFonts w:eastAsia="Songti SC"/>
                <w:b/>
                <w:color w:val="000000"/>
                <w:sz w:val="24"/>
                <w:szCs w:val="24"/>
              </w:rPr>
              <w:t>akup usługi gastronomicznej na zabezpieczenie studiów podyplomowych EMBA pn. Zarzą</w:t>
            </w:r>
            <w:r>
              <w:rPr>
                <w:rFonts w:eastAsia="Songti SC"/>
                <w:b/>
                <w:color w:val="000000"/>
                <w:sz w:val="24"/>
                <w:szCs w:val="24"/>
              </w:rPr>
              <w:t xml:space="preserve">dzanie </w:t>
            </w:r>
            <w:proofErr w:type="spellStart"/>
            <w:r>
              <w:rPr>
                <w:rFonts w:eastAsia="Songti SC"/>
                <w:b/>
                <w:color w:val="000000"/>
                <w:sz w:val="24"/>
                <w:szCs w:val="24"/>
              </w:rPr>
              <w:t>Cyberbezpieczeństwem</w:t>
            </w:r>
            <w:proofErr w:type="spellEnd"/>
            <w:r w:rsidRPr="00583603">
              <w:rPr>
                <w:rFonts w:eastAsia="Songti SC"/>
                <w:b/>
                <w:color w:val="000000"/>
                <w:sz w:val="24"/>
                <w:szCs w:val="24"/>
              </w:rPr>
              <w:t xml:space="preserve"> i Usługami Cyfrowymi edycja 2023/2024 na terenie AMW</w:t>
            </w:r>
            <w:r>
              <w:rPr>
                <w:rFonts w:eastAsia="Songti SC"/>
                <w:b/>
                <w:color w:val="000000"/>
                <w:sz w:val="24"/>
                <w:szCs w:val="24"/>
              </w:rPr>
              <w:t xml:space="preserve"> </w:t>
            </w:r>
          </w:p>
          <w:p w14:paraId="068599E1" w14:textId="77777777" w:rsidR="00583603" w:rsidRPr="00FB0F44" w:rsidRDefault="00583603" w:rsidP="00583603">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14:paraId="4E6D0B14" w14:textId="77777777" w:rsidR="00583603" w:rsidRPr="00FB0F44" w:rsidRDefault="00583603" w:rsidP="00583603">
            <w:pPr>
              <w:spacing w:after="0" w:line="240" w:lineRule="auto"/>
              <w:jc w:val="center"/>
              <w:rPr>
                <w:rFonts w:eastAsia="Times New Roman"/>
                <w:color w:val="000000"/>
                <w:lang w:eastAsia="pl-PL"/>
              </w:rPr>
            </w:pPr>
          </w:p>
          <w:p w14:paraId="484EDCE6" w14:textId="77777777" w:rsidR="00583603" w:rsidRPr="00FB0F44" w:rsidRDefault="00583603" w:rsidP="00583603">
            <w:pPr>
              <w:spacing w:after="0" w:line="240" w:lineRule="auto"/>
              <w:jc w:val="center"/>
              <w:rPr>
                <w:rFonts w:eastAsia="Times New Roman"/>
                <w:color w:val="000000"/>
                <w:lang w:eastAsia="pl-PL"/>
              </w:rPr>
            </w:pPr>
          </w:p>
          <w:p w14:paraId="147D4D35" w14:textId="77777777" w:rsidR="00583603" w:rsidRPr="00FB0F44" w:rsidRDefault="00583603" w:rsidP="00583603">
            <w:pPr>
              <w:autoSpaceDE w:val="0"/>
              <w:spacing w:after="0" w:line="240" w:lineRule="auto"/>
              <w:jc w:val="center"/>
            </w:pPr>
            <w:r w:rsidRPr="00FB0F44">
              <w:rPr>
                <w:color w:val="000000"/>
                <w:lang w:eastAsia="pl-PL"/>
              </w:rPr>
              <w:t>Podstawa prawna: Ustawa z dnia 11.09.2019 r. - Prawo zamówień</w:t>
            </w:r>
            <w:r w:rsidRPr="00FB0F44">
              <w:rPr>
                <w:lang w:eastAsia="pl-PL"/>
              </w:rPr>
              <w:t xml:space="preserve"> publicznych</w:t>
            </w:r>
          </w:p>
          <w:p w14:paraId="2607A214" w14:textId="77777777" w:rsidR="00583603" w:rsidRPr="00FB0F44" w:rsidRDefault="00583603" w:rsidP="00583603">
            <w:pPr>
              <w:autoSpaceDE w:val="0"/>
              <w:spacing w:after="0" w:line="240" w:lineRule="auto"/>
              <w:jc w:val="center"/>
              <w:rPr>
                <w:rFonts w:eastAsia="Times New Roman"/>
                <w:lang w:eastAsia="pl-PL"/>
              </w:rPr>
            </w:pPr>
            <w:bookmarkStart w:id="1" w:name="OLE_LINK20"/>
            <w:r w:rsidRPr="00FB0F44">
              <w:rPr>
                <w:lang w:eastAsia="pl-PL"/>
              </w:rPr>
              <w:t>(Dz. U. z 202</w:t>
            </w:r>
            <w:r>
              <w:rPr>
                <w:lang w:eastAsia="pl-PL"/>
              </w:rPr>
              <w:t>3</w:t>
            </w:r>
            <w:r w:rsidRPr="00FB0F44">
              <w:rPr>
                <w:lang w:eastAsia="pl-PL"/>
              </w:rPr>
              <w:t xml:space="preserve"> r. poz. </w:t>
            </w:r>
            <w:bookmarkEnd w:id="1"/>
            <w:r w:rsidRPr="00FB0F44">
              <w:rPr>
                <w:lang w:eastAsia="pl-PL"/>
              </w:rPr>
              <w:t>1</w:t>
            </w:r>
            <w:r>
              <w:rPr>
                <w:lang w:eastAsia="pl-PL"/>
              </w:rPr>
              <w:t>605</w:t>
            </w:r>
            <w:r w:rsidRPr="00FB0F44">
              <w:rPr>
                <w:lang w:eastAsia="pl-PL"/>
              </w:rPr>
              <w:t xml:space="preserve"> z </w:t>
            </w:r>
            <w:proofErr w:type="spellStart"/>
            <w:r w:rsidRPr="00FB0F44">
              <w:rPr>
                <w:lang w:eastAsia="pl-PL"/>
              </w:rPr>
              <w:t>późn</w:t>
            </w:r>
            <w:proofErr w:type="spellEnd"/>
            <w:r w:rsidRPr="00FB0F44">
              <w:rPr>
                <w:lang w:eastAsia="pl-PL"/>
              </w:rPr>
              <w:t>. zm.)</w:t>
            </w:r>
          </w:p>
        </w:tc>
      </w:tr>
      <w:tr w:rsidR="00583603" w:rsidRPr="00FB0F44" w14:paraId="5A531CC4" w14:textId="77777777" w:rsidTr="00356BD9">
        <w:trPr>
          <w:trHeight w:val="255"/>
        </w:trPr>
        <w:tc>
          <w:tcPr>
            <w:tcW w:w="9296" w:type="dxa"/>
            <w:gridSpan w:val="4"/>
            <w:tcBorders>
              <w:top w:val="single" w:sz="4" w:space="0" w:color="000000"/>
              <w:bottom w:val="single" w:sz="4" w:space="0" w:color="000000"/>
            </w:tcBorders>
            <w:vAlign w:val="center"/>
          </w:tcPr>
          <w:p w14:paraId="22BB715C" w14:textId="77777777" w:rsidR="00583603" w:rsidRPr="00FB0F44" w:rsidRDefault="00583603" w:rsidP="00583603">
            <w:pPr>
              <w:snapToGrid w:val="0"/>
              <w:spacing w:after="0" w:line="240" w:lineRule="auto"/>
              <w:jc w:val="center"/>
              <w:rPr>
                <w:rFonts w:eastAsia="Times New Roman"/>
                <w:lang w:eastAsia="pl-PL"/>
              </w:rPr>
            </w:pPr>
          </w:p>
          <w:p w14:paraId="0BF89404" w14:textId="77777777" w:rsidR="00583603" w:rsidRPr="00FB0F44" w:rsidRDefault="00583603" w:rsidP="00583603">
            <w:pPr>
              <w:spacing w:after="0" w:line="240" w:lineRule="auto"/>
              <w:jc w:val="center"/>
              <w:rPr>
                <w:rFonts w:eastAsia="Times New Roman"/>
                <w:lang w:eastAsia="pl-PL"/>
              </w:rPr>
            </w:pPr>
          </w:p>
        </w:tc>
      </w:tr>
      <w:tr w:rsidR="00583603" w:rsidRPr="00FB0F44" w14:paraId="4549EF04"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18377B3" w14:textId="77777777" w:rsidR="00583603" w:rsidRPr="00FB0F44" w:rsidRDefault="00583603" w:rsidP="00583603">
            <w:pPr>
              <w:spacing w:after="0" w:line="240" w:lineRule="auto"/>
              <w:rPr>
                <w:rFonts w:eastAsia="Times New Roman"/>
                <w:b/>
                <w:lang w:eastAsia="pl-PL"/>
              </w:rPr>
            </w:pPr>
            <w:r w:rsidRPr="00FB0F44">
              <w:rPr>
                <w:rFonts w:eastAsia="Times New Roman"/>
                <w:b/>
                <w:lang w:eastAsia="pl-PL"/>
              </w:rPr>
              <w:t xml:space="preserve">                                                                                           </w:t>
            </w:r>
          </w:p>
          <w:p w14:paraId="6B93E877" w14:textId="77777777" w:rsidR="00583603" w:rsidRPr="00FB0F44" w:rsidRDefault="00583603" w:rsidP="00583603">
            <w:pPr>
              <w:spacing w:after="0" w:line="240" w:lineRule="auto"/>
              <w:rPr>
                <w:rFonts w:eastAsia="Times New Roman"/>
                <w:b/>
                <w:lang w:eastAsia="pl-PL"/>
              </w:rPr>
            </w:pPr>
            <w:r w:rsidRPr="00FB0F44">
              <w:rPr>
                <w:rFonts w:eastAsia="Times New Roman"/>
                <w:b/>
                <w:lang w:eastAsia="pl-PL"/>
              </w:rPr>
              <w:t xml:space="preserve">                                                                                                     </w:t>
            </w:r>
          </w:p>
          <w:p w14:paraId="244A004A" w14:textId="77777777" w:rsidR="00583603" w:rsidRPr="00FB0F44" w:rsidRDefault="00583603" w:rsidP="00583603">
            <w:pPr>
              <w:spacing w:after="0" w:line="240" w:lineRule="auto"/>
              <w:rPr>
                <w:rFonts w:eastAsia="Times New Roman"/>
                <w:b/>
                <w:color w:val="000000"/>
                <w:lang w:eastAsia="pl-PL"/>
              </w:rPr>
            </w:pPr>
            <w:r w:rsidRPr="00FB0F44">
              <w:rPr>
                <w:rFonts w:eastAsia="Times New Roman"/>
                <w:b/>
                <w:lang w:eastAsia="pl-PL"/>
              </w:rPr>
              <w:t xml:space="preserve">                                                                                                      ZATWIERDZAM</w:t>
            </w:r>
          </w:p>
          <w:p w14:paraId="45F9CF74" w14:textId="77777777" w:rsidR="00583603" w:rsidRPr="00FB0F44" w:rsidRDefault="00583603" w:rsidP="00583603">
            <w:pPr>
              <w:spacing w:after="0" w:line="240" w:lineRule="auto"/>
              <w:ind w:left="4248"/>
              <w:jc w:val="center"/>
              <w:rPr>
                <w:rFonts w:eastAsia="Times New Roman"/>
                <w:b/>
                <w:color w:val="000000"/>
                <w:lang w:eastAsia="pl-PL"/>
              </w:rPr>
            </w:pPr>
          </w:p>
          <w:p w14:paraId="1B98744D" w14:textId="26F78953" w:rsidR="00583603" w:rsidRDefault="00583603" w:rsidP="00583603">
            <w:pPr>
              <w:spacing w:after="0" w:line="240" w:lineRule="auto"/>
              <w:rPr>
                <w:rFonts w:eastAsia="Times New Roman"/>
                <w:b/>
                <w:color w:val="000000"/>
                <w:lang w:eastAsia="pl-PL"/>
              </w:rPr>
            </w:pPr>
            <w:r w:rsidRPr="00FB0F44">
              <w:rPr>
                <w:rFonts w:eastAsia="Times New Roman"/>
                <w:b/>
                <w:color w:val="000000"/>
                <w:lang w:eastAsia="pl-PL"/>
              </w:rPr>
              <w:t xml:space="preserve">                                                                                                      Rektor-Komendant</w:t>
            </w:r>
          </w:p>
          <w:p w14:paraId="015BECAE" w14:textId="77777777" w:rsidR="00D134C9" w:rsidRPr="00FB0F44" w:rsidRDefault="00D134C9" w:rsidP="00583603">
            <w:pPr>
              <w:spacing w:after="0" w:line="240" w:lineRule="auto"/>
              <w:rPr>
                <w:rFonts w:eastAsia="Times New Roman"/>
                <w:b/>
                <w:color w:val="000000"/>
                <w:lang w:eastAsia="pl-PL"/>
              </w:rPr>
            </w:pPr>
          </w:p>
          <w:p w14:paraId="42B27BAC" w14:textId="00E687E2" w:rsidR="00583603" w:rsidRPr="00FB0F44" w:rsidRDefault="00583603" w:rsidP="00583603">
            <w:pPr>
              <w:suppressAutoHyphens w:val="0"/>
              <w:spacing w:after="0" w:line="240" w:lineRule="auto"/>
              <w:rPr>
                <w:rFonts w:eastAsia="Times New Roman"/>
                <w:b/>
                <w:lang w:eastAsia="pl-PL"/>
              </w:rPr>
            </w:pPr>
            <w:r w:rsidRPr="00FB0F44">
              <w:rPr>
                <w:rFonts w:eastAsia="Times New Roman"/>
                <w:b/>
                <w:color w:val="000000"/>
                <w:lang w:eastAsia="pl-PL"/>
              </w:rPr>
              <w:t xml:space="preserve">                                                             </w:t>
            </w:r>
            <w:r w:rsidR="002507DB">
              <w:rPr>
                <w:rFonts w:eastAsia="Times New Roman"/>
                <w:b/>
                <w:color w:val="000000"/>
                <w:lang w:eastAsia="pl-PL"/>
              </w:rPr>
              <w:t xml:space="preserve"> </w:t>
            </w:r>
            <w:r w:rsidR="00D134C9" w:rsidRPr="00D134C9">
              <w:rPr>
                <w:rFonts w:eastAsia="Times New Roman"/>
                <w:b/>
                <w:color w:val="000000"/>
                <w:lang w:eastAsia="pl-PL"/>
              </w:rPr>
              <w:t xml:space="preserve">         </w:t>
            </w:r>
            <w:r w:rsidR="00D134C9">
              <w:rPr>
                <w:rFonts w:eastAsia="Times New Roman"/>
                <w:b/>
                <w:color w:val="000000"/>
                <w:lang w:eastAsia="pl-PL"/>
              </w:rPr>
              <w:t xml:space="preserve"> </w:t>
            </w:r>
            <w:r w:rsidR="00D134C9" w:rsidRPr="00D134C9">
              <w:rPr>
                <w:rFonts w:eastAsia="Times New Roman"/>
                <w:b/>
                <w:color w:val="000000"/>
                <w:lang w:eastAsia="pl-PL"/>
              </w:rPr>
              <w:t xml:space="preserve">     kontradmirał prof. dr hab. Tomasz SZUBRYCHT</w:t>
            </w:r>
          </w:p>
          <w:p w14:paraId="543F5D2F" w14:textId="77777777" w:rsidR="00583603" w:rsidRPr="00FB0F44" w:rsidRDefault="00583603" w:rsidP="00583603">
            <w:pPr>
              <w:suppressAutoHyphens w:val="0"/>
              <w:spacing w:after="0" w:line="240" w:lineRule="auto"/>
              <w:rPr>
                <w:rFonts w:eastAsia="Times New Roman"/>
                <w:b/>
                <w:color w:val="000000"/>
                <w:lang w:eastAsia="pl-PL"/>
              </w:rPr>
            </w:pPr>
          </w:p>
          <w:p w14:paraId="1DE6BCE7" w14:textId="77777777" w:rsidR="00583603" w:rsidRPr="00FB0F44" w:rsidRDefault="00583603" w:rsidP="00583603">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14:paraId="37E9A1D1" w14:textId="77777777" w:rsidR="00583603" w:rsidRPr="00FB0F44" w:rsidRDefault="00583603" w:rsidP="00583603">
            <w:pPr>
              <w:suppressAutoHyphens w:val="0"/>
              <w:spacing w:after="0" w:line="240" w:lineRule="auto"/>
              <w:rPr>
                <w:rFonts w:eastAsia="Times New Roman"/>
                <w:lang w:eastAsia="pl-PL"/>
              </w:rPr>
            </w:pPr>
          </w:p>
          <w:p w14:paraId="18F195BC" w14:textId="77777777" w:rsidR="00583603" w:rsidRPr="00FB0F44" w:rsidRDefault="00583603" w:rsidP="00583603">
            <w:pPr>
              <w:spacing w:after="0" w:line="240" w:lineRule="auto"/>
              <w:ind w:left="4248"/>
              <w:jc w:val="center"/>
              <w:rPr>
                <w:rFonts w:eastAsia="Times New Roman"/>
                <w:lang w:eastAsia="pl-PL"/>
              </w:rPr>
            </w:pPr>
            <w:r w:rsidRPr="00FB0F44">
              <w:rPr>
                <w:rFonts w:eastAsia="Times New Roman"/>
                <w:lang w:eastAsia="pl-PL"/>
              </w:rPr>
              <w:t>dnia  …… …………….. 202</w:t>
            </w:r>
            <w:r>
              <w:rPr>
                <w:rFonts w:eastAsia="Times New Roman"/>
                <w:lang w:eastAsia="pl-PL"/>
              </w:rPr>
              <w:t>3</w:t>
            </w:r>
            <w:r w:rsidRPr="00FB0F44">
              <w:rPr>
                <w:rFonts w:eastAsia="Times New Roman"/>
                <w:lang w:eastAsia="pl-PL"/>
              </w:rPr>
              <w:t xml:space="preserve"> r</w:t>
            </w:r>
            <w:r w:rsidRPr="00FB0F44">
              <w:rPr>
                <w:rFonts w:eastAsia="Times New Roman"/>
                <w:b/>
                <w:lang w:eastAsia="pl-PL"/>
              </w:rPr>
              <w:t>.</w:t>
            </w:r>
          </w:p>
          <w:p w14:paraId="070A19BA" w14:textId="77777777" w:rsidR="00583603" w:rsidRPr="00FB0F44" w:rsidRDefault="00583603" w:rsidP="00583603">
            <w:pPr>
              <w:spacing w:after="0" w:line="240" w:lineRule="auto"/>
              <w:rPr>
                <w:rFonts w:eastAsia="Times New Roman"/>
                <w:b/>
                <w:color w:val="000000"/>
                <w:lang w:eastAsia="pl-PL"/>
              </w:rPr>
            </w:pPr>
          </w:p>
          <w:p w14:paraId="2989B28A" w14:textId="77777777" w:rsidR="00583603" w:rsidRPr="00FB0F44" w:rsidRDefault="00583603" w:rsidP="00583603">
            <w:pPr>
              <w:spacing w:after="0" w:line="240" w:lineRule="auto"/>
              <w:rPr>
                <w:rFonts w:eastAsia="Times New Roman"/>
                <w:lang w:eastAsia="pl-PL"/>
              </w:rPr>
            </w:pPr>
            <w:r w:rsidRPr="00FB0F44">
              <w:rPr>
                <w:rFonts w:eastAsia="Times New Roman"/>
                <w:b/>
                <w:color w:val="000000"/>
                <w:lang w:eastAsia="pl-PL"/>
              </w:rPr>
              <w:t xml:space="preserve">                                                                                            </w:t>
            </w:r>
          </w:p>
          <w:p w14:paraId="229313ED" w14:textId="77777777" w:rsidR="00583603" w:rsidRPr="00FB0F44" w:rsidRDefault="00583603" w:rsidP="00583603">
            <w:pPr>
              <w:spacing w:after="0" w:line="240" w:lineRule="auto"/>
              <w:rPr>
                <w:rFonts w:eastAsia="Times New Roman"/>
                <w:lang w:eastAsia="pl-PL"/>
              </w:rPr>
            </w:pPr>
          </w:p>
          <w:p w14:paraId="7F7042FC" w14:textId="77777777" w:rsidR="00583603" w:rsidRPr="00FB0F44" w:rsidRDefault="00583603" w:rsidP="00583603">
            <w:pPr>
              <w:spacing w:after="0" w:line="240" w:lineRule="auto"/>
              <w:rPr>
                <w:rFonts w:eastAsia="Times New Roman"/>
                <w:lang w:eastAsia="pl-PL"/>
              </w:rPr>
            </w:pPr>
          </w:p>
          <w:p w14:paraId="10C6C03A" w14:textId="77777777" w:rsidR="00583603" w:rsidRPr="00FB0F44" w:rsidRDefault="00583603" w:rsidP="00583603">
            <w:pPr>
              <w:spacing w:after="0" w:line="240" w:lineRule="auto"/>
              <w:rPr>
                <w:rFonts w:eastAsia="Times New Roman"/>
                <w:lang w:eastAsia="pl-PL"/>
              </w:rPr>
            </w:pPr>
            <w:r w:rsidRPr="00FB0F44">
              <w:rPr>
                <w:rFonts w:eastAsia="Times New Roman"/>
                <w:lang w:eastAsia="pl-PL"/>
              </w:rPr>
              <w:t>Opracowała: Sekcja Zamówień Publicznych</w:t>
            </w:r>
          </w:p>
          <w:p w14:paraId="33C91C28" w14:textId="77777777" w:rsidR="00583603" w:rsidRPr="00FB0F44" w:rsidRDefault="00583603" w:rsidP="00583603">
            <w:pPr>
              <w:spacing w:after="0" w:line="240" w:lineRule="auto"/>
              <w:rPr>
                <w:rFonts w:eastAsia="Times New Roman"/>
                <w:lang w:eastAsia="pl-PL"/>
              </w:rPr>
            </w:pPr>
          </w:p>
        </w:tc>
      </w:tr>
      <w:tr w:rsidR="00583603" w:rsidRPr="00FB0F44" w14:paraId="3BD45518"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063470B" w14:textId="77777777" w:rsidR="00583603" w:rsidRPr="00FB0F44" w:rsidRDefault="00583603" w:rsidP="00583603">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BA93BA0" w14:textId="77777777" w:rsidR="00583603" w:rsidRPr="00FB0F44" w:rsidRDefault="00583603" w:rsidP="00583603">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6613FAA" w14:textId="77777777" w:rsidR="00583603" w:rsidRPr="00FB0F44" w:rsidRDefault="00583603" w:rsidP="00583603">
            <w:pPr>
              <w:snapToGrid w:val="0"/>
              <w:rPr>
                <w:rFonts w:eastAsia="Times New Roman"/>
                <w:b/>
                <w:lang w:eastAsia="pl-PL"/>
              </w:rPr>
            </w:pPr>
          </w:p>
        </w:tc>
      </w:tr>
      <w:tr w:rsidR="00583603" w:rsidRPr="00FB0F44" w14:paraId="67632C0D" w14:textId="77777777" w:rsidTr="00F762B5">
        <w:trPr>
          <w:gridAfter w:val="1"/>
          <w:wAfter w:w="80" w:type="dxa"/>
        </w:trPr>
        <w:tc>
          <w:tcPr>
            <w:tcW w:w="3094" w:type="dxa"/>
            <w:gridSpan w:val="2"/>
          </w:tcPr>
          <w:p w14:paraId="5BD1489E" w14:textId="77777777" w:rsidR="00583603" w:rsidRPr="00FB0F44" w:rsidRDefault="00583603" w:rsidP="00583603">
            <w:pPr>
              <w:snapToGrid w:val="0"/>
              <w:spacing w:after="0" w:line="240" w:lineRule="auto"/>
              <w:rPr>
                <w:bCs/>
                <w:lang w:eastAsia="pl-PL"/>
              </w:rPr>
            </w:pPr>
          </w:p>
          <w:p w14:paraId="06DBB982" w14:textId="77777777" w:rsidR="00583603" w:rsidRPr="00FB0F44" w:rsidRDefault="00583603" w:rsidP="00583603">
            <w:pPr>
              <w:spacing w:after="0" w:line="240" w:lineRule="auto"/>
              <w:rPr>
                <w:bCs/>
                <w:lang w:eastAsia="pl-PL"/>
              </w:rPr>
            </w:pPr>
            <w:r w:rsidRPr="00FB0F44">
              <w:rPr>
                <w:bCs/>
                <w:lang w:eastAsia="pl-PL"/>
              </w:rPr>
              <w:t>Nazwa:</w:t>
            </w:r>
          </w:p>
        </w:tc>
        <w:tc>
          <w:tcPr>
            <w:tcW w:w="6122" w:type="dxa"/>
          </w:tcPr>
          <w:p w14:paraId="3668571E" w14:textId="77777777" w:rsidR="00583603" w:rsidRPr="00FB0F44" w:rsidRDefault="00583603" w:rsidP="00583603">
            <w:pPr>
              <w:snapToGrid w:val="0"/>
              <w:spacing w:after="0" w:line="240" w:lineRule="auto"/>
              <w:rPr>
                <w:b/>
                <w:bCs/>
                <w:lang w:eastAsia="pl-PL"/>
              </w:rPr>
            </w:pPr>
          </w:p>
          <w:p w14:paraId="5BE2D7CA" w14:textId="77777777" w:rsidR="00583603" w:rsidRPr="00FB0F44" w:rsidRDefault="00583603" w:rsidP="00583603">
            <w:pPr>
              <w:spacing w:after="0" w:line="240" w:lineRule="auto"/>
              <w:rPr>
                <w:b/>
                <w:bCs/>
                <w:i/>
                <w:iCs/>
                <w:lang w:eastAsia="pl-PL"/>
              </w:rPr>
            </w:pPr>
            <w:r w:rsidRPr="00FB0F44">
              <w:t>Akademia Marynarki Wojennej im. Bohaterów Westerplatte</w:t>
            </w:r>
            <w:r w:rsidRPr="00FB0F44">
              <w:rPr>
                <w:b/>
                <w:bCs/>
                <w:i/>
                <w:iCs/>
                <w:lang w:eastAsia="pl-PL"/>
              </w:rPr>
              <w:t xml:space="preserve"> </w:t>
            </w:r>
          </w:p>
          <w:p w14:paraId="287D3B93" w14:textId="77777777" w:rsidR="00583603" w:rsidRPr="00FB0F44" w:rsidRDefault="00583603" w:rsidP="00583603">
            <w:pPr>
              <w:spacing w:after="0" w:line="240" w:lineRule="auto"/>
              <w:rPr>
                <w:b/>
                <w:bCs/>
                <w:i/>
                <w:iCs/>
                <w:lang w:eastAsia="pl-PL"/>
              </w:rPr>
            </w:pPr>
          </w:p>
        </w:tc>
      </w:tr>
      <w:tr w:rsidR="00583603" w:rsidRPr="00FB0F44" w14:paraId="43ECEAE0" w14:textId="77777777" w:rsidTr="00F762B5">
        <w:trPr>
          <w:gridAfter w:val="1"/>
          <w:wAfter w:w="80" w:type="dxa"/>
        </w:trPr>
        <w:tc>
          <w:tcPr>
            <w:tcW w:w="3094" w:type="dxa"/>
            <w:gridSpan w:val="2"/>
          </w:tcPr>
          <w:p w14:paraId="629DCAA8" w14:textId="77777777" w:rsidR="00583603" w:rsidRPr="00FB0F44" w:rsidRDefault="00583603" w:rsidP="00583603">
            <w:pPr>
              <w:spacing w:after="0" w:line="240" w:lineRule="auto"/>
              <w:rPr>
                <w:bCs/>
                <w:lang w:eastAsia="pl-PL"/>
              </w:rPr>
            </w:pPr>
            <w:r w:rsidRPr="00FB0F44">
              <w:rPr>
                <w:bCs/>
                <w:lang w:eastAsia="pl-PL"/>
              </w:rPr>
              <w:t>Adres:</w:t>
            </w:r>
          </w:p>
        </w:tc>
        <w:tc>
          <w:tcPr>
            <w:tcW w:w="6122" w:type="dxa"/>
          </w:tcPr>
          <w:p w14:paraId="5A748A5D" w14:textId="77777777" w:rsidR="00583603" w:rsidRPr="00FB0F44" w:rsidRDefault="00583603" w:rsidP="00583603">
            <w:pPr>
              <w:spacing w:after="0" w:line="240" w:lineRule="auto"/>
              <w:rPr>
                <w:b/>
                <w:bCs/>
                <w:lang w:eastAsia="pl-PL"/>
              </w:rPr>
            </w:pPr>
            <w:r w:rsidRPr="00FB0F44">
              <w:rPr>
                <w:b/>
                <w:bCs/>
                <w:lang w:eastAsia="pl-PL"/>
              </w:rPr>
              <w:t>ul. inż. Śmidowicza 69</w:t>
            </w:r>
          </w:p>
        </w:tc>
      </w:tr>
      <w:tr w:rsidR="00583603" w:rsidRPr="00FB0F44" w14:paraId="55C7B3C5" w14:textId="77777777" w:rsidTr="00F762B5">
        <w:trPr>
          <w:gridAfter w:val="1"/>
          <w:wAfter w:w="80" w:type="dxa"/>
        </w:trPr>
        <w:tc>
          <w:tcPr>
            <w:tcW w:w="3094" w:type="dxa"/>
            <w:gridSpan w:val="2"/>
          </w:tcPr>
          <w:p w14:paraId="72FB6C16" w14:textId="77777777" w:rsidR="00583603" w:rsidRPr="00FB0F44" w:rsidRDefault="00583603" w:rsidP="00583603">
            <w:pPr>
              <w:snapToGrid w:val="0"/>
              <w:spacing w:after="0" w:line="240" w:lineRule="auto"/>
              <w:rPr>
                <w:b/>
                <w:bCs/>
                <w:lang w:eastAsia="pl-PL"/>
              </w:rPr>
            </w:pPr>
          </w:p>
        </w:tc>
        <w:tc>
          <w:tcPr>
            <w:tcW w:w="6122" w:type="dxa"/>
          </w:tcPr>
          <w:p w14:paraId="326E8A98" w14:textId="77777777" w:rsidR="00583603" w:rsidRPr="00FB0F44" w:rsidRDefault="00583603" w:rsidP="00583603">
            <w:pPr>
              <w:spacing w:after="0" w:line="240" w:lineRule="auto"/>
              <w:rPr>
                <w:b/>
                <w:bCs/>
                <w:lang w:eastAsia="pl-PL"/>
              </w:rPr>
            </w:pPr>
            <w:r w:rsidRPr="00FB0F44">
              <w:rPr>
                <w:b/>
                <w:bCs/>
                <w:lang w:eastAsia="pl-PL"/>
              </w:rPr>
              <w:t>81 – 127 GDYNIA</w:t>
            </w:r>
          </w:p>
        </w:tc>
      </w:tr>
      <w:tr w:rsidR="00583603" w:rsidRPr="00FB0F44" w14:paraId="6C04D987" w14:textId="77777777" w:rsidTr="00F762B5">
        <w:trPr>
          <w:gridAfter w:val="1"/>
          <w:wAfter w:w="80" w:type="dxa"/>
        </w:trPr>
        <w:tc>
          <w:tcPr>
            <w:tcW w:w="3094" w:type="dxa"/>
            <w:gridSpan w:val="2"/>
          </w:tcPr>
          <w:p w14:paraId="69488280" w14:textId="77777777" w:rsidR="00583603" w:rsidRPr="00FB0F44" w:rsidRDefault="00583603" w:rsidP="00583603">
            <w:pPr>
              <w:spacing w:after="0" w:line="240" w:lineRule="auto"/>
              <w:rPr>
                <w:lang w:eastAsia="pl-PL"/>
              </w:rPr>
            </w:pPr>
            <w:r w:rsidRPr="00FB0F44">
              <w:rPr>
                <w:lang w:eastAsia="pl-PL"/>
              </w:rPr>
              <w:t>Numer telefonu:</w:t>
            </w:r>
          </w:p>
        </w:tc>
        <w:tc>
          <w:tcPr>
            <w:tcW w:w="6122" w:type="dxa"/>
          </w:tcPr>
          <w:p w14:paraId="1DC364F5" w14:textId="77777777" w:rsidR="00583603" w:rsidRPr="00FB0F44" w:rsidRDefault="00583603" w:rsidP="00583603">
            <w:pPr>
              <w:spacing w:after="0" w:line="240" w:lineRule="auto"/>
              <w:rPr>
                <w:b/>
                <w:bCs/>
                <w:lang w:eastAsia="pl-PL"/>
              </w:rPr>
            </w:pPr>
            <w:r w:rsidRPr="00FB0F44">
              <w:rPr>
                <w:b/>
                <w:bCs/>
                <w:lang w:eastAsia="pl-PL"/>
              </w:rPr>
              <w:t>261 26 25 37</w:t>
            </w:r>
          </w:p>
        </w:tc>
      </w:tr>
      <w:tr w:rsidR="00583603" w:rsidRPr="00FB0F44" w14:paraId="11160513" w14:textId="77777777" w:rsidTr="00F762B5">
        <w:trPr>
          <w:gridAfter w:val="1"/>
          <w:wAfter w:w="80" w:type="dxa"/>
        </w:trPr>
        <w:tc>
          <w:tcPr>
            <w:tcW w:w="3094" w:type="dxa"/>
            <w:gridSpan w:val="2"/>
          </w:tcPr>
          <w:p w14:paraId="1119F7AC" w14:textId="77777777" w:rsidR="00583603" w:rsidRPr="00FB0F44" w:rsidRDefault="00583603" w:rsidP="00583603">
            <w:pPr>
              <w:spacing w:after="0" w:line="240" w:lineRule="auto"/>
              <w:rPr>
                <w:bCs/>
                <w:lang w:eastAsia="pl-PL"/>
              </w:rPr>
            </w:pPr>
            <w:r w:rsidRPr="00FB0F44">
              <w:rPr>
                <w:bCs/>
                <w:lang w:eastAsia="pl-PL"/>
              </w:rPr>
              <w:t>Godziny urzędowania:</w:t>
            </w:r>
          </w:p>
        </w:tc>
        <w:tc>
          <w:tcPr>
            <w:tcW w:w="6122" w:type="dxa"/>
          </w:tcPr>
          <w:p w14:paraId="2C3F3D0E" w14:textId="77777777" w:rsidR="00583603" w:rsidRPr="00FB0F44" w:rsidRDefault="00583603" w:rsidP="00583603">
            <w:pPr>
              <w:spacing w:after="0" w:line="240" w:lineRule="auto"/>
              <w:rPr>
                <w:b/>
              </w:rPr>
            </w:pPr>
            <w:r w:rsidRPr="00FB0F44">
              <w:rPr>
                <w:b/>
                <w:bCs/>
                <w:lang w:eastAsia="pl-PL"/>
              </w:rPr>
              <w:t>od godz. 7.30 do godz. 15.30</w:t>
            </w:r>
          </w:p>
        </w:tc>
      </w:tr>
      <w:tr w:rsidR="00583603" w:rsidRPr="00FB0F44" w14:paraId="23D86163" w14:textId="77777777" w:rsidTr="00F762B5">
        <w:trPr>
          <w:gridAfter w:val="1"/>
          <w:wAfter w:w="80" w:type="dxa"/>
        </w:trPr>
        <w:tc>
          <w:tcPr>
            <w:tcW w:w="3094" w:type="dxa"/>
            <w:gridSpan w:val="2"/>
          </w:tcPr>
          <w:p w14:paraId="14CD6C38" w14:textId="77777777" w:rsidR="00583603" w:rsidRPr="00FB0F44" w:rsidRDefault="00583603" w:rsidP="00583603">
            <w:pPr>
              <w:spacing w:after="0" w:line="240" w:lineRule="auto"/>
              <w:rPr>
                <w:bCs/>
                <w:lang w:eastAsia="pl-PL"/>
              </w:rPr>
            </w:pPr>
            <w:r w:rsidRPr="00FB0F44">
              <w:rPr>
                <w:bCs/>
                <w:lang w:eastAsia="pl-PL"/>
              </w:rPr>
              <w:t>NIP:</w:t>
            </w:r>
          </w:p>
        </w:tc>
        <w:tc>
          <w:tcPr>
            <w:tcW w:w="6122" w:type="dxa"/>
          </w:tcPr>
          <w:p w14:paraId="27BD4A4E" w14:textId="77777777" w:rsidR="00583603" w:rsidRPr="00FB0F44" w:rsidRDefault="00583603" w:rsidP="00583603">
            <w:pPr>
              <w:spacing w:after="0" w:line="240" w:lineRule="auto"/>
              <w:rPr>
                <w:b/>
              </w:rPr>
            </w:pPr>
            <w:r w:rsidRPr="00FB0F44">
              <w:rPr>
                <w:b/>
                <w:bCs/>
                <w:lang w:eastAsia="pl-PL"/>
              </w:rPr>
              <w:t>586-010-46-93</w:t>
            </w:r>
          </w:p>
        </w:tc>
      </w:tr>
      <w:tr w:rsidR="00583603" w:rsidRPr="00FB0F44" w14:paraId="1131954E" w14:textId="77777777" w:rsidTr="00F762B5">
        <w:trPr>
          <w:gridAfter w:val="1"/>
          <w:wAfter w:w="80" w:type="dxa"/>
        </w:trPr>
        <w:tc>
          <w:tcPr>
            <w:tcW w:w="3094" w:type="dxa"/>
            <w:gridSpan w:val="2"/>
          </w:tcPr>
          <w:p w14:paraId="3F1CDEA5" w14:textId="77777777" w:rsidR="00583603" w:rsidRPr="00FB0F44" w:rsidRDefault="00583603" w:rsidP="00583603">
            <w:pPr>
              <w:spacing w:after="0" w:line="240" w:lineRule="auto"/>
              <w:rPr>
                <w:bCs/>
                <w:lang w:eastAsia="pl-PL"/>
              </w:rPr>
            </w:pPr>
            <w:r w:rsidRPr="00FB0F44">
              <w:rPr>
                <w:bCs/>
                <w:lang w:eastAsia="pl-PL"/>
              </w:rPr>
              <w:t>REGON:</w:t>
            </w:r>
          </w:p>
        </w:tc>
        <w:tc>
          <w:tcPr>
            <w:tcW w:w="6122" w:type="dxa"/>
          </w:tcPr>
          <w:p w14:paraId="519624F3" w14:textId="77777777" w:rsidR="00583603" w:rsidRPr="00FB0F44" w:rsidRDefault="00583603" w:rsidP="00583603">
            <w:pPr>
              <w:spacing w:after="0" w:line="240" w:lineRule="auto"/>
              <w:rPr>
                <w:b/>
                <w:bCs/>
                <w:lang w:eastAsia="pl-PL"/>
              </w:rPr>
            </w:pPr>
            <w:r w:rsidRPr="00FB0F44">
              <w:rPr>
                <w:b/>
                <w:bCs/>
                <w:lang w:eastAsia="pl-PL"/>
              </w:rPr>
              <w:t>190064136</w:t>
            </w:r>
          </w:p>
          <w:p w14:paraId="08146349" w14:textId="77777777" w:rsidR="00583603" w:rsidRPr="00FB0F44" w:rsidRDefault="00583603" w:rsidP="00583603">
            <w:pPr>
              <w:spacing w:after="0" w:line="240" w:lineRule="auto"/>
              <w:rPr>
                <w:b/>
                <w:bCs/>
                <w:lang w:eastAsia="pl-PL"/>
              </w:rPr>
            </w:pPr>
          </w:p>
        </w:tc>
      </w:tr>
      <w:tr w:rsidR="00583603" w:rsidRPr="00FB0F44" w14:paraId="6ED081D6" w14:textId="77777777" w:rsidTr="00F762B5">
        <w:trPr>
          <w:gridAfter w:val="1"/>
          <w:wAfter w:w="80" w:type="dxa"/>
        </w:trPr>
        <w:tc>
          <w:tcPr>
            <w:tcW w:w="3094" w:type="dxa"/>
            <w:gridSpan w:val="2"/>
          </w:tcPr>
          <w:p w14:paraId="36398423" w14:textId="77777777" w:rsidR="00583603" w:rsidRPr="00FB0F44" w:rsidRDefault="00583603" w:rsidP="00583603">
            <w:pPr>
              <w:spacing w:after="0" w:line="240" w:lineRule="auto"/>
              <w:rPr>
                <w:lang w:eastAsia="pl-PL"/>
              </w:rPr>
            </w:pPr>
            <w:r w:rsidRPr="00FB0F44">
              <w:rPr>
                <w:lang w:eastAsia="pl-PL"/>
              </w:rPr>
              <w:t>Adres poczty elektronicznej:</w:t>
            </w:r>
          </w:p>
        </w:tc>
        <w:tc>
          <w:tcPr>
            <w:tcW w:w="6122" w:type="dxa"/>
          </w:tcPr>
          <w:p w14:paraId="578F1266" w14:textId="77777777" w:rsidR="00583603" w:rsidRPr="00FB0F44" w:rsidRDefault="007609BA" w:rsidP="00583603">
            <w:pPr>
              <w:spacing w:after="0" w:line="240" w:lineRule="auto"/>
              <w:rPr>
                <w:rStyle w:val="czeinternetowe"/>
                <w:bCs/>
                <w:color w:val="3366FF"/>
                <w:lang w:eastAsia="pl-PL"/>
              </w:rPr>
            </w:pPr>
            <w:hyperlink r:id="rId10">
              <w:r w:rsidR="00583603" w:rsidRPr="00FB0F44">
                <w:rPr>
                  <w:rStyle w:val="czeinternetowe"/>
                  <w:bCs/>
                  <w:color w:val="3366FF"/>
                  <w:lang w:eastAsia="pl-PL"/>
                </w:rPr>
                <w:t>przetargi@amw.gdynia.pl</w:t>
              </w:r>
            </w:hyperlink>
          </w:p>
          <w:p w14:paraId="26C1AB2C" w14:textId="77777777" w:rsidR="00583603" w:rsidRPr="00FB0F44" w:rsidRDefault="00583603" w:rsidP="00583603">
            <w:pPr>
              <w:spacing w:after="0" w:line="240" w:lineRule="auto"/>
              <w:rPr>
                <w:b/>
                <w:bCs/>
                <w:lang w:eastAsia="pl-PL"/>
              </w:rPr>
            </w:pPr>
          </w:p>
        </w:tc>
      </w:tr>
      <w:tr w:rsidR="00583603" w:rsidRPr="00FB0F44" w14:paraId="04AAEE8C" w14:textId="77777777" w:rsidTr="00F762B5">
        <w:trPr>
          <w:gridAfter w:val="1"/>
          <w:wAfter w:w="80" w:type="dxa"/>
        </w:trPr>
        <w:tc>
          <w:tcPr>
            <w:tcW w:w="3094" w:type="dxa"/>
            <w:gridSpan w:val="2"/>
          </w:tcPr>
          <w:p w14:paraId="5011DA30" w14:textId="77777777" w:rsidR="00583603" w:rsidRPr="00FB0F44" w:rsidRDefault="00583603" w:rsidP="00583603">
            <w:pPr>
              <w:spacing w:after="0" w:line="240" w:lineRule="auto"/>
              <w:rPr>
                <w:bCs/>
                <w:lang w:eastAsia="pl-PL"/>
              </w:rPr>
            </w:pPr>
            <w:r w:rsidRPr="00FB0F44">
              <w:rPr>
                <w:bCs/>
                <w:lang w:eastAsia="pl-PL"/>
              </w:rPr>
              <w:t>Adres strony internetowej:</w:t>
            </w:r>
          </w:p>
          <w:p w14:paraId="57EC4F8F" w14:textId="77777777" w:rsidR="00583603" w:rsidRPr="00FB0F44" w:rsidRDefault="00583603" w:rsidP="00583603">
            <w:pPr>
              <w:spacing w:after="0" w:line="240" w:lineRule="auto"/>
              <w:rPr>
                <w:bCs/>
                <w:lang w:eastAsia="pl-PL"/>
              </w:rPr>
            </w:pPr>
          </w:p>
          <w:p w14:paraId="1FB4FEE9" w14:textId="77777777" w:rsidR="00583603" w:rsidRPr="00FB0F44" w:rsidRDefault="00583603" w:rsidP="00583603">
            <w:pPr>
              <w:spacing w:after="0" w:line="240" w:lineRule="auto"/>
              <w:rPr>
                <w:lang w:eastAsia="pl-PL"/>
              </w:rPr>
            </w:pPr>
            <w:r w:rsidRPr="00FB0F44">
              <w:rPr>
                <w:bCs/>
                <w:lang w:eastAsia="pl-PL"/>
              </w:rPr>
              <w:t>Adres strony internetowej prowadzonego postępowania</w:t>
            </w:r>
          </w:p>
        </w:tc>
        <w:tc>
          <w:tcPr>
            <w:tcW w:w="6122" w:type="dxa"/>
          </w:tcPr>
          <w:p w14:paraId="7DA401F0" w14:textId="77777777" w:rsidR="00583603" w:rsidRPr="00FB0F44" w:rsidRDefault="007609BA" w:rsidP="00583603">
            <w:pPr>
              <w:spacing w:after="0" w:line="240" w:lineRule="auto"/>
              <w:rPr>
                <w:color w:val="3366FF"/>
              </w:rPr>
            </w:pPr>
            <w:hyperlink r:id="rId11">
              <w:r w:rsidR="00583603" w:rsidRPr="00FB0F44">
                <w:rPr>
                  <w:rStyle w:val="czeinternetowe"/>
                  <w:color w:val="3366FF"/>
                </w:rPr>
                <w:t>www.amw.gdynia.pl</w:t>
              </w:r>
            </w:hyperlink>
          </w:p>
          <w:p w14:paraId="17EB5777" w14:textId="77777777" w:rsidR="00583603" w:rsidRPr="00FB0F44" w:rsidRDefault="00583603" w:rsidP="00583603">
            <w:pPr>
              <w:spacing w:after="0" w:line="240" w:lineRule="auto"/>
              <w:rPr>
                <w:b/>
                <w:bCs/>
                <w:lang w:eastAsia="pl-PL"/>
              </w:rPr>
            </w:pPr>
          </w:p>
          <w:p w14:paraId="3A872CB3" w14:textId="77777777" w:rsidR="00583603" w:rsidRPr="00FB0F44" w:rsidRDefault="00583603" w:rsidP="00583603">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6ECA98E7" w14:textId="77777777" w:rsidR="00583603" w:rsidRPr="00FB0F44" w:rsidRDefault="007609BA" w:rsidP="00583603">
            <w:pPr>
              <w:spacing w:after="0" w:line="240" w:lineRule="auto"/>
              <w:rPr>
                <w:color w:val="3366FF"/>
              </w:rPr>
            </w:pPr>
            <w:hyperlink r:id="rId12" w:history="1">
              <w:r w:rsidR="00583603" w:rsidRPr="00FB0F44">
                <w:rPr>
                  <w:rStyle w:val="Hipercze"/>
                  <w:color w:val="3366FF"/>
                </w:rPr>
                <w:t>https://platformazakupowa.pl/</w:t>
              </w:r>
            </w:hyperlink>
          </w:p>
          <w:p w14:paraId="6D58D9DD" w14:textId="77777777" w:rsidR="00583603" w:rsidRPr="00FB0F44" w:rsidRDefault="00583603" w:rsidP="00583603">
            <w:pPr>
              <w:spacing w:after="0" w:line="240" w:lineRule="auto"/>
              <w:rPr>
                <w:b/>
                <w:bCs/>
                <w:sz w:val="12"/>
                <w:szCs w:val="12"/>
                <w:lang w:eastAsia="pl-PL"/>
              </w:rPr>
            </w:pPr>
          </w:p>
        </w:tc>
      </w:tr>
      <w:tr w:rsidR="00583603" w:rsidRPr="00FB0F44" w14:paraId="11D72D43" w14:textId="77777777" w:rsidTr="00F762B5">
        <w:trPr>
          <w:gridAfter w:val="1"/>
          <w:wAfter w:w="80" w:type="dxa"/>
        </w:trPr>
        <w:tc>
          <w:tcPr>
            <w:tcW w:w="9216" w:type="dxa"/>
            <w:gridSpan w:val="3"/>
          </w:tcPr>
          <w:p w14:paraId="2C8E1CB2" w14:textId="77777777" w:rsidR="00583603" w:rsidRPr="00FB0F44" w:rsidRDefault="00583603" w:rsidP="00583603">
            <w:pPr>
              <w:spacing w:after="0" w:line="240" w:lineRule="auto"/>
              <w:jc w:val="both"/>
            </w:pPr>
            <w:r w:rsidRPr="00FB0F44">
              <w:rPr>
                <w:b/>
                <w:i/>
                <w:lang w:eastAsia="pl-PL"/>
              </w:rPr>
              <w:t>Wykonawca zamierzający wziąć udział w postępowaniu o udzielenie zamówienia publicznego, zobowiązany jest posiadać konto na platformie zakupowej</w:t>
            </w:r>
            <w:r w:rsidRPr="00FB0F44">
              <w:rPr>
                <w:i/>
                <w:lang w:eastAsia="pl-PL"/>
              </w:rPr>
              <w:t>.</w:t>
            </w:r>
          </w:p>
          <w:p w14:paraId="62EF961A" w14:textId="77777777" w:rsidR="00583603" w:rsidRPr="00FB0F44" w:rsidRDefault="00583603" w:rsidP="00583603">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14:paraId="1C5E618D" w14:textId="77777777" w:rsidR="00583603" w:rsidRPr="00FB0F44" w:rsidRDefault="00583603" w:rsidP="00583603">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83603" w:rsidRPr="00FB0F44" w14:paraId="2F58183E"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BD12C98" w14:textId="77777777" w:rsidR="00583603" w:rsidRPr="00FB0F44" w:rsidRDefault="00583603" w:rsidP="00583603">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2A8C345" w14:textId="77777777" w:rsidR="00583603" w:rsidRPr="00FB0F44" w:rsidRDefault="00583603" w:rsidP="00583603">
                  <w:pPr>
                    <w:spacing w:after="0" w:line="240" w:lineRule="auto"/>
                    <w:jc w:val="both"/>
                    <w:rPr>
                      <w:b/>
                      <w:lang w:eastAsia="pl-PL"/>
                    </w:rPr>
                  </w:pPr>
                  <w:r w:rsidRPr="00FB0F44">
                    <w:rPr>
                      <w:b/>
                      <w:lang w:eastAsia="pl-PL"/>
                    </w:rPr>
                    <w:t xml:space="preserve">Adres strony internetowej, na której udostępniane będą zmiany </w:t>
                  </w:r>
                  <w:r w:rsidRPr="00FB0F44">
                    <w:rPr>
                      <w:b/>
                      <w:lang w:eastAsia="pl-PL"/>
                    </w:rPr>
                    <w:br/>
                    <w:t>i wyjaśnienia treści SWZ oraz inne dokumenty zamówienia bezpośrednio związane  z postępowaniem o udzielenie zamówienia</w:t>
                  </w:r>
                </w:p>
              </w:tc>
            </w:tr>
          </w:tbl>
          <w:p w14:paraId="61A6C4C2" w14:textId="77777777" w:rsidR="00583603" w:rsidRPr="00FB0F44" w:rsidRDefault="00583603" w:rsidP="00583603">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14:paraId="55D73632" w14:textId="77777777" w:rsidR="00583603" w:rsidRPr="00FB0F44" w:rsidRDefault="007609BA" w:rsidP="00583603">
            <w:pPr>
              <w:spacing w:after="0" w:line="240" w:lineRule="auto"/>
              <w:jc w:val="both"/>
            </w:pPr>
            <w:hyperlink r:id="rId13" w:history="1">
              <w:r w:rsidR="00583603" w:rsidRPr="00FB0F44">
                <w:rPr>
                  <w:rStyle w:val="Hipercze"/>
                </w:rPr>
                <w:t>https://platformazakupowa.pl/</w:t>
              </w:r>
            </w:hyperlink>
          </w:p>
          <w:p w14:paraId="3C46EF56" w14:textId="77777777" w:rsidR="00583603" w:rsidRPr="00FB0F44" w:rsidRDefault="00583603" w:rsidP="00583603">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83603" w:rsidRPr="00FB0F44" w14:paraId="1D0BEF93" w14:textId="77777777">
              <w:tc>
                <w:tcPr>
                  <w:tcW w:w="1555" w:type="dxa"/>
                  <w:tcBorders>
                    <w:top w:val="single" w:sz="4" w:space="0" w:color="000000"/>
                    <w:left w:val="single" w:sz="4" w:space="0" w:color="000000"/>
                    <w:bottom w:val="single" w:sz="4" w:space="0" w:color="000000"/>
                  </w:tcBorders>
                  <w:shd w:val="clear" w:color="auto" w:fill="D9D9D9"/>
                </w:tcPr>
                <w:p w14:paraId="0858818D" w14:textId="77777777" w:rsidR="00583603" w:rsidRPr="00FB0F44" w:rsidRDefault="00583603" w:rsidP="00583603">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66EA064" w14:textId="77777777" w:rsidR="00583603" w:rsidRPr="00FB0F44" w:rsidRDefault="00583603" w:rsidP="00583603">
                  <w:pPr>
                    <w:spacing w:after="0" w:line="240" w:lineRule="auto"/>
                    <w:jc w:val="both"/>
                    <w:rPr>
                      <w:b/>
                    </w:rPr>
                  </w:pPr>
                  <w:r w:rsidRPr="00FB0F44">
                    <w:rPr>
                      <w:b/>
                    </w:rPr>
                    <w:t>Tryb udzielenia zamówienia</w:t>
                  </w:r>
                </w:p>
              </w:tc>
            </w:tr>
          </w:tbl>
          <w:p w14:paraId="6DF2ACAC" w14:textId="77777777" w:rsidR="00583603" w:rsidRPr="00FB0F44" w:rsidRDefault="00583603" w:rsidP="00583603">
            <w:pPr>
              <w:spacing w:after="0" w:line="240" w:lineRule="auto"/>
              <w:jc w:val="both"/>
              <w:rPr>
                <w:b/>
              </w:rPr>
            </w:pPr>
          </w:p>
        </w:tc>
      </w:tr>
    </w:tbl>
    <w:p w14:paraId="06F010AD" w14:textId="77777777" w:rsidR="00A0334E" w:rsidRPr="00FB0F44" w:rsidRDefault="00F762B5" w:rsidP="0083106B">
      <w:pPr>
        <w:autoSpaceDE w:val="0"/>
        <w:spacing w:after="0" w:line="240" w:lineRule="auto"/>
        <w:jc w:val="both"/>
      </w:pPr>
      <w:bookmarkStart w:id="3" w:name="OLE_LINK3"/>
      <w:bookmarkEnd w:id="3"/>
      <w:r w:rsidRPr="00FB0F44">
        <w:rPr>
          <w:lang w:eastAsia="pl-PL"/>
        </w:rPr>
        <w:t>Postępowanie o udzielenie zamówienia prowadzone jest w trybie podstawowym na podstawie                   art. 275 pkt 1 i art. 359 pkt 2)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14:paraId="1682450F" w14:textId="77777777">
        <w:tc>
          <w:tcPr>
            <w:tcW w:w="1560" w:type="dxa"/>
            <w:tcBorders>
              <w:top w:val="single" w:sz="4" w:space="0" w:color="000000"/>
              <w:left w:val="single" w:sz="4" w:space="0" w:color="000000"/>
              <w:bottom w:val="single" w:sz="4" w:space="0" w:color="000000"/>
            </w:tcBorders>
            <w:shd w:val="clear" w:color="auto" w:fill="D9D9D9"/>
          </w:tcPr>
          <w:p w14:paraId="42BC6C34"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18FD8F0" w14:textId="77777777"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14:paraId="1EA00A12" w14:textId="77777777"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14:paraId="7CAF2229" w14:textId="77777777"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14:paraId="4E33BA50" w14:textId="77777777">
        <w:tc>
          <w:tcPr>
            <w:tcW w:w="1560" w:type="dxa"/>
            <w:tcBorders>
              <w:top w:val="single" w:sz="4" w:space="0" w:color="000000"/>
              <w:left w:val="single" w:sz="4" w:space="0" w:color="000000"/>
              <w:bottom w:val="single" w:sz="4" w:space="0" w:color="000000"/>
            </w:tcBorders>
            <w:shd w:val="clear" w:color="auto" w:fill="D9D9D9"/>
          </w:tcPr>
          <w:p w14:paraId="65BE85FD" w14:textId="77777777"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92727EE" w14:textId="77777777"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14:paraId="317F7BA3" w14:textId="77777777"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14:paraId="02B6D743" w14:textId="77777777" w:rsidR="00DF53A6" w:rsidRPr="00FB0F44" w:rsidRDefault="00DF53A6" w:rsidP="00715BE0">
      <w:pPr>
        <w:spacing w:after="0" w:line="240" w:lineRule="auto"/>
        <w:ind w:left="284"/>
        <w:rPr>
          <w:rFonts w:eastAsia="Times New Roman"/>
          <w:sz w:val="8"/>
          <w:szCs w:val="8"/>
          <w:lang w:eastAsia="pl-PL"/>
        </w:rPr>
      </w:pPr>
    </w:p>
    <w:p w14:paraId="3B6CDDE9" w14:textId="77777777" w:rsidR="00612F39" w:rsidRPr="00FB0F44" w:rsidRDefault="00612F39" w:rsidP="002507DB">
      <w:pPr>
        <w:numPr>
          <w:ilvl w:val="0"/>
          <w:numId w:val="143"/>
        </w:numPr>
        <w:suppressAutoHyphens w:val="0"/>
        <w:spacing w:after="0" w:line="240" w:lineRule="auto"/>
        <w:ind w:left="567" w:hanging="284"/>
        <w:contextualSpacing/>
        <w:jc w:val="both"/>
        <w:rPr>
          <w:lang w:eastAsia="en-US"/>
        </w:rPr>
      </w:pPr>
      <w:r w:rsidRPr="00FB0F44">
        <w:rPr>
          <w:b/>
          <w:lang w:eastAsia="en-US"/>
        </w:rPr>
        <w:t>55300000-3</w:t>
      </w:r>
      <w:r w:rsidRPr="00FB0F44">
        <w:rPr>
          <w:lang w:eastAsia="en-US"/>
        </w:rPr>
        <w:t xml:space="preserve"> - </w:t>
      </w:r>
      <w:r w:rsidR="006037C7" w:rsidRPr="00FB0F44">
        <w:rPr>
          <w:bCs/>
          <w:lang w:eastAsia="en-US"/>
        </w:rPr>
        <w:t>U</w:t>
      </w:r>
      <w:r w:rsidRPr="00FB0F44">
        <w:rPr>
          <w:bCs/>
          <w:lang w:eastAsia="en-US"/>
        </w:rPr>
        <w:t>sługi restauracyjne i dotyczące podania posiłków</w:t>
      </w:r>
      <w:r w:rsidRPr="00FB0F44">
        <w:rPr>
          <w:lang w:eastAsia="en-US"/>
        </w:rPr>
        <w:t>.</w:t>
      </w:r>
    </w:p>
    <w:p w14:paraId="5A8A12CE" w14:textId="77777777"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14:paraId="7E004D89" w14:textId="77777777"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14:paraId="6CAB85C4" w14:textId="77777777" w:rsidR="00DF53A6" w:rsidRPr="00FB0F44" w:rsidRDefault="00DF53A6" w:rsidP="00733CE4">
      <w:pPr>
        <w:spacing w:after="0" w:line="240" w:lineRule="auto"/>
        <w:ind w:left="284"/>
        <w:jc w:val="center"/>
        <w:rPr>
          <w:sz w:val="8"/>
          <w:szCs w:val="8"/>
          <w:lang w:eastAsia="en-US"/>
        </w:rPr>
      </w:pPr>
    </w:p>
    <w:p w14:paraId="0B3799EE" w14:textId="1E473842" w:rsidR="006037C7" w:rsidRDefault="00583603" w:rsidP="00506189">
      <w:pPr>
        <w:suppressAutoHyphens w:val="0"/>
        <w:spacing w:after="0" w:line="240" w:lineRule="auto"/>
        <w:contextualSpacing/>
        <w:jc w:val="both"/>
        <w:rPr>
          <w:b/>
        </w:rPr>
      </w:pPr>
      <w:r>
        <w:rPr>
          <w:b/>
        </w:rPr>
        <w:t>Z</w:t>
      </w:r>
      <w:r w:rsidRPr="005E4ADE">
        <w:rPr>
          <w:b/>
        </w:rPr>
        <w:t xml:space="preserve">akup usługi gastronomicznej na zabezpieczenie studiów podyplomowych EMBA </w:t>
      </w:r>
      <w:r w:rsidRPr="00836B34">
        <w:rPr>
          <w:b/>
        </w:rPr>
        <w:t xml:space="preserve">pn. Zarządzanie </w:t>
      </w:r>
      <w:proofErr w:type="spellStart"/>
      <w:r w:rsidRPr="00836B34">
        <w:rPr>
          <w:b/>
        </w:rPr>
        <w:t>Cyberbezpieczeństwem</w:t>
      </w:r>
      <w:proofErr w:type="spellEnd"/>
      <w:r w:rsidRPr="00836B34">
        <w:rPr>
          <w:b/>
        </w:rPr>
        <w:t xml:space="preserve"> i Usługami Cyfrowymi </w:t>
      </w:r>
      <w:r w:rsidRPr="005E4ADE">
        <w:rPr>
          <w:b/>
        </w:rPr>
        <w:t>edycja 202</w:t>
      </w:r>
      <w:r>
        <w:rPr>
          <w:b/>
        </w:rPr>
        <w:t>3</w:t>
      </w:r>
      <w:r w:rsidRPr="005E4ADE">
        <w:rPr>
          <w:b/>
        </w:rPr>
        <w:t>/202</w:t>
      </w:r>
      <w:r>
        <w:rPr>
          <w:b/>
        </w:rPr>
        <w:t>4</w:t>
      </w:r>
      <w:r w:rsidRPr="005E4ADE">
        <w:rPr>
          <w:b/>
        </w:rPr>
        <w:t xml:space="preserve"> na terenie Akademii Marynarki Wojennej </w:t>
      </w:r>
    </w:p>
    <w:p w14:paraId="689A5E8D" w14:textId="5541E7D7" w:rsidR="00506189" w:rsidRPr="00B52886" w:rsidRDefault="00506189" w:rsidP="00506189">
      <w:pPr>
        <w:spacing w:after="0"/>
        <w:rPr>
          <w:sz w:val="24"/>
          <w:szCs w:val="24"/>
        </w:rPr>
      </w:pPr>
      <w:r w:rsidRPr="000F66E8">
        <w:rPr>
          <w:b/>
          <w:sz w:val="24"/>
          <w:szCs w:val="24"/>
        </w:rPr>
        <w:t xml:space="preserve">usługa gastronomiczna realizowana </w:t>
      </w:r>
      <w:r>
        <w:rPr>
          <w:b/>
          <w:sz w:val="24"/>
          <w:szCs w:val="24"/>
        </w:rPr>
        <w:t xml:space="preserve">w terminie: </w:t>
      </w:r>
      <w:r w:rsidRPr="00B52886">
        <w:rPr>
          <w:sz w:val="24"/>
          <w:szCs w:val="24"/>
        </w:rPr>
        <w:t>21/22.10.2023, 04/05.11.2023, 16/17.03.2024, 06/07.04.2024, 20/21.04.2024, 11/12.05.2024, 25/26.05.2024, 08/09.06.2024, 15/16.06.2024</w:t>
      </w:r>
    </w:p>
    <w:p w14:paraId="052A4555" w14:textId="77777777" w:rsidR="00506189" w:rsidRPr="00B036E7" w:rsidRDefault="00506189" w:rsidP="00506189">
      <w:pPr>
        <w:spacing w:after="0"/>
        <w:ind w:left="357" w:hanging="357"/>
        <w:jc w:val="both"/>
        <w:rPr>
          <w:rFonts w:eastAsia="Times New Roman"/>
          <w:sz w:val="24"/>
          <w:szCs w:val="24"/>
          <w:lang w:eastAsia="pl-PL"/>
        </w:rPr>
      </w:pPr>
      <w:r w:rsidRPr="00B036E7">
        <w:rPr>
          <w:rFonts w:eastAsia="Times New Roman"/>
          <w:sz w:val="24"/>
          <w:szCs w:val="24"/>
          <w:lang w:eastAsia="pl-PL"/>
        </w:rPr>
        <w:t>Wykonawca zobowiązany jest w każdym dniu zajęć do:</w:t>
      </w:r>
    </w:p>
    <w:p w14:paraId="41B275E4" w14:textId="77777777" w:rsidR="00506189" w:rsidRPr="00F143CE" w:rsidRDefault="00506189" w:rsidP="00506189">
      <w:pPr>
        <w:pStyle w:val="Akapitzlist"/>
        <w:numPr>
          <w:ilvl w:val="0"/>
          <w:numId w:val="158"/>
        </w:numPr>
        <w:suppressAutoHyphens w:val="0"/>
        <w:spacing w:after="0"/>
        <w:jc w:val="both"/>
        <w:rPr>
          <w:rFonts w:ascii="Times New Roman" w:eastAsia="Times New Roman" w:hAnsi="Times New Roman" w:cs="Times New Roman"/>
          <w:sz w:val="24"/>
          <w:szCs w:val="24"/>
          <w:lang w:eastAsia="pl-PL"/>
        </w:rPr>
      </w:pPr>
      <w:r w:rsidRPr="00F143CE">
        <w:rPr>
          <w:rFonts w:ascii="Times New Roman" w:eastAsia="Times New Roman" w:hAnsi="Times New Roman" w:cs="Times New Roman"/>
          <w:sz w:val="24"/>
          <w:szCs w:val="24"/>
          <w:lang w:eastAsia="pl-PL"/>
        </w:rPr>
        <w:t>Zapewnienia śniadania dla 3 wykładowców, które powinno składać się z potrawy ciepłej, pieczywa - 150 g, wędlin różnych - 60 g, serów - 40 g, masła - 30 g, dżemu – 30 g, warzyw, kawy lub herbaty - 20 g, cukru).</w:t>
      </w:r>
    </w:p>
    <w:p w14:paraId="76618584" w14:textId="77777777" w:rsidR="00506189" w:rsidRPr="000E151B" w:rsidRDefault="00506189" w:rsidP="00506189">
      <w:pPr>
        <w:pStyle w:val="Akapitzlist"/>
        <w:numPr>
          <w:ilvl w:val="0"/>
          <w:numId w:val="158"/>
        </w:numPr>
        <w:suppressAutoHyphens w:val="0"/>
        <w:spacing w:after="0"/>
        <w:jc w:val="both"/>
        <w:rPr>
          <w:rFonts w:ascii="Times New Roman" w:eastAsia="Times New Roman" w:hAnsi="Times New Roman" w:cs="Times New Roman"/>
          <w:sz w:val="24"/>
          <w:szCs w:val="24"/>
          <w:lang w:eastAsia="pl-PL"/>
        </w:rPr>
      </w:pPr>
      <w:r w:rsidRPr="000E151B">
        <w:rPr>
          <w:rFonts w:ascii="Times New Roman" w:eastAsia="Times New Roman" w:hAnsi="Times New Roman" w:cs="Times New Roman"/>
          <w:sz w:val="24"/>
          <w:szCs w:val="24"/>
          <w:lang w:eastAsia="pl-PL"/>
        </w:rPr>
        <w:lastRenderedPageBreak/>
        <w:t xml:space="preserve">Zapewnienia przerwy kawowej dla ok. </w:t>
      </w:r>
      <w:r>
        <w:rPr>
          <w:rFonts w:ascii="Times New Roman" w:eastAsia="Times New Roman" w:hAnsi="Times New Roman" w:cs="Times New Roman"/>
          <w:sz w:val="24"/>
          <w:szCs w:val="24"/>
          <w:lang w:eastAsia="pl-PL"/>
        </w:rPr>
        <w:t xml:space="preserve">50 </w:t>
      </w:r>
      <w:r w:rsidRPr="000E151B">
        <w:rPr>
          <w:rFonts w:ascii="Times New Roman" w:eastAsia="Times New Roman" w:hAnsi="Times New Roman" w:cs="Times New Roman"/>
          <w:sz w:val="24"/>
          <w:szCs w:val="24"/>
          <w:lang w:eastAsia="pl-PL"/>
        </w:rPr>
        <w:t>osób składającej się minimum z: butelkowana woda mineralna, kawa, herbata, mleko, cukier, drobne słone lub słodkie przekąski typu kruche ciasteczka, paluszki.</w:t>
      </w:r>
    </w:p>
    <w:p w14:paraId="164C030E" w14:textId="77777777" w:rsidR="00506189" w:rsidRPr="000E151B" w:rsidRDefault="00506189" w:rsidP="00506189">
      <w:pPr>
        <w:pStyle w:val="Akapitzlist"/>
        <w:numPr>
          <w:ilvl w:val="0"/>
          <w:numId w:val="158"/>
        </w:numPr>
        <w:suppressAutoHyphens w:val="0"/>
        <w:spacing w:after="0"/>
        <w:jc w:val="both"/>
        <w:rPr>
          <w:rFonts w:ascii="Times New Roman" w:eastAsia="Times New Roman" w:hAnsi="Times New Roman" w:cs="Times New Roman"/>
          <w:sz w:val="24"/>
          <w:szCs w:val="24"/>
          <w:lang w:eastAsia="pl-PL"/>
        </w:rPr>
      </w:pPr>
      <w:r w:rsidRPr="000E151B">
        <w:rPr>
          <w:rFonts w:ascii="Times New Roman" w:eastAsia="Times New Roman" w:hAnsi="Times New Roman" w:cs="Times New Roman"/>
          <w:sz w:val="24"/>
          <w:szCs w:val="24"/>
          <w:lang w:eastAsia="pl-PL"/>
        </w:rPr>
        <w:t xml:space="preserve">Zapewnienia obiadu dla ok. </w:t>
      </w:r>
      <w:r>
        <w:rPr>
          <w:rFonts w:ascii="Times New Roman" w:eastAsia="Times New Roman" w:hAnsi="Times New Roman" w:cs="Times New Roman"/>
          <w:sz w:val="24"/>
          <w:szCs w:val="24"/>
          <w:lang w:eastAsia="pl-PL"/>
        </w:rPr>
        <w:t>50</w:t>
      </w:r>
      <w:r w:rsidRPr="000E151B">
        <w:rPr>
          <w:rFonts w:ascii="Times New Roman" w:eastAsia="Times New Roman" w:hAnsi="Times New Roman" w:cs="Times New Roman"/>
          <w:sz w:val="24"/>
          <w:szCs w:val="24"/>
          <w:lang w:eastAsia="pl-PL"/>
        </w:rPr>
        <w:t xml:space="preserve"> osób w formie lunchu, składającego się z zupy,  drugiego dania, zestawu sałatek, wody, kawy, herbaty, ciasta.</w:t>
      </w:r>
    </w:p>
    <w:p w14:paraId="6F18FE53" w14:textId="77777777" w:rsidR="00733CE4" w:rsidRPr="00FB0F44" w:rsidRDefault="00733CE4" w:rsidP="00733CE4">
      <w:pPr>
        <w:spacing w:after="0" w:line="240" w:lineRule="auto"/>
        <w:ind w:left="284"/>
        <w:jc w:val="center"/>
        <w:rPr>
          <w:i/>
          <w:sz w:val="8"/>
          <w:szCs w:val="8"/>
          <w:lang w:eastAsia="en-US"/>
        </w:rPr>
      </w:pPr>
    </w:p>
    <w:p w14:paraId="2CE19F34" w14:textId="77777777"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14:paraId="66A55AD7" w14:textId="77777777" w:rsidR="00B479C6" w:rsidRPr="00FB0F44" w:rsidRDefault="00B479C6" w:rsidP="00E96B19">
      <w:pPr>
        <w:spacing w:after="0" w:line="240" w:lineRule="auto"/>
        <w:ind w:left="284"/>
        <w:jc w:val="both"/>
        <w:rPr>
          <w:sz w:val="8"/>
          <w:szCs w:val="8"/>
        </w:rPr>
      </w:pPr>
    </w:p>
    <w:p w14:paraId="709AD8D9" w14:textId="77777777" w:rsidR="00733CE4" w:rsidRPr="00FB0F44" w:rsidRDefault="00733CE4" w:rsidP="00E96B19">
      <w:pPr>
        <w:spacing w:after="0" w:line="240" w:lineRule="auto"/>
        <w:ind w:left="284"/>
        <w:jc w:val="both"/>
        <w:rPr>
          <w:sz w:val="6"/>
          <w:szCs w:val="6"/>
        </w:rPr>
      </w:pPr>
    </w:p>
    <w:p w14:paraId="7F7DE880" w14:textId="77777777"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1C4D7774" w14:textId="77777777"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62EC67D8" w14:textId="77777777"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2258A6FB" w14:textId="77777777"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3E0AB909" w14:textId="77777777"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28FA4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695D8B" w14:textId="77777777"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1367E14"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14:paraId="2B9DF78F" w14:textId="77777777" w:rsidR="00B904AC" w:rsidRPr="00FB0F44" w:rsidRDefault="00B904AC" w:rsidP="00EA1DEF">
      <w:pPr>
        <w:spacing w:after="0" w:line="240" w:lineRule="auto"/>
        <w:rPr>
          <w:sz w:val="12"/>
          <w:szCs w:val="12"/>
        </w:rPr>
      </w:pPr>
    </w:p>
    <w:p w14:paraId="662EF287" w14:textId="77777777" w:rsidR="00D21DF1" w:rsidRDefault="00A04B44" w:rsidP="00D21DF1">
      <w:pPr>
        <w:spacing w:after="0" w:line="240" w:lineRule="auto"/>
        <w:ind w:left="284"/>
      </w:pPr>
      <w:r w:rsidRPr="00FB0F44">
        <w:t>Termin</w:t>
      </w:r>
      <w:r w:rsidR="00A61D91" w:rsidRPr="00FB0F44">
        <w:t>y</w:t>
      </w:r>
      <w:r w:rsidRPr="00FB0F44">
        <w:t xml:space="preserve"> realizacji zamówienia: </w:t>
      </w:r>
      <w:r w:rsidR="00DE7E87" w:rsidRPr="00FB0F44">
        <w:t xml:space="preserve"> </w:t>
      </w:r>
    </w:p>
    <w:p w14:paraId="321B0D1F" w14:textId="3E937EAE" w:rsidR="00583603" w:rsidRPr="00D134C9" w:rsidRDefault="00583603" w:rsidP="00D134C9">
      <w:pPr>
        <w:suppressAutoHyphens w:val="0"/>
        <w:spacing w:after="0"/>
        <w:rPr>
          <w:rFonts w:eastAsia="Times New Roman"/>
          <w:lang w:eastAsia="pl-PL"/>
        </w:rPr>
      </w:pPr>
      <w:r w:rsidRPr="00D134C9">
        <w:rPr>
          <w:rFonts w:eastAsia="Times New Roman"/>
          <w:lang w:eastAsia="pl-PL"/>
        </w:rPr>
        <w:t>21/22.10.2023, 04/05.11.2023, 16/17.03.2024, 06/07.04.2024, 20/21.04.2024, 11/12.05.2024, 25/26.05.2024, 08/09.06.2024, 15/16.06.2024</w:t>
      </w:r>
    </w:p>
    <w:tbl>
      <w:tblPr>
        <w:tblW w:w="9221" w:type="dxa"/>
        <w:tblInd w:w="-118" w:type="dxa"/>
        <w:tblLayout w:type="fixed"/>
        <w:tblLook w:val="0000" w:firstRow="0" w:lastRow="0" w:firstColumn="0" w:lastColumn="0" w:noHBand="0" w:noVBand="0"/>
      </w:tblPr>
      <w:tblGrid>
        <w:gridCol w:w="1809"/>
        <w:gridCol w:w="7412"/>
      </w:tblGrid>
      <w:tr w:rsidR="00550AAF" w:rsidRPr="00FB0F44" w14:paraId="6F098C7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BE4C8B" w14:textId="77777777"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D8B2B50" w14:textId="77777777"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14:paraId="5C5E29A9" w14:textId="77777777" w:rsidR="00A17BD9" w:rsidRPr="00FB0F44" w:rsidRDefault="00A17BD9" w:rsidP="002507DB">
      <w:pPr>
        <w:numPr>
          <w:ilvl w:val="0"/>
          <w:numId w:val="119"/>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14:paraId="23712B69" w14:textId="77777777" w:rsidR="00A17BD9" w:rsidRPr="00FB0F44" w:rsidRDefault="00A17BD9" w:rsidP="002507DB">
      <w:pPr>
        <w:numPr>
          <w:ilvl w:val="0"/>
          <w:numId w:val="119"/>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14:paraId="2741253F" w14:textId="2E301DA4" w:rsidR="00D439EB" w:rsidRPr="000E21D3" w:rsidRDefault="004536CF" w:rsidP="00D323E4">
      <w:pPr>
        <w:numPr>
          <w:ilvl w:val="0"/>
          <w:numId w:val="119"/>
        </w:numPr>
        <w:spacing w:after="0" w:line="240" w:lineRule="auto"/>
        <w:ind w:left="426" w:hanging="426"/>
        <w:jc w:val="both"/>
        <w:rPr>
          <w:rFonts w:eastAsia="Times New Roman"/>
          <w:lang w:eastAsia="pl-PL"/>
        </w:rPr>
      </w:pPr>
      <w:r w:rsidRPr="00EB1899">
        <w:rPr>
          <w:b/>
          <w:lang w:eastAsia="pl-PL"/>
        </w:rPr>
        <w:t>Zamawiający, zgodnie z art. 455 ust. 1 ustawy Prawo Zamówień Publicznych, przewiduje możliwość dokonania zmian postanowień zawartej umowy w sprawie zamówienia publicznego, w sposób i na warunkac</w:t>
      </w:r>
      <w:r w:rsidR="00D439EB" w:rsidRPr="00EB1899">
        <w:rPr>
          <w:b/>
          <w:lang w:eastAsia="pl-PL"/>
        </w:rPr>
        <w:t>h określonych w projekcie umowy</w:t>
      </w:r>
      <w:r w:rsidR="00DE7E87" w:rsidRPr="00EB1899">
        <w:rPr>
          <w:rFonts w:eastAsia="Times New Roman"/>
          <w:b/>
          <w:bCs/>
          <w:spacing w:val="-1"/>
          <w:lang w:eastAsia="pl-PL"/>
        </w:rPr>
        <w:t xml:space="preserve"> </w:t>
      </w:r>
      <w:r w:rsidR="00D439EB" w:rsidRPr="00EB1899">
        <w:rPr>
          <w:rFonts w:eastAsia="Times New Roman"/>
          <w:b/>
          <w:bCs/>
          <w:spacing w:val="-1"/>
          <w:lang w:eastAsia="pl-PL"/>
        </w:rPr>
        <w:t xml:space="preserve">§ </w:t>
      </w:r>
      <w:r w:rsidR="0063678C">
        <w:rPr>
          <w:rFonts w:eastAsia="Times New Roman"/>
          <w:b/>
          <w:bCs/>
          <w:spacing w:val="-1"/>
          <w:lang w:eastAsia="pl-PL"/>
        </w:rPr>
        <w:t>4</w:t>
      </w:r>
      <w:r w:rsidR="00D439EB" w:rsidRPr="00EB1899">
        <w:rPr>
          <w:rFonts w:eastAsia="Times New Roman"/>
          <w:b/>
          <w:bCs/>
          <w:spacing w:val="-1"/>
          <w:lang w:eastAsia="pl-PL"/>
        </w:rPr>
        <w:t xml:space="preserve"> ust. </w:t>
      </w:r>
      <w:r w:rsidR="0063678C">
        <w:rPr>
          <w:rFonts w:eastAsia="Times New Roman"/>
          <w:b/>
          <w:bCs/>
          <w:spacing w:val="-1"/>
          <w:lang w:eastAsia="pl-PL"/>
        </w:rPr>
        <w:t>4</w:t>
      </w:r>
      <w:r w:rsidR="00583603" w:rsidRPr="00EB1899">
        <w:rPr>
          <w:rFonts w:eastAsia="Times New Roman"/>
          <w:b/>
          <w:bCs/>
          <w:spacing w:val="-1"/>
          <w:lang w:eastAsia="pl-PL"/>
        </w:rPr>
        <w:t xml:space="preserve"> </w:t>
      </w:r>
    </w:p>
    <w:p w14:paraId="3B021A06" w14:textId="20A21738" w:rsidR="000E21D3" w:rsidRDefault="000E21D3" w:rsidP="000E21D3">
      <w:pPr>
        <w:pStyle w:val="Akapitzlist"/>
        <w:numPr>
          <w:ilvl w:val="0"/>
          <w:numId w:val="119"/>
        </w:numPr>
        <w:suppressAutoHyphens w:val="0"/>
        <w:spacing w:after="0"/>
        <w:jc w:val="both"/>
        <w:rPr>
          <w:rFonts w:ascii="Times New Roman" w:hAnsi="Times New Roman" w:cs="Times New Roman"/>
          <w:lang w:eastAsia="pl-PL"/>
        </w:rPr>
      </w:pPr>
      <w:r w:rsidRPr="000E21D3">
        <w:rPr>
          <w:rFonts w:ascii="Times New Roman" w:hAnsi="Times New Roman" w:cs="Times New Roman"/>
          <w:lang w:eastAsia="pl-PL"/>
        </w:rPr>
        <w:t xml:space="preserve">Zamawiający zastrzega sobie prawo zmiany ilości osób żywionych, bowiem zależne są one od potwierdzenia udziału przez uczestników </w:t>
      </w:r>
      <w:r w:rsidR="00490539">
        <w:rPr>
          <w:rFonts w:ascii="Times New Roman" w:hAnsi="Times New Roman" w:cs="Times New Roman"/>
          <w:lang w:eastAsia="pl-PL"/>
        </w:rPr>
        <w:t>zajęć</w:t>
      </w:r>
      <w:r w:rsidRPr="000E21D3">
        <w:rPr>
          <w:rFonts w:ascii="Times New Roman" w:hAnsi="Times New Roman" w:cs="Times New Roman"/>
          <w:lang w:eastAsia="pl-PL"/>
        </w:rPr>
        <w:t>. Ostateczna ilość uczestników zostanie podana na co najmniej pięć dni przed zjazdem.</w:t>
      </w:r>
    </w:p>
    <w:p w14:paraId="2F421038" w14:textId="3279A3E4" w:rsidR="0037558A" w:rsidRPr="0037558A" w:rsidRDefault="0037558A" w:rsidP="0037558A">
      <w:pPr>
        <w:pStyle w:val="Akapitzlist"/>
        <w:numPr>
          <w:ilvl w:val="0"/>
          <w:numId w:val="119"/>
        </w:numPr>
        <w:suppressAutoHyphens w:val="0"/>
        <w:spacing w:after="0"/>
        <w:jc w:val="both"/>
        <w:rPr>
          <w:rFonts w:ascii="Times New Roman" w:hAnsi="Times New Roman" w:cs="Times New Roman"/>
          <w:lang w:eastAsia="pl-PL"/>
        </w:rPr>
      </w:pPr>
      <w:r w:rsidRPr="0037558A">
        <w:rPr>
          <w:rFonts w:ascii="Times New Roman" w:hAnsi="Times New Roman" w:cs="Times New Roman"/>
        </w:rPr>
        <w:t>Zamawiający dopuszcza możliwość dodatkowej zmiany Umowy, poza przypadkami określonymi ustawą, w postaci</w:t>
      </w:r>
      <w:r w:rsidRPr="0037558A">
        <w:rPr>
          <w:rFonts w:ascii="Times New Roman" w:eastAsia="Times New Roman" w:hAnsi="Times New Roman" w:cs="Times New Roman"/>
        </w:rPr>
        <w:t xml:space="preserve"> </w:t>
      </w:r>
      <w:r w:rsidRPr="0037558A">
        <w:rPr>
          <w:rFonts w:ascii="Times New Roman" w:hAnsi="Times New Roman" w:cs="Times New Roman"/>
        </w:rPr>
        <w:t>zmiany wysokości wynagrodzenia Wykonawcy w przypadku zmiany</w:t>
      </w:r>
      <w:r w:rsidRPr="0037558A">
        <w:rPr>
          <w:rFonts w:ascii="Times New Roman" w:eastAsia="Times New Roman" w:hAnsi="Times New Roman" w:cs="Times New Roman"/>
        </w:rPr>
        <w:t xml:space="preserve"> </w:t>
      </w:r>
      <w:r w:rsidRPr="0037558A">
        <w:rPr>
          <w:rFonts w:ascii="Times New Roman" w:hAnsi="Times New Roman" w:cs="Times New Roman"/>
        </w:rPr>
        <w:t>przepisów dotyczących podatków od towarów i usług lub minimalnego wynagrodzenia za pracę lub minimalnej stawki godzinowej lub wzrostu wskaźnika wzrostu cen i towarów podanego przez GUS o minimum 5% w skali roku lub wzrostu cen kosztów Wykonawcy związanych z realizacją zamówienia, na pisemny wniosek Wykonawcy, przy czym:</w:t>
      </w:r>
    </w:p>
    <w:p w14:paraId="1474F695" w14:textId="77777777" w:rsidR="0037558A" w:rsidRPr="0037558A" w:rsidRDefault="0037558A" w:rsidP="0037558A">
      <w:pPr>
        <w:pStyle w:val="Akapitzlist"/>
        <w:numPr>
          <w:ilvl w:val="0"/>
          <w:numId w:val="175"/>
        </w:numPr>
        <w:pBdr>
          <w:top w:val="nil"/>
          <w:left w:val="nil"/>
          <w:bottom w:val="nil"/>
          <w:right w:val="nil"/>
          <w:between w:val="nil"/>
          <w:bar w:val="nil"/>
        </w:pBdr>
        <w:suppressAutoHyphens w:val="0"/>
        <w:spacing w:after="0" w:line="240" w:lineRule="auto"/>
        <w:contextualSpacing w:val="0"/>
        <w:jc w:val="both"/>
        <w:rPr>
          <w:rFonts w:ascii="Times New Roman" w:eastAsia="Times New Roman" w:hAnsi="Times New Roman" w:cs="Times New Roman"/>
        </w:rPr>
      </w:pPr>
      <w:r w:rsidRPr="0037558A">
        <w:rPr>
          <w:rFonts w:ascii="Times New Roman" w:hAnsi="Times New Roman" w:cs="Times New Roman"/>
        </w:rPr>
        <w:t xml:space="preserve">wynagrodzenie będzie podlegało waloryzacji najwcześniej począwszy od 6. miesiąca kalendarzowego od dnia zawarcia Umowy i następnie najwcześniej po upływie każdych kolejnych 6 miesięcy, </w:t>
      </w:r>
    </w:p>
    <w:p w14:paraId="395FE788" w14:textId="2D5D3949" w:rsidR="0037558A" w:rsidRPr="00D134C9" w:rsidRDefault="0037558A" w:rsidP="00D134C9">
      <w:pPr>
        <w:pStyle w:val="Akapitzlist"/>
        <w:numPr>
          <w:ilvl w:val="0"/>
          <w:numId w:val="175"/>
        </w:numPr>
        <w:pBdr>
          <w:top w:val="nil"/>
          <w:left w:val="nil"/>
          <w:bottom w:val="nil"/>
          <w:right w:val="nil"/>
          <w:between w:val="nil"/>
          <w:bar w:val="nil"/>
        </w:pBdr>
        <w:suppressAutoHyphens w:val="0"/>
        <w:spacing w:after="0" w:line="240" w:lineRule="auto"/>
        <w:ind w:left="567" w:hanging="141"/>
        <w:contextualSpacing w:val="0"/>
        <w:jc w:val="both"/>
        <w:rPr>
          <w:rFonts w:ascii="Times New Roman" w:hAnsi="Times New Roman" w:cs="Times New Roman"/>
          <w:lang w:eastAsia="pl-PL"/>
        </w:rPr>
      </w:pPr>
      <w:r w:rsidRPr="00D134C9">
        <w:rPr>
          <w:rFonts w:ascii="Times New Roman" w:hAnsi="Times New Roman" w:cs="Times New Roman"/>
        </w:rPr>
        <w:t>waloryzacja będzie odbywać się w oparciu o średnioroczny wskaźnik wzrostu cen i towarów konsumpcyjnych podany przez GUS.</w:t>
      </w:r>
    </w:p>
    <w:tbl>
      <w:tblPr>
        <w:tblW w:w="9221" w:type="dxa"/>
        <w:tblInd w:w="-118" w:type="dxa"/>
        <w:tblLayout w:type="fixed"/>
        <w:tblLook w:val="0000" w:firstRow="0" w:lastRow="0" w:firstColumn="0" w:lastColumn="0" w:noHBand="0" w:noVBand="0"/>
      </w:tblPr>
      <w:tblGrid>
        <w:gridCol w:w="1809"/>
        <w:gridCol w:w="7412"/>
      </w:tblGrid>
      <w:tr w:rsidR="00550AAF" w:rsidRPr="00FB0F44" w14:paraId="5D6DB7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93EBAE8" w14:textId="77777777" w:rsidR="00550AAF" w:rsidRPr="00FB0F44" w:rsidRDefault="00A04B44">
            <w:pPr>
              <w:spacing w:after="0" w:line="240" w:lineRule="auto"/>
              <w:rPr>
                <w:rFonts w:eastAsia="Times New Roman"/>
                <w:b/>
              </w:rPr>
            </w:pPr>
            <w:r w:rsidRPr="00FB0F44">
              <w:rPr>
                <w:rFonts w:eastAsia="Times New Roman"/>
                <w:b/>
              </w:rPr>
              <w:lastRenderedPageBreak/>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69501AA" w14:textId="77777777"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14:paraId="5516C400" w14:textId="77777777"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14:paraId="656A267D" w14:textId="77777777" w:rsidR="00550AAF" w:rsidRPr="00FB0F44" w:rsidRDefault="00550AAF">
      <w:pPr>
        <w:spacing w:after="0" w:line="240" w:lineRule="auto"/>
        <w:ind w:left="426" w:hanging="426"/>
        <w:jc w:val="both"/>
        <w:rPr>
          <w:sz w:val="12"/>
          <w:szCs w:val="12"/>
        </w:rPr>
      </w:pPr>
    </w:p>
    <w:p w14:paraId="3453783B" w14:textId="77777777" w:rsidR="00550AAF" w:rsidRPr="00FB0F44" w:rsidRDefault="007609BA">
      <w:pPr>
        <w:spacing w:after="0" w:line="240" w:lineRule="auto"/>
        <w:ind w:left="426" w:hanging="426"/>
        <w:jc w:val="center"/>
      </w:pPr>
      <w:hyperlink r:id="rId14" w:history="1">
        <w:r w:rsidR="007B5C8B" w:rsidRPr="00FB0F44">
          <w:rPr>
            <w:rStyle w:val="Hipercze"/>
          </w:rPr>
          <w:t>https://platformazakupowa.pl/</w:t>
        </w:r>
      </w:hyperlink>
    </w:p>
    <w:p w14:paraId="01383BB7" w14:textId="77777777" w:rsidR="00550AAF" w:rsidRPr="00FB0F44" w:rsidRDefault="00550AAF">
      <w:pPr>
        <w:spacing w:after="0" w:line="240" w:lineRule="auto"/>
        <w:ind w:left="426" w:hanging="426"/>
        <w:jc w:val="both"/>
        <w:rPr>
          <w:sz w:val="12"/>
          <w:szCs w:val="12"/>
        </w:rPr>
      </w:pPr>
    </w:p>
    <w:p w14:paraId="65578B82" w14:textId="77777777"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14:paraId="6A8FE4A0" w14:textId="77777777"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14:paraId="2D42B0BB" w14:textId="77777777"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14:paraId="7282D145" w14:textId="77777777"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14:paraId="1FA32E04" w14:textId="77777777"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14:paraId="5229234C"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14:paraId="0F3BFE44" w14:textId="77777777"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14:paraId="0B964083"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14:paraId="1E3591D9" w14:textId="77777777"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14:paraId="0828E46A" w14:textId="77777777"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14:paraId="23CF5AED" w14:textId="77777777"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14:paraId="64DFF436" w14:textId="77777777"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14:paraId="7EA8ABB5" w14:textId="77777777"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14:paraId="27D034C5"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14:paraId="79852056" w14:textId="77777777"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14:paraId="03367AFB" w14:textId="77777777"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14:paraId="5C18ACD9" w14:textId="77777777"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14:paraId="39ABED7B" w14:textId="77777777"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w:t>
      </w:r>
      <w:r w:rsidRPr="00FB0F44">
        <w:lastRenderedPageBreak/>
        <w:t xml:space="preserve">znajdują się w zakładce „Instrukcje dla Wykonawców" na stronie internetowej pod adresem: </w:t>
      </w:r>
      <w:hyperlink r:id="rId25">
        <w:r w:rsidRPr="00FB0F44">
          <w:rPr>
            <w:rStyle w:val="czeinternetowe"/>
            <w:color w:val="1155CC"/>
          </w:rPr>
          <w:t>https://platformazakupowa.pl/strona/45-instrukcje</w:t>
        </w:r>
      </w:hyperlink>
    </w:p>
    <w:p w14:paraId="13C260B4" w14:textId="77777777"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14:paraId="230484C7" w14:textId="77777777"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321996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668049" w14:textId="77777777"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A5460FD" w14:textId="77777777"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14:paraId="1AA0A5F6"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14:paraId="200B9687" w14:textId="77777777"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14:paraId="776249D4"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9A6972" w14:textId="77777777"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CC214A" w14:textId="77777777"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14:paraId="2725FCDC" w14:textId="77777777" w:rsidR="00550AAF" w:rsidRPr="00FB0F44" w:rsidRDefault="00550AAF">
            <w:pPr>
              <w:snapToGrid w:val="0"/>
              <w:rPr>
                <w:rFonts w:eastAsia="Times New Roman"/>
                <w:b/>
                <w:lang w:eastAsia="pl-PL"/>
              </w:rPr>
            </w:pPr>
          </w:p>
        </w:tc>
      </w:tr>
      <w:tr w:rsidR="00550AAF" w:rsidRPr="00FB0F44" w14:paraId="5F9C1B10" w14:textId="77777777" w:rsidTr="00B904AC">
        <w:tc>
          <w:tcPr>
            <w:tcW w:w="9332" w:type="dxa"/>
            <w:gridSpan w:val="3"/>
          </w:tcPr>
          <w:p w14:paraId="10B735EA" w14:textId="77777777"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14:paraId="775C0E34" w14:textId="77777777" w:rsidTr="00B904AC">
        <w:tc>
          <w:tcPr>
            <w:tcW w:w="9332" w:type="dxa"/>
            <w:gridSpan w:val="3"/>
          </w:tcPr>
          <w:p w14:paraId="02C7127A" w14:textId="77777777" w:rsidR="00550AAF" w:rsidRPr="00FB0F44" w:rsidRDefault="00A04B44">
            <w:pPr>
              <w:spacing w:after="0" w:line="240" w:lineRule="auto"/>
              <w:rPr>
                <w:bCs/>
                <w:lang w:eastAsia="pl-PL"/>
              </w:rPr>
            </w:pPr>
            <w:r w:rsidRPr="00FB0F44">
              <w:rPr>
                <w:bCs/>
                <w:lang w:eastAsia="pl-PL"/>
              </w:rPr>
              <w:t>Sekcja Zamówień Publicznych</w:t>
            </w:r>
          </w:p>
          <w:p w14:paraId="2A1C87BF" w14:textId="3216D8F8" w:rsidR="00550AAF" w:rsidRPr="00FB0F44" w:rsidRDefault="00A04B44" w:rsidP="00FC111B">
            <w:pPr>
              <w:spacing w:after="0" w:line="240" w:lineRule="auto"/>
              <w:rPr>
                <w:bCs/>
                <w:iCs/>
                <w:lang w:eastAsia="pl-PL"/>
              </w:rPr>
            </w:pPr>
            <w:r w:rsidRPr="00FB0F44">
              <w:rPr>
                <w:bCs/>
                <w:iCs/>
                <w:lang w:eastAsia="pl-PL"/>
              </w:rPr>
              <w:t xml:space="preserve">Anna PARASIŃSKA, </w:t>
            </w:r>
            <w:r w:rsidR="00583603">
              <w:rPr>
                <w:bCs/>
                <w:iCs/>
                <w:lang w:eastAsia="pl-PL"/>
              </w:rPr>
              <w:t xml:space="preserve">Sabina REDA, </w:t>
            </w:r>
            <w:r w:rsidRPr="00FB0F44">
              <w:rPr>
                <w:bCs/>
                <w:iCs/>
                <w:lang w:eastAsia="pl-PL"/>
              </w:rPr>
              <w:t>Rafał FUDALA</w:t>
            </w:r>
            <w:r w:rsidR="00FC111B" w:rsidRPr="00FB0F44">
              <w:rPr>
                <w:bCs/>
                <w:iCs/>
                <w:lang w:eastAsia="pl-PL"/>
              </w:rPr>
              <w:t>.</w:t>
            </w:r>
          </w:p>
          <w:p w14:paraId="2390716C" w14:textId="77777777" w:rsidR="00957803" w:rsidRPr="00FB0F44" w:rsidRDefault="00957803" w:rsidP="00FC111B">
            <w:pPr>
              <w:spacing w:after="0" w:line="240" w:lineRule="auto"/>
              <w:rPr>
                <w:bCs/>
                <w:lang w:eastAsia="pl-PL"/>
              </w:rPr>
            </w:pPr>
          </w:p>
        </w:tc>
      </w:tr>
      <w:tr w:rsidR="00550AAF" w:rsidRPr="00FB0F44" w14:paraId="57977C8D"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9D628" w14:textId="77777777"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5B97A59"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14:paraId="69920D5A" w14:textId="67ADAC19" w:rsidR="00550AAF" w:rsidRPr="00583603"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FB0F44">
        <w:rPr>
          <w:rFonts w:ascii="Times New Roman" w:hAnsi="Times New Roman" w:cs="Times New Roman"/>
        </w:rPr>
        <w:t xml:space="preserve">Wykonawca jest związany złożoną ofertą od dnia upływu terminu składania ofert do dnia </w:t>
      </w:r>
      <w:r w:rsidR="000E21D3">
        <w:rPr>
          <w:rFonts w:ascii="Times New Roman" w:hAnsi="Times New Roman" w:cs="Times New Roman"/>
          <w:b/>
          <w:color w:val="FF0000"/>
          <w:shd w:val="clear" w:color="auto" w:fill="F7CAAC"/>
        </w:rPr>
        <w:t>01</w:t>
      </w:r>
      <w:r w:rsidR="00AB47BD" w:rsidRPr="00583603">
        <w:rPr>
          <w:rFonts w:ascii="Times New Roman" w:hAnsi="Times New Roman" w:cs="Times New Roman"/>
          <w:b/>
          <w:color w:val="FF0000"/>
          <w:shd w:val="clear" w:color="auto" w:fill="F7CAAC"/>
        </w:rPr>
        <w:t>.</w:t>
      </w:r>
      <w:r w:rsidR="004217E4" w:rsidRPr="00583603">
        <w:rPr>
          <w:rFonts w:ascii="Times New Roman" w:hAnsi="Times New Roman" w:cs="Times New Roman"/>
          <w:b/>
          <w:color w:val="FF0000"/>
          <w:shd w:val="clear" w:color="auto" w:fill="F7CAAC"/>
        </w:rPr>
        <w:t>1</w:t>
      </w:r>
      <w:r w:rsidR="000E21D3">
        <w:rPr>
          <w:rFonts w:ascii="Times New Roman" w:hAnsi="Times New Roman" w:cs="Times New Roman"/>
          <w:b/>
          <w:color w:val="FF0000"/>
          <w:shd w:val="clear" w:color="auto" w:fill="F7CAAC"/>
        </w:rPr>
        <w:t>1</w:t>
      </w:r>
      <w:r w:rsidR="00C72849" w:rsidRPr="00583603">
        <w:rPr>
          <w:rFonts w:ascii="Times New Roman" w:hAnsi="Times New Roman" w:cs="Times New Roman"/>
          <w:b/>
          <w:color w:val="FF0000"/>
          <w:shd w:val="clear" w:color="auto" w:fill="F7CAAC"/>
        </w:rPr>
        <w:t>.</w:t>
      </w:r>
      <w:r w:rsidRPr="00583603">
        <w:rPr>
          <w:rFonts w:ascii="Times New Roman" w:hAnsi="Times New Roman" w:cs="Times New Roman"/>
          <w:b/>
          <w:color w:val="FF0000"/>
          <w:shd w:val="clear" w:color="auto" w:fill="F7CAAC"/>
        </w:rPr>
        <w:t>202</w:t>
      </w:r>
      <w:r w:rsidR="00B2763A">
        <w:rPr>
          <w:rFonts w:ascii="Times New Roman" w:hAnsi="Times New Roman" w:cs="Times New Roman"/>
          <w:b/>
          <w:color w:val="FF0000"/>
          <w:shd w:val="clear" w:color="auto" w:fill="F7CAAC"/>
        </w:rPr>
        <w:t>3</w:t>
      </w:r>
      <w:r w:rsidR="00B37103" w:rsidRPr="00583603">
        <w:rPr>
          <w:rFonts w:ascii="Times New Roman" w:hAnsi="Times New Roman" w:cs="Times New Roman"/>
          <w:b/>
          <w:color w:val="FF0000"/>
          <w:shd w:val="clear" w:color="auto" w:fill="F7CAAC"/>
        </w:rPr>
        <w:t xml:space="preserve"> </w:t>
      </w:r>
      <w:r w:rsidRPr="00583603">
        <w:rPr>
          <w:rFonts w:ascii="Times New Roman" w:hAnsi="Times New Roman" w:cs="Times New Roman"/>
          <w:b/>
          <w:color w:val="FF0000"/>
          <w:shd w:val="clear" w:color="auto" w:fill="F7CAAC"/>
        </w:rPr>
        <w:t>r.</w:t>
      </w:r>
      <w:r w:rsidRPr="00583603">
        <w:rPr>
          <w:rFonts w:ascii="Times New Roman" w:hAnsi="Times New Roman" w:cs="Times New Roman"/>
          <w:b/>
          <w:color w:val="FF0000"/>
        </w:rPr>
        <w:t xml:space="preserve"> </w:t>
      </w:r>
    </w:p>
    <w:p w14:paraId="231737A0" w14:textId="77777777"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CBDA740" w14:textId="77777777"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14:paraId="22C62FF2" w14:textId="77777777"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EF1C5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2A2DC2" w14:textId="77777777"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752A32F5"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14:paraId="4C3D6F55" w14:textId="77777777"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14:paraId="6BE4FC73" w14:textId="77777777"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5A92F" w14:textId="77777777" w:rsidR="00550AAF" w:rsidRPr="00FB0F44" w:rsidRDefault="00A04B44" w:rsidP="001F4691">
      <w:pPr>
        <w:numPr>
          <w:ilvl w:val="0"/>
          <w:numId w:val="9"/>
        </w:numPr>
        <w:spacing w:after="0" w:line="240" w:lineRule="auto"/>
        <w:ind w:left="426" w:hanging="426"/>
        <w:jc w:val="both"/>
      </w:pPr>
      <w:r w:rsidRPr="00FB0F44">
        <w:t>Oferta musi być:</w:t>
      </w:r>
    </w:p>
    <w:p w14:paraId="36284F02" w14:textId="77777777"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14:paraId="436BDEE3" w14:textId="77777777" w:rsidR="00550AAF" w:rsidRPr="00FB0F44" w:rsidRDefault="00A04B44" w:rsidP="0097630B">
      <w:pPr>
        <w:numPr>
          <w:ilvl w:val="1"/>
          <w:numId w:val="9"/>
        </w:numPr>
        <w:tabs>
          <w:tab w:val="clear" w:pos="0"/>
        </w:tabs>
        <w:spacing w:after="0" w:line="240" w:lineRule="auto"/>
        <w:ind w:left="709" w:hanging="283"/>
        <w:jc w:val="both"/>
      </w:pPr>
      <w:r w:rsidRPr="00FB0F44">
        <w:lastRenderedPageBreak/>
        <w:t xml:space="preserve">złożona przy użyciu środków komunikacji elektronicznej tzn. za pośrednictwem </w:t>
      </w:r>
      <w:hyperlink r:id="rId27">
        <w:r w:rsidRPr="00FB0F44">
          <w:rPr>
            <w:rStyle w:val="czeinternetowe"/>
            <w:color w:val="1155CC"/>
          </w:rPr>
          <w:t>platformazakupowa.pl</w:t>
        </w:r>
      </w:hyperlink>
      <w:r w:rsidRPr="00FB0F44">
        <w:t>,</w:t>
      </w:r>
    </w:p>
    <w:p w14:paraId="1C52782B" w14:textId="77777777"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14:paraId="22D8CAF6" w14:textId="77777777"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14:paraId="71EF01D3" w14:textId="77777777"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14:paraId="79260046" w14:textId="77777777"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1E56AC0" w14:textId="77777777"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14:paraId="193D2231" w14:textId="77777777" w:rsidR="00550AAF" w:rsidRPr="00FB0F44" w:rsidRDefault="007609BA">
      <w:pPr>
        <w:spacing w:after="0" w:line="240" w:lineRule="auto"/>
        <w:ind w:left="852" w:hanging="426"/>
        <w:jc w:val="both"/>
      </w:pPr>
      <w:hyperlink r:id="rId29">
        <w:r w:rsidR="00A04B44" w:rsidRPr="00FB0F44">
          <w:rPr>
            <w:rStyle w:val="czeinternetowe"/>
            <w:color w:val="1155CC"/>
          </w:rPr>
          <w:t>https://platformazakupowa.pl/strona/45-instrukcje</w:t>
        </w:r>
      </w:hyperlink>
    </w:p>
    <w:p w14:paraId="59556E7E" w14:textId="77777777"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14:paraId="3D7CB68F" w14:textId="77777777"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14:paraId="74745D2B" w14:textId="77777777"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2736EE" w14:textId="77777777"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14:paraId="0E730921" w14:textId="77777777"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14:paraId="6E31E118" w14:textId="77777777" w:rsidR="00550AAF" w:rsidRPr="00FB0F44" w:rsidRDefault="00A04B44" w:rsidP="001F4691">
      <w:pPr>
        <w:numPr>
          <w:ilvl w:val="0"/>
          <w:numId w:val="9"/>
        </w:numPr>
        <w:spacing w:after="0" w:line="240" w:lineRule="auto"/>
        <w:ind w:left="426" w:hanging="426"/>
        <w:jc w:val="both"/>
      </w:pPr>
      <w:r w:rsidRPr="00FB0F44">
        <w:t>Zalecenia:</w:t>
      </w:r>
    </w:p>
    <w:p w14:paraId="0A955912"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14:paraId="1E86CB0D" w14:textId="77777777"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14:paraId="34287E73" w14:textId="77777777"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14:paraId="1087DB9F" w14:textId="77777777" w:rsidR="00550AAF" w:rsidRPr="00FB0F44" w:rsidRDefault="00A04B44" w:rsidP="001F4691">
      <w:pPr>
        <w:numPr>
          <w:ilvl w:val="1"/>
          <w:numId w:val="19"/>
        </w:numPr>
        <w:spacing w:after="0" w:line="240" w:lineRule="auto"/>
        <w:jc w:val="both"/>
        <w:rPr>
          <w:i/>
          <w:lang w:eastAsia="pl-PL"/>
        </w:rPr>
      </w:pPr>
      <w:r w:rsidRPr="00FB0F44">
        <w:rPr>
          <w:i/>
          <w:lang w:eastAsia="pl-PL"/>
        </w:rPr>
        <w:t>.7Z</w:t>
      </w:r>
    </w:p>
    <w:p w14:paraId="47010E12" w14:textId="77777777"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14:paraId="0E85A1EF" w14:textId="77777777"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14:paraId="37A1F5B0" w14:textId="77777777"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14:paraId="5B5B2CB0" w14:textId="77777777"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14:paraId="53CE4E47" w14:textId="77777777" w:rsidR="00550AAF" w:rsidRPr="00FB0F44" w:rsidRDefault="00A04B44" w:rsidP="001F4691">
      <w:pPr>
        <w:numPr>
          <w:ilvl w:val="0"/>
          <w:numId w:val="22"/>
        </w:numPr>
        <w:spacing w:after="0" w:line="240" w:lineRule="auto"/>
        <w:jc w:val="both"/>
      </w:pPr>
      <w:r w:rsidRPr="00FB0F44">
        <w:rPr>
          <w:i/>
          <w:lang w:eastAsia="pl-PL"/>
        </w:rPr>
        <w:lastRenderedPageBreak/>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14:paraId="2C9DDAAD" w14:textId="77777777"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14:paraId="3EDAF35E" w14:textId="77777777"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14:paraId="70B732CA" w14:textId="77777777"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14:paraId="3F2460D3" w14:textId="77777777"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14:paraId="71A358CA" w14:textId="77777777"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14:paraId="22922AEE" w14:textId="77777777"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14:paraId="5C85B584" w14:textId="77777777"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14:paraId="1091669E" w14:textId="77777777"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14:paraId="351A70D3" w14:textId="77777777" w:rsidR="00DA790A" w:rsidRPr="00FB0F44" w:rsidRDefault="00DA790A" w:rsidP="00DA790A">
      <w:pPr>
        <w:pStyle w:val="Bezodstpw"/>
        <w:ind w:left="426"/>
        <w:jc w:val="both"/>
        <w:rPr>
          <w:rFonts w:ascii="Times New Roman" w:hAnsi="Times New Roman" w:cs="Times New Roman"/>
          <w:sz w:val="8"/>
          <w:szCs w:val="8"/>
        </w:rPr>
      </w:pPr>
    </w:p>
    <w:p w14:paraId="526715AF" w14:textId="20F3145C" w:rsidR="00550AAF" w:rsidRPr="009E6D18" w:rsidRDefault="00A04B44" w:rsidP="009E6D18">
      <w:pPr>
        <w:pStyle w:val="Bezodstpw"/>
        <w:numPr>
          <w:ilvl w:val="0"/>
          <w:numId w:val="5"/>
        </w:numPr>
        <w:shd w:val="clear" w:color="auto" w:fill="FFFFFF" w:themeFill="background1"/>
        <w:tabs>
          <w:tab w:val="clear" w:pos="0"/>
        </w:tabs>
        <w:ind w:left="426"/>
        <w:jc w:val="both"/>
        <w:rPr>
          <w:rFonts w:ascii="Times New Roman" w:hAnsi="Times New Roman" w:cs="Times New Roman"/>
          <w:u w:val="single"/>
        </w:rPr>
      </w:pPr>
      <w:r w:rsidRPr="009E6D18">
        <w:rPr>
          <w:rFonts w:ascii="Times New Roman" w:hAnsi="Times New Roman" w:cs="Times New Roman"/>
          <w:u w:val="single"/>
        </w:rPr>
        <w:t>Dokumenty stanowiące ofertę</w:t>
      </w:r>
      <w:r w:rsidR="00490539">
        <w:rPr>
          <w:rFonts w:ascii="Times New Roman" w:hAnsi="Times New Roman" w:cs="Times New Roman"/>
          <w:b/>
          <w:u w:val="single"/>
        </w:rPr>
        <w:t>,</w:t>
      </w:r>
      <w:r w:rsidRPr="009E6D18">
        <w:rPr>
          <w:rFonts w:ascii="Times New Roman" w:hAnsi="Times New Roman" w:cs="Times New Roman"/>
          <w:u w:val="single"/>
        </w:rPr>
        <w:t xml:space="preserve"> które należy złożyć:</w:t>
      </w:r>
    </w:p>
    <w:p w14:paraId="57B7BBE8" w14:textId="77777777" w:rsidR="00DA790A" w:rsidRPr="00FB0F44" w:rsidRDefault="00DA790A" w:rsidP="00DA790A">
      <w:pPr>
        <w:pStyle w:val="Bezodstpw"/>
        <w:ind w:left="426"/>
        <w:jc w:val="both"/>
        <w:rPr>
          <w:rFonts w:ascii="Times New Roman" w:hAnsi="Times New Roman" w:cs="Times New Roman"/>
          <w:sz w:val="8"/>
          <w:szCs w:val="8"/>
        </w:rPr>
      </w:pPr>
    </w:p>
    <w:p w14:paraId="3EB08B3F" w14:textId="36785F0A" w:rsidR="00B2763A" w:rsidRPr="00FB0F44" w:rsidRDefault="00B2763A" w:rsidP="00B2763A">
      <w:pPr>
        <w:pStyle w:val="Bezodstpw"/>
        <w:numPr>
          <w:ilvl w:val="0"/>
          <w:numId w:val="29"/>
        </w:numPr>
        <w:shd w:val="clear" w:color="auto" w:fill="FFFFFF" w:themeFill="background1"/>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Pr="00FB0F44">
        <w:rPr>
          <w:rFonts w:ascii="Times New Roman" w:hAnsi="Times New Roman" w:cs="Times New Roman"/>
          <w:highlight w:val="lightGray"/>
        </w:rPr>
        <w:t xml:space="preserve">- </w:t>
      </w:r>
      <w:bookmarkStart w:id="4" w:name="_Hlk63698791"/>
      <w:r w:rsidRPr="00FB0F44">
        <w:rPr>
          <w:rFonts w:ascii="Times New Roman" w:hAnsi="Times New Roman" w:cs="Times New Roman"/>
          <w:highlight w:val="lightGray"/>
        </w:rPr>
        <w:t>sporządzony według wzoru</w:t>
      </w:r>
      <w:r w:rsidRPr="00FB0F44">
        <w:rPr>
          <w:rFonts w:ascii="Times New Roman" w:hAnsi="Times New Roman" w:cs="Times New Roman"/>
          <w:b/>
          <w:highlight w:val="lightGray"/>
        </w:rPr>
        <w:t xml:space="preserve"> (załącznik nr 1)</w:t>
      </w:r>
      <w:r w:rsidR="009B2F92">
        <w:rPr>
          <w:rFonts w:ascii="Times New Roman" w:hAnsi="Times New Roman" w:cs="Times New Roman"/>
          <w:b/>
          <w:highlight w:val="lightGray"/>
        </w:rPr>
        <w:t xml:space="preserve"> </w:t>
      </w:r>
    </w:p>
    <w:bookmarkEnd w:id="4"/>
    <w:p w14:paraId="15DAD32B" w14:textId="5330FF69" w:rsidR="00B2763A"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2D2CC3">
        <w:rPr>
          <w:rFonts w:ascii="Times New Roman" w:hAnsi="Times New Roman" w:cs="Times New Roman"/>
          <w:b/>
          <w:highlight w:val="lightGray"/>
        </w:rPr>
        <w:t>Oświadczenie Wykonawcy o niepodleganiu wykluczeniu z postępowania</w:t>
      </w:r>
      <w:r w:rsidRPr="002D2CC3">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2D2CC3">
        <w:rPr>
          <w:rFonts w:ascii="Times New Roman" w:hAnsi="Times New Roman" w:cs="Times New Roman"/>
          <w:b/>
          <w:highlight w:val="lightGray"/>
        </w:rPr>
        <w:t xml:space="preserve"> (załącznik nr 5)</w:t>
      </w:r>
      <w:r>
        <w:rPr>
          <w:rFonts w:ascii="Times New Roman" w:hAnsi="Times New Roman" w:cs="Times New Roman"/>
          <w:b/>
          <w:highlight w:val="lightGray"/>
        </w:rPr>
        <w:t>;</w:t>
      </w:r>
      <w:r w:rsidRPr="002D2CC3">
        <w:rPr>
          <w:rFonts w:ascii="Times New Roman" w:hAnsi="Times New Roman" w:cs="Times New Roman"/>
          <w:b/>
          <w:highlight w:val="lightGray"/>
        </w:rPr>
        <w:t xml:space="preserve"> </w:t>
      </w:r>
    </w:p>
    <w:p w14:paraId="06E3E5F3" w14:textId="77777777" w:rsidR="00B2763A" w:rsidRPr="00D55B82" w:rsidRDefault="00B2763A" w:rsidP="00B2763A">
      <w:pPr>
        <w:pStyle w:val="Bezodstpw"/>
        <w:numPr>
          <w:ilvl w:val="0"/>
          <w:numId w:val="29"/>
        </w:numPr>
        <w:ind w:hanging="436"/>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6FF96022" w14:textId="77777777" w:rsidR="00B2763A" w:rsidRPr="00FB0F44"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FB0F44">
        <w:rPr>
          <w:rFonts w:ascii="Times New Roman" w:hAnsi="Times New Roman" w:cs="Times New Roman"/>
          <w:b/>
          <w:highlight w:val="lightGray"/>
        </w:rPr>
        <w:t xml:space="preserve">Oświadczenie RODO </w:t>
      </w:r>
      <w:r w:rsidRPr="00FB0F44">
        <w:rPr>
          <w:rFonts w:ascii="Times New Roman" w:hAnsi="Times New Roman" w:cs="Times New Roman"/>
          <w:highlight w:val="lightGray"/>
        </w:rPr>
        <w:t xml:space="preserve">- sporządzone według wzoru </w:t>
      </w:r>
      <w:r w:rsidRPr="00FB0F44">
        <w:rPr>
          <w:rFonts w:ascii="Times New Roman" w:hAnsi="Times New Roman" w:cs="Times New Roman"/>
          <w:b/>
          <w:highlight w:val="lightGray"/>
        </w:rPr>
        <w:t xml:space="preserve">(załącznik nr </w:t>
      </w:r>
      <w:r>
        <w:rPr>
          <w:rFonts w:ascii="Times New Roman" w:hAnsi="Times New Roman" w:cs="Times New Roman"/>
          <w:b/>
          <w:highlight w:val="lightGray"/>
        </w:rPr>
        <w:t>8</w:t>
      </w:r>
      <w:r w:rsidRPr="00FB0F44">
        <w:rPr>
          <w:rFonts w:ascii="Times New Roman" w:hAnsi="Times New Roman" w:cs="Times New Roman"/>
          <w:b/>
          <w:highlight w:val="lightGray"/>
        </w:rPr>
        <w:t>)</w:t>
      </w:r>
      <w:r>
        <w:rPr>
          <w:rFonts w:ascii="Times New Roman" w:hAnsi="Times New Roman" w:cs="Times New Roman"/>
          <w:b/>
          <w:highlight w:val="lightGray"/>
        </w:rPr>
        <w:t>;</w:t>
      </w:r>
    </w:p>
    <w:p w14:paraId="4CE9F5C8" w14:textId="2AC7B499" w:rsidR="002D34C7" w:rsidRDefault="00B2763A" w:rsidP="009E6D18">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B2763A">
        <w:rPr>
          <w:rFonts w:ascii="Times New Roman" w:hAnsi="Times New Roman" w:cs="Times New Roman"/>
          <w:b/>
          <w:highlight w:val="lightGray"/>
        </w:rPr>
        <w:t xml:space="preserve">Oświadczenie </w:t>
      </w:r>
      <w:r w:rsidRPr="00B2763A">
        <w:rPr>
          <w:rFonts w:ascii="Times New Roman" w:eastAsia="Times New Roman" w:hAnsi="Times New Roman" w:cs="Times New Roman"/>
          <w:b/>
          <w:highlight w:val="lightGray"/>
          <w:lang w:eastAsia="pl-PL"/>
        </w:rPr>
        <w:t>wykonawcy/</w:t>
      </w:r>
      <w:r w:rsidRPr="00B2763A">
        <w:rPr>
          <w:rFonts w:ascii="Times New Roman" w:eastAsia="Times New Roman" w:hAnsi="Times New Roman" w:cs="Times New Roman"/>
          <w:highlight w:val="lightGray"/>
          <w:lang w:eastAsia="pl-PL"/>
        </w:rPr>
        <w:t>wykonawcy wspólnie ubiegającego się o udzielenie zamówienia</w:t>
      </w:r>
      <w:r w:rsidRPr="00B2763A">
        <w:rPr>
          <w:rFonts w:ascii="Times New Roman" w:hAnsi="Times New Roman" w:cs="Times New Roman"/>
          <w:b/>
          <w:highlight w:val="lightGray"/>
        </w:rPr>
        <w:t xml:space="preserve"> </w:t>
      </w:r>
      <w:r w:rsidRPr="00B2763A">
        <w:rPr>
          <w:rFonts w:ascii="Times New Roman" w:hAnsi="Times New Roman" w:cs="Times New Roman"/>
          <w:b/>
          <w:highlight w:val="lightGray"/>
        </w:rPr>
        <w:br/>
      </w:r>
      <w:r w:rsidRPr="00B2763A">
        <w:rPr>
          <w:rFonts w:ascii="Times New Roman" w:hAnsi="Times New Roman" w:cs="Times New Roman"/>
          <w:highlight w:val="lightGray"/>
        </w:rPr>
        <w:t xml:space="preserve">z </w:t>
      </w:r>
      <w:r w:rsidRPr="00B2763A">
        <w:rPr>
          <w:rFonts w:ascii="Times New Roman" w:eastAsia="Times New Roman" w:hAnsi="Times New Roman" w:cs="Times New Roman"/>
          <w:highlight w:val="lightGray"/>
          <w:lang w:eastAsia="pl-PL"/>
        </w:rPr>
        <w:t xml:space="preserve">art. 125 ust. 1 ustawy </w:t>
      </w:r>
      <w:proofErr w:type="spellStart"/>
      <w:r w:rsidRPr="00B2763A">
        <w:rPr>
          <w:rFonts w:ascii="Times New Roman" w:eastAsia="Times New Roman" w:hAnsi="Times New Roman" w:cs="Times New Roman"/>
          <w:highlight w:val="lightGray"/>
          <w:lang w:eastAsia="pl-PL"/>
        </w:rPr>
        <w:t>Pzp</w:t>
      </w:r>
      <w:proofErr w:type="spellEnd"/>
      <w:r w:rsidRPr="00B2763A">
        <w:rPr>
          <w:rFonts w:ascii="Times New Roman" w:hAnsi="Times New Roman" w:cs="Times New Roman"/>
          <w:b/>
          <w:highlight w:val="lightGray"/>
        </w:rPr>
        <w:t xml:space="preserve"> (załącznik nr </w:t>
      </w:r>
      <w:r w:rsidR="002B620B">
        <w:rPr>
          <w:rFonts w:ascii="Times New Roman" w:hAnsi="Times New Roman" w:cs="Times New Roman"/>
          <w:b/>
          <w:highlight w:val="lightGray"/>
        </w:rPr>
        <w:t>12</w:t>
      </w:r>
      <w:r w:rsidRPr="00B2763A">
        <w:rPr>
          <w:rFonts w:ascii="Times New Roman" w:hAnsi="Times New Roman" w:cs="Times New Roman"/>
          <w:b/>
          <w:highlight w:val="lightGray"/>
        </w:rPr>
        <w:t>)</w:t>
      </w:r>
      <w:r w:rsidR="002D34C7" w:rsidRPr="00B2763A">
        <w:rPr>
          <w:rFonts w:ascii="Times New Roman" w:hAnsi="Times New Roman" w:cs="Times New Roman"/>
          <w:b/>
          <w:highlight w:val="lightGray"/>
        </w:rPr>
        <w:t>;</w:t>
      </w:r>
    </w:p>
    <w:p w14:paraId="4A680D3A" w14:textId="01AD3C7E" w:rsidR="00B20228" w:rsidRPr="00B2763A" w:rsidRDefault="00B20228" w:rsidP="009E6D18">
      <w:pPr>
        <w:pStyle w:val="Bezodstpw"/>
        <w:numPr>
          <w:ilvl w:val="0"/>
          <w:numId w:val="29"/>
        </w:numPr>
        <w:shd w:val="clear" w:color="auto" w:fill="D0CECE" w:themeFill="background2" w:themeFillShade="E6"/>
        <w:jc w:val="both"/>
        <w:rPr>
          <w:rFonts w:ascii="Times New Roman" w:hAnsi="Times New Roman" w:cs="Times New Roman"/>
          <w:b/>
          <w:highlight w:val="lightGray"/>
        </w:rPr>
      </w:pPr>
      <w:r>
        <w:rPr>
          <w:rFonts w:ascii="Times New Roman" w:hAnsi="Times New Roman" w:cs="Times New Roman"/>
          <w:b/>
        </w:rPr>
        <w:t>J</w:t>
      </w:r>
      <w:r w:rsidRPr="00B20228">
        <w:rPr>
          <w:rFonts w:ascii="Times New Roman" w:hAnsi="Times New Roman" w:cs="Times New Roman"/>
          <w:b/>
        </w:rPr>
        <w:t>adłospis wraz z gramaturą posiłków po obróbce termicznej</w:t>
      </w:r>
      <w:r>
        <w:rPr>
          <w:rFonts w:ascii="Times New Roman" w:hAnsi="Times New Roman" w:cs="Times New Roman"/>
          <w:b/>
        </w:rPr>
        <w:t xml:space="preserve"> jako przedmiotowy środek dowodowy</w:t>
      </w:r>
      <w:r w:rsidRPr="00B20228">
        <w:rPr>
          <w:rFonts w:ascii="Times New Roman" w:hAnsi="Times New Roman" w:cs="Times New Roman"/>
          <w:b/>
        </w:rPr>
        <w:t>.</w:t>
      </w:r>
    </w:p>
    <w:p w14:paraId="4F77056C" w14:textId="4B07C6F0" w:rsidR="009B2F92" w:rsidRDefault="00691530" w:rsidP="00691530">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Doświadczenie kucharza </w:t>
      </w:r>
      <w:r w:rsidRPr="00FB0F44">
        <w:rPr>
          <w:rFonts w:ascii="Times New Roman" w:hAnsi="Times New Roman" w:cs="Times New Roman"/>
          <w:b/>
          <w:highlight w:val="lightGray"/>
          <w:u w:val="single"/>
        </w:rPr>
        <w:t>jako kryterium oceny</w:t>
      </w:r>
      <w:r w:rsidRPr="00FB0F44">
        <w:rPr>
          <w:rFonts w:ascii="Times New Roman" w:hAnsi="Times New Roman" w:cs="Times New Roman"/>
          <w:b/>
          <w:highlight w:val="lightGray"/>
        </w:rPr>
        <w:t xml:space="preserve"> (załącznik nr 1</w:t>
      </w:r>
      <w:r w:rsidR="002E351E">
        <w:rPr>
          <w:rFonts w:ascii="Times New Roman" w:hAnsi="Times New Roman" w:cs="Times New Roman"/>
          <w:b/>
          <w:highlight w:val="lightGray"/>
        </w:rPr>
        <w:t>4</w:t>
      </w:r>
      <w:r w:rsidRPr="00FB0F44">
        <w:rPr>
          <w:rFonts w:ascii="Times New Roman" w:hAnsi="Times New Roman" w:cs="Times New Roman"/>
          <w:b/>
          <w:highlight w:val="lightGray"/>
        </w:rPr>
        <w:t>)</w:t>
      </w:r>
      <w:r w:rsidR="009B2F92">
        <w:rPr>
          <w:rFonts w:ascii="Times New Roman" w:hAnsi="Times New Roman" w:cs="Times New Roman"/>
          <w:b/>
          <w:highlight w:val="lightGray"/>
        </w:rPr>
        <w:t xml:space="preserve"> </w:t>
      </w:r>
    </w:p>
    <w:p w14:paraId="3DC62209" w14:textId="545F3D7B" w:rsidR="009B2F92" w:rsidRPr="00E142D1" w:rsidRDefault="002B620B" w:rsidP="00EB1899">
      <w:pPr>
        <w:pStyle w:val="Bezodstpw"/>
        <w:numPr>
          <w:ilvl w:val="0"/>
          <w:numId w:val="29"/>
        </w:numPr>
        <w:jc w:val="both"/>
        <w:rPr>
          <w:rFonts w:ascii="Times New Roman" w:hAnsi="Times New Roman" w:cs="Times New Roman"/>
          <w:b/>
          <w:highlight w:val="lightGray"/>
        </w:rPr>
      </w:pPr>
      <w:r w:rsidRPr="00756642">
        <w:rPr>
          <w:rFonts w:ascii="Times New Roman" w:hAnsi="Times New Roman" w:cs="Times New Roman"/>
          <w:b/>
          <w:highlight w:val="lightGray"/>
        </w:rPr>
        <w:t xml:space="preserve">Oświadczenie </w:t>
      </w:r>
      <w:r w:rsidRPr="00756642">
        <w:rPr>
          <w:rFonts w:ascii="Times New Roman" w:eastAsia="MS Mincho" w:hAnsi="Times New Roman" w:cs="Times New Roman"/>
          <w:shd w:val="clear" w:color="auto" w:fill="D9D9D9" w:themeFill="background1" w:themeFillShade="D9"/>
          <w:lang w:eastAsia="en-US"/>
        </w:rPr>
        <w:t>miejsca wytwarzania posiłku do punktu wydawania posiłku</w:t>
      </w:r>
      <w:r>
        <w:rPr>
          <w:rFonts w:ascii="Times New Roman" w:eastAsia="MS Mincho" w:hAnsi="Times New Roman" w:cs="Times New Roman"/>
          <w:shd w:val="clear" w:color="auto" w:fill="D9D9D9" w:themeFill="background1" w:themeFillShade="D9"/>
          <w:lang w:eastAsia="en-US"/>
        </w:rPr>
        <w:t xml:space="preserve"> </w:t>
      </w:r>
      <w:r w:rsidRPr="00756642">
        <w:rPr>
          <w:rFonts w:ascii="Times New Roman" w:hAnsi="Times New Roman" w:cs="Times New Roman"/>
          <w:b/>
          <w:highlight w:val="lightGray"/>
          <w:u w:val="single"/>
        </w:rPr>
        <w:t>jako kryterium oceny</w:t>
      </w:r>
      <w:r w:rsidRPr="00756642">
        <w:rPr>
          <w:rFonts w:ascii="Times New Roman" w:eastAsia="MS Mincho" w:hAnsi="Times New Roman" w:cs="Times New Roman"/>
          <w:shd w:val="clear" w:color="auto" w:fill="D9D9D9" w:themeFill="background1" w:themeFillShade="D9"/>
          <w:lang w:eastAsia="en-US"/>
        </w:rPr>
        <w:t xml:space="preserve"> </w:t>
      </w:r>
      <w:r w:rsidRPr="00756642">
        <w:rPr>
          <w:rFonts w:ascii="Times New Roman" w:eastAsia="MS Mincho" w:hAnsi="Times New Roman" w:cs="Times New Roman"/>
          <w:b/>
          <w:shd w:val="clear" w:color="auto" w:fill="D9D9D9" w:themeFill="background1" w:themeFillShade="D9"/>
          <w:lang w:eastAsia="en-US"/>
        </w:rPr>
        <w:t>(załącznik nr 15)</w:t>
      </w:r>
      <w:r>
        <w:rPr>
          <w:rFonts w:ascii="Times New Roman" w:eastAsia="MS Mincho" w:hAnsi="Times New Roman" w:cs="Times New Roman"/>
          <w:b/>
          <w:shd w:val="clear" w:color="auto" w:fill="D9D9D9" w:themeFill="background1" w:themeFillShade="D9"/>
          <w:lang w:eastAsia="en-US"/>
        </w:rPr>
        <w:t xml:space="preserve"> </w:t>
      </w:r>
    </w:p>
    <w:p w14:paraId="64C66CA6" w14:textId="77777777" w:rsidR="00E142D1" w:rsidRDefault="00E142D1" w:rsidP="00E142D1">
      <w:pPr>
        <w:pStyle w:val="Bezodstpw"/>
        <w:ind w:left="720"/>
        <w:jc w:val="both"/>
        <w:rPr>
          <w:rFonts w:ascii="Times New Roman" w:hAnsi="Times New Roman" w:cs="Times New Roman"/>
          <w:b/>
          <w:highlight w:val="lightGray"/>
        </w:rPr>
      </w:pPr>
    </w:p>
    <w:p w14:paraId="1222E432" w14:textId="2B431BC2" w:rsidR="009B2F92" w:rsidRDefault="00691530" w:rsidP="009B2F92">
      <w:pPr>
        <w:pStyle w:val="Bezodstpw"/>
        <w:ind w:firstLine="360"/>
        <w:jc w:val="both"/>
        <w:rPr>
          <w:rFonts w:ascii="Times New Roman" w:hAnsi="Times New Roman" w:cs="Times New Roman"/>
          <w:b/>
          <w:highlight w:val="lightGray"/>
          <w:u w:val="single"/>
        </w:rPr>
      </w:pPr>
      <w:r w:rsidRPr="00FB0F44">
        <w:rPr>
          <w:rFonts w:ascii="Times New Roman" w:hAnsi="Times New Roman" w:cs="Times New Roman"/>
          <w:b/>
          <w:highlight w:val="lightGray"/>
        </w:rPr>
        <w:t xml:space="preserve"> </w:t>
      </w:r>
      <w:r w:rsidR="009B2F92" w:rsidRPr="00A41919">
        <w:rPr>
          <w:rFonts w:ascii="Times New Roman" w:hAnsi="Times New Roman" w:cs="Times New Roman"/>
          <w:b/>
          <w:highlight w:val="lightGray"/>
          <w:u w:val="single"/>
        </w:rPr>
        <w:t>Dokumenty, które należy złożyć wraz z ofertą (jeżeli dotyczy)</w:t>
      </w:r>
      <w:r w:rsidR="00490539">
        <w:rPr>
          <w:rFonts w:ascii="Times New Roman" w:hAnsi="Times New Roman" w:cs="Times New Roman"/>
          <w:b/>
          <w:highlight w:val="lightGray"/>
          <w:u w:val="single"/>
        </w:rPr>
        <w:t>:</w:t>
      </w:r>
    </w:p>
    <w:p w14:paraId="5F990616" w14:textId="77777777" w:rsidR="009B2F92" w:rsidRPr="008B3914"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0C8B757A" w14:textId="18C11036" w:rsidR="009B2F92" w:rsidRPr="008B3914" w:rsidRDefault="009B2F92" w:rsidP="009B2F92">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w jakim wykonawca powołuje się na jego zasoby, o którym mowa w art. 118 - sporządzony według wzoru (</w:t>
      </w:r>
      <w:r w:rsidRPr="00EB6CB5">
        <w:rPr>
          <w:rFonts w:ascii="Times New Roman" w:hAnsi="Times New Roman" w:cs="Times New Roman"/>
          <w:b/>
        </w:rPr>
        <w:t xml:space="preserve">załącznik nr </w:t>
      </w:r>
      <w:r w:rsidR="002B620B">
        <w:rPr>
          <w:rFonts w:ascii="Times New Roman" w:hAnsi="Times New Roman" w:cs="Times New Roman"/>
          <w:b/>
        </w:rPr>
        <w:t xml:space="preserve"> 10</w:t>
      </w:r>
      <w:r>
        <w:rPr>
          <w:rFonts w:ascii="Times New Roman" w:hAnsi="Times New Roman" w:cs="Times New Roman"/>
          <w:b/>
        </w:rPr>
        <w:t xml:space="preserve"> </w:t>
      </w:r>
      <w:r w:rsidRPr="008B3914">
        <w:rPr>
          <w:rFonts w:ascii="Times New Roman" w:hAnsi="Times New Roman" w:cs="Times New Roman"/>
        </w:rPr>
        <w:t>- jeżeli dotyczy);</w:t>
      </w:r>
    </w:p>
    <w:p w14:paraId="5D2689FB" w14:textId="3B07CEEB" w:rsidR="009B2F92" w:rsidRPr="008B3914"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 xml:space="preserve">załącznik nr </w:t>
      </w:r>
      <w:r w:rsidR="002B620B">
        <w:rPr>
          <w:rFonts w:ascii="Times New Roman" w:hAnsi="Times New Roman" w:cs="Times New Roman"/>
          <w:b/>
        </w:rPr>
        <w:t>11</w:t>
      </w:r>
      <w:r>
        <w:rPr>
          <w:rFonts w:ascii="Times New Roman" w:hAnsi="Times New Roman" w:cs="Times New Roman"/>
          <w:b/>
        </w:rPr>
        <w:t xml:space="preserve"> </w:t>
      </w:r>
      <w:r w:rsidRPr="008B3914">
        <w:rPr>
          <w:rFonts w:ascii="Times New Roman" w:hAnsi="Times New Roman" w:cs="Times New Roman"/>
        </w:rPr>
        <w:t xml:space="preserve"> - </w:t>
      </w:r>
      <w:r w:rsidRPr="00604708">
        <w:rPr>
          <w:rFonts w:ascii="Times New Roman" w:hAnsi="Times New Roman" w:cs="Times New Roman"/>
          <w:b/>
        </w:rPr>
        <w:t>jeżeli dotyczy</w:t>
      </w:r>
      <w:r w:rsidRPr="008B3914">
        <w:rPr>
          <w:rFonts w:ascii="Times New Roman" w:hAnsi="Times New Roman" w:cs="Times New Roman"/>
        </w:rPr>
        <w:t>);</w:t>
      </w:r>
    </w:p>
    <w:p w14:paraId="2A885906" w14:textId="77777777" w:rsidR="009B2F92" w:rsidRPr="00A158EA" w:rsidRDefault="009B2F92" w:rsidP="009B2F92">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4BCBF1CD" w14:textId="77777777" w:rsidR="009B2F92" w:rsidRPr="00A158EA" w:rsidRDefault="009B2F92" w:rsidP="009B2F92">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604708">
        <w:rPr>
          <w:rFonts w:ascii="Times New Roman" w:hAnsi="Times New Roman" w:cs="Times New Roman"/>
          <w:b/>
          <w:highlight w:val="lightGray"/>
        </w:rPr>
        <w:t>jeżeli dotyczy</w:t>
      </w:r>
      <w:r w:rsidRPr="00A158EA">
        <w:rPr>
          <w:rFonts w:ascii="Times New Roman" w:hAnsi="Times New Roman" w:cs="Times New Roman"/>
          <w:highlight w:val="lightGray"/>
        </w:rPr>
        <w:t>);</w:t>
      </w:r>
    </w:p>
    <w:p w14:paraId="6A082F45" w14:textId="77425917" w:rsidR="009B2F92" w:rsidRPr="00A158EA" w:rsidRDefault="009B2F92" w:rsidP="009B2F92">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sidR="002B620B">
        <w:rPr>
          <w:rFonts w:ascii="Times New Roman" w:hAnsi="Times New Roman" w:cs="Times New Roman"/>
          <w:b/>
          <w:highlight w:val="lightGray"/>
        </w:rPr>
        <w:t>7</w:t>
      </w:r>
      <w:r w:rsidRPr="00A158EA">
        <w:rPr>
          <w:rFonts w:ascii="Times New Roman" w:hAnsi="Times New Roman" w:cs="Times New Roman"/>
          <w:b/>
          <w:highlight w:val="lightGray"/>
        </w:rPr>
        <w:t xml:space="preserve"> - jeżeli dotyczy)</w:t>
      </w:r>
      <w:r w:rsidRPr="00A158EA">
        <w:rPr>
          <w:rFonts w:ascii="Times New Roman" w:hAnsi="Times New Roman" w:cs="Times New Roman"/>
          <w:highlight w:val="lightGray"/>
        </w:rPr>
        <w:t>;</w:t>
      </w:r>
    </w:p>
    <w:p w14:paraId="4686D631" w14:textId="570A5630" w:rsidR="00691530" w:rsidRPr="00FB0F44" w:rsidRDefault="00691530" w:rsidP="009B2F92">
      <w:pPr>
        <w:pStyle w:val="Bezodstpw"/>
        <w:jc w:val="both"/>
        <w:rPr>
          <w:rFonts w:ascii="Times New Roman" w:hAnsi="Times New Roman" w:cs="Times New Roman"/>
          <w:b/>
          <w:highlight w:val="lightGray"/>
        </w:rPr>
      </w:pPr>
    </w:p>
    <w:p w14:paraId="087D42A8" w14:textId="77777777" w:rsidR="00736A46" w:rsidRPr="00FB0F44" w:rsidRDefault="00736A46" w:rsidP="00736A46">
      <w:pPr>
        <w:pStyle w:val="Bezodstpw"/>
        <w:ind w:left="720" w:right="-144"/>
        <w:jc w:val="both"/>
        <w:rPr>
          <w:rFonts w:ascii="Times New Roman" w:hAnsi="Times New Roman" w:cs="Times New Roman"/>
          <w:sz w:val="8"/>
          <w:szCs w:val="8"/>
          <w:highlight w:val="lightGray"/>
        </w:rPr>
      </w:pPr>
    </w:p>
    <w:p w14:paraId="4872DC61" w14:textId="46375907" w:rsidR="00DA790A" w:rsidRPr="00FB0F44" w:rsidRDefault="00DA790A" w:rsidP="002507DB">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Dokumenty i oświadczenia, które Wykonawca będzie zobowiązany złożyć na wezwanie Zamawiającego, którego oferta została najwyżej oceniona</w:t>
      </w:r>
      <w:r w:rsidR="00E142D1">
        <w:rPr>
          <w:rFonts w:ascii="Times New Roman" w:hAnsi="Times New Roman" w:cs="Times New Roman"/>
          <w:b/>
          <w:u w:val="single"/>
        </w:rPr>
        <w:t>.</w:t>
      </w:r>
      <w:r w:rsidRPr="00FB0F44">
        <w:rPr>
          <w:rFonts w:ascii="Times New Roman" w:hAnsi="Times New Roman" w:cs="Times New Roman"/>
          <w:u w:val="single"/>
          <w:lang w:eastAsia="en-US"/>
        </w:rPr>
        <w:t xml:space="preserve">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w:t>
      </w:r>
      <w:r w:rsidRPr="00FB0F44">
        <w:rPr>
          <w:rFonts w:ascii="Times New Roman" w:hAnsi="Times New Roman" w:cs="Times New Roman"/>
          <w:u w:val="single"/>
          <w:lang w:eastAsia="en-US"/>
        </w:rPr>
        <w:lastRenderedPageBreak/>
        <w:t xml:space="preserve">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14:paraId="797D5BA9" w14:textId="77777777" w:rsidR="00DA790A" w:rsidRPr="00FB0F44" w:rsidRDefault="00DA790A" w:rsidP="00DA790A">
      <w:pPr>
        <w:widowControl w:val="0"/>
        <w:suppressAutoHyphens w:val="0"/>
        <w:spacing w:after="0" w:line="240" w:lineRule="auto"/>
        <w:jc w:val="both"/>
        <w:rPr>
          <w:sz w:val="8"/>
          <w:szCs w:val="8"/>
          <w:lang w:eastAsia="en-US"/>
        </w:rPr>
      </w:pPr>
    </w:p>
    <w:p w14:paraId="59326E36" w14:textId="77777777" w:rsidR="00A2034D" w:rsidRPr="00FB0F44" w:rsidRDefault="00FC111B" w:rsidP="002507DB">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14:paraId="7EBAE55B" w14:textId="77777777" w:rsidR="00450F0D" w:rsidRPr="00FB0F44" w:rsidRDefault="00DB15AD" w:rsidP="002507DB">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655B22">
        <w:rPr>
          <w:rFonts w:ascii="Times New Roman" w:hAnsi="Times New Roman" w:cs="Times New Roman"/>
          <w:b/>
          <w:highlight w:val="lightGray"/>
          <w:lang w:eastAsia="en-US"/>
        </w:rPr>
        <w:t>1</w:t>
      </w:r>
      <w:r w:rsidR="00366836">
        <w:rPr>
          <w:rFonts w:ascii="Times New Roman" w:hAnsi="Times New Roman" w:cs="Times New Roman"/>
          <w:b/>
          <w:highlight w:val="lightGray"/>
          <w:lang w:eastAsia="en-US"/>
        </w:rPr>
        <w:t>3</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14:paraId="62FDC8CC" w14:textId="77777777" w:rsidR="00DB15AD" w:rsidRPr="00FB0F44" w:rsidRDefault="00C5106E" w:rsidP="002507DB">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 xml:space="preserve">Wykaz usług </w:t>
      </w:r>
      <w:r w:rsidRPr="00FB0F44">
        <w:rPr>
          <w:rFonts w:ascii="Times New Roman" w:hAnsi="Times New Roman" w:cs="Times New Roman"/>
          <w:highlight w:val="lightGray"/>
          <w:lang w:eastAsia="en-US"/>
        </w:rPr>
        <w:t>wraz z referencjami</w:t>
      </w:r>
      <w:r w:rsidRPr="00FB0F44">
        <w:rPr>
          <w:rFonts w:ascii="Times New Roman" w:hAnsi="Times New Roman" w:cs="Times New Roman"/>
          <w:b/>
          <w:highlight w:val="lightGray"/>
          <w:lang w:eastAsia="en-US"/>
        </w:rPr>
        <w:t xml:space="preserve"> </w:t>
      </w:r>
      <w:r w:rsidR="00450F0D" w:rsidRPr="00FB0F44">
        <w:rPr>
          <w:rFonts w:ascii="Times New Roman" w:hAnsi="Times New Roman" w:cs="Times New Roman"/>
          <w:b/>
          <w:highlight w:val="lightGray"/>
        </w:rPr>
        <w:t>(załącznik nr 9)</w:t>
      </w:r>
      <w:r w:rsidR="00D6780B" w:rsidRPr="00FB0F44">
        <w:rPr>
          <w:rFonts w:ascii="Times New Roman" w:hAnsi="Times New Roman" w:cs="Times New Roman"/>
          <w:b/>
          <w:highlight w:val="lightGray"/>
        </w:rPr>
        <w:t>.</w:t>
      </w:r>
    </w:p>
    <w:p w14:paraId="3D0D13F3"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14:paraId="39C322F3" w14:textId="77777777"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E209DAC" w14:textId="77777777"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14:paraId="144D7759"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AE85D15"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14:paraId="3F47E0F8"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14:paraId="438E6B20"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14:paraId="49B08D15"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14:paraId="15212C08"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14:paraId="34A2FABC"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14:paraId="6B79D13D"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14:paraId="3B5D1449" w14:textId="77777777"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14:paraId="7CE0098F"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39DBB95F" w14:textId="77777777"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D634642" w14:textId="77777777"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248B162A" w14:textId="77777777"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06DE07FA"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14:paraId="0EE4B693"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14:paraId="773CD414" w14:textId="77777777"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14:paraId="73A109AF" w14:textId="77777777"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D3DC16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3FD79AF" w14:textId="77777777"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E31F2D6"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14:paraId="55324997" w14:textId="796FB962"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w:t>
      </w:r>
      <w:r w:rsidR="00242E28" w:rsidRPr="00FB0F44">
        <w:rPr>
          <w:lang w:eastAsia="pl-PL"/>
        </w:rPr>
        <w:lastRenderedPageBreak/>
        <w:t>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F92474">
        <w:rPr>
          <w:rFonts w:eastAsia="Times New Roman"/>
          <w:b/>
          <w:u w:val="single"/>
          <w:shd w:val="clear" w:color="auto" w:fill="F7CAAC"/>
          <w:lang w:eastAsia="pl-PL"/>
        </w:rPr>
        <w:t>0</w:t>
      </w:r>
      <w:r w:rsidR="000E21D3">
        <w:rPr>
          <w:rFonts w:eastAsia="Times New Roman"/>
          <w:b/>
          <w:u w:val="single"/>
          <w:shd w:val="clear" w:color="auto" w:fill="F7CAAC"/>
          <w:lang w:eastAsia="pl-PL"/>
        </w:rPr>
        <w:t>2</w:t>
      </w:r>
      <w:r w:rsidR="00F92474">
        <w:rPr>
          <w:rFonts w:eastAsia="Times New Roman"/>
          <w:b/>
          <w:u w:val="single"/>
          <w:shd w:val="clear" w:color="auto" w:fill="F7CAAC"/>
          <w:lang w:eastAsia="pl-PL"/>
        </w:rPr>
        <w:t>.1</w:t>
      </w:r>
      <w:r w:rsidR="002644E1">
        <w:rPr>
          <w:rFonts w:eastAsia="Times New Roman"/>
          <w:b/>
          <w:u w:val="single"/>
          <w:shd w:val="clear" w:color="auto" w:fill="F7CAAC"/>
          <w:lang w:eastAsia="pl-PL"/>
        </w:rPr>
        <w:t>0</w:t>
      </w:r>
      <w:r w:rsidR="00660822"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476FDB">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14:paraId="053DFB47" w14:textId="77777777"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14:paraId="35DD88F8" w14:textId="77777777"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14:paraId="0EDC5216" w14:textId="77777777"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3545CE1D" w14:textId="77777777"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14:paraId="52010A3F" w14:textId="77777777"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14:paraId="0CF2F951" w14:textId="77777777"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14:paraId="60535784" w14:textId="77777777"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DB3BE8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513A8B" w14:textId="77777777"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5F3FCD4C" w14:textId="77777777"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14:paraId="63A19D7B" w14:textId="563C3677" w:rsidR="00550AAF" w:rsidRPr="002644E1" w:rsidRDefault="00A04B44" w:rsidP="00AB6F07">
      <w:pPr>
        <w:numPr>
          <w:ilvl w:val="2"/>
          <w:numId w:val="27"/>
        </w:numPr>
        <w:autoSpaceDE w:val="0"/>
        <w:spacing w:after="0" w:line="240" w:lineRule="auto"/>
        <w:jc w:val="both"/>
        <w:rPr>
          <w:rFonts w:eastAsia="Times New Roman"/>
          <w:b/>
          <w:u w:val="single"/>
          <w:shd w:val="clear" w:color="auto" w:fill="F7CAAC"/>
          <w:lang w:eastAsia="pl-PL"/>
        </w:rPr>
      </w:pPr>
      <w:r w:rsidRPr="00FB0F44">
        <w:rPr>
          <w:rFonts w:eastAsia="Times New Roman"/>
          <w:lang w:eastAsia="pl-PL"/>
        </w:rPr>
        <w:t xml:space="preserve">Otwarcie ofert nastąpi niezwłocznie po upływie terminu składania ofert, tj. </w:t>
      </w:r>
      <w:r w:rsidR="002644E1" w:rsidRPr="002644E1">
        <w:rPr>
          <w:rFonts w:eastAsia="Times New Roman"/>
          <w:b/>
          <w:u w:val="single"/>
          <w:shd w:val="clear" w:color="auto" w:fill="F7CAAC"/>
          <w:lang w:eastAsia="pl-PL"/>
        </w:rPr>
        <w:t>0</w:t>
      </w:r>
      <w:r w:rsidR="000E21D3">
        <w:rPr>
          <w:rFonts w:eastAsia="Times New Roman"/>
          <w:b/>
          <w:u w:val="single"/>
          <w:shd w:val="clear" w:color="auto" w:fill="F7CAAC"/>
          <w:lang w:eastAsia="pl-PL"/>
        </w:rPr>
        <w:t>2</w:t>
      </w:r>
      <w:r w:rsidR="002644E1" w:rsidRPr="002644E1">
        <w:rPr>
          <w:rFonts w:eastAsia="Times New Roman"/>
          <w:b/>
          <w:u w:val="single"/>
          <w:shd w:val="clear" w:color="auto" w:fill="F7CAAC"/>
          <w:lang w:eastAsia="pl-PL"/>
        </w:rPr>
        <w:t>.1</w:t>
      </w:r>
      <w:r w:rsidR="002644E1">
        <w:rPr>
          <w:rFonts w:eastAsia="Times New Roman"/>
          <w:b/>
          <w:u w:val="single"/>
          <w:shd w:val="clear" w:color="auto" w:fill="F7CAAC"/>
          <w:lang w:eastAsia="pl-PL"/>
        </w:rPr>
        <w:t>0</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476FDB">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2644E1">
        <w:rPr>
          <w:rFonts w:eastAsia="Times New Roman"/>
          <w:b/>
          <w:u w:val="single"/>
          <w:shd w:val="clear" w:color="auto" w:fill="F7CAAC"/>
          <w:lang w:eastAsia="pl-PL"/>
        </w:rPr>
        <w:t xml:space="preserve"> </w:t>
      </w:r>
    </w:p>
    <w:p w14:paraId="4A23605C"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A3479BF"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14:paraId="5A2F636F"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14:paraId="67068B5D" w14:textId="77777777"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14:paraId="011D5A29" w14:textId="77777777"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14:paraId="5E189588" w14:textId="77777777"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14:paraId="702D7CEA" w14:textId="77777777"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14:paraId="1C1E01A4" w14:textId="77777777"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14:paraId="4631A1F5" w14:textId="77777777"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14:paraId="791F0260" w14:textId="77777777"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5AB1CEE" w14:textId="77777777"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14:paraId="6066367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819A46" w14:textId="77777777"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070831AC" w14:textId="77777777"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14:paraId="4C44C4FE" w14:textId="77777777" w:rsidR="00C268AF" w:rsidRPr="00FB0F44" w:rsidRDefault="00C268AF" w:rsidP="002507DB">
      <w:pPr>
        <w:pStyle w:val="Bezodstpw"/>
        <w:numPr>
          <w:ilvl w:val="0"/>
          <w:numId w:val="116"/>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14:paraId="05461E31" w14:textId="77777777" w:rsidR="00C268AF" w:rsidRPr="00FB0F44" w:rsidRDefault="00C268AF" w:rsidP="002507DB">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14:paraId="6E00F013" w14:textId="77777777" w:rsidR="00C268AF" w:rsidRPr="00FB0F44" w:rsidRDefault="00C268AF" w:rsidP="002507DB">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14:paraId="35070489" w14:textId="77777777"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14:paraId="6945CA84"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577267C"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14:paraId="370C388A" w14:textId="77777777" w:rsidR="00912623" w:rsidRPr="00FB0F44"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6AE1E9A3" w14:textId="77777777" w:rsidR="00912623" w:rsidRPr="00FB0F44"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14:paraId="77CCF471" w14:textId="77777777" w:rsidR="00912623" w:rsidRPr="00FB0F44"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14:paraId="0CCA985A"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14:paraId="53436D91" w14:textId="77777777" w:rsidR="00912623" w:rsidRPr="00FB0F44" w:rsidRDefault="00912623" w:rsidP="002507DB">
      <w:pPr>
        <w:numPr>
          <w:ilvl w:val="0"/>
          <w:numId w:val="55"/>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CF2858"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24B9B8D"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14:paraId="799B330E"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202A130"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9EE8714"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EC0DF88" w14:textId="77777777" w:rsidR="00912623" w:rsidRPr="00FB0F44"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14:paraId="284C595F" w14:textId="77777777" w:rsidR="00912623" w:rsidRPr="00FB0F44" w:rsidRDefault="00912623"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14:paraId="140D59BF" w14:textId="77777777" w:rsidR="00C268AF" w:rsidRPr="00FB0F44"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14:paraId="5F38ABC2" w14:textId="77777777" w:rsidR="00C268AF" w:rsidRPr="00FB0F44"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14:paraId="1C22143C" w14:textId="77777777"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14:paraId="626F04B5" w14:textId="77777777" w:rsidR="000F4342" w:rsidRPr="00FB0F44" w:rsidRDefault="000F4342" w:rsidP="002507DB">
      <w:pPr>
        <w:numPr>
          <w:ilvl w:val="0"/>
          <w:numId w:val="57"/>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w:t>
      </w:r>
      <w:r w:rsidRPr="00FB0F44">
        <w:lastRenderedPageBreak/>
        <w:t xml:space="preserve">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14:paraId="58147576" w14:textId="77777777" w:rsidR="000F4342" w:rsidRPr="00FB0F44" w:rsidRDefault="000F4342" w:rsidP="000F4342">
      <w:pPr>
        <w:spacing w:after="0" w:line="240" w:lineRule="auto"/>
        <w:ind w:left="425"/>
        <w:contextualSpacing/>
        <w:jc w:val="both"/>
        <w:rPr>
          <w:sz w:val="8"/>
          <w:szCs w:val="8"/>
        </w:rPr>
      </w:pPr>
    </w:p>
    <w:p w14:paraId="23EB0450" w14:textId="77777777"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A113FBE" w14:textId="77777777"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0027BE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704DC" w14:textId="77777777"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8124589" w14:textId="77777777"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14:paraId="6A580C4E" w14:textId="719AB379"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14:paraId="4EDCFFCD"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0F4E31CB"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14:paraId="45D8F5D0" w14:textId="77777777"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14:paraId="52480CA2" w14:textId="2C459972" w:rsidR="00610E7B" w:rsidRPr="0063678C" w:rsidRDefault="00C72984" w:rsidP="008E20E7">
      <w:pPr>
        <w:pStyle w:val="Bezodstpw"/>
        <w:numPr>
          <w:ilvl w:val="6"/>
          <w:numId w:val="4"/>
        </w:numPr>
        <w:ind w:left="426" w:hanging="426"/>
        <w:jc w:val="both"/>
        <w:rPr>
          <w:rFonts w:ascii="Times New Roman" w:hAnsi="Times New Roman" w:cs="Times New Roman"/>
          <w:b/>
        </w:rPr>
      </w:pPr>
      <w:r w:rsidRPr="0063678C">
        <w:rPr>
          <w:rFonts w:ascii="Times New Roman" w:hAnsi="Times New Roman" w:cs="Times New Roman"/>
        </w:rPr>
        <w:t>Wynagrodzenie za przedmiot umowy jest wynagrodzeniem ryczałtowym.</w:t>
      </w:r>
    </w:p>
    <w:tbl>
      <w:tblPr>
        <w:tblW w:w="9221" w:type="dxa"/>
        <w:tblInd w:w="-118" w:type="dxa"/>
        <w:tblLayout w:type="fixed"/>
        <w:tblLook w:val="0000" w:firstRow="0" w:lastRow="0" w:firstColumn="0" w:lastColumn="0" w:noHBand="0" w:noVBand="0"/>
      </w:tblPr>
      <w:tblGrid>
        <w:gridCol w:w="1809"/>
        <w:gridCol w:w="7412"/>
      </w:tblGrid>
      <w:tr w:rsidR="00550AAF" w:rsidRPr="00FB0F44" w14:paraId="0F87F5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97AAB" w14:textId="77777777"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983C777" w14:textId="77777777"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14:paraId="6DED7D94" w14:textId="43B0B441" w:rsidR="00D95E05" w:rsidRPr="00830EE0"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14:paraId="6CFFF4A2" w14:textId="77777777" w:rsidR="00830EE0" w:rsidRPr="00FB0F44" w:rsidRDefault="00830EE0" w:rsidP="00830EE0">
      <w:pPr>
        <w:autoSpaceDE w:val="0"/>
        <w:spacing w:after="0" w:line="240" w:lineRule="auto"/>
        <w:ind w:left="284"/>
        <w:jc w:val="both"/>
      </w:pPr>
    </w:p>
    <w:p w14:paraId="28AB5C34" w14:textId="77777777" w:rsidR="00830EE0" w:rsidRPr="00C36E87" w:rsidRDefault="00830EE0" w:rsidP="00830EE0">
      <w:pPr>
        <w:spacing w:after="0"/>
        <w:jc w:val="both"/>
      </w:pPr>
      <w:r w:rsidRPr="00C36E87">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C36E87" w14:paraId="1F210F45" w14:textId="77777777"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564C15D"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055ACA01"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7044B34"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AC5BE44"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Liczba możliwych do uzyskania punktów</w:t>
            </w:r>
          </w:p>
        </w:tc>
      </w:tr>
      <w:tr w:rsidR="00AB6F07" w:rsidRPr="00C36E87" w14:paraId="31D0C82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253985E"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6C0920DE" w14:textId="77777777" w:rsidR="00AB6F07" w:rsidRPr="00C36E87" w:rsidRDefault="00AB6F07" w:rsidP="00AB6F07">
            <w:pPr>
              <w:suppressAutoHyphens w:val="0"/>
              <w:autoSpaceDE w:val="0"/>
              <w:autoSpaceDN w:val="0"/>
              <w:adjustRightInd w:val="0"/>
              <w:spacing w:after="0" w:line="240" w:lineRule="auto"/>
              <w:rPr>
                <w:rFonts w:eastAsia="Cambria"/>
                <w:color w:val="000000"/>
                <w:lang w:eastAsia="en-US"/>
              </w:rPr>
            </w:pPr>
            <w:r w:rsidRPr="00C36E87">
              <w:rPr>
                <w:rFonts w:eastAsia="Cambria"/>
                <w:color w:val="000000"/>
                <w:lang w:eastAsia="en-US"/>
              </w:rPr>
              <w:t xml:space="preserve">Cena oferty </w:t>
            </w:r>
            <w:r w:rsidR="00D6780B" w:rsidRPr="00C36E87">
              <w:rPr>
                <w:rFonts w:eastAsia="Cambria"/>
                <w:color w:val="000000"/>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53ED2DE"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62C6FFB" w14:textId="77777777" w:rsidR="00AB6F07" w:rsidRPr="00C36E87" w:rsidRDefault="00AB6F07" w:rsidP="00AB6F07">
            <w:pPr>
              <w:suppressAutoHyphens w:val="0"/>
              <w:autoSpaceDE w:val="0"/>
              <w:autoSpaceDN w:val="0"/>
              <w:adjustRightInd w:val="0"/>
              <w:spacing w:after="0" w:line="240" w:lineRule="auto"/>
              <w:rPr>
                <w:rFonts w:eastAsia="Cambria"/>
                <w:color w:val="000000"/>
                <w:lang w:eastAsia="en-US"/>
              </w:rPr>
            </w:pPr>
            <w:r w:rsidRPr="00C36E87">
              <w:rPr>
                <w:rFonts w:eastAsia="Cambria"/>
                <w:color w:val="000000"/>
                <w:lang w:eastAsia="en-US"/>
              </w:rPr>
              <w:t xml:space="preserve">do 60 punktów </w:t>
            </w:r>
          </w:p>
        </w:tc>
      </w:tr>
      <w:tr w:rsidR="00AB6F07" w:rsidRPr="00C36E87" w14:paraId="141ADBE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19B3D16"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B834252" w14:textId="77777777" w:rsidR="00AB6F07" w:rsidRPr="00C36E87" w:rsidRDefault="00660822" w:rsidP="00AB6F07">
            <w:pPr>
              <w:suppressAutoHyphens w:val="0"/>
              <w:autoSpaceDE w:val="0"/>
              <w:autoSpaceDN w:val="0"/>
              <w:adjustRightInd w:val="0"/>
              <w:spacing w:after="0" w:line="240" w:lineRule="auto"/>
              <w:rPr>
                <w:rFonts w:eastAsia="Cambria"/>
                <w:color w:val="000000"/>
                <w:lang w:eastAsia="en-US"/>
              </w:rPr>
            </w:pPr>
            <w:r w:rsidRPr="00C36E87">
              <w:rPr>
                <w:rFonts w:eastAsia="MS Mincho"/>
                <w:lang w:eastAsia="en-US"/>
              </w:rPr>
              <w:t>Doświadczenie zawodowe kucharza</w:t>
            </w:r>
            <w:r w:rsidR="00AB6F07" w:rsidRPr="00C36E87">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59408A5"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B1C9F5E" w14:textId="77777777" w:rsidR="00AB6F07" w:rsidRPr="00C36E87" w:rsidRDefault="00AB6F07" w:rsidP="00AB6F07">
            <w:pPr>
              <w:suppressAutoHyphens w:val="0"/>
              <w:autoSpaceDE w:val="0"/>
              <w:autoSpaceDN w:val="0"/>
              <w:adjustRightInd w:val="0"/>
              <w:spacing w:after="0" w:line="240" w:lineRule="auto"/>
              <w:rPr>
                <w:rFonts w:eastAsia="Cambria"/>
                <w:color w:val="000000"/>
                <w:lang w:eastAsia="en-US"/>
              </w:rPr>
            </w:pPr>
            <w:r w:rsidRPr="00C36E87">
              <w:rPr>
                <w:rFonts w:eastAsia="Cambria"/>
                <w:bCs/>
                <w:color w:val="000000"/>
                <w:lang w:eastAsia="en-US"/>
              </w:rPr>
              <w:t xml:space="preserve">do 20 punktów </w:t>
            </w:r>
          </w:p>
        </w:tc>
      </w:tr>
      <w:tr w:rsidR="00AB6F07" w:rsidRPr="00C36E87" w14:paraId="6B37169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14:paraId="6572DF0B"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color w:val="000000"/>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14:paraId="02E396B2" w14:textId="77777777" w:rsidR="00AB6F07" w:rsidRPr="00C36E87" w:rsidRDefault="0097082C" w:rsidP="00512C28">
            <w:pPr>
              <w:suppressAutoHyphens w:val="0"/>
              <w:autoSpaceDE w:val="0"/>
              <w:autoSpaceDN w:val="0"/>
              <w:adjustRightInd w:val="0"/>
              <w:spacing w:after="0" w:line="240" w:lineRule="auto"/>
              <w:rPr>
                <w:rFonts w:eastAsia="Cambria"/>
                <w:color w:val="000000"/>
                <w:lang w:eastAsia="en-US"/>
              </w:rPr>
            </w:pPr>
            <w:r w:rsidRPr="00C36E87">
              <w:rPr>
                <w:rFonts w:eastAsia="Cambria"/>
                <w:lang w:eastAsia="en-US"/>
              </w:rPr>
              <w:t xml:space="preserve">Ocena odległości od miejsca wytwarzania posiłku do punktu wydawania posiłku w kilometrach </w:t>
            </w:r>
          </w:p>
        </w:tc>
        <w:tc>
          <w:tcPr>
            <w:tcW w:w="2051" w:type="dxa"/>
            <w:tcBorders>
              <w:top w:val="single" w:sz="4" w:space="0" w:color="auto"/>
              <w:left w:val="single" w:sz="4" w:space="0" w:color="auto"/>
              <w:bottom w:val="single" w:sz="4" w:space="0" w:color="auto"/>
              <w:right w:val="single" w:sz="4" w:space="0" w:color="auto"/>
            </w:tcBorders>
            <w:vAlign w:val="center"/>
          </w:tcPr>
          <w:p w14:paraId="7018DB24" w14:textId="77777777" w:rsidR="00AB6F07" w:rsidRPr="00C36E87" w:rsidRDefault="00AB6F07" w:rsidP="00AB6F07">
            <w:pPr>
              <w:suppressAutoHyphens w:val="0"/>
              <w:autoSpaceDE w:val="0"/>
              <w:autoSpaceDN w:val="0"/>
              <w:adjustRightInd w:val="0"/>
              <w:spacing w:after="0" w:line="240" w:lineRule="auto"/>
              <w:jc w:val="center"/>
              <w:rPr>
                <w:rFonts w:eastAsia="Cambria"/>
                <w:color w:val="000000"/>
                <w:lang w:eastAsia="en-US"/>
              </w:rPr>
            </w:pPr>
            <w:r w:rsidRPr="00C36E87">
              <w:rPr>
                <w:rFonts w:eastAsia="Cambria"/>
                <w:b/>
                <w:bCs/>
                <w:color w:val="000000"/>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14:paraId="049BE1EE" w14:textId="77777777" w:rsidR="00AB6F07" w:rsidRPr="00C36E87" w:rsidRDefault="00AB6F07" w:rsidP="00AB6F07">
            <w:pPr>
              <w:suppressAutoHyphens w:val="0"/>
              <w:autoSpaceDE w:val="0"/>
              <w:autoSpaceDN w:val="0"/>
              <w:adjustRightInd w:val="0"/>
              <w:spacing w:after="0" w:line="240" w:lineRule="auto"/>
              <w:rPr>
                <w:rFonts w:eastAsia="Cambria"/>
                <w:color w:val="000000"/>
                <w:lang w:eastAsia="en-US"/>
              </w:rPr>
            </w:pPr>
            <w:r w:rsidRPr="00C36E87">
              <w:rPr>
                <w:rFonts w:eastAsia="Cambria"/>
                <w:bCs/>
                <w:color w:val="000000"/>
                <w:lang w:eastAsia="en-US"/>
              </w:rPr>
              <w:t xml:space="preserve">do 20 punktów </w:t>
            </w:r>
          </w:p>
        </w:tc>
      </w:tr>
    </w:tbl>
    <w:p w14:paraId="3B6A825C" w14:textId="77777777" w:rsidR="00AB6F07" w:rsidRPr="00C36E87" w:rsidRDefault="00AB6F07" w:rsidP="00A345B4">
      <w:pPr>
        <w:suppressAutoHyphens w:val="0"/>
        <w:spacing w:after="0"/>
        <w:ind w:left="284"/>
        <w:jc w:val="both"/>
        <w:rPr>
          <w:rFonts w:eastAsia="MS Mincho"/>
          <w:lang w:eastAsia="en-US"/>
        </w:rPr>
      </w:pPr>
    </w:p>
    <w:p w14:paraId="72AB03C5" w14:textId="77777777" w:rsidR="00830EE0" w:rsidRPr="00C36E87" w:rsidRDefault="00830EE0" w:rsidP="0063678C">
      <w:pPr>
        <w:spacing w:after="0" w:line="240" w:lineRule="auto"/>
        <w:jc w:val="both"/>
        <w:rPr>
          <w:b/>
        </w:rPr>
      </w:pPr>
      <w:bookmarkStart w:id="5" w:name="_Hlk145321097"/>
      <w:r w:rsidRPr="00C36E87">
        <w:rPr>
          <w:b/>
        </w:rPr>
        <w:t>Pierwszy składnik:</w:t>
      </w:r>
    </w:p>
    <w:p w14:paraId="25BC907B" w14:textId="66507F8B" w:rsidR="00830EE0" w:rsidRPr="00C36E87" w:rsidRDefault="00830EE0" w:rsidP="0063678C">
      <w:pPr>
        <w:spacing w:after="0" w:line="240" w:lineRule="auto"/>
        <w:jc w:val="both"/>
      </w:pPr>
      <w:r w:rsidRPr="00C36E87">
        <w:rPr>
          <w:b/>
        </w:rPr>
        <w:t>CENA BRUTTO (60%)</w:t>
      </w:r>
      <w:r w:rsidRPr="00C36E87">
        <w:t xml:space="preserve"> - procent oznacza jednocześnie liczbę przyznanych punktów:  </w:t>
      </w:r>
    </w:p>
    <w:p w14:paraId="02CD1AF6" w14:textId="77777777" w:rsidR="00830EE0" w:rsidRPr="00C36E87" w:rsidRDefault="00830EE0" w:rsidP="0063678C">
      <w:pPr>
        <w:spacing w:after="0" w:line="240" w:lineRule="auto"/>
        <w:jc w:val="center"/>
        <w:rPr>
          <w:b/>
        </w:rPr>
      </w:pPr>
      <w:r w:rsidRPr="00C36E87">
        <w:rPr>
          <w:b/>
        </w:rPr>
        <w:t>P=C_N/C_OB × 60 + punkty dodatkowe</w:t>
      </w:r>
    </w:p>
    <w:bookmarkEnd w:id="5"/>
    <w:p w14:paraId="118FF49C" w14:textId="77777777" w:rsidR="00830EE0" w:rsidRPr="00C36E87" w:rsidRDefault="00830EE0" w:rsidP="0063678C">
      <w:pPr>
        <w:spacing w:after="0" w:line="240" w:lineRule="auto"/>
        <w:jc w:val="both"/>
      </w:pPr>
      <w:r w:rsidRPr="00C36E87">
        <w:t xml:space="preserve">gdzie: </w:t>
      </w:r>
    </w:p>
    <w:p w14:paraId="5AA7C2B7" w14:textId="77777777" w:rsidR="00830EE0" w:rsidRPr="00C36E87" w:rsidRDefault="00830EE0" w:rsidP="0063678C">
      <w:pPr>
        <w:spacing w:after="0" w:line="240" w:lineRule="auto"/>
        <w:jc w:val="both"/>
      </w:pPr>
      <w:r w:rsidRPr="00C36E87">
        <w:rPr>
          <w:b/>
        </w:rPr>
        <w:t xml:space="preserve">CN </w:t>
      </w:r>
      <w:r w:rsidRPr="00C36E87">
        <w:t xml:space="preserve">– najniższa zaoferowana łączna cena; </w:t>
      </w:r>
    </w:p>
    <w:p w14:paraId="70E5C03E" w14:textId="77777777" w:rsidR="00830EE0" w:rsidRPr="00C36E87" w:rsidRDefault="00830EE0" w:rsidP="0063678C">
      <w:pPr>
        <w:spacing w:after="0" w:line="240" w:lineRule="auto"/>
        <w:jc w:val="both"/>
      </w:pPr>
      <w:r w:rsidRPr="00C36E87">
        <w:rPr>
          <w:b/>
        </w:rPr>
        <w:t>COB</w:t>
      </w:r>
      <w:r w:rsidRPr="00C36E87">
        <w:t xml:space="preserve"> – łączna cena zaoferowana w ofercie badanej; </w:t>
      </w:r>
    </w:p>
    <w:p w14:paraId="390CFB97" w14:textId="77777777" w:rsidR="00830EE0" w:rsidRPr="00C36E87" w:rsidRDefault="00830EE0" w:rsidP="0063678C">
      <w:pPr>
        <w:spacing w:after="0" w:line="240" w:lineRule="auto"/>
        <w:jc w:val="both"/>
      </w:pPr>
      <w:r w:rsidRPr="00C36E87">
        <w:t>Liczba punktów do uzyskania w Kryterium „cena” –  pkt. 60</w:t>
      </w:r>
    </w:p>
    <w:p w14:paraId="421CAD71" w14:textId="77777777" w:rsidR="00830EE0" w:rsidRPr="00C36E87" w:rsidRDefault="00830EE0" w:rsidP="0063678C">
      <w:pPr>
        <w:spacing w:after="0" w:line="240" w:lineRule="auto"/>
        <w:jc w:val="both"/>
      </w:pPr>
      <w:r w:rsidRPr="00C36E87">
        <w:t>Punkty dodatkowe – pkt. 40</w:t>
      </w:r>
    </w:p>
    <w:p w14:paraId="4DFF9886" w14:textId="77777777" w:rsidR="00830EE0" w:rsidRPr="00C36E87" w:rsidRDefault="00830EE0" w:rsidP="0063678C">
      <w:pPr>
        <w:pStyle w:val="Akapitzlist"/>
        <w:numPr>
          <w:ilvl w:val="0"/>
          <w:numId w:val="164"/>
        </w:numPr>
        <w:suppressAutoHyphens w:val="0"/>
        <w:spacing w:after="0" w:line="240" w:lineRule="auto"/>
        <w:jc w:val="both"/>
        <w:rPr>
          <w:rFonts w:ascii="Times New Roman" w:hAnsi="Times New Roman" w:cs="Times New Roman"/>
        </w:rPr>
      </w:pPr>
      <w:r w:rsidRPr="00C36E87">
        <w:rPr>
          <w:rFonts w:ascii="Times New Roman" w:hAnsi="Times New Roman" w:cs="Times New Roman"/>
        </w:rPr>
        <w:t xml:space="preserve">Łączna cena podana przez Wykonawcę musi zawierać wszystkie koszty wykonania przedmiotu zamówienia oraz ewentualne upusty oferowane przez Wykonawcę. </w:t>
      </w:r>
    </w:p>
    <w:p w14:paraId="618B1E5A" w14:textId="77777777" w:rsidR="00830EE0" w:rsidRPr="00C36E87" w:rsidRDefault="00830EE0" w:rsidP="0063678C">
      <w:pPr>
        <w:pStyle w:val="Akapitzlist"/>
        <w:numPr>
          <w:ilvl w:val="0"/>
          <w:numId w:val="164"/>
        </w:numPr>
        <w:suppressAutoHyphens w:val="0"/>
        <w:spacing w:after="0" w:line="240" w:lineRule="auto"/>
        <w:jc w:val="both"/>
        <w:rPr>
          <w:rFonts w:ascii="Times New Roman" w:hAnsi="Times New Roman" w:cs="Times New Roman"/>
        </w:rPr>
      </w:pPr>
      <w:r w:rsidRPr="00C36E87">
        <w:rPr>
          <w:rFonts w:ascii="Times New Roman" w:hAnsi="Times New Roman" w:cs="Times New Roman"/>
        </w:rPr>
        <w:t xml:space="preserve">Wszystkie ceny określone przez Wykonawcę zostaną ustalone na okres ważności umowy i nie będą podlegały zmianom. </w:t>
      </w:r>
    </w:p>
    <w:p w14:paraId="09C5E639" w14:textId="78FC193C" w:rsidR="00830EE0" w:rsidRPr="00C36E87" w:rsidRDefault="00830EE0" w:rsidP="00830EE0">
      <w:pPr>
        <w:spacing w:after="0"/>
        <w:jc w:val="both"/>
      </w:pPr>
      <w:r w:rsidRPr="00C36E87">
        <w:t>Wykonawca określi łączną cenę brutto zamówienia w PLN cyfrowo. Łączną cenę zamówienia należy określić w formularzu ofertowym stanowiącym Załącznik nr 1 do niniejszego SWZ.</w:t>
      </w:r>
    </w:p>
    <w:p w14:paraId="081DBE1A" w14:textId="77777777" w:rsidR="00830EE0" w:rsidRPr="00C36E87" w:rsidRDefault="00830EE0" w:rsidP="0063678C">
      <w:pPr>
        <w:spacing w:after="0" w:line="240" w:lineRule="auto"/>
        <w:jc w:val="both"/>
        <w:rPr>
          <w:b/>
        </w:rPr>
      </w:pPr>
      <w:r w:rsidRPr="00C36E87">
        <w:rPr>
          <w:b/>
        </w:rPr>
        <w:lastRenderedPageBreak/>
        <w:t>Drugi składnik:</w:t>
      </w:r>
    </w:p>
    <w:p w14:paraId="7812910E" w14:textId="04FC4879" w:rsidR="00830EE0" w:rsidRPr="00C36E87" w:rsidRDefault="00830EE0" w:rsidP="0063678C">
      <w:pPr>
        <w:spacing w:after="0" w:line="240" w:lineRule="auto"/>
        <w:jc w:val="both"/>
      </w:pPr>
      <w:r w:rsidRPr="00C36E87">
        <w:rPr>
          <w:b/>
        </w:rPr>
        <w:t>Ocena doświadczenia zawodowego kucharza (20%)</w:t>
      </w:r>
      <w:r w:rsidRPr="00C36E87">
        <w:t xml:space="preserve"> - procent oznacza jednocześnie liczbę</w:t>
      </w:r>
      <w:r w:rsidR="0063678C">
        <w:t xml:space="preserve"> p</w:t>
      </w:r>
      <w:r w:rsidRPr="00C36E87">
        <w:t>rzyznanych punktów. Zamawiający na podstawie nadesłanych materiałów przyzna dodatkowe na podstawie:</w:t>
      </w:r>
    </w:p>
    <w:p w14:paraId="7B53CD54" w14:textId="77777777" w:rsidR="00830EE0" w:rsidRPr="00C36E87" w:rsidRDefault="00830EE0" w:rsidP="0063678C">
      <w:pPr>
        <w:pStyle w:val="Akapitzlist"/>
        <w:numPr>
          <w:ilvl w:val="0"/>
          <w:numId w:val="145"/>
        </w:numPr>
        <w:suppressAutoHyphens w:val="0"/>
        <w:spacing w:after="0" w:line="240" w:lineRule="auto"/>
        <w:ind w:hanging="357"/>
        <w:jc w:val="both"/>
        <w:rPr>
          <w:rFonts w:ascii="Times New Roman" w:hAnsi="Times New Roman" w:cs="Times New Roman"/>
        </w:rPr>
      </w:pPr>
      <w:r w:rsidRPr="00C36E87">
        <w:rPr>
          <w:rFonts w:ascii="Times New Roman" w:hAnsi="Times New Roman" w:cs="Times New Roman"/>
        </w:rPr>
        <w:t>Doświadczenie zawodowe kucharz - max 20 pkt. gdzie:</w:t>
      </w:r>
    </w:p>
    <w:p w14:paraId="58F90A79" w14:textId="77777777" w:rsidR="00830EE0" w:rsidRPr="00C36E87" w:rsidRDefault="00830EE0" w:rsidP="0063678C">
      <w:pPr>
        <w:pStyle w:val="Akapitzlist"/>
        <w:numPr>
          <w:ilvl w:val="1"/>
          <w:numId w:val="145"/>
        </w:numPr>
        <w:suppressAutoHyphens w:val="0"/>
        <w:spacing w:after="0" w:line="240" w:lineRule="auto"/>
        <w:ind w:hanging="357"/>
        <w:jc w:val="both"/>
        <w:rPr>
          <w:rFonts w:ascii="Times New Roman" w:hAnsi="Times New Roman" w:cs="Times New Roman"/>
        </w:rPr>
      </w:pPr>
      <w:r w:rsidRPr="00C36E87">
        <w:rPr>
          <w:rFonts w:ascii="Times New Roman" w:hAnsi="Times New Roman" w:cs="Times New Roman"/>
        </w:rPr>
        <w:t>od 2 lat do 5 lat. – 5 pkt</w:t>
      </w:r>
    </w:p>
    <w:p w14:paraId="6513A0A4" w14:textId="77777777" w:rsidR="00830EE0" w:rsidRPr="00C36E87" w:rsidRDefault="00830EE0" w:rsidP="0063678C">
      <w:pPr>
        <w:pStyle w:val="Akapitzlist"/>
        <w:numPr>
          <w:ilvl w:val="1"/>
          <w:numId w:val="145"/>
        </w:numPr>
        <w:suppressAutoHyphens w:val="0"/>
        <w:spacing w:after="0" w:line="240" w:lineRule="auto"/>
        <w:ind w:hanging="357"/>
        <w:jc w:val="both"/>
        <w:rPr>
          <w:rFonts w:ascii="Times New Roman" w:hAnsi="Times New Roman" w:cs="Times New Roman"/>
        </w:rPr>
      </w:pPr>
      <w:r w:rsidRPr="00C36E87">
        <w:rPr>
          <w:rFonts w:ascii="Times New Roman" w:hAnsi="Times New Roman" w:cs="Times New Roman"/>
        </w:rPr>
        <w:t>od 6 do 10 lat – 10 pkt.</w:t>
      </w:r>
    </w:p>
    <w:p w14:paraId="3D06A7DE" w14:textId="77777777" w:rsidR="00830EE0" w:rsidRPr="00C36E87" w:rsidRDefault="00830EE0" w:rsidP="0063678C">
      <w:pPr>
        <w:pStyle w:val="Akapitzlist"/>
        <w:numPr>
          <w:ilvl w:val="1"/>
          <w:numId w:val="145"/>
        </w:numPr>
        <w:suppressAutoHyphens w:val="0"/>
        <w:spacing w:after="0" w:line="240" w:lineRule="auto"/>
        <w:ind w:hanging="357"/>
        <w:jc w:val="both"/>
        <w:rPr>
          <w:rFonts w:ascii="Times New Roman" w:hAnsi="Times New Roman" w:cs="Times New Roman"/>
        </w:rPr>
      </w:pPr>
      <w:r w:rsidRPr="00C36E87">
        <w:rPr>
          <w:rFonts w:ascii="Times New Roman" w:hAnsi="Times New Roman" w:cs="Times New Roman"/>
        </w:rPr>
        <w:t>od 11 do 15 lat – 15 pkt.</w:t>
      </w:r>
    </w:p>
    <w:p w14:paraId="4362C5E4" w14:textId="77777777" w:rsidR="00830EE0" w:rsidRPr="00C36E87" w:rsidRDefault="00830EE0" w:rsidP="0063678C">
      <w:pPr>
        <w:pStyle w:val="Akapitzlist"/>
        <w:numPr>
          <w:ilvl w:val="1"/>
          <w:numId w:val="145"/>
        </w:numPr>
        <w:suppressAutoHyphens w:val="0"/>
        <w:spacing w:after="0" w:line="240" w:lineRule="auto"/>
        <w:ind w:hanging="357"/>
        <w:jc w:val="both"/>
        <w:rPr>
          <w:rFonts w:ascii="Times New Roman" w:hAnsi="Times New Roman" w:cs="Times New Roman"/>
        </w:rPr>
      </w:pPr>
      <w:r w:rsidRPr="00C36E87">
        <w:rPr>
          <w:rFonts w:ascii="Times New Roman" w:hAnsi="Times New Roman" w:cs="Times New Roman"/>
        </w:rPr>
        <w:t>powyżej 15 lat – 20 pkt.</w:t>
      </w:r>
    </w:p>
    <w:p w14:paraId="3F4E984A" w14:textId="77777777" w:rsidR="00830EE0" w:rsidRPr="00C36E87" w:rsidRDefault="00830EE0" w:rsidP="0063678C">
      <w:pPr>
        <w:spacing w:after="0" w:line="240" w:lineRule="auto"/>
        <w:jc w:val="both"/>
        <w:rPr>
          <w:b/>
        </w:rPr>
      </w:pPr>
      <w:r w:rsidRPr="00C36E87">
        <w:rPr>
          <w:b/>
        </w:rPr>
        <w:t>Trzeci składnik:</w:t>
      </w:r>
    </w:p>
    <w:p w14:paraId="45352E44" w14:textId="77777777" w:rsidR="00830EE0" w:rsidRPr="00C36E87" w:rsidRDefault="00830EE0" w:rsidP="0063678C">
      <w:pPr>
        <w:spacing w:after="0" w:line="240" w:lineRule="auto"/>
        <w:jc w:val="both"/>
      </w:pPr>
      <w:r w:rsidRPr="00C36E87">
        <w:rPr>
          <w:b/>
        </w:rPr>
        <w:t>Ocena odległości od miejsca wytwarzania posiłku do punktu wydawania posiłku w kilometrach (20%)</w:t>
      </w:r>
      <w:r w:rsidRPr="00C36E87">
        <w:t xml:space="preserve"> - procent oznacza jednocześnie liczbę przyznanych punktów. Zamawiający na podstawie nadesłanych materiałów przyzna dodatkowe na podstawie:</w:t>
      </w:r>
    </w:p>
    <w:p w14:paraId="243CC950" w14:textId="77777777" w:rsidR="00830EE0" w:rsidRPr="00C36E87" w:rsidRDefault="00830EE0" w:rsidP="0063678C">
      <w:pPr>
        <w:tabs>
          <w:tab w:val="left" w:pos="10490"/>
        </w:tabs>
        <w:spacing w:after="0" w:line="240" w:lineRule="auto"/>
        <w:jc w:val="both"/>
      </w:pPr>
      <w:r w:rsidRPr="00C36E87">
        <w:t>Punkty za odległość oblicza się przyjmując za podstawę najbliżej położone miejsce wytwarzania posiłku do punktu wydawania posiłku. Gdy Wykonawca wykaże liczbę kilometrów „0”, gdyż przygotowuje posiłki na miejscu liczona będzie maksymalna ilość punktów w tym kryterium wg zasady, że niekorzystniejszą ofertą w tym kryterium jest oferta w której Wykonawca przedstawi najkrótszą odległość.</w:t>
      </w:r>
    </w:p>
    <w:p w14:paraId="4B03B709" w14:textId="77777777" w:rsidR="00830EE0" w:rsidRPr="00C36E87" w:rsidRDefault="00830EE0" w:rsidP="0063678C">
      <w:pPr>
        <w:spacing w:after="0" w:line="240" w:lineRule="auto"/>
        <w:jc w:val="both"/>
      </w:pPr>
      <w:r w:rsidRPr="00C36E87">
        <w:t>W tym kryterium Zamawiający przyzna punkty wg poniższego zestawienia:</w:t>
      </w:r>
    </w:p>
    <w:p w14:paraId="6891BE37" w14:textId="77777777" w:rsidR="00830EE0" w:rsidRPr="00C36E87" w:rsidRDefault="00830EE0" w:rsidP="0063678C">
      <w:pPr>
        <w:spacing w:after="0" w:line="240" w:lineRule="auto"/>
        <w:jc w:val="both"/>
      </w:pPr>
      <w:r w:rsidRPr="00C36E87">
        <w:t>- dowóz posiłków na trasie do 10 km – 20 pkt.</w:t>
      </w:r>
    </w:p>
    <w:p w14:paraId="3A3B3E0A" w14:textId="77777777" w:rsidR="00830EE0" w:rsidRPr="00C36E87" w:rsidRDefault="00830EE0" w:rsidP="0063678C">
      <w:pPr>
        <w:spacing w:after="0" w:line="240" w:lineRule="auto"/>
        <w:jc w:val="both"/>
      </w:pPr>
      <w:r w:rsidRPr="00C36E87">
        <w:t>- dowóz posiłków na trasie 11 do 15 km – 15 pkt.</w:t>
      </w:r>
    </w:p>
    <w:p w14:paraId="0DC7DB5B" w14:textId="77777777" w:rsidR="00830EE0" w:rsidRPr="00C36E87" w:rsidRDefault="00830EE0" w:rsidP="0063678C">
      <w:pPr>
        <w:spacing w:after="0" w:line="240" w:lineRule="auto"/>
        <w:jc w:val="both"/>
      </w:pPr>
      <w:r w:rsidRPr="00C36E87">
        <w:t>- dowóz posiłków na trasie 16 do 20 km – 10 pkt.</w:t>
      </w:r>
    </w:p>
    <w:p w14:paraId="4736DDBE" w14:textId="77777777" w:rsidR="00830EE0" w:rsidRPr="00C36E87" w:rsidRDefault="00830EE0" w:rsidP="0063678C">
      <w:pPr>
        <w:spacing w:after="0" w:line="240" w:lineRule="auto"/>
        <w:jc w:val="both"/>
      </w:pPr>
      <w:r w:rsidRPr="00C36E87">
        <w:t>- dowóz posiłków na trasie powyżej 20 km – 5 pkt.</w:t>
      </w:r>
    </w:p>
    <w:p w14:paraId="1EE597E5"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W ofercie Wykonawca zobowiązany jest podać odległość dowozu - licząc od miejsca przygotowania posiłków do każdej placówki w ramach danego zdania.</w:t>
      </w:r>
    </w:p>
    <w:p w14:paraId="6900E5CF"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W celu ujednolicenia pomiarów należy przyjąć zasadę, że odległość należy liczyć od wjazdu (bramy) na posesję gdzie przygotowywane są potrawy – do wjazdu (bramy) na posesję gdzie wydawane są potrawy (placówka szkolna).</w:t>
      </w:r>
    </w:p>
    <w:p w14:paraId="627D2A30" w14:textId="77777777" w:rsidR="00830EE0" w:rsidRPr="00C36E87" w:rsidRDefault="00830EE0" w:rsidP="002507DB">
      <w:pPr>
        <w:pStyle w:val="Akapitzlist"/>
        <w:numPr>
          <w:ilvl w:val="0"/>
          <w:numId w:val="156"/>
        </w:numPr>
        <w:suppressAutoHyphens w:val="0"/>
        <w:spacing w:after="0"/>
        <w:jc w:val="both"/>
        <w:rPr>
          <w:rFonts w:ascii="Times New Roman" w:hAnsi="Times New Roman" w:cs="Times New Roman"/>
        </w:rPr>
      </w:pPr>
      <w:r w:rsidRPr="00C36E87">
        <w:rPr>
          <w:rFonts w:ascii="Times New Roman" w:hAnsi="Times New Roman" w:cs="Times New Roman"/>
        </w:rPr>
        <w:t>Odległości należy podawać w pełnych kilometrach – stosując zasady zaokrągleń ogólnie przyjęte w</w:t>
      </w:r>
    </w:p>
    <w:p w14:paraId="76C8542B" w14:textId="77777777" w:rsidR="00830EE0" w:rsidRPr="00C36E87" w:rsidRDefault="00830EE0" w:rsidP="00830EE0">
      <w:pPr>
        <w:pStyle w:val="Akapitzlist"/>
        <w:spacing w:after="0"/>
        <w:ind w:left="360"/>
        <w:jc w:val="both"/>
        <w:rPr>
          <w:rFonts w:ascii="Times New Roman" w:hAnsi="Times New Roman" w:cs="Times New Roman"/>
        </w:rPr>
      </w:pPr>
      <w:r w:rsidRPr="00C36E87">
        <w:rPr>
          <w:rFonts w:ascii="Times New Roman" w:hAnsi="Times New Roman" w:cs="Times New Roman"/>
        </w:rPr>
        <w:t>matematyce.</w:t>
      </w:r>
    </w:p>
    <w:p w14:paraId="7E51E290" w14:textId="77777777" w:rsidR="00830EE0" w:rsidRPr="002C1401" w:rsidRDefault="00830EE0" w:rsidP="002507DB">
      <w:pPr>
        <w:pStyle w:val="Akapitzlist"/>
        <w:numPr>
          <w:ilvl w:val="0"/>
          <w:numId w:val="156"/>
        </w:numPr>
        <w:suppressAutoHyphens w:val="0"/>
        <w:spacing w:after="0"/>
        <w:jc w:val="both"/>
        <w:rPr>
          <w:rFonts w:ascii="Times New Roman" w:hAnsi="Times New Roman" w:cs="Times New Roman"/>
        </w:rPr>
      </w:pPr>
      <w:r w:rsidRPr="002C1401">
        <w:rPr>
          <w:rFonts w:ascii="Times New Roman" w:hAnsi="Times New Roman" w:cs="Times New Roman"/>
        </w:rPr>
        <w:t>W przypadku gdy posiłki przygotowywane będą w placówce objętej dożywianiem Zamawiający przyzna Wykonawcy maksymalną ilość punktów.</w:t>
      </w:r>
    </w:p>
    <w:p w14:paraId="266DB2B6" w14:textId="77777777" w:rsidR="00830EE0" w:rsidRPr="00C36E87" w:rsidRDefault="00830EE0" w:rsidP="00830EE0">
      <w:pPr>
        <w:spacing w:after="0"/>
        <w:jc w:val="both"/>
      </w:pPr>
      <w:r w:rsidRPr="00C36E87">
        <w:t xml:space="preserve">Maksymalna liczba punktów w danym kryterium równa jest określonej wadze kryterium w %. </w:t>
      </w:r>
    </w:p>
    <w:p w14:paraId="596DC875" w14:textId="7BE1682F" w:rsidR="00830EE0" w:rsidRPr="00C36E87" w:rsidRDefault="00830EE0" w:rsidP="0063678C">
      <w:pPr>
        <w:spacing w:after="0"/>
      </w:pPr>
      <w:r w:rsidRPr="00C36E87">
        <w:t>Łączna liczba punktów za spełnienie kryteriów jaką może uzyskać Wykonawca wynosi – 100 pkt.</w:t>
      </w:r>
    </w:p>
    <w:p w14:paraId="2A810B86" w14:textId="45FCFCE3" w:rsidR="00D6714C" w:rsidRPr="00FB0F44" w:rsidRDefault="00830EE0" w:rsidP="0063678C">
      <w:pPr>
        <w:spacing w:after="0"/>
        <w:jc w:val="both"/>
        <w:rPr>
          <w:b/>
          <w:sz w:val="8"/>
          <w:szCs w:val="8"/>
        </w:rPr>
      </w:pPr>
      <w:r w:rsidRPr="00C36E87">
        <w:t>Uzyskana liczba punktów zaokrąglona będzie do drugiego miejsca po przecinku.</w:t>
      </w:r>
    </w:p>
    <w:p w14:paraId="33A3DE76" w14:textId="77777777" w:rsidR="00EF672A" w:rsidRPr="00FB0F44" w:rsidRDefault="00F62816" w:rsidP="002507DB">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14:paraId="309A12FC" w14:textId="77777777" w:rsidR="00F62816" w:rsidRPr="00FB0F44" w:rsidRDefault="00F62816" w:rsidP="002507DB">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14:paraId="21D71747" w14:textId="77777777" w:rsidR="00F62816" w:rsidRPr="00FB0F44" w:rsidRDefault="00F62816" w:rsidP="002507DB">
      <w:pPr>
        <w:numPr>
          <w:ilvl w:val="6"/>
          <w:numId w:val="87"/>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3A4CE71" w14:textId="77777777" w:rsidR="00F62816" w:rsidRPr="00FB0F44" w:rsidRDefault="00F62816" w:rsidP="002507DB">
      <w:pPr>
        <w:numPr>
          <w:ilvl w:val="6"/>
          <w:numId w:val="87"/>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90A21C" w14:textId="77777777" w:rsidR="00F62816" w:rsidRPr="00FB0F44" w:rsidRDefault="00F62816" w:rsidP="002507DB">
      <w:pPr>
        <w:numPr>
          <w:ilvl w:val="6"/>
          <w:numId w:val="87"/>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14:paraId="6BA7FCF0" w14:textId="77777777" w:rsidR="005A0CC9" w:rsidRPr="00FB0F44" w:rsidRDefault="00F62816" w:rsidP="002507DB">
      <w:pPr>
        <w:numPr>
          <w:ilvl w:val="6"/>
          <w:numId w:val="87"/>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14:paraId="269F6B44" w14:textId="77777777" w:rsidR="005A0CC9" w:rsidRPr="00FB0F44" w:rsidRDefault="00F62816" w:rsidP="002507DB">
      <w:pPr>
        <w:numPr>
          <w:ilvl w:val="6"/>
          <w:numId w:val="87"/>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14:paraId="4CE2CEB8" w14:textId="77777777" w:rsidR="005A0CC9" w:rsidRPr="00FB0F44" w:rsidRDefault="005A0CC9" w:rsidP="002507DB">
      <w:pPr>
        <w:numPr>
          <w:ilvl w:val="6"/>
          <w:numId w:val="87"/>
        </w:numPr>
        <w:tabs>
          <w:tab w:val="clear" w:pos="0"/>
        </w:tabs>
        <w:autoSpaceDE w:val="0"/>
        <w:spacing w:after="0" w:line="240" w:lineRule="auto"/>
        <w:ind w:left="426" w:hanging="426"/>
        <w:jc w:val="both"/>
      </w:pPr>
      <w:r w:rsidRPr="00FB0F44">
        <w:t xml:space="preserve">Cenę należy podać w PLN i wyliczyć na podstawie indywidualnej kalkulacji wykonawcy, uwzględniając termin realizacji, doświadczenie i wiedzę zawodową wykonawcy, jak i wszelkie </w:t>
      </w:r>
      <w:r w:rsidRPr="00FB0F44">
        <w:lastRenderedPageBreak/>
        <w:t>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34213978" w14:textId="77777777" w:rsidR="005A0CC9" w:rsidRPr="00FB0F44" w:rsidRDefault="005A0CC9" w:rsidP="002507DB">
      <w:pPr>
        <w:numPr>
          <w:ilvl w:val="6"/>
          <w:numId w:val="87"/>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14:paraId="79A67526" w14:textId="77777777" w:rsidR="005A0CC9" w:rsidRPr="00FB0F44" w:rsidRDefault="005A0CC9" w:rsidP="002507DB">
      <w:pPr>
        <w:numPr>
          <w:ilvl w:val="6"/>
          <w:numId w:val="87"/>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14:paraId="6B7EB83A" w14:textId="77777777"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94160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6E6DEC" w14:textId="77777777"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627BFA62"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14:paraId="6C328626"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69516181"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72167BE2"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14:paraId="639B8E20"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14:paraId="61A859BC" w14:textId="77777777"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14:paraId="128761A8" w14:textId="77777777"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14:paraId="6EBA3422"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509FC7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6EEED7" w14:textId="77777777"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2CD9CEC" w14:textId="77777777"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14:paraId="5B26A523" w14:textId="77777777"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14:paraId="749A15FD" w14:textId="77777777"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14:paraId="564A88CA" w14:textId="77777777"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14:paraId="046E8D38" w14:textId="77777777"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14:paraId="202C5D09" w14:textId="77777777"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14:paraId="60F9E4E1" w14:textId="77777777"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14:paraId="6DCE77EF" w14:textId="77777777"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14:paraId="24DBF0C1" w14:textId="77777777"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14:paraId="24AFE95E" w14:textId="77777777"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3CB074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98790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3684FD1" w14:textId="77777777"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14:paraId="1EE3F0E9" w14:textId="77777777"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14:paraId="299DEF9D" w14:textId="77777777" w:rsidR="00550AAF" w:rsidRPr="00FB0F44" w:rsidRDefault="00834F71" w:rsidP="002507DB">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14:paraId="2AFE3320" w14:textId="77777777"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lastRenderedPageBreak/>
        <w:t>Opis spełnienia warunku:</w:t>
      </w:r>
    </w:p>
    <w:p w14:paraId="74FC2B56" w14:textId="77777777"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14:paraId="091784D9" w14:textId="77777777" w:rsidR="00550AAF" w:rsidRPr="00FB0F44" w:rsidRDefault="00A04B44" w:rsidP="002507DB">
      <w:pPr>
        <w:pStyle w:val="Akapitzlist"/>
        <w:numPr>
          <w:ilvl w:val="0"/>
          <w:numId w:val="31"/>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14:paraId="66501D05" w14:textId="77777777"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14:paraId="2A763EC1" w14:textId="77777777"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5524835" w14:textId="77777777"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10A8E7C8" w14:textId="77777777" w:rsidR="0006434E" w:rsidRPr="00FB0F44" w:rsidRDefault="0006434E" w:rsidP="002507DB">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14:paraId="3AD0A4EB" w14:textId="77777777"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14:paraId="7153AD3A" w14:textId="77777777"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14:paraId="32296C74" w14:textId="77777777" w:rsidR="00306F6E" w:rsidRPr="00FB0F44" w:rsidRDefault="00306F6E" w:rsidP="001932AE">
      <w:pPr>
        <w:tabs>
          <w:tab w:val="left" w:pos="-993"/>
        </w:tabs>
        <w:spacing w:after="0" w:line="240" w:lineRule="auto"/>
        <w:ind w:left="720" w:hanging="11"/>
        <w:jc w:val="both"/>
        <w:rPr>
          <w:iCs/>
          <w:kern w:val="2"/>
          <w:sz w:val="8"/>
          <w:szCs w:val="8"/>
          <w:lang w:eastAsia="ar-SA"/>
        </w:rPr>
      </w:pPr>
    </w:p>
    <w:p w14:paraId="7A3264A5" w14:textId="77777777" w:rsidR="00550AAF" w:rsidRPr="00FB0F44" w:rsidRDefault="00A04B44" w:rsidP="002507DB">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14:paraId="3BF128EE" w14:textId="3F7D3D25" w:rsidR="00501666" w:rsidRPr="00501666" w:rsidRDefault="005D5431">
      <w:pPr>
        <w:tabs>
          <w:tab w:val="left" w:pos="-993"/>
          <w:tab w:val="right" w:pos="-426"/>
        </w:tabs>
        <w:spacing w:after="0" w:line="240" w:lineRule="auto"/>
        <w:ind w:left="426"/>
        <w:jc w:val="both"/>
        <w:rPr>
          <w:rFonts w:eastAsia="Times New Roman"/>
          <w:b/>
          <w:bCs/>
          <w:lang w:eastAsia="pl-PL"/>
        </w:rPr>
      </w:pPr>
      <w:r w:rsidRPr="00FB0F44">
        <w:rPr>
          <w:rFonts w:eastAsia="Times New Roman"/>
          <w:lang w:eastAsia="pl-PL"/>
        </w:rPr>
        <w:tab/>
      </w:r>
      <w:r w:rsidR="00A04B44" w:rsidRPr="00FB0F44">
        <w:rPr>
          <w:rFonts w:eastAsia="Times New Roman"/>
          <w:u w:val="single"/>
          <w:lang w:eastAsia="pl-PL"/>
        </w:rPr>
        <w:t>Opis spełnienia warunku:</w:t>
      </w:r>
      <w:r w:rsidR="00501666" w:rsidRPr="00501666">
        <w:rPr>
          <w:rFonts w:eastAsia="Times New Roman"/>
          <w:b/>
          <w:bCs/>
          <w:lang w:eastAsia="pl-PL"/>
        </w:rPr>
        <w:t xml:space="preserve">     </w:t>
      </w:r>
    </w:p>
    <w:p w14:paraId="52575828" w14:textId="77777777" w:rsidR="00450F0D" w:rsidRPr="00FB0F44" w:rsidRDefault="00450F0D" w:rsidP="002507DB">
      <w:pPr>
        <w:pStyle w:val="Akapitzlist"/>
        <w:numPr>
          <w:ilvl w:val="0"/>
          <w:numId w:val="142"/>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w:t>
      </w:r>
      <w:r w:rsidR="0054147F" w:rsidRPr="00FB0F44">
        <w:rPr>
          <w:rFonts w:ascii="Times New Roman" w:eastAsia="Times New Roman" w:hAnsi="Times New Roman" w:cs="Times New Roman"/>
          <w:b/>
          <w:color w:val="000000" w:themeColor="text1"/>
          <w:highlight w:val="lightGray"/>
          <w:lang w:eastAsia="pl-PL"/>
        </w:rPr>
        <w:t xml:space="preserve">załącznik, </w:t>
      </w:r>
      <w:r w:rsidR="005032FD">
        <w:rPr>
          <w:rFonts w:ascii="Times New Roman" w:eastAsia="Times New Roman" w:hAnsi="Times New Roman" w:cs="Times New Roman"/>
          <w:b/>
          <w:color w:val="000000" w:themeColor="text1"/>
          <w:highlight w:val="lightGray"/>
          <w:lang w:eastAsia="pl-PL"/>
        </w:rPr>
        <w:t>9</w:t>
      </w:r>
      <w:r w:rsidR="0054147F" w:rsidRPr="00FB0F44">
        <w:rPr>
          <w:rFonts w:ascii="Times New Roman" w:eastAsia="Times New Roman" w:hAnsi="Times New Roman" w:cs="Times New Roman"/>
          <w:b/>
          <w:color w:val="000000" w:themeColor="text1"/>
          <w:highlight w:val="lightGray"/>
          <w:lang w:eastAsia="pl-PL"/>
        </w:rPr>
        <w:t>)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 xml:space="preserve">w okresie ostatnich </w:t>
      </w:r>
      <w:r w:rsidR="00ED45FA" w:rsidRPr="00FB0F44">
        <w:rPr>
          <w:rFonts w:ascii="Times New Roman" w:eastAsia="Times New Roman" w:hAnsi="Times New Roman" w:cs="Times New Roman"/>
          <w:b/>
          <w:color w:val="000000" w:themeColor="text1"/>
          <w:highlight w:val="lightGray"/>
          <w:lang w:eastAsia="pl-PL"/>
        </w:rPr>
        <w:t>3</w:t>
      </w:r>
      <w:r w:rsidRPr="00FB0F44">
        <w:rPr>
          <w:rFonts w:ascii="Times New Roman" w:eastAsia="Times New Roman" w:hAnsi="Times New Roman" w:cs="Times New Roman"/>
          <w:b/>
          <w:color w:val="000000" w:themeColor="text1"/>
          <w:highlight w:val="lightGray"/>
          <w:lang w:eastAsia="pl-PL"/>
        </w:rPr>
        <w:t xml:space="preserve"> lat</w:t>
      </w:r>
      <w:r w:rsidRPr="00FB0F44">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FB0F44">
        <w:rPr>
          <w:rFonts w:ascii="Times New Roman" w:eastAsia="Times New Roman" w:hAnsi="Times New Roman" w:cs="Times New Roman"/>
          <w:color w:val="000000" w:themeColor="text1"/>
          <w:highlight w:val="lightGray"/>
          <w:lang w:eastAsia="pl-PL"/>
        </w:rPr>
        <w:t>rzecz, których</w:t>
      </w:r>
      <w:r w:rsidRPr="00FB0F44">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FB0F44">
        <w:rPr>
          <w:rFonts w:ascii="Times New Roman" w:eastAsia="Times New Roman" w:hAnsi="Times New Roman" w:cs="Times New Roman"/>
          <w:color w:val="000000" w:themeColor="text1"/>
          <w:highlight w:val="lightGray"/>
          <w:lang w:eastAsia="pl-PL"/>
        </w:rPr>
        <w:t>rzecz, którego</w:t>
      </w:r>
      <w:r w:rsidRPr="00FB0F44">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14:paraId="0898124A" w14:textId="429F866A" w:rsidR="000C1EDE" w:rsidRPr="00FB0F44" w:rsidRDefault="005B665A" w:rsidP="0063678C">
      <w:pPr>
        <w:shd w:val="clear" w:color="auto" w:fill="D0CECE" w:themeFill="background2" w:themeFillShade="E6"/>
        <w:suppressAutoHyphens w:val="0"/>
        <w:spacing w:after="0" w:line="240" w:lineRule="auto"/>
        <w:ind w:left="993"/>
        <w:jc w:val="both"/>
        <w:rPr>
          <w:i/>
          <w:lang w:eastAsia="pl-PL"/>
        </w:rPr>
      </w:pPr>
      <w:r>
        <w:rPr>
          <w:b/>
          <w:color w:val="000000" w:themeColor="text1"/>
        </w:rPr>
        <w:t xml:space="preserve"> </w:t>
      </w:r>
      <w:r w:rsidR="00450F0D" w:rsidRPr="00FB0F44">
        <w:rPr>
          <w:b/>
          <w:color w:val="000000" w:themeColor="text1"/>
          <w:highlight w:val="lightGray"/>
        </w:rPr>
        <w:t>Za spełnienie</w:t>
      </w:r>
      <w:r w:rsidR="00450F0D" w:rsidRPr="00FB0F44">
        <w:rPr>
          <w:color w:val="000000" w:themeColor="text1"/>
          <w:highlight w:val="lightGray"/>
        </w:rPr>
        <w:t xml:space="preserve"> tego warunku z</w:t>
      </w:r>
      <w:r w:rsidR="006372DD" w:rsidRPr="00FB0F44">
        <w:rPr>
          <w:color w:val="000000" w:themeColor="text1"/>
          <w:highlight w:val="lightGray"/>
        </w:rPr>
        <w:t xml:space="preserve">amawiający uzna </w:t>
      </w:r>
      <w:r w:rsidR="00ED45FA" w:rsidRPr="00FB0F44">
        <w:rPr>
          <w:rFonts w:eastAsia="Times New Roman"/>
          <w:highlight w:val="lightGray"/>
          <w:lang w:eastAsia="pl-PL"/>
        </w:rPr>
        <w:t xml:space="preserve">należyte wykonanie </w:t>
      </w:r>
      <w:r w:rsidR="003864DD">
        <w:rPr>
          <w:rFonts w:eastAsia="Times New Roman"/>
          <w:highlight w:val="lightGray"/>
          <w:lang w:eastAsia="pl-PL"/>
        </w:rPr>
        <w:t>5</w:t>
      </w:r>
      <w:r w:rsidR="0046697B">
        <w:rPr>
          <w:rFonts w:eastAsia="Times New Roman"/>
          <w:highlight w:val="lightGray"/>
          <w:lang w:eastAsia="pl-PL"/>
        </w:rPr>
        <w:t xml:space="preserve"> usług</w:t>
      </w:r>
      <w:r w:rsidR="00ED45FA" w:rsidRPr="00FB0F44">
        <w:rPr>
          <w:rFonts w:eastAsia="Times New Roman"/>
          <w:highlight w:val="lightGray"/>
          <w:lang w:eastAsia="pl-PL"/>
        </w:rPr>
        <w:t xml:space="preserve"> w zakresie działalności gastronomicznej, </w:t>
      </w:r>
      <w:r w:rsidR="004E1944" w:rsidRPr="004E1944">
        <w:rPr>
          <w:rFonts w:eastAsia="Times New Roman"/>
          <w:lang w:eastAsia="pl-PL"/>
        </w:rPr>
        <w:t>w tym organizacji zewnętrznych cateringów na potrzeby konferencji i</w:t>
      </w:r>
      <w:r w:rsidR="003864DD">
        <w:rPr>
          <w:rFonts w:eastAsia="Times New Roman"/>
          <w:lang w:eastAsia="pl-PL"/>
        </w:rPr>
        <w:t>/lub</w:t>
      </w:r>
      <w:r w:rsidR="004E1944" w:rsidRPr="004E1944">
        <w:rPr>
          <w:rFonts w:eastAsia="Times New Roman"/>
          <w:lang w:eastAsia="pl-PL"/>
        </w:rPr>
        <w:t xml:space="preserve"> szkoleń</w:t>
      </w:r>
      <w:r w:rsidR="003864DD">
        <w:rPr>
          <w:rFonts w:eastAsia="Times New Roman"/>
          <w:b/>
          <w:lang w:eastAsia="pl-PL"/>
        </w:rPr>
        <w:t xml:space="preserve">, </w:t>
      </w:r>
      <w:r w:rsidR="003864DD" w:rsidRPr="003864DD">
        <w:rPr>
          <w:rFonts w:eastAsia="Times New Roman"/>
          <w:bCs/>
          <w:lang w:eastAsia="pl-PL"/>
        </w:rPr>
        <w:t>dla co najmniej 50 osób każda.</w:t>
      </w:r>
    </w:p>
    <w:p w14:paraId="4D02588E" w14:textId="77777777" w:rsidR="000A78B4" w:rsidRPr="00FB0F44" w:rsidRDefault="000A78B4" w:rsidP="000A78B4">
      <w:pPr>
        <w:suppressAutoHyphens w:val="0"/>
        <w:spacing w:after="0" w:line="240" w:lineRule="auto"/>
        <w:ind w:left="284"/>
        <w:jc w:val="both"/>
        <w:rPr>
          <w:b/>
        </w:rPr>
      </w:pPr>
      <w:r w:rsidRPr="00FB0F44">
        <w:rPr>
          <w:b/>
        </w:rPr>
        <w:t xml:space="preserve">Ocena spełnienia warunków będzie dokonywana metodą 0-1, tj. spełnia/nie spełnia w oparciu </w:t>
      </w:r>
      <w:r w:rsidRPr="00FB0F44">
        <w:rPr>
          <w:b/>
        </w:rPr>
        <w:br/>
        <w:t>o oświadczenia i dokumenty dołączone do oferty bądź po ich uzupełnieniu na wezwanie Zamawiającego.</w:t>
      </w:r>
    </w:p>
    <w:p w14:paraId="6E0C17D9" w14:textId="77777777" w:rsidR="000A78B4" w:rsidRPr="00FB0F44" w:rsidRDefault="000A78B4" w:rsidP="000A78B4">
      <w:pPr>
        <w:suppressAutoHyphens w:val="0"/>
        <w:spacing w:after="0" w:line="240" w:lineRule="auto"/>
        <w:jc w:val="both"/>
        <w:rPr>
          <w:b/>
          <w:sz w:val="8"/>
          <w:szCs w:val="8"/>
        </w:rPr>
      </w:pPr>
    </w:p>
    <w:p w14:paraId="60FBDEFC" w14:textId="77777777" w:rsidR="000A78B4" w:rsidRPr="00FB0F44" w:rsidRDefault="000A78B4" w:rsidP="002507DB">
      <w:pPr>
        <w:numPr>
          <w:ilvl w:val="0"/>
          <w:numId w:val="78"/>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9A64CD4" w14:textId="77777777" w:rsidR="000A78B4" w:rsidRPr="00FB0F44" w:rsidRDefault="000A78B4" w:rsidP="002507DB">
      <w:pPr>
        <w:numPr>
          <w:ilvl w:val="0"/>
          <w:numId w:val="78"/>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BDE2E58" w14:textId="77777777" w:rsidR="000A78B4" w:rsidRPr="00FB0F44" w:rsidRDefault="000A78B4" w:rsidP="002507DB">
      <w:pPr>
        <w:numPr>
          <w:ilvl w:val="0"/>
          <w:numId w:val="78"/>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A4AAD4" w14:textId="77777777" w:rsidR="000A78B4" w:rsidRPr="00FB0F44" w:rsidRDefault="000A78B4" w:rsidP="002507DB">
      <w:pPr>
        <w:numPr>
          <w:ilvl w:val="0"/>
          <w:numId w:val="78"/>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14:paraId="293A5E16"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14:paraId="3F382804" w14:textId="77777777"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14:paraId="6863F9DE" w14:textId="77777777"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E75A060" w14:textId="77777777"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14:paraId="61965DD6"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9AC836" w14:textId="77777777"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14:paraId="2CFFA7EB" w14:textId="77777777"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D9B637" w14:textId="77777777"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42108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03FA3"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B061A05" w14:textId="77777777"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14:paraId="524D6343" w14:textId="77777777" w:rsidR="00A762F0" w:rsidRPr="00FB0F44" w:rsidRDefault="00A04B44" w:rsidP="002507DB">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14:paraId="7DE5F27A" w14:textId="77777777" w:rsidR="002A308F" w:rsidRPr="00FB0F44" w:rsidRDefault="002A308F" w:rsidP="002507DB">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79943D29" w14:textId="77777777"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2C9AAEC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FB3E10"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F88C282" w14:textId="77777777"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14:paraId="452FA896" w14:textId="04C780BC" w:rsidR="009407EF"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EB1899" w:rsidRPr="00EB1899">
        <w:rPr>
          <w:b/>
          <w:bCs/>
          <w:u w:val="single"/>
          <w:lang w:eastAsia="pl-PL"/>
        </w:rPr>
        <w:t xml:space="preserve">nie </w:t>
      </w:r>
      <w:r w:rsidRPr="00EB1899">
        <w:rPr>
          <w:b/>
          <w:bCs/>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14:paraId="0C943D90" w14:textId="4C28C74F" w:rsidR="00506189" w:rsidRPr="008D5669" w:rsidRDefault="00506189" w:rsidP="00506189">
      <w:pPr>
        <w:pStyle w:val="Bezodstpw"/>
        <w:jc w:val="both"/>
        <w:rPr>
          <w:rFonts w:ascii="Times New Roman" w:hAnsi="Times New Roman" w:cs="Times New Roman"/>
          <w:lang w:eastAsia="pl-PL"/>
        </w:rPr>
      </w:pPr>
      <w:r w:rsidRPr="00FB7C2F">
        <w:rPr>
          <w:rFonts w:ascii="Times New Roman" w:hAnsi="Times New Roman" w:cs="Times New Roman"/>
        </w:rPr>
        <w:t xml:space="preserve">Zamówienie nie zostało podzielone na części ze względu na konieczność zapewnienia jednakowej jakości zamawianej usługi na wszystkich zjazdach studiów podyplomowych </w:t>
      </w:r>
      <w:r w:rsidRPr="00506189">
        <w:rPr>
          <w:rFonts w:ascii="Times New Roman" w:hAnsi="Times New Roman" w:cs="Times New Roman"/>
        </w:rPr>
        <w:t>EMBA</w:t>
      </w:r>
    </w:p>
    <w:p w14:paraId="50636758" w14:textId="54CE941D" w:rsidR="0088607B" w:rsidRPr="008D5669" w:rsidRDefault="0088607B"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3217F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80878B"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DC9A8B"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37148E56" w14:textId="6EDCB0DB" w:rsidR="003833C6" w:rsidRPr="00FB0F44" w:rsidRDefault="00D152C7" w:rsidP="00F67C74">
      <w:pPr>
        <w:pStyle w:val="Bezodstpw"/>
        <w:jc w:val="both"/>
        <w:rPr>
          <w:rFonts w:ascii="Times New Roman" w:hAnsi="Times New Roman" w:cs="Times New Roman"/>
        </w:rPr>
      </w:pPr>
      <w:r>
        <w:rPr>
          <w:rFonts w:ascii="Times New Roman" w:hAnsi="Times New Roman" w:cs="Times New Roman"/>
        </w:rPr>
        <w:t>Nie dotyczy</w:t>
      </w:r>
    </w:p>
    <w:p w14:paraId="2AA546F2" w14:textId="77777777"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2C57E9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F8A42"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87BF60" w14:textId="77777777"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D967A51" w14:textId="77777777"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14:paraId="30DF466D"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4055F00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9D84A4"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35F62E2B" w14:textId="77777777"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14:paraId="3BE52723" w14:textId="77777777"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14:paraId="611B3C36" w14:textId="77777777"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1B4FC9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1BCEE"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B19E415" w14:textId="77777777"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14:paraId="5EF50556"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14:paraId="78DA9486" w14:textId="77777777"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14:paraId="24645B86" w14:textId="77777777" w:rsidTr="001A62A6">
        <w:trPr>
          <w:trHeight w:val="432"/>
        </w:trPr>
        <w:tc>
          <w:tcPr>
            <w:tcW w:w="1809" w:type="dxa"/>
            <w:shd w:val="clear" w:color="auto" w:fill="D9D9D9"/>
            <w:vAlign w:val="center"/>
          </w:tcPr>
          <w:p w14:paraId="7480C22D"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14:paraId="0AA62EF6" w14:textId="77777777"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917FA73" w14:textId="77777777"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lastRenderedPageBreak/>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14:paraId="67EFCE4A" w14:textId="77777777"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3F484D3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C9D5C8" w14:textId="77777777"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B1B3EE2" w14:textId="77777777"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14:paraId="53C77DD7" w14:textId="77777777"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14:paraId="27337DCB" w14:textId="77777777"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7D059A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6DA2AB" w14:textId="77777777"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720676B9" w14:textId="77777777"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14:paraId="5AF5E43C" w14:textId="77777777"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14:paraId="2641B754" w14:textId="77777777"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166CD6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2C9B6"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BA12DCC" w14:textId="77777777"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FE34155" w14:textId="77777777"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14:paraId="2C4E5450" w14:textId="77777777"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F858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55EB9"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D0FBAFE"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14:paraId="11E57475"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14:paraId="2AB15E1C"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14:paraId="71741516" w14:textId="77777777"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14:paraId="0D59E0AF" w14:textId="77777777"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0BAB9BB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0D5E6F"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7EC9F64"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14:paraId="518193E5" w14:textId="77777777"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14:paraId="73139EEA"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5388F85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47855"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649427F" w14:textId="77777777"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48AD467A" w14:textId="77777777"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14:paraId="3A759ABA" w14:textId="77777777"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1EC40F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BD9455" w14:textId="77777777"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FF054A7"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14:paraId="3F861E33" w14:textId="77777777"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14:paraId="174160C6" w14:textId="77777777"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40897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A4207"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A33E5ED" w14:textId="77777777"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14:paraId="6D525C84" w14:textId="037F2363" w:rsidR="00550AAF" w:rsidRPr="00FB0F44" w:rsidRDefault="00A04B44" w:rsidP="0063678C">
      <w:pPr>
        <w:tabs>
          <w:tab w:val="left" w:pos="-993"/>
          <w:tab w:val="left" w:pos="-426"/>
        </w:tabs>
        <w:autoSpaceDE w:val="0"/>
        <w:spacing w:after="0" w:line="240" w:lineRule="auto"/>
        <w:jc w:val="both"/>
        <w:rPr>
          <w:b/>
          <w:lang w:eastAsia="pl-PL"/>
        </w:rPr>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tbl>
      <w:tblPr>
        <w:tblW w:w="9221" w:type="dxa"/>
        <w:tblInd w:w="-118" w:type="dxa"/>
        <w:tblLayout w:type="fixed"/>
        <w:tblLook w:val="0000" w:firstRow="0" w:lastRow="0" w:firstColumn="0" w:lastColumn="0" w:noHBand="0" w:noVBand="0"/>
      </w:tblPr>
      <w:tblGrid>
        <w:gridCol w:w="1809"/>
        <w:gridCol w:w="7412"/>
      </w:tblGrid>
      <w:tr w:rsidR="00550AAF" w:rsidRPr="00FB0F44" w14:paraId="701FFD1D"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BB42E04"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A55FEE3" w14:textId="77777777"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6C364F5F" w14:textId="7A5AABD6"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tbl>
      <w:tblPr>
        <w:tblW w:w="9221" w:type="dxa"/>
        <w:tblInd w:w="-118" w:type="dxa"/>
        <w:tblLayout w:type="fixed"/>
        <w:tblLook w:val="0000" w:firstRow="0" w:lastRow="0" w:firstColumn="0" w:lastColumn="0" w:noHBand="0" w:noVBand="0"/>
      </w:tblPr>
      <w:tblGrid>
        <w:gridCol w:w="1809"/>
        <w:gridCol w:w="7412"/>
      </w:tblGrid>
      <w:tr w:rsidR="00550AAF" w:rsidRPr="00FB0F44" w14:paraId="5B32392A"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A8FE6F2" w14:textId="77777777"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D9BC06E" w14:textId="77777777"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14:paraId="01092019" w14:textId="11F836CA" w:rsidR="00550AAF" w:rsidRPr="00FB0F44" w:rsidRDefault="00A04B44" w:rsidP="0063678C">
      <w:pPr>
        <w:spacing w:before="60" w:after="0" w:line="240" w:lineRule="auto"/>
        <w:jc w:val="both"/>
        <w:rPr>
          <w:b/>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FB0F44" w14:paraId="743EEE7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211A33" w14:textId="77777777" w:rsidR="00550AAF" w:rsidRPr="00FB0F44" w:rsidRDefault="00A04B44" w:rsidP="00B52A45">
            <w:pPr>
              <w:spacing w:after="0" w:line="240" w:lineRule="auto"/>
              <w:rPr>
                <w:rFonts w:eastAsia="Times New Roman"/>
                <w:b/>
              </w:rPr>
            </w:pPr>
            <w:r w:rsidRPr="00FB0F44">
              <w:rPr>
                <w:rFonts w:eastAsia="Times New Roman"/>
                <w:b/>
              </w:rPr>
              <w:lastRenderedPageBreak/>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EF6FC6E" w14:textId="77777777"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14:paraId="2D4F114A" w14:textId="77777777"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14:paraId="4D57176D" w14:textId="77777777"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14:paraId="212A9EBF"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14:paraId="7B18B94F" w14:textId="726A8DA3"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8D679C">
        <w:t>AMW-KANC.SZP.2712.</w:t>
      </w:r>
      <w:r w:rsidR="00D152C7">
        <w:t>83</w:t>
      </w:r>
      <w:r w:rsidR="008D679C">
        <w:t xml:space="preserve">.2023 </w:t>
      </w:r>
      <w:r w:rsidRPr="00FB0F44">
        <w:t>prowadzonym</w:t>
      </w:r>
      <w:r w:rsidR="008D679C">
        <w:t xml:space="preserve"> </w:t>
      </w:r>
      <w:r w:rsidRPr="00FB0F44">
        <w:t xml:space="preserve">w trybie </w:t>
      </w:r>
      <w:r w:rsidRPr="00FB0F44">
        <w:rPr>
          <w:b/>
        </w:rPr>
        <w:t xml:space="preserve">podstawowym (z art. 275 ust. 1 </w:t>
      </w:r>
      <w:proofErr w:type="spellStart"/>
      <w:r w:rsidRPr="00FB0F44">
        <w:rPr>
          <w:b/>
        </w:rPr>
        <w:t>Pzp</w:t>
      </w:r>
      <w:proofErr w:type="spellEnd"/>
      <w:r w:rsidRPr="00FB0F44">
        <w:rPr>
          <w:b/>
        </w:rPr>
        <w:t>)</w:t>
      </w:r>
    </w:p>
    <w:p w14:paraId="7E8A072D" w14:textId="216C02F9"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8D679C">
        <w:rPr>
          <w:rFonts w:eastAsia="Times New Roman"/>
          <w:lang w:eastAsia="pl-PL"/>
        </w:rPr>
        <w:t>3</w:t>
      </w:r>
      <w:r w:rsidRPr="00FB0F44">
        <w:rPr>
          <w:rFonts w:eastAsia="Times New Roman"/>
          <w:lang w:eastAsia="pl-PL"/>
        </w:rPr>
        <w:t xml:space="preserve"> r. poz. </w:t>
      </w:r>
      <w:r w:rsidR="008D679C">
        <w:rPr>
          <w:rFonts w:eastAsia="Times New Roman"/>
          <w:lang w:eastAsia="pl-PL"/>
        </w:rPr>
        <w:t>1605</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14:paraId="104256BE"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14:paraId="5C066135" w14:textId="77777777"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14:paraId="7BCC1234" w14:textId="77777777"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14:paraId="5EE360EE" w14:textId="77777777"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14:paraId="540A7708"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14:paraId="30854F50" w14:textId="77777777"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14:paraId="05408F00" w14:textId="77777777"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14:paraId="18BAABCC" w14:textId="77777777"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14:paraId="4C5D7ECF" w14:textId="77777777"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14:paraId="39D6B2E7" w14:textId="77777777"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14:paraId="7C9A0A60" w14:textId="77777777"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14:paraId="3C8D0980" w14:textId="77777777"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14:paraId="09B23A76" w14:textId="77777777"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7974DF" w14:textId="77777777"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14:paraId="6F8544BC" w14:textId="77777777"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14:paraId="400F72BD" w14:textId="70C007CD" w:rsidR="00B20B2C"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14:paraId="2BB19620" w14:textId="77777777"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14:paraId="693B9B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D91ED1" w14:textId="77777777"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28025EB" w14:textId="77777777"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14:paraId="2EB9785B" w14:textId="77777777"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14:paraId="1C4AFAFA" w14:textId="77777777" w:rsidR="00701B91" w:rsidRPr="00FB0F44" w:rsidRDefault="00701B91" w:rsidP="00701B91">
      <w:pPr>
        <w:spacing w:after="0" w:line="240" w:lineRule="auto"/>
        <w:jc w:val="both"/>
        <w:rPr>
          <w:rFonts w:eastAsia="Times New Roman"/>
          <w:b/>
          <w:sz w:val="10"/>
          <w:szCs w:val="10"/>
          <w:lang w:eastAsia="pl-PL"/>
        </w:rPr>
      </w:pPr>
    </w:p>
    <w:p w14:paraId="038AF9FA" w14:textId="77777777"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14:paraId="05A4A54B"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14:paraId="1865EDF0"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lastRenderedPageBreak/>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14:paraId="1965D2CD" w14:textId="77777777"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14:paraId="7254C84E" w14:textId="77777777" w:rsidR="00A52E30"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14:paraId="39953D44" w14:textId="77777777" w:rsidR="00A52E30" w:rsidRDefault="00A52E30"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nr 6             </w:t>
      </w:r>
      <w:r w:rsidRPr="00FB0F44">
        <w:rPr>
          <w:rFonts w:ascii="Times New Roman" w:hAnsi="Times New Roman" w:cs="Times New Roman"/>
        </w:rPr>
        <w:t>Oświadczenie Wykonawcy o spełnieniu warunków</w:t>
      </w:r>
    </w:p>
    <w:p w14:paraId="2D5C26F5" w14:textId="77777777"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Załącznik nr 7</w:t>
      </w:r>
      <w:r>
        <w:rPr>
          <w:rFonts w:ascii="Times New Roman" w:hAnsi="Times New Roman" w:cs="Times New Roman"/>
          <w:b/>
        </w:rPr>
        <w:t xml:space="preserve">             </w:t>
      </w:r>
      <w:r w:rsidR="004031DA" w:rsidRPr="00FB0F44">
        <w:rPr>
          <w:rFonts w:ascii="Times New Roman" w:hAnsi="Times New Roman" w:cs="Times New Roman"/>
        </w:rPr>
        <w:t>Oświadczenie z art. 117 ust 4</w:t>
      </w:r>
    </w:p>
    <w:p w14:paraId="434F42E5" w14:textId="77777777" w:rsidR="00EF6601" w:rsidRPr="00FB0F44" w:rsidRDefault="00C45D61"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8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14:paraId="52C62661" w14:textId="346985CF"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9             </w:t>
      </w:r>
      <w:r w:rsidRPr="00FB0F44">
        <w:rPr>
          <w:rFonts w:ascii="Times New Roman" w:hAnsi="Times New Roman" w:cs="Times New Roman"/>
        </w:rPr>
        <w:t>Wykaz usług</w:t>
      </w:r>
      <w:r w:rsidR="00501666">
        <w:rPr>
          <w:rFonts w:ascii="Times New Roman" w:hAnsi="Times New Roman" w:cs="Times New Roman"/>
        </w:rPr>
        <w:t xml:space="preserve"> </w:t>
      </w:r>
    </w:p>
    <w:p w14:paraId="16BB3341" w14:textId="77777777"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C6760E">
        <w:rPr>
          <w:rFonts w:ascii="Times New Roman" w:hAnsi="Times New Roman" w:cs="Times New Roman"/>
          <w:b/>
        </w:rPr>
        <w:t>0</w:t>
      </w:r>
      <w:r w:rsidRPr="00FB0F44">
        <w:rPr>
          <w:rFonts w:ascii="Times New Roman" w:hAnsi="Times New Roman" w:cs="Times New Roman"/>
        </w:rPr>
        <w:tab/>
        <w:t xml:space="preserve">Oświadczenie o udostępnieniu zasobów </w:t>
      </w:r>
    </w:p>
    <w:p w14:paraId="26A9FA30" w14:textId="77777777" w:rsidR="00732F57" w:rsidRPr="002D34C7" w:rsidRDefault="00732F57" w:rsidP="00450F0D">
      <w:pPr>
        <w:pStyle w:val="Akapitzlist"/>
        <w:spacing w:after="0" w:line="240" w:lineRule="auto"/>
        <w:ind w:left="0"/>
        <w:rPr>
          <w:rFonts w:ascii="Times New Roman" w:hAnsi="Times New Roman" w:cs="Times New Roman"/>
        </w:rPr>
      </w:pPr>
      <w:r w:rsidRPr="00732F57">
        <w:rPr>
          <w:rFonts w:ascii="Times New Roman" w:hAnsi="Times New Roman" w:cs="Times New Roman"/>
          <w:b/>
        </w:rPr>
        <w:t>Załącznik nr 1</w:t>
      </w:r>
      <w:r w:rsidR="00C6760E">
        <w:rPr>
          <w:rFonts w:ascii="Times New Roman" w:hAnsi="Times New Roman" w:cs="Times New Roman"/>
          <w:b/>
        </w:rPr>
        <w:t>1</w:t>
      </w:r>
      <w:r w:rsidR="002D34C7" w:rsidRPr="002D34C7">
        <w:t xml:space="preserve"> </w:t>
      </w:r>
      <w:r w:rsidR="002D34C7" w:rsidRPr="002D34C7">
        <w:rPr>
          <w:rFonts w:ascii="Times New Roman" w:hAnsi="Times New Roman" w:cs="Times New Roman"/>
          <w:b/>
        </w:rPr>
        <w:tab/>
      </w:r>
      <w:r w:rsidR="002D34C7" w:rsidRPr="002D34C7">
        <w:rPr>
          <w:rFonts w:ascii="Times New Roman" w:hAnsi="Times New Roman" w:cs="Times New Roman"/>
        </w:rPr>
        <w:t xml:space="preserve">Oświadczenia podmiotu udostępniającego zasoby z art. 125 ust. 5 ustawy </w:t>
      </w:r>
      <w:proofErr w:type="spellStart"/>
      <w:r w:rsidR="002D34C7" w:rsidRPr="002D34C7">
        <w:rPr>
          <w:rFonts w:ascii="Times New Roman" w:hAnsi="Times New Roman" w:cs="Times New Roman"/>
        </w:rPr>
        <w:t>Pzp</w:t>
      </w:r>
      <w:proofErr w:type="spellEnd"/>
    </w:p>
    <w:p w14:paraId="61EFD868" w14:textId="77777777" w:rsidR="00617E02" w:rsidRDefault="00BD757B" w:rsidP="000B176F">
      <w:pPr>
        <w:spacing w:after="0" w:line="240" w:lineRule="auto"/>
        <w:ind w:left="2127" w:hanging="2127"/>
        <w:jc w:val="both"/>
      </w:pPr>
      <w:r w:rsidRPr="00BD757B">
        <w:rPr>
          <w:b/>
        </w:rPr>
        <w:t>Załącznik nr 1</w:t>
      </w:r>
      <w:r w:rsidR="00C6760E">
        <w:rPr>
          <w:b/>
        </w:rPr>
        <w:t>2</w:t>
      </w:r>
      <w:r>
        <w:rPr>
          <w:b/>
        </w:rPr>
        <w:t xml:space="preserve">             </w:t>
      </w:r>
      <w:r w:rsidRPr="00BD757B">
        <w:t xml:space="preserve">Oświadczenie wykonawcy/wykonawcy wspólnie ubiegającego się o udzielenie zamówienia z art. 125 ust. 1 ustawy </w:t>
      </w:r>
      <w:proofErr w:type="spellStart"/>
      <w:r w:rsidRPr="00BD757B">
        <w:t>Pzp</w:t>
      </w:r>
      <w:proofErr w:type="spellEnd"/>
    </w:p>
    <w:p w14:paraId="494DE6DF" w14:textId="77777777" w:rsidR="007B2825" w:rsidRPr="00BD757B" w:rsidRDefault="00741A6A" w:rsidP="000B176F">
      <w:pPr>
        <w:spacing w:after="0" w:line="240" w:lineRule="auto"/>
        <w:ind w:left="2127" w:hanging="2127"/>
        <w:jc w:val="both"/>
      </w:pPr>
      <w:r w:rsidRPr="00FB0F44">
        <w:rPr>
          <w:b/>
        </w:rPr>
        <w:t>Załącznik nr 1</w:t>
      </w:r>
      <w:r>
        <w:rPr>
          <w:b/>
        </w:rPr>
        <w:t xml:space="preserve">3           </w:t>
      </w:r>
      <w:r w:rsidRPr="00FB0F44">
        <w:t>Oświadczenie o aktualności informacji</w:t>
      </w:r>
    </w:p>
    <w:p w14:paraId="4C9ED1BA" w14:textId="6264143E" w:rsidR="007B2825" w:rsidRDefault="007B2825" w:rsidP="007B2825">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741A6A">
        <w:rPr>
          <w:rFonts w:ascii="Times New Roman" w:hAnsi="Times New Roman" w:cs="Times New Roman"/>
          <w:b/>
        </w:rPr>
        <w:t>4</w:t>
      </w:r>
      <w:r w:rsidRPr="00FB0F44">
        <w:rPr>
          <w:rFonts w:ascii="Times New Roman" w:hAnsi="Times New Roman" w:cs="Times New Roman"/>
        </w:rPr>
        <w:tab/>
        <w:t>Doświadczenie kucharza (kryterium oceny)</w:t>
      </w:r>
      <w:r w:rsidR="00501666">
        <w:rPr>
          <w:rFonts w:ascii="Times New Roman" w:hAnsi="Times New Roman" w:cs="Times New Roman"/>
        </w:rPr>
        <w:t xml:space="preserve"> </w:t>
      </w:r>
    </w:p>
    <w:p w14:paraId="6770C528" w14:textId="41AB4432" w:rsidR="00501666" w:rsidRDefault="00501666" w:rsidP="007B2825">
      <w:pPr>
        <w:pStyle w:val="Akapitzlist"/>
        <w:spacing w:after="0" w:line="240" w:lineRule="auto"/>
        <w:ind w:left="0"/>
        <w:rPr>
          <w:rFonts w:ascii="Times New Roman" w:hAnsi="Times New Roman" w:cs="Times New Roman"/>
          <w:b/>
          <w:bCs/>
        </w:rPr>
      </w:pPr>
      <w:r w:rsidRPr="00501666">
        <w:rPr>
          <w:rFonts w:ascii="Times New Roman" w:hAnsi="Times New Roman" w:cs="Times New Roman"/>
          <w:b/>
          <w:bCs/>
        </w:rPr>
        <w:t>Załącznik nr 15</w:t>
      </w:r>
      <w:r>
        <w:rPr>
          <w:rFonts w:ascii="Times New Roman" w:hAnsi="Times New Roman" w:cs="Times New Roman"/>
          <w:b/>
          <w:bCs/>
        </w:rPr>
        <w:t xml:space="preserve">            </w:t>
      </w:r>
      <w:r w:rsidRPr="00501666">
        <w:rPr>
          <w:rFonts w:ascii="Times New Roman" w:hAnsi="Times New Roman" w:cs="Times New Roman"/>
        </w:rPr>
        <w:t>Oświadczenie o odległości</w:t>
      </w:r>
      <w:r>
        <w:rPr>
          <w:rFonts w:ascii="Times New Roman" w:hAnsi="Times New Roman" w:cs="Times New Roman"/>
          <w:b/>
          <w:bCs/>
        </w:rPr>
        <w:t xml:space="preserve"> </w:t>
      </w:r>
    </w:p>
    <w:p w14:paraId="03E0A8D0" w14:textId="77777777" w:rsidR="00E12E27" w:rsidRPr="00FB0F44" w:rsidRDefault="00E12E27" w:rsidP="00183550">
      <w:pPr>
        <w:spacing w:after="0" w:line="240" w:lineRule="auto"/>
        <w:jc w:val="both"/>
        <w:rPr>
          <w:u w:val="single"/>
        </w:rPr>
      </w:pPr>
    </w:p>
    <w:p w14:paraId="3FB17D38" w14:textId="1166CB1D" w:rsidR="00617E02" w:rsidRPr="00FB0F44" w:rsidRDefault="00183550" w:rsidP="00183550">
      <w:pPr>
        <w:spacing w:after="0" w:line="240" w:lineRule="auto"/>
        <w:jc w:val="both"/>
        <w:rPr>
          <w:b/>
        </w:rPr>
      </w:pPr>
      <w:r w:rsidRPr="00FB0F44">
        <w:rPr>
          <w:u w:val="single"/>
        </w:rPr>
        <w:t>Gdynia,</w:t>
      </w:r>
      <w:r w:rsidR="008D679C">
        <w:rPr>
          <w:u w:val="single"/>
        </w:rPr>
        <w:t xml:space="preserve"> </w:t>
      </w:r>
      <w:r w:rsidR="000E21D3">
        <w:rPr>
          <w:u w:val="single"/>
        </w:rPr>
        <w:t>22.09</w:t>
      </w:r>
      <w:r w:rsidR="008D679C">
        <w:rPr>
          <w:u w:val="single"/>
        </w:rPr>
        <w:t>.</w:t>
      </w:r>
      <w:r w:rsidRPr="00FB0F44">
        <w:rPr>
          <w:u w:val="single"/>
        </w:rPr>
        <w:t>202</w:t>
      </w:r>
      <w:r w:rsidR="00FD0F9B">
        <w:rPr>
          <w:u w:val="single"/>
        </w:rPr>
        <w:t>3</w:t>
      </w:r>
      <w:r w:rsidRPr="00FB0F44">
        <w:rPr>
          <w:u w:val="single"/>
        </w:rPr>
        <w:t xml:space="preserve"> r.</w:t>
      </w:r>
      <w:r w:rsidRPr="00FB0F44">
        <w:t xml:space="preserve"> </w:t>
      </w:r>
      <w:r w:rsidRPr="00FB0F44">
        <w:cr/>
        <w:t>Podpisy osób uprawnionych</w:t>
      </w:r>
    </w:p>
    <w:p w14:paraId="171D9D72" w14:textId="77777777" w:rsidR="00183550" w:rsidRPr="00FB0F44" w:rsidRDefault="00183550" w:rsidP="00183550">
      <w:pPr>
        <w:spacing w:after="0" w:line="240" w:lineRule="auto"/>
        <w:jc w:val="both"/>
        <w:rPr>
          <w:b/>
        </w:rPr>
      </w:pPr>
      <w:r w:rsidRPr="00FB0F44">
        <w:rPr>
          <w:b/>
        </w:rPr>
        <w:t>WNIOSKUJĄCY</w:t>
      </w:r>
    </w:p>
    <w:p w14:paraId="662DD88E" w14:textId="77777777"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14:paraId="07D9BDFE" w14:textId="77777777" w:rsidR="00183550" w:rsidRPr="00FB0F44" w:rsidRDefault="00183550" w:rsidP="00183550">
      <w:pPr>
        <w:spacing w:after="0" w:line="240" w:lineRule="auto"/>
        <w:jc w:val="both"/>
      </w:pPr>
    </w:p>
    <w:p w14:paraId="475A7D29" w14:textId="77777777" w:rsidR="009428E1" w:rsidRPr="00FB0F44" w:rsidRDefault="009428E1" w:rsidP="00183550">
      <w:pPr>
        <w:spacing w:after="0" w:line="240" w:lineRule="auto"/>
        <w:ind w:right="-1805"/>
        <w:jc w:val="both"/>
      </w:pPr>
    </w:p>
    <w:p w14:paraId="75805719" w14:textId="77777777" w:rsidR="009428E1" w:rsidRPr="00FB0F44" w:rsidRDefault="009428E1" w:rsidP="00183550">
      <w:pPr>
        <w:spacing w:after="0" w:line="240" w:lineRule="auto"/>
        <w:ind w:right="-1805"/>
        <w:jc w:val="both"/>
      </w:pPr>
    </w:p>
    <w:p w14:paraId="579A45AE" w14:textId="77777777"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82603">
        <w:t xml:space="preserve">Grzegorz </w:t>
      </w:r>
      <w:r w:rsidR="00C82603" w:rsidRPr="00C82603">
        <w:rPr>
          <w:b/>
        </w:rPr>
        <w:t>KRASNODĘBSKI</w:t>
      </w:r>
    </w:p>
    <w:p w14:paraId="546FF7C1" w14:textId="77777777" w:rsidR="00183550" w:rsidRPr="00FB0F44" w:rsidRDefault="00183550" w:rsidP="00183550">
      <w:pPr>
        <w:spacing w:after="0" w:line="240" w:lineRule="auto"/>
        <w:jc w:val="both"/>
        <w:rPr>
          <w:b/>
        </w:rPr>
      </w:pPr>
    </w:p>
    <w:p w14:paraId="66809541" w14:textId="77777777" w:rsidR="00183550" w:rsidRPr="00FB0F44" w:rsidRDefault="00183550" w:rsidP="00183550">
      <w:pPr>
        <w:spacing w:after="0" w:line="240" w:lineRule="auto"/>
        <w:jc w:val="both"/>
        <w:rPr>
          <w:b/>
        </w:rPr>
      </w:pPr>
    </w:p>
    <w:p w14:paraId="6DEADF43" w14:textId="77777777" w:rsidR="00B9554A" w:rsidRPr="00FB0F44" w:rsidRDefault="00B9554A" w:rsidP="00183550">
      <w:pPr>
        <w:spacing w:after="0" w:line="240" w:lineRule="auto"/>
        <w:jc w:val="both"/>
        <w:rPr>
          <w:b/>
        </w:rPr>
      </w:pPr>
    </w:p>
    <w:p w14:paraId="668408D2" w14:textId="77777777" w:rsidR="00B9554A" w:rsidRPr="00FB0F44" w:rsidRDefault="00B9554A" w:rsidP="00183550">
      <w:pPr>
        <w:spacing w:after="0" w:line="240" w:lineRule="auto"/>
        <w:jc w:val="both"/>
        <w:rPr>
          <w:b/>
        </w:rPr>
      </w:pPr>
    </w:p>
    <w:p w14:paraId="72534750" w14:textId="77777777" w:rsidR="009428E1" w:rsidRPr="00FB0F44" w:rsidRDefault="009428E1" w:rsidP="00183550">
      <w:pPr>
        <w:spacing w:after="0" w:line="240" w:lineRule="auto"/>
        <w:jc w:val="both"/>
        <w:rPr>
          <w:b/>
        </w:rPr>
      </w:pPr>
    </w:p>
    <w:p w14:paraId="7FE3BEE5" w14:textId="77777777" w:rsidR="00183550" w:rsidRPr="00FB0F44" w:rsidRDefault="00183550" w:rsidP="00183550">
      <w:pPr>
        <w:spacing w:after="0" w:line="240" w:lineRule="auto"/>
        <w:jc w:val="both"/>
        <w:rPr>
          <w:b/>
        </w:rPr>
      </w:pPr>
      <w:r w:rsidRPr="00FB0F44">
        <w:rPr>
          <w:b/>
        </w:rPr>
        <w:t>UZGODNIONO Z:</w:t>
      </w:r>
    </w:p>
    <w:p w14:paraId="5F1F5AB0" w14:textId="77777777" w:rsidR="00183550" w:rsidRPr="00FB0F44" w:rsidRDefault="00183550" w:rsidP="00183550">
      <w:pPr>
        <w:spacing w:after="0" w:line="240" w:lineRule="auto"/>
        <w:jc w:val="both"/>
      </w:pPr>
      <w:r w:rsidRPr="00FB0F44">
        <w:t>(Sekcją Zamówień Publicznych w zakresie procedur Prawa zamówień publicznych)</w:t>
      </w:r>
    </w:p>
    <w:p w14:paraId="50E709BF" w14:textId="77777777" w:rsidR="00183550" w:rsidRPr="00FB0F44" w:rsidRDefault="00183550" w:rsidP="00183550">
      <w:pPr>
        <w:spacing w:after="0" w:line="240" w:lineRule="auto"/>
        <w:jc w:val="both"/>
      </w:pPr>
    </w:p>
    <w:p w14:paraId="4A6DCF3C" w14:textId="77777777" w:rsidR="009428E1" w:rsidRPr="00FB0F44" w:rsidRDefault="009428E1" w:rsidP="00183550">
      <w:pPr>
        <w:spacing w:after="0" w:line="240" w:lineRule="auto"/>
        <w:jc w:val="both"/>
      </w:pPr>
    </w:p>
    <w:p w14:paraId="71B40B62" w14:textId="77777777" w:rsidR="009428E1" w:rsidRPr="00FB0F44" w:rsidRDefault="009428E1" w:rsidP="00183550">
      <w:pPr>
        <w:spacing w:after="0" w:line="240" w:lineRule="auto"/>
        <w:jc w:val="both"/>
      </w:pPr>
    </w:p>
    <w:p w14:paraId="23259F98" w14:textId="77777777" w:rsidR="00183550" w:rsidRPr="00FB0F44" w:rsidRDefault="009620C5" w:rsidP="00183550">
      <w:pPr>
        <w:spacing w:after="0" w:line="240" w:lineRule="auto"/>
        <w:jc w:val="both"/>
      </w:pPr>
      <w:r w:rsidRPr="00FB0F44">
        <w:rPr>
          <w:u w:val="single"/>
        </w:rPr>
        <w:t>__________________</w:t>
      </w:r>
    </w:p>
    <w:p w14:paraId="756860C2" w14:textId="77777777" w:rsidR="00183550" w:rsidRPr="00FB0F44" w:rsidRDefault="006D0B84" w:rsidP="00183550">
      <w:pPr>
        <w:spacing w:after="0" w:line="240" w:lineRule="auto"/>
        <w:jc w:val="both"/>
      </w:pPr>
      <w:r w:rsidRPr="00FB0F44">
        <w:t xml:space="preserve">Anna </w:t>
      </w:r>
      <w:r w:rsidRPr="00FB0F44">
        <w:rPr>
          <w:b/>
        </w:rPr>
        <w:t>PARASIŃSKA</w:t>
      </w:r>
    </w:p>
    <w:p w14:paraId="4054EAD0" w14:textId="77777777" w:rsidR="00183550" w:rsidRPr="00FB0F44" w:rsidRDefault="00183550" w:rsidP="00183550">
      <w:pPr>
        <w:spacing w:after="0" w:line="240" w:lineRule="auto"/>
        <w:jc w:val="both"/>
      </w:pPr>
    </w:p>
    <w:p w14:paraId="14C0FC9D" w14:textId="77777777" w:rsidR="00B9554A" w:rsidRPr="00FB0F44" w:rsidRDefault="00B9554A" w:rsidP="00183550">
      <w:pPr>
        <w:spacing w:after="0" w:line="240" w:lineRule="auto"/>
        <w:jc w:val="both"/>
      </w:pPr>
    </w:p>
    <w:p w14:paraId="4AA7DEB6" w14:textId="77777777" w:rsidR="00C66737" w:rsidRPr="00FB0F44" w:rsidRDefault="00C66737" w:rsidP="00183550">
      <w:pPr>
        <w:spacing w:after="0" w:line="240" w:lineRule="auto"/>
        <w:jc w:val="both"/>
      </w:pPr>
    </w:p>
    <w:p w14:paraId="2517D77E" w14:textId="77777777" w:rsidR="009620C5" w:rsidRPr="00FB0F44" w:rsidRDefault="009620C5" w:rsidP="00183550">
      <w:pPr>
        <w:spacing w:after="0" w:line="240" w:lineRule="auto"/>
        <w:jc w:val="both"/>
      </w:pPr>
    </w:p>
    <w:p w14:paraId="1EB2BB6A" w14:textId="77777777" w:rsidR="00C66737" w:rsidRPr="00FB0F44" w:rsidRDefault="00C66737" w:rsidP="00183550">
      <w:pPr>
        <w:spacing w:after="0" w:line="240" w:lineRule="auto"/>
        <w:jc w:val="both"/>
      </w:pPr>
    </w:p>
    <w:p w14:paraId="49CCA5A7" w14:textId="77777777" w:rsidR="009428E1" w:rsidRPr="00FB0F44" w:rsidRDefault="009428E1" w:rsidP="00183550">
      <w:pPr>
        <w:spacing w:after="0" w:line="240" w:lineRule="auto"/>
        <w:jc w:val="both"/>
      </w:pPr>
    </w:p>
    <w:p w14:paraId="4AFBD0D5" w14:textId="77777777" w:rsidR="00183550" w:rsidRPr="00FB0F44" w:rsidRDefault="00183550" w:rsidP="00183550">
      <w:pPr>
        <w:spacing w:after="0" w:line="240" w:lineRule="auto"/>
        <w:jc w:val="both"/>
        <w:rPr>
          <w:b/>
        </w:rPr>
      </w:pPr>
      <w:r w:rsidRPr="00FB0F44">
        <w:rPr>
          <w:b/>
        </w:rPr>
        <w:t xml:space="preserve">UZGODNIONO Z: </w:t>
      </w:r>
    </w:p>
    <w:p w14:paraId="39875B10" w14:textId="77777777" w:rsidR="00183550" w:rsidRPr="00FB0F44" w:rsidRDefault="00183550" w:rsidP="00183550">
      <w:pPr>
        <w:spacing w:after="0" w:line="240" w:lineRule="auto"/>
        <w:jc w:val="both"/>
      </w:pPr>
      <w:r w:rsidRPr="00FB0F44">
        <w:t>(Kanclerz AMW)</w:t>
      </w:r>
    </w:p>
    <w:p w14:paraId="18BD4CEE" w14:textId="77777777" w:rsidR="00183550" w:rsidRPr="00FB0F44" w:rsidRDefault="00183550" w:rsidP="00183550">
      <w:pPr>
        <w:spacing w:after="0" w:line="240" w:lineRule="auto"/>
        <w:jc w:val="both"/>
      </w:pPr>
    </w:p>
    <w:p w14:paraId="313D1151" w14:textId="77777777" w:rsidR="00183550" w:rsidRPr="00FB0F44" w:rsidRDefault="00183550" w:rsidP="00183550">
      <w:pPr>
        <w:spacing w:after="0" w:line="240" w:lineRule="auto"/>
        <w:jc w:val="both"/>
      </w:pPr>
    </w:p>
    <w:p w14:paraId="0ECE1583" w14:textId="77777777" w:rsidR="00C66737" w:rsidRPr="00FB0F44" w:rsidRDefault="00C66737" w:rsidP="00183550">
      <w:pPr>
        <w:spacing w:after="0" w:line="240" w:lineRule="auto"/>
        <w:jc w:val="both"/>
      </w:pPr>
    </w:p>
    <w:p w14:paraId="131C0834" w14:textId="77777777" w:rsidR="00183550" w:rsidRPr="00FB0F44" w:rsidRDefault="009428E1" w:rsidP="00183550">
      <w:pPr>
        <w:spacing w:after="0" w:line="240" w:lineRule="auto"/>
        <w:jc w:val="both"/>
      </w:pPr>
      <w:r w:rsidRPr="00FB0F44">
        <w:rPr>
          <w:u w:val="single"/>
        </w:rPr>
        <w:t>_______________</w:t>
      </w:r>
    </w:p>
    <w:p w14:paraId="35735C8D" w14:textId="5D54402F" w:rsidR="00114B4E" w:rsidRPr="00FB0F44" w:rsidRDefault="008A7CE3" w:rsidP="00932004">
      <w:pPr>
        <w:spacing w:after="0" w:line="240" w:lineRule="auto"/>
        <w:jc w:val="both"/>
        <w:rPr>
          <w:b/>
          <w:bCs/>
        </w:rPr>
      </w:pPr>
      <w:r>
        <w:rPr>
          <w:bCs/>
        </w:rPr>
        <w:t>wz. Marek Motyka</w:t>
      </w:r>
    </w:p>
    <w:p w14:paraId="25B266C4" w14:textId="77777777" w:rsidR="00701B91" w:rsidRPr="00FB0F44" w:rsidRDefault="00701B91" w:rsidP="00701B91">
      <w:pPr>
        <w:framePr w:hSpace="141" w:wrap="around" w:vAnchor="text" w:hAnchor="text" w:y="1"/>
        <w:spacing w:after="0" w:line="240" w:lineRule="auto"/>
        <w:ind w:right="-709"/>
        <w:suppressOverlap/>
      </w:pPr>
    </w:p>
    <w:p w14:paraId="481D2300" w14:textId="77777777" w:rsidR="0002759E" w:rsidRPr="00FB0F44" w:rsidRDefault="0002759E" w:rsidP="00AB5F36">
      <w:pPr>
        <w:spacing w:after="0" w:line="240" w:lineRule="auto"/>
        <w:ind w:left="6373"/>
        <w:jc w:val="right"/>
        <w:rPr>
          <w:b/>
          <w:i/>
          <w:u w:val="single"/>
        </w:rPr>
      </w:pPr>
    </w:p>
    <w:p w14:paraId="20D4A0E0" w14:textId="77777777" w:rsidR="0046697B" w:rsidRDefault="0046697B" w:rsidP="00AB5F36">
      <w:pPr>
        <w:spacing w:after="0" w:line="240" w:lineRule="auto"/>
        <w:ind w:left="6373"/>
        <w:jc w:val="right"/>
        <w:rPr>
          <w:b/>
          <w:i/>
          <w:u w:val="single"/>
        </w:rPr>
      </w:pPr>
    </w:p>
    <w:p w14:paraId="182C7E1B" w14:textId="77777777" w:rsidR="00355ED3" w:rsidRDefault="00355ED3" w:rsidP="00AB5F36">
      <w:pPr>
        <w:spacing w:after="0" w:line="240" w:lineRule="auto"/>
        <w:ind w:left="6373"/>
        <w:jc w:val="right"/>
        <w:rPr>
          <w:b/>
          <w:i/>
          <w:u w:val="single"/>
        </w:rPr>
      </w:pPr>
    </w:p>
    <w:p w14:paraId="7DEE8548" w14:textId="77777777" w:rsidR="00355ED3" w:rsidRDefault="00355ED3" w:rsidP="00AB5F36">
      <w:pPr>
        <w:spacing w:after="0" w:line="240" w:lineRule="auto"/>
        <w:ind w:left="6373"/>
        <w:jc w:val="right"/>
        <w:rPr>
          <w:b/>
          <w:i/>
          <w:u w:val="single"/>
        </w:rPr>
      </w:pPr>
    </w:p>
    <w:p w14:paraId="427C1331" w14:textId="77777777" w:rsidR="00355ED3" w:rsidRDefault="00355ED3" w:rsidP="00AB5F36">
      <w:pPr>
        <w:spacing w:after="0" w:line="240" w:lineRule="auto"/>
        <w:ind w:left="6373"/>
        <w:jc w:val="right"/>
        <w:rPr>
          <w:b/>
          <w:i/>
          <w:u w:val="single"/>
        </w:rPr>
      </w:pPr>
    </w:p>
    <w:p w14:paraId="5CF8E81F" w14:textId="77777777" w:rsidR="0063678C" w:rsidRDefault="0063678C" w:rsidP="00AB5F36">
      <w:pPr>
        <w:spacing w:after="0" w:line="240" w:lineRule="auto"/>
        <w:ind w:left="6373"/>
        <w:jc w:val="right"/>
        <w:rPr>
          <w:b/>
          <w:i/>
          <w:u w:val="single"/>
        </w:rPr>
      </w:pPr>
    </w:p>
    <w:p w14:paraId="664F0758" w14:textId="77777777" w:rsidR="0063678C" w:rsidRDefault="0063678C" w:rsidP="00AB5F36">
      <w:pPr>
        <w:spacing w:after="0" w:line="240" w:lineRule="auto"/>
        <w:ind w:left="6373"/>
        <w:jc w:val="right"/>
        <w:rPr>
          <w:b/>
          <w:i/>
          <w:u w:val="single"/>
        </w:rPr>
      </w:pPr>
    </w:p>
    <w:p w14:paraId="3A814915" w14:textId="77777777" w:rsidR="0063678C" w:rsidRDefault="0063678C" w:rsidP="00AB5F36">
      <w:pPr>
        <w:spacing w:after="0" w:line="240" w:lineRule="auto"/>
        <w:ind w:left="6373"/>
        <w:jc w:val="right"/>
        <w:rPr>
          <w:b/>
          <w:i/>
          <w:u w:val="single"/>
        </w:rPr>
      </w:pPr>
    </w:p>
    <w:p w14:paraId="2CF91857" w14:textId="00D9B1A9" w:rsidR="00AB5F36" w:rsidRPr="00FB0F44" w:rsidRDefault="00AB5F36" w:rsidP="00AB5F36">
      <w:pPr>
        <w:spacing w:after="0" w:line="240" w:lineRule="auto"/>
        <w:ind w:left="6373"/>
        <w:jc w:val="right"/>
        <w:rPr>
          <w:b/>
          <w:i/>
          <w:u w:val="single"/>
        </w:rPr>
      </w:pPr>
      <w:r w:rsidRPr="00FB0F44">
        <w:rPr>
          <w:b/>
          <w:i/>
          <w:u w:val="single"/>
        </w:rPr>
        <w:lastRenderedPageBreak/>
        <w:t>ZAŁĄCZNIK NR 1</w:t>
      </w:r>
    </w:p>
    <w:p w14:paraId="6B279DC4" w14:textId="77777777" w:rsidR="00AB5F36" w:rsidRPr="00FB0F44" w:rsidRDefault="00AB5F36" w:rsidP="00AB5F36">
      <w:pPr>
        <w:spacing w:after="0" w:line="240" w:lineRule="auto"/>
        <w:jc w:val="right"/>
        <w:rPr>
          <w:i/>
          <w:color w:val="000000"/>
        </w:rPr>
      </w:pPr>
      <w:r w:rsidRPr="00FB0F44">
        <w:t xml:space="preserve">                              </w:t>
      </w:r>
    </w:p>
    <w:p w14:paraId="69DC5213" w14:textId="77777777" w:rsidR="00AB5F36" w:rsidRPr="00FB0F44" w:rsidRDefault="00AB5F36" w:rsidP="00AB5F36">
      <w:pPr>
        <w:spacing w:after="0" w:line="240" w:lineRule="auto"/>
        <w:jc w:val="center"/>
        <w:rPr>
          <w:b/>
        </w:rPr>
      </w:pPr>
    </w:p>
    <w:p w14:paraId="44459611" w14:textId="77777777" w:rsidR="00AB5F36" w:rsidRPr="00FB0F44" w:rsidRDefault="00AB5F36" w:rsidP="00AB5F36">
      <w:pPr>
        <w:spacing w:after="0" w:line="240" w:lineRule="auto"/>
        <w:jc w:val="center"/>
        <w:rPr>
          <w:b/>
        </w:rPr>
      </w:pPr>
      <w:r w:rsidRPr="00FB0F44">
        <w:rPr>
          <w:b/>
        </w:rPr>
        <w:t>FORMULARZ OFERTOWY WYKONAWCY</w:t>
      </w:r>
    </w:p>
    <w:p w14:paraId="3C9AEAFC" w14:textId="77777777" w:rsidR="00AB5F36" w:rsidRPr="00FB0F44" w:rsidRDefault="00AB5F36" w:rsidP="00AB5F36">
      <w:pPr>
        <w:spacing w:after="0" w:line="240" w:lineRule="auto"/>
        <w:jc w:val="both"/>
        <w:rPr>
          <w:i/>
          <w:u w:val="single"/>
        </w:rPr>
      </w:pPr>
    </w:p>
    <w:p w14:paraId="1E35931A" w14:textId="77777777"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14:paraId="0858FFDA" w14:textId="77777777" w:rsidR="00AB5F36" w:rsidRPr="00FB0F44" w:rsidRDefault="00AB5F36" w:rsidP="00AB5F36">
      <w:pPr>
        <w:spacing w:after="0" w:line="240" w:lineRule="auto"/>
      </w:pPr>
    </w:p>
    <w:p w14:paraId="595BF289" w14:textId="77777777" w:rsidR="00AB5F36" w:rsidRPr="00FB0F44" w:rsidRDefault="00AB5F36" w:rsidP="00AB5F36">
      <w:pPr>
        <w:spacing w:after="0" w:line="240" w:lineRule="auto"/>
      </w:pPr>
      <w:r w:rsidRPr="00FB0F44">
        <w:t>................................................................................................................................................</w:t>
      </w:r>
    </w:p>
    <w:p w14:paraId="37744F48" w14:textId="77777777"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14:paraId="04124B03" w14:textId="77777777" w:rsidR="00AB5F36" w:rsidRPr="00FB0F44" w:rsidRDefault="00AB5F36" w:rsidP="00AB5F36">
      <w:pPr>
        <w:spacing w:after="0" w:line="240" w:lineRule="auto"/>
      </w:pPr>
    </w:p>
    <w:p w14:paraId="4CD45B00" w14:textId="77777777" w:rsidR="00AB5F36" w:rsidRPr="00FB0F44" w:rsidRDefault="00AB5F36" w:rsidP="00AB5F36">
      <w:pPr>
        <w:spacing w:after="0" w:line="240" w:lineRule="auto"/>
        <w:rPr>
          <w:sz w:val="12"/>
          <w:szCs w:val="12"/>
        </w:rPr>
      </w:pPr>
      <w:r w:rsidRPr="00FB0F44">
        <w:t>……………………................................................................................................................</w:t>
      </w:r>
      <w:r w:rsidRPr="00FB0F44">
        <w:cr/>
      </w:r>
    </w:p>
    <w:p w14:paraId="09B3EF96" w14:textId="77777777" w:rsidR="00AB5F36" w:rsidRPr="00FB0F44" w:rsidRDefault="00AB5F36" w:rsidP="00AB5F36">
      <w:pPr>
        <w:spacing w:after="0" w:line="240" w:lineRule="auto"/>
      </w:pPr>
      <w:r w:rsidRPr="00FB0F44">
        <w:t>Adres do korespondencji</w:t>
      </w:r>
    </w:p>
    <w:p w14:paraId="56FB0623" w14:textId="77777777" w:rsidR="00AB5F36" w:rsidRPr="00FB0F44" w:rsidRDefault="00AB5F36" w:rsidP="00AB5F36">
      <w:pPr>
        <w:spacing w:after="0" w:line="240" w:lineRule="auto"/>
      </w:pPr>
    </w:p>
    <w:p w14:paraId="772752D7" w14:textId="77777777" w:rsidR="00AB5F36" w:rsidRPr="00583603" w:rsidRDefault="00AB5F36" w:rsidP="00AB5F36">
      <w:pPr>
        <w:spacing w:after="0" w:line="240" w:lineRule="auto"/>
        <w:rPr>
          <w:lang w:val="nl-NL"/>
        </w:rPr>
      </w:pPr>
      <w:r w:rsidRPr="00583603">
        <w:rPr>
          <w:lang w:val="nl-NL"/>
        </w:rPr>
        <w:t>………………………………………………………………………………………………</w:t>
      </w:r>
    </w:p>
    <w:p w14:paraId="3AA1F20D" w14:textId="77777777" w:rsidR="00AB5F36" w:rsidRPr="00583603" w:rsidRDefault="00AB5F36" w:rsidP="00AB5F36">
      <w:pPr>
        <w:spacing w:after="0" w:line="240" w:lineRule="auto"/>
        <w:rPr>
          <w:lang w:val="nl-NL"/>
        </w:rPr>
      </w:pPr>
    </w:p>
    <w:p w14:paraId="71CF9E95" w14:textId="77777777" w:rsidR="00AB5F36" w:rsidRPr="00FB0F44" w:rsidRDefault="00AB5F36" w:rsidP="00AB5F36">
      <w:pPr>
        <w:spacing w:after="0" w:line="240" w:lineRule="auto"/>
        <w:rPr>
          <w:sz w:val="12"/>
          <w:szCs w:val="12"/>
        </w:rPr>
      </w:pPr>
      <w:r w:rsidRPr="00583603">
        <w:rPr>
          <w:lang w:val="nl-NL"/>
        </w:rPr>
        <w:t>Nr telefonu/</w:t>
      </w:r>
      <w:r w:rsidRPr="00583603">
        <w:rPr>
          <w:b/>
          <w:lang w:val="nl-NL"/>
        </w:rPr>
        <w:t>e-mail</w:t>
      </w:r>
      <w:r w:rsidRPr="00583603">
        <w:rPr>
          <w:lang w:val="nl-NL"/>
        </w:rPr>
        <w:t xml:space="preserve">  ………............../......................................./........................................</w:t>
      </w:r>
      <w:r w:rsidRPr="00583603">
        <w:rPr>
          <w:lang w:val="nl-NL"/>
        </w:rPr>
        <w:cr/>
      </w:r>
      <w:r w:rsidRPr="00583603">
        <w:rPr>
          <w:lang w:val="nl-NL"/>
        </w:rPr>
        <w:cr/>
      </w:r>
      <w:r w:rsidRPr="0046697B">
        <w:rPr>
          <w:lang w:val="nl-NL"/>
        </w:rPr>
        <w:t>NIP                      ....................................................................................................................</w:t>
      </w:r>
      <w:r w:rsidRPr="0046697B">
        <w:rPr>
          <w:lang w:val="nl-NL"/>
        </w:rPr>
        <w:cr/>
      </w:r>
      <w:r w:rsidRPr="0046697B">
        <w:rPr>
          <w:lang w:val="nl-NL"/>
        </w:rPr>
        <w:cr/>
      </w:r>
      <w:r w:rsidRPr="00FB0F44">
        <w:t>REGON              ..…...............................................................................................................</w:t>
      </w:r>
      <w:r w:rsidRPr="00FB0F44">
        <w:cr/>
      </w:r>
    </w:p>
    <w:p w14:paraId="4503AD5E" w14:textId="77777777"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14:paraId="391ED713"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14:paraId="6F2DCB44"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14:paraId="4ADBE7F6"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14:paraId="715EB6BC"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14:paraId="5995397D"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14:paraId="4CCB5F87" w14:textId="77777777" w:rsidR="00345FCD" w:rsidRPr="00FB0F44"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14:paraId="311CA632" w14:textId="77777777" w:rsidR="002354DC" w:rsidRPr="00FB0F44" w:rsidRDefault="002354DC" w:rsidP="00AB5F36">
      <w:pPr>
        <w:spacing w:after="0" w:line="240" w:lineRule="auto"/>
        <w:contextualSpacing/>
        <w:rPr>
          <w:sz w:val="10"/>
          <w:szCs w:val="10"/>
        </w:rPr>
      </w:pPr>
    </w:p>
    <w:p w14:paraId="33209213" w14:textId="77777777"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14:paraId="0390A871" w14:textId="77777777" w:rsidR="000F65F3" w:rsidRPr="00FB0F44" w:rsidRDefault="000F65F3" w:rsidP="0034117B">
      <w:pPr>
        <w:spacing w:after="0" w:line="240" w:lineRule="auto"/>
        <w:contextualSpacing/>
        <w:jc w:val="center"/>
        <w:rPr>
          <w:rFonts w:eastAsia="Songti SC"/>
          <w:b/>
          <w:color w:val="000000"/>
          <w:sz w:val="8"/>
          <w:szCs w:val="8"/>
        </w:rPr>
      </w:pPr>
    </w:p>
    <w:p w14:paraId="4908EBAF" w14:textId="1326A085" w:rsidR="006D0B84" w:rsidRPr="00FB0F44" w:rsidRDefault="008D679C" w:rsidP="008D679C">
      <w:pPr>
        <w:spacing w:after="0" w:line="240" w:lineRule="auto"/>
        <w:contextualSpacing/>
        <w:jc w:val="both"/>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sidRPr="00836B34">
        <w:rPr>
          <w:b/>
        </w:rPr>
        <w:t xml:space="preserve"> i Usługami Cyfrowymi </w:t>
      </w:r>
      <w:r w:rsidRPr="005E4ADE">
        <w:rPr>
          <w:b/>
        </w:rPr>
        <w:t>edycja 202</w:t>
      </w:r>
      <w:r>
        <w:rPr>
          <w:b/>
        </w:rPr>
        <w:t>3</w:t>
      </w:r>
      <w:r w:rsidRPr="005E4ADE">
        <w:rPr>
          <w:b/>
        </w:rPr>
        <w:t>/202</w:t>
      </w:r>
      <w:r>
        <w:rPr>
          <w:b/>
        </w:rPr>
        <w:t>4</w:t>
      </w:r>
      <w:r w:rsidRPr="005E4ADE">
        <w:rPr>
          <w:b/>
        </w:rPr>
        <w:t xml:space="preserve"> na terenie Akademii Marynarki Wojennej </w:t>
      </w:r>
      <w:r>
        <w:rPr>
          <w:b/>
        </w:rPr>
        <w:t>(AMW-KANC.SZP.2712.</w:t>
      </w:r>
      <w:r w:rsidR="000E21D3">
        <w:rPr>
          <w:b/>
        </w:rPr>
        <w:t>83</w:t>
      </w:r>
      <w:r>
        <w:rPr>
          <w:b/>
        </w:rPr>
        <w:t>.2023</w:t>
      </w:r>
      <w:r w:rsidR="00B71021" w:rsidRPr="00FB0F44">
        <w:t>)</w:t>
      </w:r>
    </w:p>
    <w:p w14:paraId="7646745C" w14:textId="77777777" w:rsidR="0034117B" w:rsidRPr="00FB0F44" w:rsidRDefault="0034117B" w:rsidP="00B71021">
      <w:pPr>
        <w:spacing w:after="0" w:line="240" w:lineRule="auto"/>
        <w:contextualSpacing/>
        <w:jc w:val="both"/>
        <w:rPr>
          <w:sz w:val="8"/>
          <w:szCs w:val="8"/>
        </w:rPr>
      </w:pPr>
    </w:p>
    <w:p w14:paraId="07EADAD2" w14:textId="042F2764"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D679C">
        <w:rPr>
          <w:b/>
          <w:u w:val="single"/>
        </w:rPr>
        <w:t>:</w:t>
      </w:r>
    </w:p>
    <w:p w14:paraId="57D96542" w14:textId="77777777" w:rsidR="006D0B84" w:rsidRPr="00FB0F44" w:rsidRDefault="006D0B84" w:rsidP="006D0B84">
      <w:pPr>
        <w:spacing w:after="0" w:line="240" w:lineRule="auto"/>
        <w:rPr>
          <w:bCs/>
          <w:iCs/>
          <w:sz w:val="12"/>
          <w:szCs w:val="12"/>
          <w:u w:val="single"/>
        </w:rPr>
      </w:pPr>
    </w:p>
    <w:p w14:paraId="26763CD5" w14:textId="77777777" w:rsidR="00834EAB" w:rsidRPr="00FB0F44" w:rsidRDefault="00834EAB" w:rsidP="0034117B">
      <w:pPr>
        <w:spacing w:after="0" w:line="240" w:lineRule="auto"/>
      </w:pPr>
    </w:p>
    <w:p w14:paraId="210884B5" w14:textId="77777777" w:rsidR="0034117B" w:rsidRPr="00FB0F44" w:rsidRDefault="0034117B" w:rsidP="0034117B">
      <w:pPr>
        <w:spacing w:after="0" w:line="240" w:lineRule="auto"/>
      </w:pPr>
      <w:r w:rsidRPr="00FB0F44">
        <w:t xml:space="preserve">cena netto.................................................PLN </w:t>
      </w:r>
      <w:r w:rsidRPr="00FB0F44">
        <w:cr/>
      </w:r>
    </w:p>
    <w:p w14:paraId="4ED93025" w14:textId="40C2F0FE" w:rsidR="00834EAB" w:rsidRPr="00FB0F44" w:rsidRDefault="0034117B" w:rsidP="0034117B">
      <w:pPr>
        <w:spacing w:after="0" w:line="240" w:lineRule="auto"/>
        <w:rPr>
          <w:b/>
        </w:rPr>
      </w:pPr>
      <w:r w:rsidRPr="00FB0F44">
        <w:t>podatek VAT...........................................PLN</w:t>
      </w:r>
      <w:r w:rsidRPr="00FB0F44">
        <w:cr/>
      </w:r>
    </w:p>
    <w:p w14:paraId="7D18ED67" w14:textId="77777777" w:rsidR="0034117B" w:rsidRPr="00FB0F44" w:rsidRDefault="0034117B" w:rsidP="0034117B">
      <w:pPr>
        <w:spacing w:after="0" w:line="240" w:lineRule="auto"/>
      </w:pPr>
      <w:r w:rsidRPr="00FB0F44">
        <w:rPr>
          <w:b/>
        </w:rPr>
        <w:t>cena brutto</w:t>
      </w:r>
      <w:r w:rsidRPr="00FB0F44">
        <w:t>.............................................PLN</w:t>
      </w:r>
    </w:p>
    <w:p w14:paraId="4058932F" w14:textId="77777777" w:rsidR="0034117B" w:rsidRPr="00FB0F44" w:rsidRDefault="0034117B" w:rsidP="0034117B">
      <w:pPr>
        <w:spacing w:after="0" w:line="240" w:lineRule="auto"/>
        <w:jc w:val="both"/>
      </w:pPr>
    </w:p>
    <w:tbl>
      <w:tblPr>
        <w:tblW w:w="9634" w:type="dxa"/>
        <w:jc w:val="righ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8"/>
        <w:gridCol w:w="2515"/>
        <w:gridCol w:w="1242"/>
        <w:gridCol w:w="1149"/>
        <w:gridCol w:w="992"/>
        <w:gridCol w:w="1134"/>
        <w:gridCol w:w="1134"/>
      </w:tblGrid>
      <w:tr w:rsidR="003F577C" w:rsidRPr="000F66E8" w14:paraId="1485449C" w14:textId="77777777" w:rsidTr="008A7CE3">
        <w:trPr>
          <w:trHeight w:val="300"/>
          <w:tblCellSpacing w:w="0" w:type="dxa"/>
          <w:jc w:val="right"/>
        </w:trPr>
        <w:tc>
          <w:tcPr>
            <w:tcW w:w="1468" w:type="dxa"/>
            <w:vAlign w:val="center"/>
          </w:tcPr>
          <w:p w14:paraId="79CCD557" w14:textId="77777777" w:rsidR="003F577C" w:rsidRPr="008A7CE3" w:rsidRDefault="003F577C" w:rsidP="009E6D18">
            <w:pPr>
              <w:spacing w:after="0"/>
              <w:jc w:val="center"/>
              <w:rPr>
                <w:rFonts w:eastAsia="Times New Roman"/>
                <w:lang w:eastAsia="pl-PL"/>
              </w:rPr>
            </w:pPr>
            <w:r w:rsidRPr="008A7CE3">
              <w:rPr>
                <w:rFonts w:eastAsia="Times New Roman"/>
                <w:lang w:eastAsia="pl-PL"/>
              </w:rPr>
              <w:t>Daty</w:t>
            </w:r>
          </w:p>
        </w:tc>
        <w:tc>
          <w:tcPr>
            <w:tcW w:w="2515" w:type="dxa"/>
            <w:vAlign w:val="center"/>
          </w:tcPr>
          <w:p w14:paraId="422158FA" w14:textId="77777777" w:rsidR="003F577C" w:rsidRPr="008A7CE3" w:rsidRDefault="003F577C" w:rsidP="009E6D18">
            <w:pPr>
              <w:spacing w:after="0"/>
              <w:rPr>
                <w:rFonts w:eastAsia="Times New Roman"/>
                <w:lang w:eastAsia="pl-PL"/>
              </w:rPr>
            </w:pPr>
            <w:r w:rsidRPr="008A7CE3">
              <w:rPr>
                <w:rFonts w:eastAsia="Times New Roman"/>
                <w:lang w:eastAsia="pl-PL"/>
              </w:rPr>
              <w:t>Posiłek</w:t>
            </w:r>
          </w:p>
        </w:tc>
        <w:tc>
          <w:tcPr>
            <w:tcW w:w="1242" w:type="dxa"/>
            <w:vAlign w:val="center"/>
          </w:tcPr>
          <w:p w14:paraId="145F37BB" w14:textId="77777777" w:rsidR="003F577C" w:rsidRPr="008A7CE3" w:rsidRDefault="003F577C" w:rsidP="009E6D18">
            <w:pPr>
              <w:spacing w:after="0"/>
              <w:jc w:val="center"/>
              <w:rPr>
                <w:rFonts w:eastAsia="Times New Roman"/>
                <w:lang w:eastAsia="pl-PL"/>
              </w:rPr>
            </w:pPr>
            <w:r w:rsidRPr="008A7CE3">
              <w:rPr>
                <w:rFonts w:eastAsia="Times New Roman"/>
                <w:lang w:eastAsia="pl-PL"/>
              </w:rPr>
              <w:t>Ilość żywionych</w:t>
            </w:r>
          </w:p>
        </w:tc>
        <w:tc>
          <w:tcPr>
            <w:tcW w:w="1149" w:type="dxa"/>
          </w:tcPr>
          <w:p w14:paraId="23E9AA4C" w14:textId="77777777" w:rsidR="003F577C" w:rsidRPr="008A7CE3" w:rsidRDefault="003F577C" w:rsidP="009E6D18">
            <w:pPr>
              <w:spacing w:after="0"/>
              <w:jc w:val="center"/>
              <w:rPr>
                <w:rFonts w:eastAsia="Times New Roman"/>
                <w:lang w:eastAsia="pl-PL"/>
              </w:rPr>
            </w:pPr>
            <w:r w:rsidRPr="008A7CE3">
              <w:rPr>
                <w:rFonts w:eastAsia="Times New Roman"/>
                <w:lang w:eastAsia="pl-PL"/>
              </w:rPr>
              <w:t>Cena jednej porcji netto</w:t>
            </w:r>
          </w:p>
        </w:tc>
        <w:tc>
          <w:tcPr>
            <w:tcW w:w="992" w:type="dxa"/>
          </w:tcPr>
          <w:p w14:paraId="5636E346" w14:textId="77777777" w:rsidR="003F577C" w:rsidRPr="008A7CE3" w:rsidRDefault="003F577C" w:rsidP="009E6D18">
            <w:pPr>
              <w:spacing w:after="0"/>
              <w:jc w:val="center"/>
              <w:rPr>
                <w:rFonts w:eastAsia="Times New Roman"/>
                <w:lang w:eastAsia="pl-PL"/>
              </w:rPr>
            </w:pPr>
            <w:r w:rsidRPr="008A7CE3">
              <w:rPr>
                <w:rFonts w:eastAsia="Times New Roman"/>
                <w:lang w:eastAsia="pl-PL"/>
              </w:rPr>
              <w:t>Stawka podatku VAT</w:t>
            </w:r>
          </w:p>
        </w:tc>
        <w:tc>
          <w:tcPr>
            <w:tcW w:w="1134" w:type="dxa"/>
          </w:tcPr>
          <w:p w14:paraId="12B9E114" w14:textId="77777777" w:rsidR="003F577C" w:rsidRPr="008A7CE3" w:rsidRDefault="003F577C" w:rsidP="009E6D18">
            <w:pPr>
              <w:spacing w:after="0"/>
              <w:jc w:val="center"/>
              <w:rPr>
                <w:rFonts w:eastAsia="Times New Roman"/>
                <w:lang w:eastAsia="pl-PL"/>
              </w:rPr>
            </w:pPr>
            <w:r w:rsidRPr="008A7CE3">
              <w:rPr>
                <w:rFonts w:eastAsia="Times New Roman"/>
                <w:lang w:eastAsia="pl-PL"/>
              </w:rPr>
              <w:t>Wartość netto</w:t>
            </w:r>
          </w:p>
        </w:tc>
        <w:tc>
          <w:tcPr>
            <w:tcW w:w="1134" w:type="dxa"/>
          </w:tcPr>
          <w:p w14:paraId="7FFC7E46" w14:textId="77777777" w:rsidR="003F577C" w:rsidRPr="008A7CE3" w:rsidRDefault="003F577C" w:rsidP="009E6D18">
            <w:pPr>
              <w:spacing w:after="0"/>
              <w:jc w:val="center"/>
              <w:rPr>
                <w:rFonts w:eastAsia="Times New Roman"/>
                <w:lang w:eastAsia="pl-PL"/>
              </w:rPr>
            </w:pPr>
            <w:r w:rsidRPr="008A7CE3">
              <w:rPr>
                <w:rFonts w:eastAsia="Times New Roman"/>
                <w:lang w:eastAsia="pl-PL"/>
              </w:rPr>
              <w:t>Wartość brutto</w:t>
            </w:r>
          </w:p>
        </w:tc>
      </w:tr>
      <w:tr w:rsidR="003F577C" w:rsidRPr="000F66E8" w14:paraId="78BB4FCB" w14:textId="77777777" w:rsidTr="008A7CE3">
        <w:trPr>
          <w:trHeight w:val="300"/>
          <w:tblCellSpacing w:w="0" w:type="dxa"/>
          <w:jc w:val="right"/>
        </w:trPr>
        <w:tc>
          <w:tcPr>
            <w:tcW w:w="1468" w:type="dxa"/>
            <w:vMerge w:val="restart"/>
            <w:vAlign w:val="center"/>
            <w:hideMark/>
          </w:tcPr>
          <w:p w14:paraId="57A5CDD7" w14:textId="77777777" w:rsidR="003F577C" w:rsidRPr="008A7CE3" w:rsidRDefault="003F577C" w:rsidP="009E6D18">
            <w:pPr>
              <w:spacing w:after="0"/>
              <w:rPr>
                <w:rFonts w:eastAsia="Times New Roman"/>
                <w:lang w:eastAsia="pl-PL"/>
              </w:rPr>
            </w:pPr>
          </w:p>
          <w:p w14:paraId="0ED6A1A7" w14:textId="17A76754" w:rsidR="003F577C" w:rsidRPr="008A7CE3" w:rsidRDefault="003F577C" w:rsidP="009E6D18">
            <w:r w:rsidRPr="008A7CE3">
              <w:t xml:space="preserve">21/22.10.2023, 04/05.11.2023, 16/17.03.2024, </w:t>
            </w:r>
            <w:r w:rsidRPr="008A7CE3">
              <w:lastRenderedPageBreak/>
              <w:t>06/07.04.2024, 20/21.04.2024, 11/12.05.2024, 25/26.05.2024, 08/09.06.2024, 15/16.06.2024</w:t>
            </w:r>
          </w:p>
          <w:p w14:paraId="5B043066" w14:textId="77777777" w:rsidR="003F577C" w:rsidRPr="008A7CE3" w:rsidRDefault="003F577C" w:rsidP="009E6D18">
            <w:pPr>
              <w:spacing w:after="0"/>
              <w:rPr>
                <w:rFonts w:eastAsia="Times New Roman"/>
                <w:lang w:eastAsia="pl-PL"/>
              </w:rPr>
            </w:pPr>
          </w:p>
        </w:tc>
        <w:tc>
          <w:tcPr>
            <w:tcW w:w="2515" w:type="dxa"/>
            <w:vAlign w:val="center"/>
            <w:hideMark/>
          </w:tcPr>
          <w:p w14:paraId="4AC1A3C1" w14:textId="77777777" w:rsidR="003F577C" w:rsidRPr="008A7CE3" w:rsidRDefault="003F577C" w:rsidP="009E6D18">
            <w:pPr>
              <w:spacing w:after="0"/>
              <w:rPr>
                <w:rFonts w:eastAsia="Times New Roman"/>
                <w:lang w:eastAsia="pl-PL"/>
              </w:rPr>
            </w:pPr>
            <w:r w:rsidRPr="008A7CE3">
              <w:rPr>
                <w:rFonts w:eastAsia="Times New Roman"/>
                <w:lang w:eastAsia="pl-PL"/>
              </w:rPr>
              <w:lastRenderedPageBreak/>
              <w:t xml:space="preserve">Zapewnienia śniadania dla 3 wykładowców  </w:t>
            </w:r>
          </w:p>
        </w:tc>
        <w:tc>
          <w:tcPr>
            <w:tcW w:w="1242" w:type="dxa"/>
            <w:vAlign w:val="center"/>
            <w:hideMark/>
          </w:tcPr>
          <w:p w14:paraId="01B3EFC5" w14:textId="77777777" w:rsidR="003F577C" w:rsidRPr="008A7CE3" w:rsidRDefault="003F577C" w:rsidP="009E6D18">
            <w:pPr>
              <w:spacing w:after="0"/>
              <w:jc w:val="center"/>
              <w:rPr>
                <w:rFonts w:eastAsia="Times New Roman"/>
                <w:lang w:eastAsia="pl-PL"/>
              </w:rPr>
            </w:pPr>
            <w:r w:rsidRPr="008A7CE3">
              <w:rPr>
                <w:rFonts w:eastAsia="Times New Roman"/>
                <w:lang w:eastAsia="pl-PL"/>
              </w:rPr>
              <w:t>3 osób</w:t>
            </w:r>
          </w:p>
        </w:tc>
        <w:tc>
          <w:tcPr>
            <w:tcW w:w="1149" w:type="dxa"/>
          </w:tcPr>
          <w:p w14:paraId="6F020512" w14:textId="77777777" w:rsidR="003F577C" w:rsidRPr="008A7CE3" w:rsidRDefault="003F577C" w:rsidP="009E6D18">
            <w:pPr>
              <w:spacing w:after="0"/>
              <w:jc w:val="right"/>
              <w:rPr>
                <w:rFonts w:eastAsia="Times New Roman"/>
                <w:lang w:eastAsia="pl-PL"/>
              </w:rPr>
            </w:pPr>
          </w:p>
        </w:tc>
        <w:tc>
          <w:tcPr>
            <w:tcW w:w="992" w:type="dxa"/>
          </w:tcPr>
          <w:p w14:paraId="3B897FB3" w14:textId="77777777" w:rsidR="003F577C" w:rsidRPr="008A7CE3" w:rsidRDefault="003F577C" w:rsidP="009E6D18">
            <w:pPr>
              <w:spacing w:after="0"/>
              <w:jc w:val="right"/>
              <w:rPr>
                <w:rFonts w:eastAsia="Times New Roman"/>
                <w:lang w:eastAsia="pl-PL"/>
              </w:rPr>
            </w:pPr>
          </w:p>
        </w:tc>
        <w:tc>
          <w:tcPr>
            <w:tcW w:w="1134" w:type="dxa"/>
          </w:tcPr>
          <w:p w14:paraId="24F4BFAF" w14:textId="77777777" w:rsidR="003F577C" w:rsidRPr="008A7CE3" w:rsidRDefault="003F577C" w:rsidP="009E6D18">
            <w:pPr>
              <w:spacing w:after="0"/>
              <w:jc w:val="right"/>
              <w:rPr>
                <w:rFonts w:eastAsia="Times New Roman"/>
                <w:lang w:eastAsia="pl-PL"/>
              </w:rPr>
            </w:pPr>
          </w:p>
        </w:tc>
        <w:tc>
          <w:tcPr>
            <w:tcW w:w="1134" w:type="dxa"/>
          </w:tcPr>
          <w:p w14:paraId="5C6A6541" w14:textId="77777777" w:rsidR="003F577C" w:rsidRPr="008A7CE3" w:rsidRDefault="003F577C" w:rsidP="009E6D18">
            <w:pPr>
              <w:spacing w:after="0"/>
              <w:jc w:val="right"/>
              <w:rPr>
                <w:rFonts w:eastAsia="Times New Roman"/>
                <w:lang w:eastAsia="pl-PL"/>
              </w:rPr>
            </w:pPr>
          </w:p>
        </w:tc>
      </w:tr>
      <w:tr w:rsidR="003F577C" w:rsidRPr="000F66E8" w14:paraId="01672C82" w14:textId="77777777" w:rsidTr="008A7CE3">
        <w:trPr>
          <w:trHeight w:val="665"/>
          <w:tblCellSpacing w:w="0" w:type="dxa"/>
          <w:jc w:val="right"/>
        </w:trPr>
        <w:tc>
          <w:tcPr>
            <w:tcW w:w="0" w:type="auto"/>
            <w:vMerge/>
            <w:vAlign w:val="center"/>
            <w:hideMark/>
          </w:tcPr>
          <w:p w14:paraId="44F10F23" w14:textId="77777777" w:rsidR="003F577C" w:rsidRPr="008A7CE3" w:rsidRDefault="003F577C" w:rsidP="009E6D18">
            <w:pPr>
              <w:spacing w:after="0"/>
              <w:rPr>
                <w:rFonts w:eastAsia="Times New Roman"/>
                <w:lang w:eastAsia="pl-PL"/>
              </w:rPr>
            </w:pPr>
          </w:p>
        </w:tc>
        <w:tc>
          <w:tcPr>
            <w:tcW w:w="2515" w:type="dxa"/>
            <w:vAlign w:val="center"/>
            <w:hideMark/>
          </w:tcPr>
          <w:p w14:paraId="6EDE9D3C" w14:textId="77777777" w:rsidR="003F577C" w:rsidRPr="008A7CE3" w:rsidRDefault="003F577C" w:rsidP="009E6D18">
            <w:pPr>
              <w:spacing w:after="0"/>
              <w:rPr>
                <w:rFonts w:eastAsia="Times New Roman"/>
                <w:lang w:eastAsia="pl-PL"/>
              </w:rPr>
            </w:pPr>
            <w:r w:rsidRPr="008A7CE3">
              <w:rPr>
                <w:rFonts w:eastAsia="Times New Roman"/>
                <w:lang w:eastAsia="pl-PL"/>
              </w:rPr>
              <w:t>Obiad w formie lunchu</w:t>
            </w:r>
          </w:p>
        </w:tc>
        <w:tc>
          <w:tcPr>
            <w:tcW w:w="1242" w:type="dxa"/>
            <w:vAlign w:val="center"/>
            <w:hideMark/>
          </w:tcPr>
          <w:p w14:paraId="6D42F9BC" w14:textId="77777777" w:rsidR="003F577C" w:rsidRPr="008A7CE3" w:rsidRDefault="003F577C" w:rsidP="009E6D18">
            <w:pPr>
              <w:spacing w:after="0"/>
              <w:jc w:val="center"/>
              <w:rPr>
                <w:rFonts w:eastAsia="Times New Roman"/>
                <w:lang w:eastAsia="pl-PL"/>
              </w:rPr>
            </w:pPr>
            <w:r w:rsidRPr="008A7CE3">
              <w:rPr>
                <w:rFonts w:eastAsia="Times New Roman"/>
                <w:lang w:eastAsia="pl-PL"/>
              </w:rPr>
              <w:t>50 osób</w:t>
            </w:r>
          </w:p>
        </w:tc>
        <w:tc>
          <w:tcPr>
            <w:tcW w:w="1149" w:type="dxa"/>
          </w:tcPr>
          <w:p w14:paraId="3D7393B6" w14:textId="77777777" w:rsidR="003F577C" w:rsidRPr="008A7CE3" w:rsidRDefault="003F577C" w:rsidP="009E6D18">
            <w:pPr>
              <w:spacing w:after="0"/>
              <w:jc w:val="right"/>
              <w:rPr>
                <w:rFonts w:eastAsia="Times New Roman"/>
                <w:lang w:eastAsia="pl-PL"/>
              </w:rPr>
            </w:pPr>
          </w:p>
        </w:tc>
        <w:tc>
          <w:tcPr>
            <w:tcW w:w="992" w:type="dxa"/>
          </w:tcPr>
          <w:p w14:paraId="15F6950C" w14:textId="77777777" w:rsidR="003F577C" w:rsidRPr="008A7CE3" w:rsidRDefault="003F577C" w:rsidP="009E6D18">
            <w:pPr>
              <w:spacing w:after="0"/>
              <w:jc w:val="right"/>
              <w:rPr>
                <w:rFonts w:eastAsia="Times New Roman"/>
                <w:lang w:eastAsia="pl-PL"/>
              </w:rPr>
            </w:pPr>
          </w:p>
        </w:tc>
        <w:tc>
          <w:tcPr>
            <w:tcW w:w="1134" w:type="dxa"/>
          </w:tcPr>
          <w:p w14:paraId="2FC09E5D" w14:textId="77777777" w:rsidR="003F577C" w:rsidRPr="008A7CE3" w:rsidRDefault="003F577C" w:rsidP="009E6D18">
            <w:pPr>
              <w:spacing w:after="0"/>
              <w:jc w:val="right"/>
              <w:rPr>
                <w:rFonts w:eastAsia="Times New Roman"/>
                <w:lang w:eastAsia="pl-PL"/>
              </w:rPr>
            </w:pPr>
          </w:p>
        </w:tc>
        <w:tc>
          <w:tcPr>
            <w:tcW w:w="1134" w:type="dxa"/>
          </w:tcPr>
          <w:p w14:paraId="0B8827AF" w14:textId="77777777" w:rsidR="003F577C" w:rsidRPr="008A7CE3" w:rsidRDefault="003F577C" w:rsidP="009E6D18">
            <w:pPr>
              <w:spacing w:after="0"/>
              <w:jc w:val="right"/>
              <w:rPr>
                <w:rFonts w:eastAsia="Times New Roman"/>
                <w:lang w:eastAsia="pl-PL"/>
              </w:rPr>
            </w:pPr>
          </w:p>
        </w:tc>
      </w:tr>
      <w:tr w:rsidR="003F577C" w:rsidRPr="000F66E8" w14:paraId="44462B00" w14:textId="77777777" w:rsidTr="008A7CE3">
        <w:trPr>
          <w:trHeight w:val="1565"/>
          <w:tblCellSpacing w:w="0" w:type="dxa"/>
          <w:jc w:val="right"/>
        </w:trPr>
        <w:tc>
          <w:tcPr>
            <w:tcW w:w="0" w:type="auto"/>
            <w:vMerge/>
            <w:vAlign w:val="center"/>
            <w:hideMark/>
          </w:tcPr>
          <w:p w14:paraId="6E233916" w14:textId="77777777" w:rsidR="003F577C" w:rsidRPr="008A7CE3" w:rsidRDefault="003F577C" w:rsidP="009E6D18">
            <w:pPr>
              <w:spacing w:after="0"/>
              <w:rPr>
                <w:rFonts w:eastAsia="Times New Roman"/>
                <w:lang w:eastAsia="pl-PL"/>
              </w:rPr>
            </w:pPr>
          </w:p>
        </w:tc>
        <w:tc>
          <w:tcPr>
            <w:tcW w:w="2515" w:type="dxa"/>
            <w:vAlign w:val="center"/>
            <w:hideMark/>
          </w:tcPr>
          <w:p w14:paraId="5851F43B" w14:textId="77777777" w:rsidR="003F577C" w:rsidRPr="008A7CE3" w:rsidRDefault="003F577C" w:rsidP="009E6D18">
            <w:pPr>
              <w:spacing w:after="0"/>
              <w:rPr>
                <w:rFonts w:eastAsia="Times New Roman"/>
                <w:lang w:eastAsia="pl-PL"/>
              </w:rPr>
            </w:pPr>
            <w:r w:rsidRPr="008A7CE3">
              <w:rPr>
                <w:rFonts w:eastAsia="Times New Roman"/>
                <w:lang w:eastAsia="pl-PL"/>
              </w:rPr>
              <w:t>Przerwa kawowa: kawa, herbata, napoje, ciastka</w:t>
            </w:r>
          </w:p>
        </w:tc>
        <w:tc>
          <w:tcPr>
            <w:tcW w:w="1242" w:type="dxa"/>
            <w:vAlign w:val="center"/>
            <w:hideMark/>
          </w:tcPr>
          <w:p w14:paraId="5B136EBF" w14:textId="77777777" w:rsidR="003F577C" w:rsidRPr="008A7CE3" w:rsidRDefault="003F577C" w:rsidP="009E6D18">
            <w:pPr>
              <w:spacing w:after="0"/>
              <w:jc w:val="center"/>
              <w:rPr>
                <w:rFonts w:eastAsia="Times New Roman"/>
                <w:lang w:eastAsia="pl-PL"/>
              </w:rPr>
            </w:pPr>
            <w:r w:rsidRPr="008A7CE3">
              <w:rPr>
                <w:rFonts w:eastAsia="Times New Roman"/>
                <w:lang w:eastAsia="pl-PL"/>
              </w:rPr>
              <w:t>50 osób</w:t>
            </w:r>
          </w:p>
        </w:tc>
        <w:tc>
          <w:tcPr>
            <w:tcW w:w="1149" w:type="dxa"/>
          </w:tcPr>
          <w:p w14:paraId="138C8422" w14:textId="77777777" w:rsidR="003F577C" w:rsidRPr="008A7CE3" w:rsidRDefault="003F577C" w:rsidP="009E6D18">
            <w:pPr>
              <w:spacing w:after="0"/>
              <w:jc w:val="right"/>
              <w:rPr>
                <w:rFonts w:eastAsia="Times New Roman"/>
                <w:lang w:eastAsia="pl-PL"/>
              </w:rPr>
            </w:pPr>
          </w:p>
        </w:tc>
        <w:tc>
          <w:tcPr>
            <w:tcW w:w="992" w:type="dxa"/>
          </w:tcPr>
          <w:p w14:paraId="10B5D1AA" w14:textId="77777777" w:rsidR="003F577C" w:rsidRPr="008A7CE3" w:rsidRDefault="003F577C" w:rsidP="009E6D18">
            <w:pPr>
              <w:spacing w:after="0"/>
              <w:jc w:val="right"/>
              <w:rPr>
                <w:rFonts w:eastAsia="Times New Roman"/>
                <w:lang w:eastAsia="pl-PL"/>
              </w:rPr>
            </w:pPr>
          </w:p>
        </w:tc>
        <w:tc>
          <w:tcPr>
            <w:tcW w:w="1134" w:type="dxa"/>
          </w:tcPr>
          <w:p w14:paraId="2A391AE9" w14:textId="77777777" w:rsidR="003F577C" w:rsidRPr="008A7CE3" w:rsidRDefault="003F577C" w:rsidP="009E6D18">
            <w:pPr>
              <w:spacing w:after="0"/>
              <w:jc w:val="right"/>
              <w:rPr>
                <w:rFonts w:eastAsia="Times New Roman"/>
                <w:lang w:eastAsia="pl-PL"/>
              </w:rPr>
            </w:pPr>
          </w:p>
        </w:tc>
        <w:tc>
          <w:tcPr>
            <w:tcW w:w="1134" w:type="dxa"/>
          </w:tcPr>
          <w:p w14:paraId="6BCA204D" w14:textId="77777777" w:rsidR="003F577C" w:rsidRPr="008A7CE3" w:rsidRDefault="003F577C" w:rsidP="009E6D18">
            <w:pPr>
              <w:spacing w:after="0"/>
              <w:jc w:val="right"/>
              <w:rPr>
                <w:rFonts w:eastAsia="Times New Roman"/>
                <w:lang w:eastAsia="pl-PL"/>
              </w:rPr>
            </w:pPr>
          </w:p>
        </w:tc>
      </w:tr>
      <w:tr w:rsidR="003F577C" w:rsidRPr="000F66E8" w14:paraId="160E546F" w14:textId="77777777" w:rsidTr="008A7CE3">
        <w:trPr>
          <w:trHeight w:val="591"/>
          <w:tblCellSpacing w:w="0" w:type="dxa"/>
          <w:jc w:val="right"/>
        </w:trPr>
        <w:tc>
          <w:tcPr>
            <w:tcW w:w="3983" w:type="dxa"/>
            <w:gridSpan w:val="2"/>
            <w:vAlign w:val="center"/>
          </w:tcPr>
          <w:p w14:paraId="52EC70BF" w14:textId="77777777" w:rsidR="003F577C" w:rsidRPr="008A7CE3" w:rsidRDefault="003F577C" w:rsidP="009E6D18">
            <w:pPr>
              <w:spacing w:after="0"/>
              <w:jc w:val="center"/>
              <w:rPr>
                <w:rFonts w:eastAsia="Times New Roman"/>
                <w:b/>
                <w:lang w:eastAsia="pl-PL"/>
              </w:rPr>
            </w:pPr>
            <w:r w:rsidRPr="008A7CE3">
              <w:rPr>
                <w:rFonts w:eastAsia="Times New Roman"/>
                <w:b/>
                <w:lang w:eastAsia="pl-PL"/>
              </w:rPr>
              <w:t>RAZEM</w:t>
            </w:r>
          </w:p>
        </w:tc>
        <w:tc>
          <w:tcPr>
            <w:tcW w:w="1242" w:type="dxa"/>
            <w:vAlign w:val="center"/>
          </w:tcPr>
          <w:p w14:paraId="53AE2FBE" w14:textId="77777777" w:rsidR="003F577C" w:rsidRPr="008A7CE3" w:rsidRDefault="003F577C" w:rsidP="009E6D18">
            <w:pPr>
              <w:spacing w:after="0"/>
              <w:jc w:val="center"/>
              <w:rPr>
                <w:rFonts w:eastAsia="Times New Roman"/>
                <w:lang w:eastAsia="pl-PL"/>
              </w:rPr>
            </w:pPr>
          </w:p>
        </w:tc>
        <w:tc>
          <w:tcPr>
            <w:tcW w:w="1149" w:type="dxa"/>
          </w:tcPr>
          <w:p w14:paraId="5C6A7C7D" w14:textId="77777777" w:rsidR="003F577C" w:rsidRPr="008A7CE3" w:rsidRDefault="003F577C" w:rsidP="009E6D18">
            <w:pPr>
              <w:spacing w:after="0"/>
              <w:jc w:val="right"/>
              <w:rPr>
                <w:rFonts w:eastAsia="Times New Roman"/>
                <w:lang w:eastAsia="pl-PL"/>
              </w:rPr>
            </w:pPr>
          </w:p>
        </w:tc>
        <w:tc>
          <w:tcPr>
            <w:tcW w:w="992" w:type="dxa"/>
          </w:tcPr>
          <w:p w14:paraId="7C36B9E6" w14:textId="77777777" w:rsidR="003F577C" w:rsidRPr="008A7CE3" w:rsidRDefault="003F577C" w:rsidP="009E6D18">
            <w:pPr>
              <w:spacing w:after="0"/>
              <w:jc w:val="right"/>
              <w:rPr>
                <w:rFonts w:eastAsia="Times New Roman"/>
                <w:lang w:eastAsia="pl-PL"/>
              </w:rPr>
            </w:pPr>
          </w:p>
        </w:tc>
        <w:tc>
          <w:tcPr>
            <w:tcW w:w="1134" w:type="dxa"/>
          </w:tcPr>
          <w:p w14:paraId="5A869B5F" w14:textId="77777777" w:rsidR="003F577C" w:rsidRPr="008A7CE3" w:rsidRDefault="003F577C" w:rsidP="009E6D18">
            <w:pPr>
              <w:spacing w:after="0"/>
              <w:jc w:val="right"/>
              <w:rPr>
                <w:rFonts w:eastAsia="Times New Roman"/>
                <w:lang w:eastAsia="pl-PL"/>
              </w:rPr>
            </w:pPr>
          </w:p>
        </w:tc>
        <w:tc>
          <w:tcPr>
            <w:tcW w:w="1134" w:type="dxa"/>
          </w:tcPr>
          <w:p w14:paraId="79037E39" w14:textId="77777777" w:rsidR="003F577C" w:rsidRPr="008A7CE3" w:rsidRDefault="003F577C" w:rsidP="009E6D18">
            <w:pPr>
              <w:spacing w:after="0"/>
              <w:jc w:val="right"/>
              <w:rPr>
                <w:rFonts w:eastAsia="Times New Roman"/>
                <w:lang w:eastAsia="pl-PL"/>
              </w:rPr>
            </w:pPr>
          </w:p>
        </w:tc>
      </w:tr>
    </w:tbl>
    <w:p w14:paraId="21135B33" w14:textId="77777777" w:rsidR="00834EAB" w:rsidRPr="00FB0F44" w:rsidRDefault="00834EAB" w:rsidP="0034117B">
      <w:pPr>
        <w:spacing w:after="0" w:line="240" w:lineRule="auto"/>
      </w:pPr>
    </w:p>
    <w:p w14:paraId="71C874B9" w14:textId="77777777" w:rsidR="008A4DDF" w:rsidRDefault="008A4DDF" w:rsidP="008A4DDF">
      <w:pPr>
        <w:spacing w:after="0" w:line="240" w:lineRule="auto"/>
        <w:rPr>
          <w:rFonts w:eastAsia="Times New Roman"/>
          <w:b/>
          <w:bCs/>
          <w:color w:val="000000"/>
          <w:lang w:eastAsia="pl-PL"/>
        </w:rPr>
      </w:pPr>
    </w:p>
    <w:p w14:paraId="3232C25D" w14:textId="21701589" w:rsidR="00DE37F4" w:rsidRDefault="00DE37F4" w:rsidP="00DE37F4">
      <w:pPr>
        <w:spacing w:after="0" w:line="240" w:lineRule="auto"/>
        <w:ind w:left="284" w:hanging="284"/>
        <w:rPr>
          <w:rFonts w:eastAsia="Times New Roman"/>
          <w:b/>
          <w:bCs/>
          <w:color w:val="000000"/>
          <w:lang w:eastAsia="pl-PL"/>
        </w:rPr>
      </w:pPr>
      <w:r w:rsidRPr="00D7142D">
        <w:rPr>
          <w:rFonts w:eastAsia="Times New Roman"/>
          <w:b/>
          <w:bCs/>
          <w:color w:val="000000"/>
          <w:lang w:eastAsia="pl-PL"/>
        </w:rPr>
        <w:t>Doświadczenie</w:t>
      </w:r>
      <w:r w:rsidR="001D3715">
        <w:rPr>
          <w:rFonts w:eastAsia="Times New Roman"/>
          <w:b/>
          <w:bCs/>
          <w:color w:val="000000"/>
          <w:lang w:eastAsia="pl-PL"/>
        </w:rPr>
        <w:t xml:space="preserve"> zawodowe</w:t>
      </w:r>
      <w:r w:rsidRPr="00D7142D">
        <w:rPr>
          <w:rFonts w:eastAsia="Times New Roman"/>
          <w:b/>
          <w:bCs/>
          <w:color w:val="000000"/>
          <w:lang w:eastAsia="pl-PL"/>
        </w:rPr>
        <w:t xml:space="preserve"> kucharza ……… lat</w:t>
      </w:r>
    </w:p>
    <w:p w14:paraId="605725A7" w14:textId="77777777" w:rsidR="008A4DDF" w:rsidRDefault="008A4DDF" w:rsidP="00DE37F4">
      <w:pPr>
        <w:spacing w:after="0" w:line="240" w:lineRule="auto"/>
        <w:ind w:left="284" w:hanging="284"/>
        <w:rPr>
          <w:rFonts w:eastAsia="Times New Roman"/>
          <w:b/>
          <w:bCs/>
          <w:color w:val="000000"/>
          <w:lang w:eastAsia="pl-PL"/>
        </w:rPr>
      </w:pPr>
    </w:p>
    <w:p w14:paraId="0A4C5688" w14:textId="487EC94E" w:rsidR="008A4DDF" w:rsidRDefault="008A4DDF" w:rsidP="00DE37F4">
      <w:pPr>
        <w:spacing w:after="0" w:line="240" w:lineRule="auto"/>
        <w:ind w:left="284" w:hanging="284"/>
        <w:rPr>
          <w:rFonts w:eastAsia="Times New Roman"/>
          <w:b/>
          <w:bCs/>
          <w:color w:val="000000"/>
          <w:lang w:eastAsia="pl-PL"/>
        </w:rPr>
      </w:pPr>
      <w:r>
        <w:rPr>
          <w:rFonts w:eastAsia="Times New Roman"/>
          <w:b/>
          <w:bCs/>
          <w:color w:val="000000"/>
          <w:lang w:eastAsia="pl-PL"/>
        </w:rPr>
        <w:t xml:space="preserve">Odległość </w:t>
      </w:r>
      <w:r w:rsidRPr="008A4DDF">
        <w:rPr>
          <w:rFonts w:eastAsia="Times New Roman"/>
          <w:b/>
          <w:bCs/>
          <w:color w:val="000000"/>
          <w:lang w:eastAsia="pl-PL"/>
        </w:rPr>
        <w:t xml:space="preserve">od miejsca wytwarzania posiłku do punktu wydawania posiłku </w:t>
      </w:r>
      <w:r>
        <w:rPr>
          <w:rFonts w:eastAsia="Times New Roman"/>
          <w:b/>
          <w:bCs/>
          <w:color w:val="000000"/>
          <w:lang w:eastAsia="pl-PL"/>
        </w:rPr>
        <w:t>………</w:t>
      </w:r>
      <w:r w:rsidR="005274BD">
        <w:rPr>
          <w:rFonts w:eastAsia="Times New Roman"/>
          <w:b/>
          <w:bCs/>
          <w:color w:val="000000"/>
          <w:lang w:eastAsia="pl-PL"/>
        </w:rPr>
        <w:t>km</w:t>
      </w:r>
    </w:p>
    <w:p w14:paraId="42FD8463" w14:textId="77777777" w:rsidR="003F577C" w:rsidRDefault="003F577C" w:rsidP="00DE37F4">
      <w:pPr>
        <w:spacing w:after="0" w:line="240" w:lineRule="auto"/>
        <w:ind w:left="284" w:hanging="284"/>
        <w:rPr>
          <w:rFonts w:eastAsia="Times New Roman"/>
          <w:b/>
          <w:bCs/>
          <w:color w:val="000000"/>
          <w:lang w:eastAsia="pl-PL"/>
        </w:rPr>
      </w:pPr>
    </w:p>
    <w:p w14:paraId="4C7760B9" w14:textId="77777777" w:rsidR="0034117B" w:rsidRPr="00FB0F44" w:rsidRDefault="0034117B" w:rsidP="002507DB">
      <w:pPr>
        <w:pStyle w:val="Akapitzlist"/>
        <w:widowControl w:val="0"/>
        <w:numPr>
          <w:ilvl w:val="0"/>
          <w:numId w:val="122"/>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1AC685A2" w14:textId="77777777" w:rsidR="0034117B" w:rsidRPr="00FB0F44" w:rsidRDefault="0034117B" w:rsidP="002507DB">
      <w:pPr>
        <w:widowControl w:val="0"/>
        <w:numPr>
          <w:ilvl w:val="0"/>
          <w:numId w:val="121"/>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4D0144F5" w14:textId="77777777" w:rsidR="0034117B" w:rsidRPr="00FB0F44" w:rsidRDefault="0034117B" w:rsidP="002507DB">
      <w:pPr>
        <w:widowControl w:val="0"/>
        <w:numPr>
          <w:ilvl w:val="0"/>
          <w:numId w:val="121"/>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44BF522E" w14:textId="77777777" w:rsidR="0034117B" w:rsidRPr="00FB0F44" w:rsidRDefault="0034117B" w:rsidP="002507DB">
      <w:pPr>
        <w:widowControl w:val="0"/>
        <w:numPr>
          <w:ilvl w:val="0"/>
          <w:numId w:val="122"/>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AC08D1E" w14:textId="77777777" w:rsidR="0034117B" w:rsidRPr="00FB0F44" w:rsidRDefault="0034117B" w:rsidP="0034117B">
      <w:pPr>
        <w:suppressAutoHyphens w:val="0"/>
        <w:spacing w:after="0"/>
        <w:ind w:left="720"/>
        <w:contextualSpacing/>
        <w:jc w:val="both"/>
      </w:pPr>
    </w:p>
    <w:p w14:paraId="47F2B301" w14:textId="77777777"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14:paraId="44CA17FC" w14:textId="77777777" w:rsidR="00B71021" w:rsidRPr="00FB0F44" w:rsidRDefault="00834EAB" w:rsidP="00B71021">
      <w:r w:rsidRPr="00FB0F44">
        <w:rPr>
          <w:b/>
          <w:bCs/>
          <w:i/>
          <w:iCs/>
          <w:sz w:val="20"/>
          <w:szCs w:val="20"/>
        </w:rPr>
        <w:t>*</w:t>
      </w:r>
      <w:r w:rsidR="00D7142D">
        <w:rPr>
          <w:b/>
          <w:bCs/>
          <w:i/>
          <w:iCs/>
          <w:sz w:val="20"/>
          <w:szCs w:val="20"/>
        </w:rPr>
        <w:t>Niepotrzebne skreślić</w:t>
      </w:r>
    </w:p>
    <w:p w14:paraId="18070A99" w14:textId="77777777" w:rsidR="00B71021" w:rsidRPr="00FB0F44" w:rsidRDefault="00B71021" w:rsidP="00B71021"/>
    <w:p w14:paraId="612E4035" w14:textId="77777777" w:rsidR="00B71021" w:rsidRPr="00FB0F44" w:rsidRDefault="00B71021" w:rsidP="00B71021"/>
    <w:p w14:paraId="46622D09" w14:textId="77777777" w:rsidR="00E43792" w:rsidRPr="00FB0F44" w:rsidRDefault="00E43792" w:rsidP="00AF6E6F">
      <w:pPr>
        <w:ind w:left="6372"/>
        <w:jc w:val="right"/>
        <w:rPr>
          <w:b/>
          <w:i/>
          <w:u w:val="single"/>
        </w:rPr>
      </w:pPr>
    </w:p>
    <w:p w14:paraId="3F668ECE" w14:textId="77777777" w:rsidR="00CB29ED" w:rsidRPr="00FB0F44" w:rsidRDefault="00CB29ED" w:rsidP="00AF6E6F">
      <w:pPr>
        <w:ind w:left="6372"/>
        <w:jc w:val="right"/>
        <w:rPr>
          <w:b/>
          <w:i/>
          <w:u w:val="single"/>
        </w:rPr>
      </w:pPr>
    </w:p>
    <w:p w14:paraId="5C815B30" w14:textId="77777777" w:rsidR="00CB29ED" w:rsidRDefault="00CB29ED" w:rsidP="00AF6E6F">
      <w:pPr>
        <w:ind w:left="6372"/>
        <w:jc w:val="right"/>
        <w:rPr>
          <w:b/>
          <w:i/>
          <w:u w:val="single"/>
        </w:rPr>
      </w:pPr>
    </w:p>
    <w:p w14:paraId="69941EEB" w14:textId="77777777" w:rsidR="00355ED3" w:rsidRDefault="00355ED3" w:rsidP="00AF6E6F">
      <w:pPr>
        <w:ind w:left="6372"/>
        <w:jc w:val="right"/>
        <w:rPr>
          <w:b/>
          <w:i/>
          <w:u w:val="single"/>
        </w:rPr>
      </w:pPr>
    </w:p>
    <w:p w14:paraId="72731F72" w14:textId="77777777" w:rsidR="005274BD" w:rsidRPr="00FB0F44" w:rsidRDefault="005274BD" w:rsidP="00AF6E6F">
      <w:pPr>
        <w:ind w:left="6372"/>
        <w:jc w:val="right"/>
        <w:rPr>
          <w:b/>
          <w:i/>
          <w:u w:val="single"/>
        </w:rPr>
      </w:pPr>
    </w:p>
    <w:p w14:paraId="458A3ED7" w14:textId="77777777" w:rsidR="00CB29ED" w:rsidRPr="00FB0F44" w:rsidRDefault="00CB29ED" w:rsidP="00AF6E6F">
      <w:pPr>
        <w:ind w:left="6372"/>
        <w:jc w:val="right"/>
        <w:rPr>
          <w:b/>
          <w:i/>
          <w:u w:val="single"/>
        </w:rPr>
      </w:pPr>
    </w:p>
    <w:p w14:paraId="3257998D" w14:textId="77777777" w:rsidR="008A7CE3" w:rsidRDefault="008A7CE3" w:rsidP="00AF6E6F">
      <w:pPr>
        <w:ind w:left="6372"/>
        <w:jc w:val="right"/>
        <w:rPr>
          <w:b/>
          <w:i/>
          <w:u w:val="single"/>
        </w:rPr>
      </w:pPr>
    </w:p>
    <w:p w14:paraId="5A37B510" w14:textId="77777777" w:rsidR="008A7CE3" w:rsidRDefault="008A7CE3" w:rsidP="00AF6E6F">
      <w:pPr>
        <w:ind w:left="6372"/>
        <w:jc w:val="right"/>
        <w:rPr>
          <w:b/>
          <w:i/>
          <w:u w:val="single"/>
        </w:rPr>
      </w:pPr>
    </w:p>
    <w:p w14:paraId="35F1A6A0" w14:textId="77777777" w:rsidR="008A7CE3" w:rsidRDefault="008A7CE3" w:rsidP="00AF6E6F">
      <w:pPr>
        <w:ind w:left="6372"/>
        <w:jc w:val="right"/>
        <w:rPr>
          <w:b/>
          <w:i/>
          <w:u w:val="single"/>
        </w:rPr>
      </w:pPr>
    </w:p>
    <w:p w14:paraId="06FDA2A5" w14:textId="77777777" w:rsidR="008A7CE3" w:rsidRDefault="008A7CE3" w:rsidP="00AF6E6F">
      <w:pPr>
        <w:ind w:left="6372"/>
        <w:jc w:val="right"/>
        <w:rPr>
          <w:b/>
          <w:i/>
          <w:u w:val="single"/>
        </w:rPr>
      </w:pPr>
    </w:p>
    <w:p w14:paraId="36E143E0" w14:textId="77777777" w:rsidR="00D134C9" w:rsidRDefault="00D134C9" w:rsidP="00AF6E6F">
      <w:pPr>
        <w:ind w:left="6372"/>
        <w:jc w:val="right"/>
        <w:rPr>
          <w:b/>
          <w:i/>
          <w:u w:val="single"/>
        </w:rPr>
      </w:pPr>
    </w:p>
    <w:p w14:paraId="6399A3A2" w14:textId="0C33B632" w:rsidR="00AF6E6F" w:rsidRPr="00FB0F44" w:rsidRDefault="00AF6E6F" w:rsidP="00AF6E6F">
      <w:pPr>
        <w:ind w:left="6372"/>
        <w:jc w:val="right"/>
        <w:rPr>
          <w:b/>
          <w:i/>
          <w:u w:val="single"/>
        </w:rPr>
      </w:pPr>
      <w:r w:rsidRPr="00FB0F44">
        <w:rPr>
          <w:b/>
          <w:i/>
          <w:u w:val="single"/>
        </w:rPr>
        <w:lastRenderedPageBreak/>
        <w:t>ZAŁĄCZNIK NR 2</w:t>
      </w:r>
    </w:p>
    <w:p w14:paraId="1E988B7C" w14:textId="77777777" w:rsidR="00405923" w:rsidRDefault="00405923" w:rsidP="00405923">
      <w:pPr>
        <w:suppressAutoHyphens w:val="0"/>
        <w:spacing w:after="0"/>
        <w:jc w:val="both"/>
        <w:rPr>
          <w:sz w:val="24"/>
          <w:szCs w:val="24"/>
        </w:rPr>
      </w:pPr>
    </w:p>
    <w:p w14:paraId="6F20B013" w14:textId="77777777" w:rsidR="00BE68A0" w:rsidRPr="008A7CE3" w:rsidRDefault="00BE68A0" w:rsidP="002507DB">
      <w:pPr>
        <w:pStyle w:val="Akapitzlist"/>
        <w:numPr>
          <w:ilvl w:val="0"/>
          <w:numId w:val="146"/>
        </w:numPr>
        <w:suppressAutoHyphens w:val="0"/>
        <w:spacing w:after="0"/>
        <w:rPr>
          <w:rFonts w:ascii="Times New Roman" w:hAnsi="Times New Roman" w:cs="Times New Roman"/>
          <w:b/>
        </w:rPr>
      </w:pPr>
      <w:r w:rsidRPr="008A7CE3">
        <w:rPr>
          <w:rFonts w:ascii="Times New Roman" w:hAnsi="Times New Roman" w:cs="Times New Roman"/>
          <w:b/>
        </w:rPr>
        <w:t>Opis przedmiotu zamówienia z rozbiciem na części:</w:t>
      </w:r>
    </w:p>
    <w:p w14:paraId="540FB10D" w14:textId="77777777" w:rsidR="00BE68A0" w:rsidRPr="008A7CE3" w:rsidRDefault="00BE68A0" w:rsidP="00BE68A0">
      <w:pPr>
        <w:spacing w:after="0"/>
        <w:rPr>
          <w:b/>
        </w:rPr>
      </w:pPr>
    </w:p>
    <w:p w14:paraId="79082C24" w14:textId="130A0520" w:rsidR="00BE68A0" w:rsidRPr="008A7CE3" w:rsidRDefault="000E21D3" w:rsidP="00BE68A0">
      <w:pPr>
        <w:spacing w:after="0"/>
        <w:rPr>
          <w:b/>
          <w:u w:val="single"/>
        </w:rPr>
      </w:pPr>
      <w:r>
        <w:rPr>
          <w:b/>
          <w:u w:val="single"/>
        </w:rPr>
        <w:t>U</w:t>
      </w:r>
      <w:r w:rsidR="00BE68A0" w:rsidRPr="008A7CE3">
        <w:rPr>
          <w:b/>
          <w:u w:val="single"/>
        </w:rPr>
        <w:t>sługa świadczona na terenie AMW</w:t>
      </w:r>
    </w:p>
    <w:p w14:paraId="0EB683F9" w14:textId="7AF5CC8D" w:rsidR="00BE68A0" w:rsidRPr="008A7CE3" w:rsidRDefault="00BE68A0" w:rsidP="00BE68A0">
      <w:pPr>
        <w:spacing w:after="0"/>
      </w:pPr>
      <w:r w:rsidRPr="008A7CE3">
        <w:rPr>
          <w:b/>
        </w:rPr>
        <w:t xml:space="preserve">usługa gastronomiczna realizowana w terminie: </w:t>
      </w:r>
      <w:r w:rsidRPr="008A7CE3">
        <w:t>21/22.10.2023, 04/05.11.2023, 16/17.03.2024, 06/07.04.2024, 20/21.04.2024, 11/12.05.2024, 25/26.05.2024, 08/09.06.2024, 15/16.06.2024</w:t>
      </w:r>
    </w:p>
    <w:p w14:paraId="0AF1AD72" w14:textId="77777777" w:rsidR="00BE68A0" w:rsidRPr="008A7CE3" w:rsidRDefault="00BE68A0" w:rsidP="00BE68A0">
      <w:pPr>
        <w:spacing w:after="0"/>
        <w:ind w:left="357" w:hanging="357"/>
        <w:jc w:val="both"/>
        <w:rPr>
          <w:rFonts w:eastAsia="Times New Roman"/>
          <w:lang w:eastAsia="pl-PL"/>
        </w:rPr>
      </w:pPr>
      <w:r w:rsidRPr="008A7CE3">
        <w:rPr>
          <w:rFonts w:eastAsia="Times New Roman"/>
          <w:lang w:eastAsia="pl-PL"/>
        </w:rPr>
        <w:t>Wykonawca zobowiązany jest w każdym dniu zajęć do:</w:t>
      </w:r>
    </w:p>
    <w:p w14:paraId="7497948D" w14:textId="77777777" w:rsidR="00BE68A0" w:rsidRPr="008A7CE3" w:rsidRDefault="00BE68A0"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Zapewnienia śniadania dla 3 wykładowców, które powinno składać się z potrawy ciepłej, pieczywa - 150 g, wędlin różnych - 60 g, serów - 40 g, masła - 30 g, dżemu – 30 g, warzyw, kawy lub herbaty - 20 g, cukru).</w:t>
      </w:r>
    </w:p>
    <w:p w14:paraId="762AD084" w14:textId="77777777" w:rsidR="00BE68A0" w:rsidRPr="008A7CE3" w:rsidRDefault="00BE68A0"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Zapewnienia przerwy kawowej dla ok. 50 osób składającej się minimum z: butelkowana woda mineralna, kawa, herbata, mleko, cukier, drobne słone lub słodkie przekąski typu kruche ciasteczka, paluszki.</w:t>
      </w:r>
    </w:p>
    <w:p w14:paraId="638E5C59" w14:textId="77777777" w:rsidR="00BE68A0" w:rsidRPr="008A7CE3" w:rsidRDefault="00BE68A0" w:rsidP="002507DB">
      <w:pPr>
        <w:pStyle w:val="Akapitzlist"/>
        <w:numPr>
          <w:ilvl w:val="0"/>
          <w:numId w:val="158"/>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Zapewnienia obiadu dla ok. 50 osób w formie lunchu, składającego się z zupy,  drugiego dania, zestawu sałatek, wody, kawy, herbaty, ciasta.</w:t>
      </w:r>
    </w:p>
    <w:p w14:paraId="6779C109" w14:textId="77777777" w:rsidR="00BE68A0" w:rsidRPr="008A7CE3" w:rsidRDefault="00BE68A0" w:rsidP="00BE68A0">
      <w:pPr>
        <w:spacing w:after="0"/>
        <w:ind w:left="714" w:hanging="357"/>
        <w:jc w:val="both"/>
        <w:rPr>
          <w:rFonts w:eastAsia="Times New Roman"/>
          <w:lang w:eastAsia="pl-PL"/>
        </w:rPr>
      </w:pPr>
    </w:p>
    <w:p w14:paraId="44EF5607" w14:textId="77777777" w:rsidR="00BE68A0" w:rsidRPr="008A7CE3" w:rsidRDefault="00BE68A0" w:rsidP="00BE68A0">
      <w:pPr>
        <w:spacing w:after="0"/>
        <w:jc w:val="both"/>
        <w:rPr>
          <w:rFonts w:eastAsia="Times New Roman"/>
          <w:b/>
          <w:bCs/>
          <w:lang w:eastAsia="pl-PL"/>
        </w:rPr>
      </w:pPr>
      <w:r w:rsidRPr="008A7CE3">
        <w:rPr>
          <w:rFonts w:eastAsia="Times New Roman"/>
          <w:b/>
          <w:bCs/>
          <w:lang w:eastAsia="pl-PL"/>
        </w:rPr>
        <w:t>Do oferty należy dołączyć jadłospis wraz z gramaturą posiłków po obróbce termicznej.</w:t>
      </w:r>
    </w:p>
    <w:p w14:paraId="2CC429A1" w14:textId="77777777" w:rsidR="00BE68A0" w:rsidRPr="008A7CE3" w:rsidRDefault="00BE68A0" w:rsidP="00BE68A0">
      <w:pPr>
        <w:spacing w:after="0"/>
        <w:jc w:val="both"/>
        <w:rPr>
          <w:rFonts w:eastAsia="Times New Roman"/>
          <w:bCs/>
          <w:lang w:eastAsia="pl-PL"/>
        </w:rPr>
      </w:pPr>
    </w:p>
    <w:p w14:paraId="7C7DCC38" w14:textId="77777777" w:rsidR="00BE68A0" w:rsidRPr="008A7CE3" w:rsidRDefault="00BE68A0" w:rsidP="00BE68A0">
      <w:pPr>
        <w:spacing w:after="0"/>
        <w:jc w:val="both"/>
        <w:rPr>
          <w:rFonts w:eastAsia="Times New Roman"/>
          <w:lang w:eastAsia="pl-PL"/>
        </w:rPr>
      </w:pPr>
      <w:r w:rsidRPr="008A7CE3">
        <w:rPr>
          <w:rFonts w:eastAsia="Times New Roman"/>
          <w:lang w:eastAsia="pl-PL"/>
        </w:rPr>
        <w:t>Minimalna gramatura po obróbce termicznej:</w:t>
      </w:r>
    </w:p>
    <w:p w14:paraId="01106C2B"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zupa - 250 ml,</w:t>
      </w:r>
    </w:p>
    <w:p w14:paraId="6E126FC8"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porcja mięsa w zależności czy potrawa jest z sosem czy bez (w drugim daniu) - 120 - 150 gram</w:t>
      </w:r>
    </w:p>
    <w:p w14:paraId="54573468"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dodatki (ziemniaki, ryż, makaron, itp.) - 120 - 150 gram,</w:t>
      </w:r>
    </w:p>
    <w:p w14:paraId="30825C9D"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surówki - 120 - 150 gram,</w:t>
      </w:r>
    </w:p>
    <w:p w14:paraId="1427BCEB"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ciasto - 100 gram,</w:t>
      </w:r>
    </w:p>
    <w:p w14:paraId="53873A98" w14:textId="77777777" w:rsidR="00BE68A0" w:rsidRPr="008A7CE3" w:rsidRDefault="00BE68A0" w:rsidP="002507DB">
      <w:pPr>
        <w:pStyle w:val="Akapitzlist"/>
        <w:numPr>
          <w:ilvl w:val="0"/>
          <w:numId w:val="162"/>
        </w:numPr>
        <w:suppressAutoHyphens w:val="0"/>
        <w:spacing w:after="0"/>
        <w:jc w:val="both"/>
        <w:rPr>
          <w:rFonts w:ascii="Times New Roman" w:eastAsia="Times New Roman" w:hAnsi="Times New Roman" w:cs="Times New Roman"/>
          <w:lang w:eastAsia="pl-PL"/>
        </w:rPr>
      </w:pPr>
      <w:r w:rsidRPr="008A7CE3">
        <w:rPr>
          <w:rFonts w:ascii="Times New Roman" w:eastAsia="Times New Roman" w:hAnsi="Times New Roman" w:cs="Times New Roman"/>
          <w:lang w:eastAsia="pl-PL"/>
        </w:rPr>
        <w:t>napoje (soki, kawa, herbata) - 100 ml.</w:t>
      </w:r>
    </w:p>
    <w:p w14:paraId="05DFAE0B" w14:textId="77777777" w:rsidR="00BE68A0" w:rsidRPr="008A7CE3" w:rsidRDefault="00BE68A0" w:rsidP="00BE68A0">
      <w:pPr>
        <w:spacing w:after="0"/>
        <w:ind w:left="360"/>
        <w:jc w:val="both"/>
        <w:rPr>
          <w:rFonts w:eastAsia="Times New Roman"/>
          <w:lang w:eastAsia="pl-PL"/>
        </w:rPr>
      </w:pPr>
    </w:p>
    <w:p w14:paraId="712480C9" w14:textId="77777777" w:rsidR="00BE68A0" w:rsidRPr="008A7CE3" w:rsidRDefault="00BE68A0" w:rsidP="00BE68A0">
      <w:pPr>
        <w:spacing w:after="0"/>
        <w:jc w:val="both"/>
        <w:rPr>
          <w:rFonts w:eastAsia="Times New Roman"/>
          <w:lang w:eastAsia="pl-PL"/>
        </w:rPr>
      </w:pPr>
      <w:r w:rsidRPr="008A7CE3">
        <w:rPr>
          <w:rFonts w:eastAsia="Times New Roman"/>
          <w:lang w:eastAsia="pl-PL"/>
        </w:rPr>
        <w:t>UWAGA:</w:t>
      </w:r>
    </w:p>
    <w:p w14:paraId="206D7FFB" w14:textId="77777777" w:rsidR="00BE68A0" w:rsidRPr="008A7CE3" w:rsidRDefault="00BE68A0" w:rsidP="00BE68A0">
      <w:pPr>
        <w:spacing w:after="0"/>
        <w:jc w:val="both"/>
        <w:rPr>
          <w:rFonts w:eastAsia="Times New Roman"/>
          <w:b/>
          <w:lang w:eastAsia="pl-PL"/>
        </w:rPr>
      </w:pPr>
      <w:r w:rsidRPr="008A7CE3">
        <w:rPr>
          <w:rFonts w:eastAsia="Times New Roman"/>
          <w:b/>
          <w:lang w:eastAsia="pl-PL"/>
        </w:rPr>
        <w:t>W kalkulacji należy uwzględnić wynajem pomieszczenia na terenie AMW w cenie 71,00 zł. netto za godzinę użytkowania.</w:t>
      </w:r>
    </w:p>
    <w:p w14:paraId="23D37576" w14:textId="77777777" w:rsidR="00BE68A0" w:rsidRPr="008A7CE3" w:rsidRDefault="00BE68A0" w:rsidP="00BE68A0">
      <w:pPr>
        <w:spacing w:after="0"/>
        <w:rPr>
          <w:b/>
        </w:rPr>
      </w:pPr>
      <w:r w:rsidRPr="008A7CE3">
        <w:rPr>
          <w:b/>
        </w:rPr>
        <w:t>Warunki wykonania usługi:</w:t>
      </w:r>
    </w:p>
    <w:p w14:paraId="024DE8F7" w14:textId="77777777" w:rsidR="00BE68A0" w:rsidRPr="008A7CE3" w:rsidRDefault="00BE68A0" w:rsidP="002507DB">
      <w:pPr>
        <w:pStyle w:val="Akapitzlist"/>
        <w:numPr>
          <w:ilvl w:val="0"/>
          <w:numId w:val="157"/>
        </w:numPr>
        <w:suppressAutoHyphens w:val="0"/>
        <w:spacing w:after="0"/>
        <w:jc w:val="both"/>
        <w:rPr>
          <w:rFonts w:ascii="Times New Roman" w:hAnsi="Times New Roman" w:cs="Times New Roman"/>
        </w:rPr>
      </w:pPr>
      <w:r w:rsidRPr="008A7CE3">
        <w:rPr>
          <w:rFonts w:ascii="Times New Roman" w:hAnsi="Times New Roman" w:cs="Times New Roman"/>
        </w:rPr>
        <w:t>usługa będzie wykonywana na terenie jednostki wojskowej dlatego  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(wymóg uzyskania zgody SKW zgodnie z zasadami wynikającymi z decyzji nr 19/MON Ministra Obrony Narodowej z dnia 24.01.2017r. w sprawie organizowania współpracy międzynarodowej w resorcie obrony narodowej (Dz. Urz. MON poz. 18).</w:t>
      </w:r>
    </w:p>
    <w:p w14:paraId="01EF0EF2" w14:textId="77777777" w:rsidR="00BE68A0" w:rsidRPr="008A7CE3" w:rsidRDefault="00BE68A0" w:rsidP="002507DB">
      <w:pPr>
        <w:pStyle w:val="Akapitzlist"/>
        <w:numPr>
          <w:ilvl w:val="0"/>
          <w:numId w:val="157"/>
        </w:numPr>
        <w:suppressAutoHyphens w:val="0"/>
        <w:spacing w:after="0"/>
        <w:jc w:val="both"/>
        <w:rPr>
          <w:rFonts w:ascii="Times New Roman" w:hAnsi="Times New Roman" w:cs="Times New Roman"/>
        </w:rPr>
      </w:pPr>
      <w:r w:rsidRPr="008A7CE3">
        <w:rPr>
          <w:rFonts w:ascii="Times New Roman" w:hAnsi="Times New Roman" w:cs="Times New Roman"/>
        </w:rPr>
        <w:t>zamawiający zastrzega, że procedura wyrażenia zgody na realizację umowy przez pracowników nie posiadających obywatelstwa polskiego może potrwać około miesiąca.</w:t>
      </w:r>
    </w:p>
    <w:p w14:paraId="4B1D0AC5" w14:textId="613D2902" w:rsidR="00BE68A0" w:rsidRPr="008A7CE3" w:rsidRDefault="00BE68A0" w:rsidP="002507DB">
      <w:pPr>
        <w:pStyle w:val="Akapitzlist"/>
        <w:numPr>
          <w:ilvl w:val="0"/>
          <w:numId w:val="157"/>
        </w:numPr>
        <w:suppressAutoHyphens w:val="0"/>
        <w:spacing w:after="0"/>
        <w:jc w:val="both"/>
        <w:rPr>
          <w:rFonts w:ascii="Times New Roman" w:hAnsi="Times New Roman" w:cs="Times New Roman"/>
        </w:rPr>
      </w:pPr>
      <w:r w:rsidRPr="008A7CE3">
        <w:rPr>
          <w:rFonts w:ascii="Times New Roman" w:hAnsi="Times New Roman" w:cs="Times New Roman"/>
        </w:rPr>
        <w:t>z powyższego Wykonawcy nie przysługują żadne roszczenia związane ze zmianą terminu wykonania przedmiotu zamówienia.  Wykonawca przed przystąpieniem do realizacji Umowy zapozna się z procedurami wstępu na teren Akademii obowiązujących u Zamawiającego.</w:t>
      </w:r>
    </w:p>
    <w:p w14:paraId="5D2BCB0B" w14:textId="77777777" w:rsidR="00405923" w:rsidRPr="008A7CE3" w:rsidRDefault="00405923" w:rsidP="00405923">
      <w:pPr>
        <w:suppressAutoHyphens w:val="0"/>
        <w:spacing w:after="0"/>
        <w:jc w:val="both"/>
      </w:pPr>
    </w:p>
    <w:p w14:paraId="096993F3" w14:textId="77777777" w:rsidR="00405923" w:rsidRPr="008A7CE3" w:rsidRDefault="00405923" w:rsidP="00405923">
      <w:pPr>
        <w:suppressAutoHyphens w:val="0"/>
        <w:spacing w:after="0"/>
        <w:jc w:val="both"/>
      </w:pPr>
    </w:p>
    <w:p w14:paraId="3D2AB9F8" w14:textId="77777777" w:rsidR="00D134C9" w:rsidRDefault="00D134C9" w:rsidP="000E21D3">
      <w:pPr>
        <w:spacing w:after="0" w:line="240" w:lineRule="auto"/>
        <w:ind w:left="6381"/>
        <w:jc w:val="right"/>
        <w:rPr>
          <w:b/>
          <w:i/>
          <w:u w:val="single"/>
        </w:rPr>
      </w:pPr>
    </w:p>
    <w:p w14:paraId="218B154D" w14:textId="42B537CE" w:rsidR="00053FD8" w:rsidRDefault="00AF6E6F" w:rsidP="000E21D3">
      <w:pPr>
        <w:spacing w:after="0" w:line="240" w:lineRule="auto"/>
        <w:ind w:left="6381"/>
        <w:jc w:val="right"/>
        <w:rPr>
          <w:b/>
          <w:i/>
          <w:u w:val="single"/>
        </w:rPr>
      </w:pPr>
      <w:r w:rsidRPr="008A7CE3">
        <w:rPr>
          <w:b/>
          <w:i/>
          <w:u w:val="single"/>
        </w:rPr>
        <w:lastRenderedPageBreak/>
        <w:t>ZAŁĄCZNIK NR 3</w:t>
      </w:r>
      <w:r w:rsidR="00EB724F">
        <w:rPr>
          <w:b/>
          <w:i/>
          <w:u w:val="single"/>
        </w:rPr>
        <w:t xml:space="preserve"> </w:t>
      </w:r>
    </w:p>
    <w:p w14:paraId="65EEC64E" w14:textId="35F0F859" w:rsidR="0037558A" w:rsidRPr="0037558A" w:rsidRDefault="0037558A" w:rsidP="0037558A">
      <w:pPr>
        <w:spacing w:after="0" w:line="240" w:lineRule="auto"/>
        <w:ind w:hanging="1"/>
        <w:jc w:val="right"/>
        <w:rPr>
          <w:bCs/>
          <w:iCs/>
          <w:sz w:val="16"/>
          <w:szCs w:val="16"/>
        </w:rPr>
      </w:pPr>
      <w:r w:rsidRPr="0037558A">
        <w:rPr>
          <w:bCs/>
          <w:iCs/>
          <w:sz w:val="16"/>
          <w:szCs w:val="16"/>
        </w:rPr>
        <w:t>Projekt</w:t>
      </w:r>
    </w:p>
    <w:p w14:paraId="4260F599" w14:textId="77777777" w:rsidR="0037558A" w:rsidRDefault="0037558A" w:rsidP="0037558A">
      <w:pPr>
        <w:spacing w:after="0" w:line="240" w:lineRule="auto"/>
        <w:ind w:hanging="1"/>
        <w:rPr>
          <w:b/>
          <w:i/>
          <w:u w:val="single"/>
        </w:rPr>
      </w:pPr>
    </w:p>
    <w:p w14:paraId="4445613A" w14:textId="77777777" w:rsidR="0037558A" w:rsidRPr="0063678C" w:rsidRDefault="0037558A" w:rsidP="0037558A">
      <w:pPr>
        <w:jc w:val="center"/>
        <w:rPr>
          <w:b/>
        </w:rPr>
      </w:pPr>
      <w:r w:rsidRPr="0063678C">
        <w:rPr>
          <w:b/>
        </w:rPr>
        <w:t>Umowa nr …………./2023</w:t>
      </w:r>
    </w:p>
    <w:p w14:paraId="34AFD420" w14:textId="77777777" w:rsidR="0037558A" w:rsidRPr="0063678C" w:rsidRDefault="0037558A" w:rsidP="0037558A">
      <w:pPr>
        <w:jc w:val="center"/>
      </w:pPr>
      <w:r w:rsidRPr="0063678C">
        <w:t>(zw. dalej „</w:t>
      </w:r>
      <w:r w:rsidRPr="0063678C">
        <w:rPr>
          <w:b/>
          <w:bCs/>
        </w:rPr>
        <w:t>Umową</w:t>
      </w:r>
      <w:r w:rsidRPr="0063678C">
        <w:t>”)</w:t>
      </w:r>
    </w:p>
    <w:p w14:paraId="5869923C" w14:textId="77777777" w:rsidR="0037558A" w:rsidRPr="0063678C" w:rsidRDefault="0037558A" w:rsidP="0037558A">
      <w:pPr>
        <w:jc w:val="center"/>
      </w:pPr>
    </w:p>
    <w:p w14:paraId="7C6C3C33" w14:textId="0CDD7650" w:rsidR="0037558A" w:rsidRPr="0063678C" w:rsidRDefault="0037558A" w:rsidP="0037558A">
      <w:pPr>
        <w:jc w:val="both"/>
      </w:pPr>
      <w:r w:rsidRPr="0063678C">
        <w:t xml:space="preserve">zawarta w dniu ………..2023 r. w Gdyni, pomiędzy: </w:t>
      </w:r>
    </w:p>
    <w:p w14:paraId="5F4E6411" w14:textId="77777777" w:rsidR="0037558A" w:rsidRPr="0063678C" w:rsidRDefault="0037558A" w:rsidP="0037558A">
      <w:pPr>
        <w:jc w:val="both"/>
        <w:rPr>
          <w:b/>
          <w:bCs/>
          <w:lang w:val="de-DE"/>
        </w:rPr>
      </w:pPr>
      <w:bookmarkStart w:id="6" w:name="_Hlk102559789"/>
      <w:r w:rsidRPr="0063678C">
        <w:rPr>
          <w:b/>
          <w:bCs/>
        </w:rPr>
        <w:t>Akademią Marynarki Wojennej</w:t>
      </w:r>
      <w:r w:rsidRPr="0063678C">
        <w:t xml:space="preserve"> </w:t>
      </w:r>
      <w:r w:rsidRPr="0063678C">
        <w:rPr>
          <w:b/>
          <w:bCs/>
        </w:rPr>
        <w:t>im. Bohater</w:t>
      </w:r>
      <w:proofErr w:type="spellStart"/>
      <w:r w:rsidRPr="0063678C">
        <w:rPr>
          <w:b/>
          <w:bCs/>
          <w:lang w:val="es-ES"/>
        </w:rPr>
        <w:t>ó</w:t>
      </w:r>
      <w:proofErr w:type="spellEnd"/>
      <w:r w:rsidRPr="0063678C">
        <w:rPr>
          <w:b/>
          <w:bCs/>
          <w:lang w:val="de-DE"/>
        </w:rPr>
        <w:t>w Westerplatte</w:t>
      </w:r>
      <w:r w:rsidRPr="0063678C">
        <w:t xml:space="preserve">, ul. Śmidowicza 69, 81-127 Gdynia, NIP: 586-010-46-93, REGON: 190064136, </w:t>
      </w:r>
    </w:p>
    <w:p w14:paraId="5D61BD9C" w14:textId="77777777" w:rsidR="0037558A" w:rsidRPr="0063678C" w:rsidRDefault="0037558A" w:rsidP="0037558A">
      <w:pPr>
        <w:jc w:val="both"/>
        <w:rPr>
          <w:b/>
          <w:bCs/>
          <w:lang w:val="de-DE"/>
        </w:rPr>
      </w:pPr>
      <w:r w:rsidRPr="0063678C">
        <w:rPr>
          <w:b/>
          <w:bCs/>
          <w:lang w:val="de-DE"/>
        </w:rPr>
        <w:t xml:space="preserve">w </w:t>
      </w:r>
      <w:proofErr w:type="spellStart"/>
      <w:r w:rsidRPr="0063678C">
        <w:rPr>
          <w:b/>
          <w:bCs/>
          <w:lang w:val="de-DE"/>
        </w:rPr>
        <w:t>imieniu</w:t>
      </w:r>
      <w:proofErr w:type="spellEnd"/>
      <w:r w:rsidRPr="0063678C">
        <w:rPr>
          <w:b/>
          <w:bCs/>
          <w:lang w:val="de-DE"/>
        </w:rPr>
        <w:t xml:space="preserve"> i na </w:t>
      </w:r>
      <w:proofErr w:type="spellStart"/>
      <w:r w:rsidRPr="0063678C">
        <w:rPr>
          <w:b/>
          <w:bCs/>
          <w:lang w:val="de-DE"/>
        </w:rPr>
        <w:t>rzecz</w:t>
      </w:r>
      <w:proofErr w:type="spellEnd"/>
      <w:r w:rsidRPr="0063678C">
        <w:rPr>
          <w:b/>
          <w:bCs/>
          <w:lang w:val="de-DE"/>
        </w:rPr>
        <w:t xml:space="preserve"> </w:t>
      </w:r>
      <w:proofErr w:type="spellStart"/>
      <w:r w:rsidRPr="0063678C">
        <w:rPr>
          <w:b/>
          <w:bCs/>
          <w:lang w:val="de-DE"/>
        </w:rPr>
        <w:t>której</w:t>
      </w:r>
      <w:proofErr w:type="spellEnd"/>
      <w:r w:rsidRPr="0063678C">
        <w:rPr>
          <w:b/>
          <w:bCs/>
          <w:lang w:val="de-DE"/>
        </w:rPr>
        <w:t xml:space="preserve"> </w:t>
      </w:r>
      <w:proofErr w:type="spellStart"/>
      <w:r w:rsidRPr="0063678C">
        <w:rPr>
          <w:b/>
          <w:bCs/>
          <w:lang w:val="de-DE"/>
        </w:rPr>
        <w:t>działa</w:t>
      </w:r>
      <w:proofErr w:type="spellEnd"/>
      <w:r w:rsidRPr="0063678C">
        <w:rPr>
          <w:b/>
          <w:bCs/>
          <w:lang w:val="de-DE"/>
        </w:rPr>
        <w:t>:</w:t>
      </w:r>
    </w:p>
    <w:p w14:paraId="09B3F6EC" w14:textId="77777777" w:rsidR="0037558A" w:rsidRPr="0063678C" w:rsidRDefault="0037558A" w:rsidP="0037558A">
      <w:pPr>
        <w:jc w:val="both"/>
        <w:rPr>
          <w:b/>
          <w:bCs/>
          <w:lang w:val="de-DE"/>
        </w:rPr>
      </w:pPr>
      <w:r w:rsidRPr="0063678C">
        <w:rPr>
          <w:b/>
          <w:bCs/>
          <w:lang w:val="de-DE"/>
        </w:rPr>
        <w:t xml:space="preserve">KANCLERZ - Marek DRYGAS, </w:t>
      </w:r>
      <w:proofErr w:type="spellStart"/>
      <w:r w:rsidRPr="0063678C">
        <w:rPr>
          <w:bCs/>
          <w:lang w:val="de-DE"/>
        </w:rPr>
        <w:t>działający</w:t>
      </w:r>
      <w:proofErr w:type="spellEnd"/>
      <w:r w:rsidRPr="0063678C">
        <w:rPr>
          <w:bCs/>
          <w:lang w:val="de-DE"/>
        </w:rPr>
        <w:t xml:space="preserve"> na </w:t>
      </w:r>
      <w:proofErr w:type="spellStart"/>
      <w:r w:rsidRPr="0063678C">
        <w:rPr>
          <w:bCs/>
          <w:lang w:val="de-DE"/>
        </w:rPr>
        <w:t>mocy</w:t>
      </w:r>
      <w:proofErr w:type="spellEnd"/>
      <w:r w:rsidRPr="0063678C">
        <w:rPr>
          <w:bCs/>
          <w:lang w:val="de-DE"/>
        </w:rPr>
        <w:t xml:space="preserve"> </w:t>
      </w:r>
      <w:proofErr w:type="spellStart"/>
      <w:r w:rsidRPr="0063678C">
        <w:rPr>
          <w:bCs/>
          <w:lang w:val="de-DE"/>
        </w:rPr>
        <w:t>pełnomocnictwa</w:t>
      </w:r>
      <w:proofErr w:type="spellEnd"/>
      <w:r w:rsidRPr="0063678C">
        <w:rPr>
          <w:bCs/>
          <w:lang w:val="de-DE"/>
        </w:rPr>
        <w:t xml:space="preserve"> </w:t>
      </w:r>
      <w:proofErr w:type="spellStart"/>
      <w:r w:rsidRPr="0063678C">
        <w:rPr>
          <w:bCs/>
          <w:lang w:val="de-DE"/>
        </w:rPr>
        <w:t>Rektora-Komendanta</w:t>
      </w:r>
      <w:proofErr w:type="spellEnd"/>
      <w:r w:rsidRPr="0063678C">
        <w:rPr>
          <w:bCs/>
          <w:lang w:val="de-DE"/>
        </w:rPr>
        <w:t xml:space="preserve">                    – </w:t>
      </w:r>
      <w:proofErr w:type="spellStart"/>
      <w:r w:rsidRPr="0063678C">
        <w:rPr>
          <w:bCs/>
          <w:lang w:val="de-DE"/>
        </w:rPr>
        <w:t>kontradmirała</w:t>
      </w:r>
      <w:proofErr w:type="spellEnd"/>
      <w:r w:rsidRPr="0063678C">
        <w:rPr>
          <w:bCs/>
          <w:lang w:val="de-DE"/>
        </w:rPr>
        <w:t xml:space="preserve"> prof. </w:t>
      </w:r>
      <w:proofErr w:type="spellStart"/>
      <w:r w:rsidRPr="0063678C">
        <w:rPr>
          <w:bCs/>
          <w:lang w:val="de-DE"/>
        </w:rPr>
        <w:t>dr.</w:t>
      </w:r>
      <w:proofErr w:type="spellEnd"/>
      <w:r w:rsidRPr="0063678C">
        <w:rPr>
          <w:bCs/>
          <w:lang w:val="de-DE"/>
        </w:rPr>
        <w:t xml:space="preserve"> hab. </w:t>
      </w:r>
      <w:proofErr w:type="spellStart"/>
      <w:r w:rsidRPr="0063678C">
        <w:rPr>
          <w:bCs/>
          <w:lang w:val="de-DE"/>
        </w:rPr>
        <w:t>Tomasza</w:t>
      </w:r>
      <w:proofErr w:type="spellEnd"/>
      <w:r w:rsidRPr="0063678C">
        <w:rPr>
          <w:bCs/>
          <w:lang w:val="de-DE"/>
        </w:rPr>
        <w:t xml:space="preserve"> SZUBRYCHTA,</w:t>
      </w:r>
      <w:r w:rsidRPr="0063678C">
        <w:rPr>
          <w:b/>
          <w:bCs/>
          <w:lang w:val="de-DE"/>
        </w:rPr>
        <w:t xml:space="preserve"> </w:t>
      </w:r>
    </w:p>
    <w:p w14:paraId="2204076A" w14:textId="2710852D" w:rsidR="0037558A" w:rsidRPr="0063678C" w:rsidRDefault="0037558A" w:rsidP="0037558A">
      <w:pPr>
        <w:jc w:val="both"/>
      </w:pPr>
      <w:r w:rsidRPr="0063678C">
        <w:t>zwaną dalej „</w:t>
      </w:r>
      <w:r w:rsidRPr="0063678C">
        <w:rPr>
          <w:b/>
          <w:bCs/>
        </w:rPr>
        <w:t>Zamawiającym</w:t>
      </w:r>
      <w:r w:rsidRPr="0063678C">
        <w:t xml:space="preserve">”, </w:t>
      </w:r>
      <w:bookmarkEnd w:id="6"/>
    </w:p>
    <w:p w14:paraId="1B54A638" w14:textId="3FD1C5F9" w:rsidR="0037558A" w:rsidRPr="0063678C" w:rsidRDefault="0037558A" w:rsidP="0063678C">
      <w:pPr>
        <w:jc w:val="both"/>
        <w:rPr>
          <w:rFonts w:eastAsia="Times New Roman"/>
          <w:b/>
          <w:kern w:val="3"/>
          <w:lang w:eastAsia="pl-PL"/>
        </w:rPr>
      </w:pPr>
      <w:r w:rsidRPr="0063678C">
        <w:t xml:space="preserve">a </w:t>
      </w:r>
    </w:p>
    <w:p w14:paraId="19797A0E" w14:textId="77777777" w:rsidR="0037558A" w:rsidRPr="0063678C" w:rsidRDefault="0037558A" w:rsidP="0037558A">
      <w:pPr>
        <w:autoSpaceDN w:val="0"/>
        <w:jc w:val="both"/>
        <w:textAlignment w:val="baseline"/>
        <w:rPr>
          <w:rFonts w:eastAsia="Times New Roman"/>
          <w:kern w:val="3"/>
          <w:lang w:eastAsia="pl-PL"/>
        </w:rPr>
      </w:pPr>
      <w:r w:rsidRPr="0063678C">
        <w:rPr>
          <w:rFonts w:eastAsia="Times New Roman"/>
          <w:b/>
          <w:kern w:val="3"/>
          <w:lang w:eastAsia="pl-PL"/>
        </w:rPr>
        <w:t xml:space="preserve">……………………….. </w:t>
      </w:r>
      <w:r w:rsidRPr="0063678C">
        <w:rPr>
          <w:rFonts w:eastAsia="Times New Roman"/>
          <w:kern w:val="3"/>
          <w:lang w:eastAsia="pl-PL"/>
        </w:rPr>
        <w:t>z siedzibą w ……………………, ul. …………………., zarejestrowaną w rejestrze przedsiębiorców Krajowego Rejestru Sądowego prowadzonego przez Sąd Rejonowy dla ………………., Wydział ………… Gospodarczy KRS, pod numerem ………………….., NIP: …………………, REGON: …………….., kapitał zakładowy ………….. 000,00 zł, reprezentowaną przez:</w:t>
      </w:r>
    </w:p>
    <w:p w14:paraId="644C180B" w14:textId="77777777" w:rsidR="0037558A" w:rsidRPr="0063678C" w:rsidRDefault="0037558A" w:rsidP="0037558A">
      <w:pPr>
        <w:autoSpaceDN w:val="0"/>
        <w:jc w:val="both"/>
        <w:textAlignment w:val="baseline"/>
        <w:rPr>
          <w:rFonts w:eastAsia="Times New Roman"/>
          <w:kern w:val="3"/>
          <w:lang w:eastAsia="pl-PL"/>
        </w:rPr>
      </w:pPr>
      <w:r w:rsidRPr="0063678C">
        <w:rPr>
          <w:rFonts w:eastAsia="Times New Roman"/>
          <w:kern w:val="3"/>
          <w:lang w:eastAsia="pl-PL"/>
        </w:rPr>
        <w:t xml:space="preserve">………………………………………………, </w:t>
      </w:r>
    </w:p>
    <w:p w14:paraId="5643373C" w14:textId="77777777" w:rsidR="0037558A" w:rsidRPr="0063678C" w:rsidRDefault="0037558A" w:rsidP="0037558A">
      <w:pPr>
        <w:autoSpaceDN w:val="0"/>
        <w:jc w:val="both"/>
        <w:textAlignment w:val="baseline"/>
        <w:rPr>
          <w:rFonts w:eastAsia="Times New Roman"/>
          <w:kern w:val="3"/>
          <w:lang w:eastAsia="pl-PL"/>
        </w:rPr>
      </w:pPr>
      <w:r w:rsidRPr="0063678C">
        <w:rPr>
          <w:rFonts w:eastAsia="Times New Roman"/>
          <w:kern w:val="3"/>
          <w:lang w:eastAsia="pl-PL"/>
        </w:rPr>
        <w:t>zwaną dalej „</w:t>
      </w:r>
      <w:r w:rsidRPr="0063678C">
        <w:rPr>
          <w:rFonts w:eastAsia="Times New Roman"/>
          <w:b/>
          <w:bCs/>
          <w:kern w:val="3"/>
          <w:lang w:eastAsia="pl-PL"/>
        </w:rPr>
        <w:t>Wykonawcą</w:t>
      </w:r>
      <w:r w:rsidRPr="0063678C">
        <w:rPr>
          <w:rFonts w:eastAsia="Times New Roman"/>
          <w:kern w:val="3"/>
          <w:lang w:eastAsia="pl-PL"/>
        </w:rPr>
        <w:t>”,</w:t>
      </w:r>
    </w:p>
    <w:p w14:paraId="6BAADF72" w14:textId="77777777" w:rsidR="0037558A" w:rsidRPr="0063678C" w:rsidRDefault="0037558A" w:rsidP="0037558A">
      <w:pPr>
        <w:autoSpaceDN w:val="0"/>
        <w:jc w:val="both"/>
        <w:textAlignment w:val="baseline"/>
        <w:rPr>
          <w:rFonts w:eastAsia="Times New Roman"/>
          <w:kern w:val="3"/>
          <w:lang w:eastAsia="pl-PL"/>
        </w:rPr>
      </w:pPr>
      <w:r w:rsidRPr="0063678C">
        <w:rPr>
          <w:rFonts w:eastAsia="Times New Roman"/>
          <w:kern w:val="3"/>
          <w:lang w:eastAsia="pl-PL"/>
        </w:rPr>
        <w:tab/>
      </w:r>
    </w:p>
    <w:p w14:paraId="154B12C6" w14:textId="77777777" w:rsidR="0037558A" w:rsidRPr="0063678C" w:rsidRDefault="0037558A" w:rsidP="0037558A">
      <w:pPr>
        <w:jc w:val="both"/>
      </w:pPr>
      <w:r w:rsidRPr="0063678C">
        <w:t>zwanymi dalej łącznie „</w:t>
      </w:r>
      <w:r w:rsidRPr="0063678C">
        <w:rPr>
          <w:b/>
          <w:bCs/>
          <w:lang w:val="it-IT"/>
        </w:rPr>
        <w:t>Stronami</w:t>
      </w:r>
      <w:r w:rsidRPr="0063678C">
        <w:t>” lub każda indywidualnie „</w:t>
      </w:r>
      <w:r w:rsidRPr="0063678C">
        <w:rPr>
          <w:b/>
          <w:bCs/>
        </w:rPr>
        <w:t>Stroną</w:t>
      </w:r>
      <w:r w:rsidRPr="0063678C">
        <w:t xml:space="preserve">”, </w:t>
      </w:r>
    </w:p>
    <w:p w14:paraId="7C1C013B" w14:textId="77777777" w:rsidR="0037558A" w:rsidRPr="0063678C" w:rsidRDefault="0037558A" w:rsidP="0037558A">
      <w:pPr>
        <w:jc w:val="both"/>
      </w:pPr>
    </w:p>
    <w:p w14:paraId="59682354" w14:textId="77777777" w:rsidR="0037558A" w:rsidRPr="0063678C" w:rsidRDefault="0037558A" w:rsidP="0037558A">
      <w:pPr>
        <w:jc w:val="both"/>
        <w:rPr>
          <w:b/>
          <w:bCs/>
        </w:rPr>
      </w:pPr>
      <w:r w:rsidRPr="0063678C">
        <w:t xml:space="preserve">o następującej </w:t>
      </w:r>
      <w:proofErr w:type="spellStart"/>
      <w:r w:rsidRPr="0063678C">
        <w:t>treś</w:t>
      </w:r>
      <w:proofErr w:type="spellEnd"/>
      <w:r w:rsidRPr="0063678C">
        <w:rPr>
          <w:lang w:val="it-IT"/>
        </w:rPr>
        <w:t xml:space="preserve">ci: </w:t>
      </w:r>
    </w:p>
    <w:p w14:paraId="0B2020C4" w14:textId="77777777" w:rsidR="0037558A" w:rsidRPr="0063678C" w:rsidRDefault="0037558A" w:rsidP="0037558A">
      <w:pPr>
        <w:jc w:val="both"/>
        <w:rPr>
          <w:b/>
          <w:bCs/>
        </w:rPr>
      </w:pPr>
    </w:p>
    <w:p w14:paraId="6A95AB1C" w14:textId="77777777" w:rsidR="0037558A" w:rsidRPr="0063678C" w:rsidRDefault="0037558A" w:rsidP="0037558A">
      <w:pPr>
        <w:jc w:val="center"/>
      </w:pPr>
      <w:r w:rsidRPr="0063678C">
        <w:rPr>
          <w:b/>
          <w:bCs/>
        </w:rPr>
        <w:t>§ 1</w:t>
      </w:r>
    </w:p>
    <w:p w14:paraId="0AD23BF3" w14:textId="4CC673B8" w:rsidR="0037558A" w:rsidRPr="0063678C" w:rsidRDefault="0037558A" w:rsidP="0037558A">
      <w:pPr>
        <w:pStyle w:val="Akapitzlist1"/>
        <w:numPr>
          <w:ilvl w:val="0"/>
          <w:numId w:val="159"/>
        </w:numPr>
        <w:jc w:val="both"/>
        <w:rPr>
          <w:rFonts w:cs="Times New Roman"/>
          <w:sz w:val="22"/>
          <w:szCs w:val="22"/>
        </w:rPr>
      </w:pPr>
      <w:r w:rsidRPr="0063678C">
        <w:rPr>
          <w:rFonts w:cs="Times New Roman"/>
          <w:sz w:val="22"/>
          <w:szCs w:val="22"/>
        </w:rPr>
        <w:t>W wyniku rozstrzygnięcia postępowania przeprowadzonego w trybie podstawowym zgodnie z art. 275 pkt 1 Ustawy z dnia 11 września 2019 r. Prawo zamówień publicznych (</w:t>
      </w:r>
      <w:proofErr w:type="spellStart"/>
      <w:r w:rsidRPr="0063678C">
        <w:rPr>
          <w:rFonts w:cs="Times New Roman"/>
          <w:sz w:val="22"/>
          <w:szCs w:val="22"/>
        </w:rPr>
        <w:t>t.j</w:t>
      </w:r>
      <w:proofErr w:type="spellEnd"/>
      <w:r w:rsidRPr="0063678C">
        <w:rPr>
          <w:rFonts w:cs="Times New Roman"/>
          <w:sz w:val="22"/>
          <w:szCs w:val="22"/>
        </w:rPr>
        <w:t xml:space="preserve">. Dz. U. z 2023 r. poz. 1605 z </w:t>
      </w:r>
      <w:proofErr w:type="spellStart"/>
      <w:r w:rsidRPr="0063678C">
        <w:rPr>
          <w:rFonts w:cs="Times New Roman"/>
          <w:sz w:val="22"/>
          <w:szCs w:val="22"/>
        </w:rPr>
        <w:t>późn</w:t>
      </w:r>
      <w:proofErr w:type="spellEnd"/>
      <w:r w:rsidRPr="0063678C">
        <w:rPr>
          <w:rFonts w:cs="Times New Roman"/>
          <w:sz w:val="22"/>
          <w:szCs w:val="22"/>
        </w:rPr>
        <w:t xml:space="preserve">. zm.), </w:t>
      </w:r>
      <w:r w:rsidRPr="0063678C">
        <w:rPr>
          <w:rFonts w:cs="Times New Roman"/>
          <w:b/>
          <w:sz w:val="22"/>
          <w:szCs w:val="22"/>
        </w:rPr>
        <w:t xml:space="preserve">przedmiotem niniejszej Umowy jest sukcesywny zakup usługi gastronomicznej na zabezpieczenie studiów podyplomowych </w:t>
      </w:r>
      <w:proofErr w:type="spellStart"/>
      <w:r w:rsidRPr="0063678C">
        <w:rPr>
          <w:rFonts w:cs="Times New Roman"/>
          <w:b/>
          <w:sz w:val="22"/>
          <w:szCs w:val="22"/>
        </w:rPr>
        <w:t>Executive</w:t>
      </w:r>
      <w:proofErr w:type="spellEnd"/>
      <w:r w:rsidRPr="0063678C">
        <w:rPr>
          <w:rFonts w:cs="Times New Roman"/>
          <w:b/>
          <w:sz w:val="22"/>
          <w:szCs w:val="22"/>
        </w:rPr>
        <w:t xml:space="preserve"> MBA pn. Zarządzanie </w:t>
      </w:r>
      <w:proofErr w:type="spellStart"/>
      <w:r w:rsidRPr="0063678C">
        <w:rPr>
          <w:rFonts w:cs="Times New Roman"/>
          <w:b/>
          <w:sz w:val="22"/>
          <w:szCs w:val="22"/>
        </w:rPr>
        <w:t>Cyberbezpieczeństwem</w:t>
      </w:r>
      <w:proofErr w:type="spellEnd"/>
      <w:r w:rsidRPr="0063678C">
        <w:rPr>
          <w:rFonts w:cs="Times New Roman"/>
          <w:b/>
          <w:sz w:val="22"/>
          <w:szCs w:val="22"/>
        </w:rPr>
        <w:t xml:space="preserve"> i Usługami Cyfrowymi edycja 2023/2024</w:t>
      </w:r>
      <w:r w:rsidRPr="0063678C">
        <w:rPr>
          <w:rFonts w:cs="Times New Roman"/>
          <w:sz w:val="22"/>
          <w:szCs w:val="22"/>
        </w:rPr>
        <w:t xml:space="preserve"> na terenie Akademii Marynarki Wojennej, realizowanej w dniach 21/22.10.2023, 04/05.11.2023, 16/17.03.2024, 06/07.04.2024, 20/21.04.2024, 11/12.05.2024, 25/26.05.2024, 08/09.06.2024, 15/16.06.2024, w cenach zgodnych z ofertą z dnia …….2023 r. złożoną w postępowaniu ……….., stanowiącą integralną część niniejszej Umowy, zwany w dalszej części Umowy „Przedmiotem Umowy”. </w:t>
      </w:r>
    </w:p>
    <w:p w14:paraId="3E528689" w14:textId="77777777" w:rsidR="0037558A" w:rsidRPr="0063678C" w:rsidRDefault="0037558A" w:rsidP="0037558A">
      <w:pPr>
        <w:pStyle w:val="Akapitzlist"/>
        <w:numPr>
          <w:ilvl w:val="0"/>
          <w:numId w:val="159"/>
        </w:numPr>
        <w:spacing w:after="0" w:line="240" w:lineRule="auto"/>
        <w:jc w:val="both"/>
        <w:rPr>
          <w:rFonts w:ascii="Times New Roman" w:hAnsi="Times New Roman" w:cs="Times New Roman"/>
        </w:rPr>
      </w:pPr>
      <w:r w:rsidRPr="0063678C">
        <w:rPr>
          <w:rFonts w:ascii="Times New Roman" w:hAnsi="Times New Roman" w:cs="Times New Roman"/>
        </w:rPr>
        <w:t>Odpowiedzialnymi za realizację niniejszej Umowy są:</w:t>
      </w:r>
    </w:p>
    <w:p w14:paraId="7F000484" w14:textId="77777777" w:rsidR="0037558A" w:rsidRPr="0063678C" w:rsidRDefault="0037558A" w:rsidP="0037558A">
      <w:pPr>
        <w:numPr>
          <w:ilvl w:val="0"/>
          <w:numId w:val="147"/>
        </w:numPr>
        <w:spacing w:after="0" w:line="240" w:lineRule="auto"/>
        <w:ind w:left="360" w:hanging="360"/>
      </w:pPr>
      <w:r w:rsidRPr="0063678C">
        <w:t xml:space="preserve">z ramienia Zamawiającego Grzegorz Krasnodębski, @: g.krasnodebski@amw.gdynia.pl,                          </w:t>
      </w:r>
    </w:p>
    <w:p w14:paraId="3EBA387C" w14:textId="77777777" w:rsidR="0037558A" w:rsidRPr="0063678C" w:rsidRDefault="0037558A" w:rsidP="0037558A">
      <w:pPr>
        <w:numPr>
          <w:ilvl w:val="0"/>
          <w:numId w:val="147"/>
        </w:numPr>
        <w:spacing w:after="0" w:line="240" w:lineRule="auto"/>
        <w:ind w:left="360" w:hanging="360"/>
        <w:rPr>
          <w:b/>
          <w:bCs/>
        </w:rPr>
      </w:pPr>
      <w:r w:rsidRPr="0063678C">
        <w:t>z ramienia Wykonawcy ……………., tel. …………., @: ……………..……..</w:t>
      </w:r>
    </w:p>
    <w:p w14:paraId="0915C2B2" w14:textId="77777777" w:rsidR="0037558A" w:rsidRPr="0063678C" w:rsidRDefault="0037558A" w:rsidP="0037558A">
      <w:pPr>
        <w:rPr>
          <w:b/>
          <w:bCs/>
        </w:rPr>
      </w:pPr>
    </w:p>
    <w:p w14:paraId="22DACB62" w14:textId="77777777" w:rsidR="0037558A" w:rsidRPr="0063678C" w:rsidRDefault="0037558A" w:rsidP="0037558A">
      <w:pPr>
        <w:jc w:val="center"/>
      </w:pPr>
      <w:r w:rsidRPr="0063678C">
        <w:rPr>
          <w:b/>
          <w:bCs/>
        </w:rPr>
        <w:t>§ 2</w:t>
      </w:r>
    </w:p>
    <w:p w14:paraId="3EB9223A" w14:textId="77777777" w:rsidR="0037558A" w:rsidRPr="0063678C" w:rsidRDefault="0037558A" w:rsidP="0037558A">
      <w:pPr>
        <w:pStyle w:val="Akapitzlist1"/>
        <w:numPr>
          <w:ilvl w:val="0"/>
          <w:numId w:val="149"/>
        </w:numPr>
        <w:jc w:val="both"/>
        <w:rPr>
          <w:rFonts w:cs="Times New Roman"/>
          <w:sz w:val="22"/>
          <w:szCs w:val="22"/>
        </w:rPr>
      </w:pPr>
      <w:r w:rsidRPr="0063678C">
        <w:rPr>
          <w:rFonts w:cs="Times New Roman"/>
          <w:sz w:val="22"/>
          <w:szCs w:val="22"/>
        </w:rPr>
        <w:t>Wykonawca oświadcza, że jest uprawniony oraz posiada niezbędne kwalifikacje do pełnej realizacji Przedmiotu Umowy.</w:t>
      </w:r>
    </w:p>
    <w:p w14:paraId="5F62EAAD" w14:textId="77777777" w:rsidR="0037558A" w:rsidRPr="0063678C" w:rsidRDefault="0037558A" w:rsidP="0037558A">
      <w:pPr>
        <w:pStyle w:val="Akapitzlist1"/>
        <w:numPr>
          <w:ilvl w:val="0"/>
          <w:numId w:val="149"/>
        </w:numPr>
        <w:jc w:val="both"/>
        <w:rPr>
          <w:rFonts w:cs="Times New Roman"/>
          <w:b/>
          <w:bCs/>
          <w:sz w:val="22"/>
          <w:szCs w:val="22"/>
        </w:rPr>
      </w:pPr>
      <w:r w:rsidRPr="0063678C">
        <w:rPr>
          <w:rFonts w:cs="Times New Roman"/>
          <w:sz w:val="22"/>
          <w:szCs w:val="22"/>
        </w:rPr>
        <w:t xml:space="preserve">Uprawnienia z tytułu rękojmi nie są wyłączone. </w:t>
      </w:r>
    </w:p>
    <w:p w14:paraId="70D1E65B" w14:textId="77777777" w:rsidR="0037558A" w:rsidRPr="0063678C" w:rsidRDefault="0037558A" w:rsidP="0037558A">
      <w:pPr>
        <w:rPr>
          <w:b/>
          <w:bCs/>
        </w:rPr>
      </w:pPr>
    </w:p>
    <w:p w14:paraId="3F7F2666" w14:textId="77777777" w:rsidR="0037558A" w:rsidRPr="0063678C" w:rsidRDefault="0037558A" w:rsidP="0037558A">
      <w:pPr>
        <w:jc w:val="center"/>
      </w:pPr>
      <w:r w:rsidRPr="0063678C">
        <w:rPr>
          <w:b/>
          <w:bCs/>
        </w:rPr>
        <w:t>§ 3</w:t>
      </w:r>
    </w:p>
    <w:p w14:paraId="0BF0DBEB" w14:textId="4FF9F36E" w:rsidR="0037558A" w:rsidRPr="0063678C" w:rsidRDefault="0037558A" w:rsidP="0037558A">
      <w:pPr>
        <w:numPr>
          <w:ilvl w:val="0"/>
          <w:numId w:val="150"/>
        </w:numPr>
        <w:spacing w:after="0" w:line="240" w:lineRule="auto"/>
        <w:jc w:val="both"/>
      </w:pPr>
      <w:r w:rsidRPr="0063678C">
        <w:t xml:space="preserve">Okres obowiązywania Umowy: od dnia </w:t>
      </w:r>
      <w:r w:rsidR="00D134C9">
        <w:t>21.10</w:t>
      </w:r>
      <w:r w:rsidRPr="0063678C">
        <w:t xml:space="preserve">.2023 r. do dnia 16.06.2024 r. </w:t>
      </w:r>
    </w:p>
    <w:p w14:paraId="32317713" w14:textId="77777777" w:rsidR="0037558A" w:rsidRPr="0063678C" w:rsidRDefault="0037558A" w:rsidP="0037558A">
      <w:pPr>
        <w:numPr>
          <w:ilvl w:val="0"/>
          <w:numId w:val="150"/>
        </w:numPr>
        <w:spacing w:after="0" w:line="240" w:lineRule="auto"/>
        <w:jc w:val="both"/>
      </w:pPr>
      <w:r w:rsidRPr="0063678C">
        <w:t xml:space="preserve">Za odstąpienie od Umowy z przyczyn zawinionych przez Wykonawcę, Wykonawca zapłaci Zamawiającemu karę umowną w </w:t>
      </w:r>
      <w:proofErr w:type="spellStart"/>
      <w:r w:rsidRPr="0063678C">
        <w:t>wysokoś</w:t>
      </w:r>
      <w:proofErr w:type="spellEnd"/>
      <w:r w:rsidRPr="0063678C">
        <w:rPr>
          <w:lang w:val="it-IT"/>
        </w:rPr>
        <w:t xml:space="preserve">ci </w:t>
      </w:r>
      <w:r w:rsidRPr="0063678C">
        <w:t>3% wynagrodzenia brutto określonego w § 4 ust. 1</w:t>
      </w:r>
    </w:p>
    <w:p w14:paraId="2EB1F04A" w14:textId="28714A82" w:rsidR="0037558A" w:rsidRPr="0063678C" w:rsidRDefault="0037558A" w:rsidP="0037558A">
      <w:pPr>
        <w:numPr>
          <w:ilvl w:val="0"/>
          <w:numId w:val="150"/>
        </w:numPr>
        <w:spacing w:after="0" w:line="240" w:lineRule="auto"/>
        <w:jc w:val="both"/>
      </w:pPr>
      <w:r w:rsidRPr="0063678C">
        <w:t>Za odstąpienie od Umowy z przyczyn zawinionych przez Zamawiającego, Zamawiający zapłaci Wykonawcy karę umowną w wysokości 3% wynagrodzenia brutto określonego w § 4 ust. 1.</w:t>
      </w:r>
    </w:p>
    <w:p w14:paraId="7B5C1F4B" w14:textId="77777777" w:rsidR="0037558A" w:rsidRPr="0063678C" w:rsidRDefault="0037558A" w:rsidP="0037558A">
      <w:pPr>
        <w:numPr>
          <w:ilvl w:val="0"/>
          <w:numId w:val="150"/>
        </w:numPr>
        <w:spacing w:after="0" w:line="240" w:lineRule="auto"/>
        <w:jc w:val="both"/>
      </w:pPr>
      <w:r w:rsidRPr="0063678C">
        <w:t>Zamawiający zastrzega sobie prawo potrącenia r</w:t>
      </w:r>
      <w:proofErr w:type="spellStart"/>
      <w:r w:rsidRPr="0063678C">
        <w:rPr>
          <w:lang w:val="es-ES"/>
        </w:rPr>
        <w:t>ó</w:t>
      </w:r>
      <w:r w:rsidRPr="0063678C">
        <w:t>wnowartości</w:t>
      </w:r>
      <w:proofErr w:type="spellEnd"/>
      <w:r w:rsidRPr="0063678C">
        <w:t xml:space="preserve"> naliczonych kar umownych z wynagrodzenia Wykonawcy wynikającego z opłat/y za fakturę/y. </w:t>
      </w:r>
    </w:p>
    <w:p w14:paraId="18298D57" w14:textId="77777777" w:rsidR="0037558A" w:rsidRPr="0063678C" w:rsidRDefault="0037558A" w:rsidP="0037558A">
      <w:pPr>
        <w:numPr>
          <w:ilvl w:val="0"/>
          <w:numId w:val="150"/>
        </w:numPr>
        <w:spacing w:after="0" w:line="240" w:lineRule="auto"/>
        <w:jc w:val="both"/>
      </w:pPr>
      <w:r w:rsidRPr="0063678C">
        <w:t>Zamawiający ma prawo dochodzenia odszkodowania przewyższającego zastrzeżone kary umowne.</w:t>
      </w:r>
    </w:p>
    <w:p w14:paraId="0D1FF749" w14:textId="77777777" w:rsidR="0037558A" w:rsidRPr="0063678C" w:rsidRDefault="0037558A" w:rsidP="0037558A">
      <w:pPr>
        <w:numPr>
          <w:ilvl w:val="0"/>
          <w:numId w:val="150"/>
        </w:numPr>
        <w:spacing w:after="0" w:line="240" w:lineRule="auto"/>
        <w:jc w:val="both"/>
        <w:rPr>
          <w:b/>
          <w:bCs/>
        </w:rPr>
      </w:pPr>
      <w:r w:rsidRPr="0063678C">
        <w:t xml:space="preserve">Łączna maksymalna wysokość kar umownych, </w:t>
      </w:r>
      <w:proofErr w:type="spellStart"/>
      <w:r w:rsidRPr="0063678C">
        <w:t>kt</w:t>
      </w:r>
      <w:r w:rsidRPr="0063678C">
        <w:rPr>
          <w:lang w:val="es-ES"/>
        </w:rPr>
        <w:t>ó</w:t>
      </w:r>
      <w:r w:rsidRPr="0063678C">
        <w:t>rych</w:t>
      </w:r>
      <w:proofErr w:type="spellEnd"/>
      <w:r w:rsidRPr="0063678C">
        <w:t xml:space="preserve"> może dochodzić każda ze Stron, nie może przekroczyć 20% całkowitej kwoty wynagrodzenia brutto określonej w § 4 ust. 1 Umowy.</w:t>
      </w:r>
    </w:p>
    <w:p w14:paraId="1E5E533C" w14:textId="77777777" w:rsidR="0037558A" w:rsidRPr="0063678C" w:rsidRDefault="0037558A" w:rsidP="0037558A">
      <w:pPr>
        <w:jc w:val="center"/>
        <w:rPr>
          <w:b/>
          <w:bCs/>
        </w:rPr>
      </w:pPr>
    </w:p>
    <w:p w14:paraId="23ABE29D" w14:textId="77777777" w:rsidR="0037558A" w:rsidRPr="0063678C" w:rsidRDefault="0037558A" w:rsidP="0037558A">
      <w:pPr>
        <w:jc w:val="center"/>
      </w:pPr>
      <w:r w:rsidRPr="0063678C">
        <w:rPr>
          <w:b/>
          <w:bCs/>
        </w:rPr>
        <w:t>§ 4</w:t>
      </w:r>
    </w:p>
    <w:p w14:paraId="14217542" w14:textId="77777777" w:rsidR="0037558A" w:rsidRPr="0063678C" w:rsidRDefault="0037558A" w:rsidP="0037558A">
      <w:pPr>
        <w:pStyle w:val="Akapitzlist1"/>
        <w:numPr>
          <w:ilvl w:val="0"/>
          <w:numId w:val="151"/>
        </w:numPr>
        <w:jc w:val="both"/>
        <w:rPr>
          <w:rFonts w:cs="Times New Roman"/>
          <w:sz w:val="22"/>
          <w:szCs w:val="22"/>
        </w:rPr>
      </w:pPr>
      <w:r w:rsidRPr="0063678C">
        <w:rPr>
          <w:rFonts w:cs="Times New Roman"/>
          <w:sz w:val="22"/>
          <w:szCs w:val="22"/>
        </w:rPr>
        <w:t>Zamawiający zobowiązuje się, że </w:t>
      </w:r>
      <w:proofErr w:type="spellStart"/>
      <w:r w:rsidRPr="0063678C">
        <w:rPr>
          <w:rFonts w:cs="Times New Roman"/>
          <w:sz w:val="22"/>
          <w:szCs w:val="22"/>
        </w:rPr>
        <w:t>zapł</w:t>
      </w:r>
      <w:r w:rsidRPr="0063678C">
        <w:rPr>
          <w:rFonts w:cs="Times New Roman"/>
          <w:sz w:val="22"/>
          <w:szCs w:val="22"/>
          <w:lang w:val="es-ES"/>
        </w:rPr>
        <w:t>aci</w:t>
      </w:r>
      <w:proofErr w:type="spellEnd"/>
      <w:r w:rsidRPr="0063678C">
        <w:rPr>
          <w:rFonts w:cs="Times New Roman"/>
          <w:sz w:val="22"/>
          <w:szCs w:val="22"/>
        </w:rPr>
        <w:t xml:space="preserve"> Wykonawcy kwotę </w:t>
      </w:r>
      <w:r w:rsidRPr="0063678C">
        <w:rPr>
          <w:rFonts w:cs="Times New Roman"/>
          <w:b/>
          <w:sz w:val="22"/>
          <w:szCs w:val="22"/>
        </w:rPr>
        <w:t>………………</w:t>
      </w:r>
      <w:r w:rsidRPr="0063678C">
        <w:rPr>
          <w:rFonts w:cs="Times New Roman"/>
          <w:sz w:val="22"/>
          <w:szCs w:val="22"/>
        </w:rPr>
        <w:t xml:space="preserve"> zł</w:t>
      </w:r>
      <w:r w:rsidRPr="0063678C">
        <w:rPr>
          <w:rFonts w:cs="Times New Roman"/>
          <w:sz w:val="22"/>
          <w:szCs w:val="22"/>
          <w:lang w:val="it-IT"/>
        </w:rPr>
        <w:t xml:space="preserve"> netto (s</w:t>
      </w:r>
      <w:r w:rsidRPr="0063678C">
        <w:rPr>
          <w:rFonts w:cs="Times New Roman"/>
          <w:sz w:val="22"/>
          <w:szCs w:val="22"/>
        </w:rPr>
        <w:t xml:space="preserve">łownie: ……………….. złotych …../100) to jest </w:t>
      </w:r>
      <w:r w:rsidRPr="0063678C">
        <w:rPr>
          <w:rFonts w:cs="Times New Roman"/>
          <w:b/>
          <w:sz w:val="22"/>
          <w:szCs w:val="22"/>
        </w:rPr>
        <w:t>………………</w:t>
      </w:r>
      <w:r w:rsidRPr="0063678C">
        <w:rPr>
          <w:rFonts w:cs="Times New Roman"/>
          <w:sz w:val="22"/>
          <w:szCs w:val="22"/>
        </w:rPr>
        <w:t xml:space="preserve"> zł</w:t>
      </w:r>
      <w:r w:rsidRPr="0063678C">
        <w:rPr>
          <w:rFonts w:cs="Times New Roman"/>
          <w:sz w:val="22"/>
          <w:szCs w:val="22"/>
          <w:lang w:val="it-IT"/>
        </w:rPr>
        <w:t xml:space="preserve"> brutto (s</w:t>
      </w:r>
      <w:r w:rsidRPr="0063678C">
        <w:rPr>
          <w:rFonts w:cs="Times New Roman"/>
          <w:sz w:val="22"/>
          <w:szCs w:val="22"/>
        </w:rPr>
        <w:t>łownie: …………….. złotych ……/100).</w:t>
      </w:r>
    </w:p>
    <w:p w14:paraId="629C1EBF" w14:textId="77777777" w:rsidR="0037558A" w:rsidRPr="0063678C" w:rsidRDefault="0037558A" w:rsidP="0037558A">
      <w:pPr>
        <w:pStyle w:val="Akapitzlist1"/>
        <w:numPr>
          <w:ilvl w:val="0"/>
          <w:numId w:val="151"/>
        </w:numPr>
        <w:jc w:val="both"/>
        <w:rPr>
          <w:rFonts w:cs="Times New Roman"/>
          <w:sz w:val="22"/>
          <w:szCs w:val="22"/>
        </w:rPr>
      </w:pPr>
      <w:r w:rsidRPr="0063678C">
        <w:rPr>
          <w:rFonts w:cs="Times New Roman"/>
          <w:sz w:val="22"/>
          <w:szCs w:val="22"/>
        </w:rPr>
        <w:t>Wynagrodzenie obejmuje kwotę netto oraz podatek VAT rozliczany według obowiązujących w tym zakresie przepis</w:t>
      </w:r>
      <w:proofErr w:type="spellStart"/>
      <w:r w:rsidRPr="0063678C">
        <w:rPr>
          <w:rFonts w:cs="Times New Roman"/>
          <w:sz w:val="22"/>
          <w:szCs w:val="22"/>
          <w:lang w:val="es-ES"/>
        </w:rPr>
        <w:t>ó</w:t>
      </w:r>
      <w:proofErr w:type="spellEnd"/>
      <w:r w:rsidRPr="0063678C">
        <w:rPr>
          <w:rFonts w:cs="Times New Roman"/>
          <w:sz w:val="22"/>
          <w:szCs w:val="22"/>
        </w:rPr>
        <w:t xml:space="preserve">w </w:t>
      </w:r>
      <w:proofErr w:type="spellStart"/>
      <w:r w:rsidRPr="0063678C">
        <w:rPr>
          <w:rFonts w:cs="Times New Roman"/>
          <w:sz w:val="22"/>
          <w:szCs w:val="22"/>
        </w:rPr>
        <w:t>w</w:t>
      </w:r>
      <w:proofErr w:type="spellEnd"/>
      <w:r w:rsidRPr="0063678C">
        <w:rPr>
          <w:rFonts w:cs="Times New Roman"/>
          <w:sz w:val="22"/>
          <w:szCs w:val="22"/>
        </w:rPr>
        <w:t xml:space="preserve"> dniu zawarcia Umowy.</w:t>
      </w:r>
    </w:p>
    <w:p w14:paraId="1A5460F4" w14:textId="77777777" w:rsidR="0037558A" w:rsidRPr="0063678C" w:rsidRDefault="0037558A" w:rsidP="0037558A">
      <w:pPr>
        <w:pStyle w:val="Akapitzlist1"/>
        <w:numPr>
          <w:ilvl w:val="0"/>
          <w:numId w:val="151"/>
        </w:numPr>
        <w:jc w:val="both"/>
        <w:rPr>
          <w:rFonts w:cs="Times New Roman"/>
          <w:sz w:val="22"/>
          <w:szCs w:val="22"/>
        </w:rPr>
      </w:pPr>
      <w:r w:rsidRPr="0063678C">
        <w:rPr>
          <w:rFonts w:cs="Times New Roman"/>
          <w:sz w:val="22"/>
          <w:szCs w:val="22"/>
        </w:rPr>
        <w:t xml:space="preserve">Zapłata nastąpi zgodnie z ofertą przetargową po wykonaniu usługi i wystawieniu faktury VAT, przelewem w terminie do 21 dni liczonych od daty otrzymania prawidłowo wystawionej faktury, z konta Zamawiającego na konto Wykonawcy w: </w:t>
      </w:r>
      <w:r w:rsidRPr="0063678C">
        <w:rPr>
          <w:rFonts w:cs="Times New Roman"/>
          <w:b/>
          <w:sz w:val="22"/>
          <w:szCs w:val="22"/>
        </w:rPr>
        <w:t>…………………</w:t>
      </w:r>
      <w:r w:rsidRPr="0063678C">
        <w:rPr>
          <w:rFonts w:cs="Times New Roman"/>
          <w:sz w:val="22"/>
          <w:szCs w:val="22"/>
        </w:rPr>
        <w:t>, przy czym za dzień zapłaty Strony Umowy przyjmują datę obciążenia rachunku bankowego Zamawiającego.</w:t>
      </w:r>
    </w:p>
    <w:p w14:paraId="321822C5" w14:textId="77777777" w:rsidR="0037558A" w:rsidRPr="0063678C" w:rsidRDefault="0037558A" w:rsidP="0037558A">
      <w:pPr>
        <w:pStyle w:val="Akapitzlist1"/>
        <w:numPr>
          <w:ilvl w:val="0"/>
          <w:numId w:val="151"/>
        </w:numPr>
        <w:jc w:val="both"/>
        <w:rPr>
          <w:rFonts w:cs="Times New Roman"/>
          <w:sz w:val="22"/>
          <w:szCs w:val="22"/>
        </w:rPr>
      </w:pPr>
      <w:r w:rsidRPr="0063678C">
        <w:rPr>
          <w:rFonts w:cs="Times New Roman"/>
          <w:sz w:val="22"/>
          <w:szCs w:val="22"/>
        </w:rPr>
        <w:t>Zamawiający dopuszcza możliwość dodatkowej zmiany Umowy, poza przypadkami określonymi ustawą, w postaci</w:t>
      </w:r>
      <w:r w:rsidRPr="0063678C">
        <w:rPr>
          <w:rFonts w:eastAsia="Times New Roman" w:cs="Times New Roman"/>
          <w:sz w:val="22"/>
          <w:szCs w:val="22"/>
        </w:rPr>
        <w:t xml:space="preserve"> </w:t>
      </w:r>
      <w:r w:rsidRPr="0063678C">
        <w:rPr>
          <w:rFonts w:cs="Times New Roman"/>
          <w:sz w:val="22"/>
          <w:szCs w:val="22"/>
        </w:rPr>
        <w:t>zmiany wysokości wynagrodzenia Wykonawcy                                 w przypadku zmiany</w:t>
      </w:r>
      <w:r w:rsidRPr="0063678C">
        <w:rPr>
          <w:rFonts w:eastAsia="Times New Roman" w:cs="Times New Roman"/>
          <w:sz w:val="22"/>
          <w:szCs w:val="22"/>
        </w:rPr>
        <w:t xml:space="preserve"> </w:t>
      </w:r>
      <w:r w:rsidRPr="0063678C">
        <w:rPr>
          <w:rFonts w:cs="Times New Roman"/>
          <w:sz w:val="22"/>
          <w:szCs w:val="22"/>
        </w:rPr>
        <w:t>przepisów dotyczących podatków od towarów i usług lub minimalnego wynagrodzenia za pracę lub minimalnej stawki godzinowej lub wzrostu wskaźnika wzrostu cen i towarów podanego przez GUS o minimum 5% w skali roku lub wzrostu cen kosztów Wykonawcy związanych z realizacją zamówienia, na pisemny wniosek Wykonawcy, przy czym:</w:t>
      </w:r>
    </w:p>
    <w:p w14:paraId="62FAA6E5" w14:textId="77777777" w:rsidR="0037558A" w:rsidRPr="0063678C" w:rsidRDefault="0037558A" w:rsidP="0063678C">
      <w:pPr>
        <w:pStyle w:val="Akapitzlist"/>
        <w:numPr>
          <w:ilvl w:val="0"/>
          <w:numId w:val="178"/>
        </w:numPr>
        <w:pBdr>
          <w:top w:val="nil"/>
          <w:left w:val="nil"/>
          <w:bottom w:val="nil"/>
          <w:right w:val="nil"/>
          <w:between w:val="nil"/>
          <w:bar w:val="nil"/>
        </w:pBdr>
        <w:suppressAutoHyphens w:val="0"/>
        <w:spacing w:after="0" w:line="240" w:lineRule="auto"/>
        <w:contextualSpacing w:val="0"/>
        <w:jc w:val="both"/>
        <w:rPr>
          <w:rFonts w:ascii="Times New Roman" w:eastAsia="Times New Roman" w:hAnsi="Times New Roman" w:cs="Times New Roman"/>
        </w:rPr>
      </w:pPr>
      <w:r w:rsidRPr="0063678C">
        <w:rPr>
          <w:rFonts w:ascii="Times New Roman" w:hAnsi="Times New Roman" w:cs="Times New Roman"/>
        </w:rPr>
        <w:t xml:space="preserve">wynagrodzenie będzie podlegało waloryzacji najwcześniej począwszy od 6. miesiąca kalendarzowego od dnia zawarcia Umowy i następnie najwcześniej po upływie każdych kolejnych 6 miesięcy, </w:t>
      </w:r>
    </w:p>
    <w:p w14:paraId="44E19C66" w14:textId="67184829" w:rsidR="0037558A" w:rsidRPr="0063678C" w:rsidRDefault="0037558A" w:rsidP="0063678C">
      <w:pPr>
        <w:pStyle w:val="Akapitzlist"/>
        <w:numPr>
          <w:ilvl w:val="0"/>
          <w:numId w:val="178"/>
        </w:numPr>
        <w:pBdr>
          <w:top w:val="nil"/>
          <w:left w:val="nil"/>
          <w:bottom w:val="nil"/>
          <w:right w:val="nil"/>
          <w:between w:val="nil"/>
          <w:bar w:val="nil"/>
        </w:pBdr>
        <w:suppressAutoHyphens w:val="0"/>
        <w:spacing w:after="0" w:line="240" w:lineRule="auto"/>
        <w:contextualSpacing w:val="0"/>
        <w:jc w:val="both"/>
        <w:rPr>
          <w:rFonts w:ascii="Times New Roman" w:eastAsia="Times New Roman" w:hAnsi="Times New Roman" w:cs="Times New Roman"/>
        </w:rPr>
      </w:pPr>
      <w:r w:rsidRPr="0063678C">
        <w:rPr>
          <w:rFonts w:ascii="Times New Roman" w:hAnsi="Times New Roman" w:cs="Times New Roman"/>
        </w:rPr>
        <w:t>waloryzacja będzie odbywać się w oparciu o średnioroczny wskaźnik wzrostu cen</w:t>
      </w:r>
      <w:r w:rsidR="004D031E">
        <w:rPr>
          <w:rFonts w:ascii="Times New Roman" w:hAnsi="Times New Roman" w:cs="Times New Roman"/>
        </w:rPr>
        <w:t xml:space="preserve"> </w:t>
      </w:r>
      <w:r w:rsidRPr="0063678C">
        <w:rPr>
          <w:rFonts w:ascii="Times New Roman" w:hAnsi="Times New Roman" w:cs="Times New Roman"/>
        </w:rPr>
        <w:t>i towarów konsumpcyjnych podany przez GUS.</w:t>
      </w:r>
    </w:p>
    <w:p w14:paraId="1E39BC8A" w14:textId="77777777" w:rsidR="0037558A" w:rsidRPr="0063678C" w:rsidRDefault="0037558A" w:rsidP="0037558A">
      <w:pPr>
        <w:pStyle w:val="Akapitzlist1"/>
        <w:ind w:left="0"/>
        <w:jc w:val="both"/>
        <w:rPr>
          <w:rFonts w:cs="Times New Roman"/>
          <w:sz w:val="22"/>
          <w:szCs w:val="22"/>
        </w:rPr>
      </w:pPr>
    </w:p>
    <w:p w14:paraId="2802B88D" w14:textId="77777777" w:rsidR="0037558A" w:rsidRPr="0063678C" w:rsidRDefault="0037558A" w:rsidP="0037558A">
      <w:pPr>
        <w:jc w:val="center"/>
        <w:rPr>
          <w:b/>
        </w:rPr>
      </w:pPr>
      <w:r w:rsidRPr="0063678C">
        <w:rPr>
          <w:b/>
        </w:rPr>
        <w:t>§ 5</w:t>
      </w:r>
    </w:p>
    <w:p w14:paraId="0B6EB877" w14:textId="77777777" w:rsidR="0037558A" w:rsidRPr="0063678C" w:rsidRDefault="0037558A" w:rsidP="0037558A">
      <w:pPr>
        <w:pStyle w:val="Tekstpodstawowy"/>
        <w:numPr>
          <w:ilvl w:val="0"/>
          <w:numId w:val="171"/>
        </w:numPr>
        <w:tabs>
          <w:tab w:val="clear" w:pos="720"/>
          <w:tab w:val="num" w:pos="426"/>
        </w:tabs>
        <w:suppressAutoHyphens w:val="0"/>
        <w:ind w:left="426" w:hanging="426"/>
        <w:jc w:val="both"/>
        <w:rPr>
          <w:i w:val="0"/>
          <w:iCs w:val="0"/>
          <w:sz w:val="22"/>
          <w:szCs w:val="22"/>
        </w:rPr>
      </w:pPr>
      <w:r w:rsidRPr="0063678C">
        <w:rPr>
          <w:i w:val="0"/>
          <w:iCs w:val="0"/>
          <w:sz w:val="22"/>
          <w:szCs w:val="22"/>
        </w:rPr>
        <w:t>Zamawiającemu, na podstawie art. 395 § 1 k.c., przysługuje prawo odstąpienia od Umowy pod warunkiem zaistnienia jednej z następujących okoliczności:</w:t>
      </w:r>
    </w:p>
    <w:p w14:paraId="31A76C65" w14:textId="77777777" w:rsidR="0037558A" w:rsidRPr="0063678C" w:rsidRDefault="0037558A" w:rsidP="0037558A">
      <w:pPr>
        <w:numPr>
          <w:ilvl w:val="0"/>
          <w:numId w:val="174"/>
        </w:numPr>
        <w:pBdr>
          <w:top w:val="nil"/>
          <w:left w:val="nil"/>
          <w:bottom w:val="nil"/>
          <w:right w:val="nil"/>
          <w:between w:val="nil"/>
          <w:bar w:val="nil"/>
        </w:pBdr>
        <w:spacing w:after="0" w:line="240" w:lineRule="auto"/>
        <w:ind w:left="709" w:hanging="349"/>
        <w:jc w:val="both"/>
      </w:pPr>
      <w:r w:rsidRPr="0063678C">
        <w:t>zostanie złożony wniosek o ogłoszenie upadłości Wykonawcy, zostanie ogłoszona jego upadłość lub otwarta zostanie jego likwidacja bądź nastąpi rozwiązanie Wykonawcy albo Wykonawca złoży oświadczenie o wszczęciu postępowania naprawczego,</w:t>
      </w:r>
    </w:p>
    <w:p w14:paraId="7EF63D3F" w14:textId="77777777" w:rsidR="0037558A" w:rsidRPr="0063678C" w:rsidRDefault="0037558A" w:rsidP="0037558A">
      <w:pPr>
        <w:numPr>
          <w:ilvl w:val="0"/>
          <w:numId w:val="174"/>
        </w:numPr>
        <w:pBdr>
          <w:top w:val="nil"/>
          <w:left w:val="nil"/>
          <w:bottom w:val="nil"/>
          <w:right w:val="nil"/>
          <w:between w:val="nil"/>
          <w:bar w:val="nil"/>
        </w:pBdr>
        <w:spacing w:after="0" w:line="240" w:lineRule="auto"/>
        <w:ind w:left="709" w:hanging="349"/>
        <w:jc w:val="both"/>
      </w:pPr>
      <w:r w:rsidRPr="0063678C">
        <w:t>zostanie wydany nakaz zajęcia majątku Wykonawcy,</w:t>
      </w:r>
    </w:p>
    <w:p w14:paraId="4798A2EE" w14:textId="77777777" w:rsidR="0037558A" w:rsidRPr="0063678C" w:rsidRDefault="0037558A" w:rsidP="0037558A">
      <w:pPr>
        <w:numPr>
          <w:ilvl w:val="0"/>
          <w:numId w:val="174"/>
        </w:numPr>
        <w:pBdr>
          <w:top w:val="nil"/>
          <w:left w:val="nil"/>
          <w:bottom w:val="nil"/>
          <w:right w:val="nil"/>
          <w:between w:val="nil"/>
          <w:bar w:val="nil"/>
        </w:pBdr>
        <w:spacing w:after="0" w:line="240" w:lineRule="auto"/>
        <w:ind w:left="709" w:hanging="349"/>
        <w:jc w:val="both"/>
      </w:pPr>
      <w:r w:rsidRPr="0063678C">
        <w:t xml:space="preserve">Wykonawca nie rozpoczął realizacji Umowy w umownym terminie oraz nie kontynuuje jej pomimo wezwania Zamawiającego złożonego na piśmie, </w:t>
      </w:r>
    </w:p>
    <w:p w14:paraId="45AF66D7" w14:textId="77777777" w:rsidR="0037558A" w:rsidRPr="0063678C" w:rsidRDefault="0037558A" w:rsidP="0037558A">
      <w:pPr>
        <w:numPr>
          <w:ilvl w:val="0"/>
          <w:numId w:val="174"/>
        </w:numPr>
        <w:pBdr>
          <w:top w:val="nil"/>
          <w:left w:val="nil"/>
          <w:bottom w:val="nil"/>
          <w:right w:val="nil"/>
          <w:between w:val="nil"/>
          <w:bar w:val="nil"/>
        </w:pBdr>
        <w:spacing w:after="0" w:line="240" w:lineRule="auto"/>
        <w:ind w:left="709" w:hanging="349"/>
        <w:jc w:val="both"/>
      </w:pPr>
      <w:r w:rsidRPr="0063678C">
        <w:lastRenderedPageBreak/>
        <w:t xml:space="preserve">Wykonawca nienależycie wykonuje niniejszą Umowę, a bezskuteczne okazuje się wezwanie go na piśmie do zaprzestania naruszenia i usunięcia jego skutków w odpowiednim terminie. </w:t>
      </w:r>
    </w:p>
    <w:p w14:paraId="750932E6" w14:textId="77777777" w:rsidR="0037558A" w:rsidRPr="0063678C" w:rsidRDefault="0037558A" w:rsidP="0037558A">
      <w:pPr>
        <w:pStyle w:val="Tekstpodstawowy"/>
        <w:numPr>
          <w:ilvl w:val="0"/>
          <w:numId w:val="171"/>
        </w:numPr>
        <w:tabs>
          <w:tab w:val="clear" w:pos="720"/>
          <w:tab w:val="num" w:pos="426"/>
        </w:tabs>
        <w:suppressAutoHyphens w:val="0"/>
        <w:ind w:left="426" w:hanging="483"/>
        <w:jc w:val="both"/>
        <w:rPr>
          <w:i w:val="0"/>
          <w:iCs w:val="0"/>
          <w:sz w:val="22"/>
          <w:szCs w:val="22"/>
        </w:rPr>
      </w:pPr>
      <w:r w:rsidRPr="0063678C">
        <w:rPr>
          <w:i w:val="0"/>
          <w:iCs w:val="0"/>
          <w:sz w:val="22"/>
          <w:szCs w:val="22"/>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7CF297DD" w14:textId="77777777" w:rsidR="0037558A" w:rsidRPr="0063678C" w:rsidRDefault="0037558A" w:rsidP="0037558A">
      <w:pPr>
        <w:pStyle w:val="Tekstpodstawowy"/>
        <w:numPr>
          <w:ilvl w:val="0"/>
          <w:numId w:val="171"/>
        </w:numPr>
        <w:tabs>
          <w:tab w:val="clear" w:pos="720"/>
          <w:tab w:val="num" w:pos="426"/>
        </w:tabs>
        <w:suppressAutoHyphens w:val="0"/>
        <w:ind w:left="426" w:hanging="483"/>
        <w:jc w:val="both"/>
        <w:rPr>
          <w:i w:val="0"/>
          <w:iCs w:val="0"/>
          <w:sz w:val="22"/>
          <w:szCs w:val="22"/>
        </w:rPr>
      </w:pPr>
      <w:r w:rsidRPr="0063678C">
        <w:rPr>
          <w:i w:val="0"/>
          <w:iCs w:val="0"/>
          <w:sz w:val="22"/>
          <w:szCs w:val="22"/>
        </w:rPr>
        <w:t>Oprócz wypadków określonych w ust. 1 niniejszego paragrafu, Zamawiającemu przysługuje prawo odstąpienia od Umowy w następujących sytuacjach:</w:t>
      </w:r>
    </w:p>
    <w:p w14:paraId="01B8F24C" w14:textId="77777777" w:rsidR="0037558A" w:rsidRPr="0063678C" w:rsidRDefault="0037558A" w:rsidP="0037558A">
      <w:pPr>
        <w:numPr>
          <w:ilvl w:val="1"/>
          <w:numId w:val="172"/>
        </w:numPr>
        <w:pBdr>
          <w:top w:val="nil"/>
          <w:left w:val="nil"/>
          <w:bottom w:val="nil"/>
          <w:right w:val="nil"/>
          <w:between w:val="nil"/>
          <w:bar w:val="nil"/>
        </w:pBdr>
        <w:spacing w:after="0" w:line="240" w:lineRule="auto"/>
        <w:jc w:val="both"/>
      </w:pPr>
      <w:r w:rsidRPr="0063678C">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F340E93" w14:textId="77777777" w:rsidR="0037558A" w:rsidRPr="0063678C" w:rsidRDefault="0037558A" w:rsidP="0037558A">
      <w:pPr>
        <w:numPr>
          <w:ilvl w:val="1"/>
          <w:numId w:val="172"/>
        </w:numPr>
        <w:pBdr>
          <w:top w:val="nil"/>
          <w:left w:val="nil"/>
          <w:bottom w:val="nil"/>
          <w:right w:val="nil"/>
          <w:between w:val="nil"/>
          <w:bar w:val="nil"/>
        </w:pBdr>
        <w:spacing w:after="0" w:line="240" w:lineRule="auto"/>
        <w:jc w:val="both"/>
      </w:pPr>
      <w:r w:rsidRPr="0063678C">
        <w:t>jeżeli zachodzi co najmniej jedna z następujących okoliczności:</w:t>
      </w:r>
    </w:p>
    <w:p w14:paraId="7B1FE362" w14:textId="77777777" w:rsidR="0037558A" w:rsidRPr="0063678C" w:rsidRDefault="0037558A" w:rsidP="0037558A">
      <w:pPr>
        <w:numPr>
          <w:ilvl w:val="2"/>
          <w:numId w:val="173"/>
        </w:numPr>
        <w:pBdr>
          <w:top w:val="nil"/>
          <w:left w:val="nil"/>
          <w:bottom w:val="nil"/>
          <w:right w:val="nil"/>
          <w:between w:val="nil"/>
          <w:bar w:val="nil"/>
        </w:pBdr>
        <w:spacing w:after="0" w:line="240" w:lineRule="auto"/>
        <w:ind w:left="1134" w:hanging="414"/>
        <w:jc w:val="both"/>
      </w:pPr>
      <w:r w:rsidRPr="0063678C">
        <w:t xml:space="preserve">dokonano zmiany Umowy z naruszeniem art. 454 i art. 455 </w:t>
      </w:r>
      <w:proofErr w:type="spellStart"/>
      <w:r w:rsidRPr="0063678C">
        <w:t>Pzp</w:t>
      </w:r>
      <w:proofErr w:type="spellEnd"/>
      <w:r w:rsidRPr="0063678C">
        <w:t>,</w:t>
      </w:r>
    </w:p>
    <w:p w14:paraId="11633079" w14:textId="77777777" w:rsidR="0037558A" w:rsidRPr="0063678C" w:rsidRDefault="0037558A" w:rsidP="0037558A">
      <w:pPr>
        <w:numPr>
          <w:ilvl w:val="2"/>
          <w:numId w:val="173"/>
        </w:numPr>
        <w:pBdr>
          <w:top w:val="nil"/>
          <w:left w:val="nil"/>
          <w:bottom w:val="nil"/>
          <w:right w:val="nil"/>
          <w:between w:val="nil"/>
          <w:bar w:val="nil"/>
        </w:pBdr>
        <w:spacing w:after="0" w:line="240" w:lineRule="auto"/>
        <w:ind w:left="1134" w:hanging="414"/>
        <w:jc w:val="both"/>
      </w:pPr>
      <w:r w:rsidRPr="0063678C">
        <w:t xml:space="preserve">Wykonawca w chwili zawarcia Umowy podlegał wykluczeniu na podstawie art. 108 </w:t>
      </w:r>
      <w:proofErr w:type="spellStart"/>
      <w:r w:rsidRPr="0063678C">
        <w:t>Pzp</w:t>
      </w:r>
      <w:proofErr w:type="spellEnd"/>
      <w:r w:rsidRPr="0063678C">
        <w:t>,</w:t>
      </w:r>
    </w:p>
    <w:p w14:paraId="25474DD4" w14:textId="77777777" w:rsidR="0037558A" w:rsidRPr="0063678C" w:rsidRDefault="0037558A" w:rsidP="0037558A">
      <w:pPr>
        <w:numPr>
          <w:ilvl w:val="2"/>
          <w:numId w:val="173"/>
        </w:numPr>
        <w:pBdr>
          <w:top w:val="nil"/>
          <w:left w:val="nil"/>
          <w:bottom w:val="nil"/>
          <w:right w:val="nil"/>
          <w:between w:val="nil"/>
          <w:bar w:val="nil"/>
        </w:pBdr>
        <w:spacing w:after="0" w:line="240" w:lineRule="auto"/>
        <w:ind w:left="1134" w:hanging="414"/>
        <w:jc w:val="both"/>
      </w:pPr>
      <w:r w:rsidRPr="0063678C">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817683" w14:textId="77777777" w:rsidR="0037558A" w:rsidRPr="0063678C" w:rsidRDefault="0037558A" w:rsidP="0037558A">
      <w:pPr>
        <w:numPr>
          <w:ilvl w:val="0"/>
          <w:numId w:val="171"/>
        </w:numPr>
        <w:pBdr>
          <w:top w:val="nil"/>
          <w:left w:val="nil"/>
          <w:bottom w:val="nil"/>
          <w:right w:val="nil"/>
          <w:between w:val="nil"/>
          <w:bar w:val="nil"/>
        </w:pBdr>
        <w:tabs>
          <w:tab w:val="clear" w:pos="720"/>
          <w:tab w:val="num" w:pos="426"/>
        </w:tabs>
        <w:spacing w:after="0" w:line="240" w:lineRule="auto"/>
        <w:ind w:left="426" w:hanging="426"/>
        <w:jc w:val="both"/>
      </w:pPr>
      <w:r w:rsidRPr="0063678C">
        <w:t>W przypadku, o którym mowa w ust. 3 pkt 2 lit. a, Zamawiający odstępuje od Umowy                 w części, której zmiana dotyczy.</w:t>
      </w:r>
    </w:p>
    <w:p w14:paraId="70AC57C7" w14:textId="77777777" w:rsidR="0037558A" w:rsidRPr="0063678C" w:rsidRDefault="0037558A" w:rsidP="0037558A">
      <w:pPr>
        <w:numPr>
          <w:ilvl w:val="0"/>
          <w:numId w:val="171"/>
        </w:numPr>
        <w:pBdr>
          <w:top w:val="nil"/>
          <w:left w:val="nil"/>
          <w:bottom w:val="nil"/>
          <w:right w:val="nil"/>
          <w:between w:val="nil"/>
          <w:bar w:val="nil"/>
        </w:pBdr>
        <w:tabs>
          <w:tab w:val="clear" w:pos="720"/>
          <w:tab w:val="num" w:pos="426"/>
        </w:tabs>
        <w:spacing w:after="0" w:line="240" w:lineRule="auto"/>
        <w:ind w:left="426" w:hanging="426"/>
        <w:jc w:val="both"/>
      </w:pPr>
      <w:r w:rsidRPr="0063678C">
        <w:t xml:space="preserve">W przypadkach, o których mowa w ust. 3, Wykonawca może żądać wyłącznie wynagrodzenia należnego z tytułu wykonania części Umowy. </w:t>
      </w:r>
    </w:p>
    <w:p w14:paraId="1EB0657B" w14:textId="77777777" w:rsidR="0037558A" w:rsidRPr="0063678C" w:rsidRDefault="0037558A" w:rsidP="0037558A">
      <w:pPr>
        <w:rPr>
          <w:b/>
          <w:bCs/>
        </w:rPr>
      </w:pPr>
    </w:p>
    <w:p w14:paraId="7031E0A5" w14:textId="77777777" w:rsidR="0037558A" w:rsidRPr="0063678C" w:rsidRDefault="0037558A" w:rsidP="0037558A">
      <w:pPr>
        <w:jc w:val="center"/>
      </w:pPr>
      <w:r w:rsidRPr="0063678C">
        <w:rPr>
          <w:b/>
          <w:bCs/>
        </w:rPr>
        <w:t>§ 6</w:t>
      </w:r>
    </w:p>
    <w:p w14:paraId="4484064A" w14:textId="42FCA198" w:rsidR="0037558A" w:rsidRPr="0063678C" w:rsidRDefault="0037558A" w:rsidP="0037558A">
      <w:pPr>
        <w:pStyle w:val="Akapitzlist1"/>
        <w:numPr>
          <w:ilvl w:val="0"/>
          <w:numId w:val="153"/>
        </w:numPr>
        <w:jc w:val="both"/>
        <w:rPr>
          <w:rFonts w:cs="Times New Roman"/>
          <w:sz w:val="22"/>
          <w:szCs w:val="22"/>
        </w:rPr>
      </w:pPr>
      <w:r w:rsidRPr="0063678C">
        <w:rPr>
          <w:rFonts w:cs="Times New Roman"/>
          <w:sz w:val="22"/>
          <w:szCs w:val="22"/>
        </w:rPr>
        <w:t>Wynagrodzenie określone w § 4 ust. 1 Umowy zakłada zakup usługi gastronomicznej, realizowanej w dniach 21/22.10.2023; 04/05.11.2023; 16/17.03.2024; 06/07.04.2024; 20/21.04.2024; 11/12.05.2024; 25/26.05.2024; 08/09.06.2024; 15/16.06.2024. Zamawiający, niezależnie od postanowień § 4 ust 4, przewiduje możliwość dokonania zmiany wynagrodzenia określonego w § 4 ust. 1 w stosunku do liczby rzeczywiście zrealizowanych usług. W przypadku zwiększenia liczby uczestników zjazdu zarówno kwota wynagrodzenia Wykonawcy, jak i ilość uczestników zjazdu może ulec proporcjonalnemu zwiększeniu w stosunku do wskazanej w ofercie kwoty wynagrodzenia o nie więcej niż 10% pierwotnej kwoty wynagrodzenia. W przypadku zmniejszenia liczby uczestników zjazdu, kwota wynagrodzenia ulegnie proporcjonalnemu zmniejszeniu                        w stosunku do wskazanej w ofercie kwoty wynagrodzenia. Ostateczna ilość uczestnik</w:t>
      </w:r>
      <w:proofErr w:type="spellStart"/>
      <w:r w:rsidRPr="0063678C">
        <w:rPr>
          <w:rFonts w:cs="Times New Roman"/>
          <w:sz w:val="22"/>
          <w:szCs w:val="22"/>
          <w:lang w:val="es-ES"/>
        </w:rPr>
        <w:t>ó</w:t>
      </w:r>
      <w:proofErr w:type="spellEnd"/>
      <w:r w:rsidRPr="0063678C">
        <w:rPr>
          <w:rFonts w:cs="Times New Roman"/>
          <w:sz w:val="22"/>
          <w:szCs w:val="22"/>
        </w:rPr>
        <w:t>w zostanie podana na pięć dni przed terminem zjazdu.</w:t>
      </w:r>
    </w:p>
    <w:p w14:paraId="17F2118A" w14:textId="77777777" w:rsidR="0037558A" w:rsidRPr="0063678C" w:rsidRDefault="0037558A" w:rsidP="0037558A">
      <w:pPr>
        <w:numPr>
          <w:ilvl w:val="0"/>
          <w:numId w:val="153"/>
        </w:numPr>
        <w:spacing w:after="0" w:line="240" w:lineRule="auto"/>
        <w:jc w:val="both"/>
      </w:pPr>
      <w:r w:rsidRPr="0063678C">
        <w:t xml:space="preserve">Z wyjątkiem przypadków określonych w Umowie i ustawie PZP postanowienia Umowy nie mogą być zmienione w stosunku do treści oferty, na podstawie </w:t>
      </w:r>
      <w:proofErr w:type="spellStart"/>
      <w:r w:rsidRPr="0063678C">
        <w:t>kt</w:t>
      </w:r>
      <w:r w:rsidRPr="0063678C">
        <w:rPr>
          <w:lang w:val="es-ES"/>
        </w:rPr>
        <w:t>ó</w:t>
      </w:r>
      <w:proofErr w:type="spellEnd"/>
      <w:r w:rsidRPr="0063678C">
        <w:t>rej dokonano wyboru Wykonawcy.</w:t>
      </w:r>
    </w:p>
    <w:p w14:paraId="3C9787A4" w14:textId="77777777" w:rsidR="0037558A" w:rsidRPr="0063678C" w:rsidRDefault="0037558A" w:rsidP="0037558A">
      <w:pPr>
        <w:rPr>
          <w:b/>
          <w:bCs/>
        </w:rPr>
      </w:pPr>
    </w:p>
    <w:p w14:paraId="1C3B7460" w14:textId="77777777" w:rsidR="0037558A" w:rsidRPr="0063678C" w:rsidRDefault="0037558A" w:rsidP="0037558A">
      <w:pPr>
        <w:jc w:val="center"/>
      </w:pPr>
      <w:r w:rsidRPr="0063678C">
        <w:rPr>
          <w:b/>
          <w:bCs/>
        </w:rPr>
        <w:t>§ 7</w:t>
      </w:r>
    </w:p>
    <w:p w14:paraId="2FEC3987" w14:textId="77777777" w:rsidR="0037558A" w:rsidRPr="0063678C" w:rsidRDefault="0037558A" w:rsidP="0037558A">
      <w:pPr>
        <w:jc w:val="both"/>
      </w:pPr>
      <w:r w:rsidRPr="0063678C">
        <w:t xml:space="preserve">W czasie wykonywania niniejszej Umowy, Wykonawca jest zobowiązany do pisemnego powiadamiania Zamawiającego w terminie 3 dni od zaistnienia poniższych okoliczności dot.: </w:t>
      </w:r>
    </w:p>
    <w:p w14:paraId="1467C1CB" w14:textId="77777777" w:rsidR="0037558A" w:rsidRPr="0063678C" w:rsidRDefault="0037558A" w:rsidP="0037558A">
      <w:pPr>
        <w:numPr>
          <w:ilvl w:val="0"/>
          <w:numId w:val="148"/>
        </w:numPr>
        <w:tabs>
          <w:tab w:val="clear" w:pos="0"/>
          <w:tab w:val="num" w:pos="360"/>
        </w:tabs>
        <w:spacing w:after="0" w:line="240" w:lineRule="auto"/>
        <w:ind w:left="283" w:hanging="283"/>
        <w:jc w:val="both"/>
      </w:pPr>
      <w:r w:rsidRPr="0063678C">
        <w:t>zmiany siedziby Wykonawcy,</w:t>
      </w:r>
    </w:p>
    <w:p w14:paraId="6B8242BD" w14:textId="77777777" w:rsidR="0037558A" w:rsidRPr="0063678C" w:rsidRDefault="0037558A" w:rsidP="0037558A">
      <w:pPr>
        <w:numPr>
          <w:ilvl w:val="0"/>
          <w:numId w:val="148"/>
        </w:numPr>
        <w:tabs>
          <w:tab w:val="clear" w:pos="0"/>
          <w:tab w:val="num" w:pos="360"/>
        </w:tabs>
        <w:spacing w:after="0" w:line="240" w:lineRule="auto"/>
        <w:ind w:left="283" w:hanging="283"/>
        <w:jc w:val="both"/>
      </w:pPr>
      <w:r w:rsidRPr="0063678C">
        <w:t>upadłości Wykonawcy,</w:t>
      </w:r>
    </w:p>
    <w:p w14:paraId="7F473D20" w14:textId="77777777" w:rsidR="0037558A" w:rsidRPr="0063678C" w:rsidRDefault="0037558A" w:rsidP="0037558A">
      <w:pPr>
        <w:numPr>
          <w:ilvl w:val="0"/>
          <w:numId w:val="148"/>
        </w:numPr>
        <w:tabs>
          <w:tab w:val="clear" w:pos="0"/>
          <w:tab w:val="num" w:pos="360"/>
        </w:tabs>
        <w:spacing w:after="0" w:line="240" w:lineRule="auto"/>
        <w:ind w:left="283" w:hanging="283"/>
        <w:jc w:val="both"/>
      </w:pPr>
      <w:r w:rsidRPr="0063678C">
        <w:t>wszczęcia postępowania układowego,</w:t>
      </w:r>
    </w:p>
    <w:p w14:paraId="6B00E730" w14:textId="77777777" w:rsidR="0037558A" w:rsidRPr="0063678C" w:rsidRDefault="0037558A" w:rsidP="0037558A">
      <w:pPr>
        <w:numPr>
          <w:ilvl w:val="0"/>
          <w:numId w:val="148"/>
        </w:numPr>
        <w:tabs>
          <w:tab w:val="clear" w:pos="0"/>
          <w:tab w:val="num" w:pos="360"/>
        </w:tabs>
        <w:spacing w:after="0" w:line="240" w:lineRule="auto"/>
        <w:ind w:left="283" w:hanging="283"/>
        <w:jc w:val="both"/>
      </w:pPr>
      <w:r w:rsidRPr="0063678C">
        <w:t>ogłoszenia likwidacji,</w:t>
      </w:r>
    </w:p>
    <w:p w14:paraId="1CB2124D" w14:textId="77777777" w:rsidR="0037558A" w:rsidRPr="0063678C" w:rsidRDefault="0037558A" w:rsidP="0037558A">
      <w:pPr>
        <w:numPr>
          <w:ilvl w:val="0"/>
          <w:numId w:val="148"/>
        </w:numPr>
        <w:tabs>
          <w:tab w:val="clear" w:pos="0"/>
          <w:tab w:val="num" w:pos="360"/>
        </w:tabs>
        <w:spacing w:after="0" w:line="240" w:lineRule="auto"/>
        <w:ind w:left="283" w:hanging="283"/>
        <w:jc w:val="both"/>
      </w:pPr>
      <w:r w:rsidRPr="0063678C">
        <w:t xml:space="preserve">zawieszenia </w:t>
      </w:r>
      <w:proofErr w:type="spellStart"/>
      <w:r w:rsidRPr="0063678C">
        <w:t>działalnoś</w:t>
      </w:r>
      <w:proofErr w:type="spellEnd"/>
      <w:r w:rsidRPr="0063678C">
        <w:rPr>
          <w:lang w:val="it-IT"/>
        </w:rPr>
        <w:t>ci,</w:t>
      </w:r>
    </w:p>
    <w:p w14:paraId="7674E32B" w14:textId="77777777" w:rsidR="0037558A" w:rsidRPr="0063678C" w:rsidRDefault="0037558A" w:rsidP="0037558A">
      <w:pPr>
        <w:numPr>
          <w:ilvl w:val="0"/>
          <w:numId w:val="148"/>
        </w:numPr>
        <w:tabs>
          <w:tab w:val="clear" w:pos="0"/>
          <w:tab w:val="num" w:pos="360"/>
        </w:tabs>
        <w:spacing w:after="0" w:line="240" w:lineRule="auto"/>
        <w:ind w:left="283" w:hanging="283"/>
        <w:jc w:val="both"/>
      </w:pPr>
      <w:r w:rsidRPr="0063678C">
        <w:t xml:space="preserve">zmiany w zakresie rejestracji działalności Wykonawcy, </w:t>
      </w:r>
    </w:p>
    <w:p w14:paraId="7D3BE898" w14:textId="77777777" w:rsidR="0037558A" w:rsidRPr="0063678C" w:rsidRDefault="0037558A" w:rsidP="0037558A">
      <w:pPr>
        <w:jc w:val="both"/>
      </w:pPr>
      <w:r w:rsidRPr="0063678C">
        <w:t xml:space="preserve">pod rygorem naliczenia kary umownej w wysokości 0,1 % wynagrodzenia umownego brutto za każdy przypadek naruszenia. </w:t>
      </w:r>
    </w:p>
    <w:p w14:paraId="7E5718B5" w14:textId="77777777" w:rsidR="0037558A" w:rsidRPr="0063678C" w:rsidRDefault="0037558A" w:rsidP="0037558A">
      <w:pPr>
        <w:jc w:val="both"/>
      </w:pPr>
    </w:p>
    <w:p w14:paraId="6E5BE3F1" w14:textId="77777777" w:rsidR="0037558A" w:rsidRPr="0063678C" w:rsidRDefault="0037558A" w:rsidP="0037558A">
      <w:pPr>
        <w:jc w:val="center"/>
      </w:pPr>
      <w:r w:rsidRPr="0063678C">
        <w:rPr>
          <w:b/>
          <w:bCs/>
        </w:rPr>
        <w:t>§ 8</w:t>
      </w:r>
    </w:p>
    <w:p w14:paraId="56448F0F" w14:textId="77777777" w:rsidR="0037558A" w:rsidRPr="0063678C" w:rsidRDefault="0037558A" w:rsidP="0037558A">
      <w:pPr>
        <w:pStyle w:val="Akapitzlist"/>
        <w:numPr>
          <w:ilvl w:val="0"/>
          <w:numId w:val="176"/>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3678C">
        <w:rPr>
          <w:rFonts w:ascii="Times New Roman" w:hAnsi="Times New Roman" w:cs="Times New Roman"/>
        </w:rPr>
        <w:t xml:space="preserve">W sprawach nieuregulowanych niniejszą Umową mają w </w:t>
      </w:r>
      <w:proofErr w:type="spellStart"/>
      <w:r w:rsidRPr="0063678C">
        <w:rPr>
          <w:rFonts w:ascii="Times New Roman" w:hAnsi="Times New Roman" w:cs="Times New Roman"/>
        </w:rPr>
        <w:t>szczeg</w:t>
      </w:r>
      <w:r w:rsidRPr="0063678C">
        <w:rPr>
          <w:rFonts w:ascii="Times New Roman" w:hAnsi="Times New Roman" w:cs="Times New Roman"/>
          <w:lang w:val="es-ES_tradnl"/>
        </w:rPr>
        <w:t>ó</w:t>
      </w:r>
      <w:r w:rsidRPr="0063678C">
        <w:rPr>
          <w:rFonts w:ascii="Times New Roman" w:hAnsi="Times New Roman" w:cs="Times New Roman"/>
        </w:rPr>
        <w:t>lności</w:t>
      </w:r>
      <w:proofErr w:type="spellEnd"/>
      <w:r w:rsidRPr="0063678C">
        <w:rPr>
          <w:rFonts w:ascii="Times New Roman" w:hAnsi="Times New Roman" w:cs="Times New Roman"/>
        </w:rPr>
        <w:t xml:space="preserve"> zastosowanie odpowiednie przepisy </w:t>
      </w:r>
      <w:proofErr w:type="spellStart"/>
      <w:r w:rsidRPr="0063678C">
        <w:rPr>
          <w:rFonts w:ascii="Times New Roman" w:hAnsi="Times New Roman" w:cs="Times New Roman"/>
        </w:rPr>
        <w:t>Pzp</w:t>
      </w:r>
      <w:proofErr w:type="spellEnd"/>
      <w:r w:rsidRPr="0063678C">
        <w:rPr>
          <w:rFonts w:ascii="Times New Roman" w:hAnsi="Times New Roman" w:cs="Times New Roman"/>
        </w:rPr>
        <w:t xml:space="preserve"> oraz Kodeksu Cywilnego. </w:t>
      </w:r>
    </w:p>
    <w:p w14:paraId="1F310BB1" w14:textId="77777777" w:rsidR="0037558A" w:rsidRPr="0063678C" w:rsidRDefault="0037558A" w:rsidP="0037558A">
      <w:pPr>
        <w:pStyle w:val="Akapitzlist"/>
        <w:numPr>
          <w:ilvl w:val="0"/>
          <w:numId w:val="176"/>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3678C">
        <w:rPr>
          <w:rFonts w:ascii="Times New Roman" w:hAnsi="Times New Roman" w:cs="Times New Roman"/>
        </w:rPr>
        <w:t xml:space="preserve">Wszystkie zmiany niniejszej Umowy wymagają formy pisemnej pod rygorem nieważności. </w:t>
      </w:r>
    </w:p>
    <w:p w14:paraId="379A4597" w14:textId="77777777" w:rsidR="0037558A" w:rsidRPr="0063678C" w:rsidRDefault="0037558A" w:rsidP="0037558A">
      <w:pPr>
        <w:pStyle w:val="Akapitzlist"/>
        <w:numPr>
          <w:ilvl w:val="0"/>
          <w:numId w:val="176"/>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3678C">
        <w:rPr>
          <w:rFonts w:ascii="Times New Roman" w:hAnsi="Times New Roman" w:cs="Times New Roman"/>
        </w:rPr>
        <w:t xml:space="preserve">Wykonawca nie ma prawa do przeniesienia praw i </w:t>
      </w:r>
      <w:proofErr w:type="spellStart"/>
      <w:r w:rsidRPr="0063678C">
        <w:rPr>
          <w:rFonts w:ascii="Times New Roman" w:hAnsi="Times New Roman" w:cs="Times New Roman"/>
        </w:rPr>
        <w:t>obowiązk</w:t>
      </w:r>
      <w:r w:rsidRPr="0063678C">
        <w:rPr>
          <w:rFonts w:ascii="Times New Roman" w:hAnsi="Times New Roman" w:cs="Times New Roman"/>
          <w:lang w:val="es-ES_tradnl"/>
        </w:rPr>
        <w:t>ó</w:t>
      </w:r>
      <w:proofErr w:type="spellEnd"/>
      <w:r w:rsidRPr="0063678C">
        <w:rPr>
          <w:rFonts w:ascii="Times New Roman" w:hAnsi="Times New Roman" w:cs="Times New Roman"/>
        </w:rPr>
        <w:t>w wynikających z niniejszej Umowy na inny podmiot, bez zgody Zamawiającego.</w:t>
      </w:r>
    </w:p>
    <w:p w14:paraId="346C85DA" w14:textId="77777777" w:rsidR="0037558A" w:rsidRPr="0063678C" w:rsidRDefault="0037558A" w:rsidP="0037558A">
      <w:pPr>
        <w:pStyle w:val="Akapitzlist"/>
        <w:numPr>
          <w:ilvl w:val="0"/>
          <w:numId w:val="176"/>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3678C">
        <w:rPr>
          <w:rFonts w:ascii="Times New Roman" w:hAnsi="Times New Roman" w:cs="Times New Roman"/>
        </w:rPr>
        <w:t xml:space="preserve">Spory wynikłe na tle niniejszej Umowy będą rozstrzygane przez sąd właściwy dla siedziby Zamawiającego. </w:t>
      </w:r>
    </w:p>
    <w:p w14:paraId="4257C76C" w14:textId="77777777" w:rsidR="0037558A" w:rsidRPr="0063678C" w:rsidRDefault="0037558A" w:rsidP="0037558A">
      <w:pPr>
        <w:pStyle w:val="Akapitzlist"/>
        <w:numPr>
          <w:ilvl w:val="0"/>
          <w:numId w:val="176"/>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3678C">
        <w:rPr>
          <w:rFonts w:ascii="Times New Roman" w:hAnsi="Times New Roman" w:cs="Times New Roman"/>
        </w:rPr>
        <w:t xml:space="preserve">Strony zobowiązane są do informowania się o zmianach teleadresowych pod rygorem skutku doręczenia korespondencji. </w:t>
      </w:r>
    </w:p>
    <w:p w14:paraId="3C8A6229" w14:textId="77777777" w:rsidR="0037558A" w:rsidRPr="0063678C" w:rsidRDefault="0037558A" w:rsidP="0037558A">
      <w:pPr>
        <w:pStyle w:val="Akapitzlist"/>
        <w:numPr>
          <w:ilvl w:val="0"/>
          <w:numId w:val="176"/>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3678C">
        <w:rPr>
          <w:rFonts w:ascii="Times New Roman" w:hAnsi="Times New Roman" w:cs="Times New Roman"/>
        </w:rPr>
        <w:t>Umowę sporządzono w trzech jednobrzmiących egzemplarzach, jeden dla Wykonawcy oraz dwa dla Zamawiającego.</w:t>
      </w:r>
    </w:p>
    <w:p w14:paraId="23E49643" w14:textId="77777777" w:rsidR="0037558A" w:rsidRPr="0063678C" w:rsidRDefault="0037558A" w:rsidP="0037558A">
      <w:pPr>
        <w:pStyle w:val="Akapitzlist"/>
        <w:numPr>
          <w:ilvl w:val="0"/>
          <w:numId w:val="176"/>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63678C">
        <w:rPr>
          <w:rFonts w:ascii="Times New Roman" w:hAnsi="Times New Roman" w:cs="Times New Roman"/>
        </w:rPr>
        <w:t>Załączniki stanowią integralną część Umowy.</w:t>
      </w:r>
    </w:p>
    <w:p w14:paraId="13655A3D" w14:textId="77777777" w:rsidR="0037558A" w:rsidRPr="0063678C" w:rsidRDefault="0037558A" w:rsidP="0037558A">
      <w:pPr>
        <w:jc w:val="both"/>
      </w:pPr>
    </w:p>
    <w:p w14:paraId="32439E18" w14:textId="77777777" w:rsidR="0037558A" w:rsidRPr="0063678C" w:rsidRDefault="0037558A" w:rsidP="0037558A">
      <w:pPr>
        <w:jc w:val="both"/>
      </w:pPr>
      <w:r w:rsidRPr="0063678C">
        <w:t xml:space="preserve">Załączniki:  </w:t>
      </w:r>
    </w:p>
    <w:p w14:paraId="6714C094" w14:textId="77777777" w:rsidR="0037558A" w:rsidRPr="0063678C" w:rsidRDefault="0037558A" w:rsidP="0037558A">
      <w:pPr>
        <w:pStyle w:val="Akapitzlist"/>
        <w:numPr>
          <w:ilvl w:val="0"/>
          <w:numId w:val="177"/>
        </w:numPr>
        <w:pBdr>
          <w:top w:val="nil"/>
          <w:left w:val="nil"/>
          <w:bottom w:val="nil"/>
          <w:right w:val="nil"/>
          <w:between w:val="nil"/>
          <w:bar w:val="nil"/>
        </w:pBdr>
        <w:spacing w:after="0" w:line="240" w:lineRule="auto"/>
        <w:jc w:val="both"/>
        <w:rPr>
          <w:rFonts w:ascii="Times New Roman" w:hAnsi="Times New Roman" w:cs="Times New Roman"/>
        </w:rPr>
      </w:pPr>
      <w:r w:rsidRPr="0063678C">
        <w:rPr>
          <w:rFonts w:ascii="Times New Roman" w:hAnsi="Times New Roman" w:cs="Times New Roman"/>
        </w:rPr>
        <w:t xml:space="preserve">Oferta Wykonawcy. </w:t>
      </w:r>
    </w:p>
    <w:p w14:paraId="222CE102" w14:textId="77777777" w:rsidR="0037558A" w:rsidRPr="0063678C" w:rsidRDefault="0037558A" w:rsidP="0037558A">
      <w:pPr>
        <w:pStyle w:val="Akapitzlist"/>
        <w:pBdr>
          <w:top w:val="nil"/>
          <w:left w:val="nil"/>
          <w:bottom w:val="nil"/>
          <w:right w:val="nil"/>
          <w:between w:val="nil"/>
          <w:bar w:val="nil"/>
        </w:pBdr>
        <w:ind w:left="360"/>
        <w:jc w:val="both"/>
        <w:rPr>
          <w:rFonts w:ascii="Times New Roman" w:hAnsi="Times New Roman" w:cs="Times New Roman"/>
        </w:rPr>
      </w:pPr>
    </w:p>
    <w:p w14:paraId="2EC0CB24" w14:textId="77777777" w:rsidR="0037558A" w:rsidRPr="0063678C" w:rsidRDefault="0037558A" w:rsidP="0037558A">
      <w:pPr>
        <w:jc w:val="both"/>
      </w:pPr>
    </w:p>
    <w:p w14:paraId="353DED82" w14:textId="77777777" w:rsidR="0037558A" w:rsidRPr="0063678C" w:rsidRDefault="0037558A" w:rsidP="0037558A">
      <w:pPr>
        <w:jc w:val="both"/>
      </w:pPr>
    </w:p>
    <w:p w14:paraId="23CD6E5E" w14:textId="77777777" w:rsidR="0037558A" w:rsidRPr="0063678C" w:rsidRDefault="0037558A" w:rsidP="0037558A">
      <w:pPr>
        <w:jc w:val="both"/>
      </w:pPr>
    </w:p>
    <w:p w14:paraId="1B0FD355" w14:textId="77777777" w:rsidR="0037558A" w:rsidRPr="0063678C" w:rsidRDefault="0037558A" w:rsidP="0037558A">
      <w:pPr>
        <w:jc w:val="center"/>
      </w:pPr>
      <w:r w:rsidRPr="0063678C">
        <w:t xml:space="preserve">Zamawiający    </w:t>
      </w:r>
      <w:r w:rsidRPr="0063678C">
        <w:tab/>
      </w:r>
      <w:r w:rsidRPr="0063678C">
        <w:tab/>
      </w:r>
      <w:r w:rsidRPr="0063678C">
        <w:tab/>
      </w:r>
      <w:r w:rsidRPr="0063678C">
        <w:tab/>
      </w:r>
      <w:r w:rsidRPr="0063678C">
        <w:tab/>
      </w:r>
      <w:r w:rsidRPr="0063678C">
        <w:tab/>
        <w:t xml:space="preserve">       Wykonawca</w:t>
      </w:r>
    </w:p>
    <w:p w14:paraId="492B2CC9" w14:textId="77777777" w:rsidR="0037558A" w:rsidRPr="0063678C" w:rsidRDefault="0037558A" w:rsidP="0037558A">
      <w:pPr>
        <w:jc w:val="both"/>
      </w:pPr>
      <w:r w:rsidRPr="0063678C">
        <w:t xml:space="preserve"> </w:t>
      </w:r>
    </w:p>
    <w:p w14:paraId="1861EABF" w14:textId="77777777" w:rsidR="0037558A" w:rsidRPr="0063678C" w:rsidRDefault="0037558A" w:rsidP="0037558A">
      <w:pPr>
        <w:jc w:val="center"/>
      </w:pPr>
      <w:r w:rsidRPr="0063678C">
        <w:t>.......................................</w:t>
      </w:r>
      <w:r w:rsidRPr="0063678C">
        <w:tab/>
      </w:r>
      <w:r w:rsidRPr="0063678C">
        <w:tab/>
        <w:t xml:space="preserve">                                        ...........................................</w:t>
      </w:r>
    </w:p>
    <w:p w14:paraId="3D506F04" w14:textId="51BFB429" w:rsidR="0037558A" w:rsidRDefault="0037558A" w:rsidP="000E21D3">
      <w:pPr>
        <w:spacing w:after="0" w:line="240" w:lineRule="auto"/>
        <w:ind w:left="6381"/>
        <w:jc w:val="right"/>
        <w:rPr>
          <w:b/>
          <w:i/>
          <w:u w:val="single"/>
        </w:rPr>
      </w:pPr>
    </w:p>
    <w:p w14:paraId="426F5C37" w14:textId="45318338" w:rsidR="0037558A" w:rsidRDefault="0037558A" w:rsidP="000E21D3">
      <w:pPr>
        <w:spacing w:after="0" w:line="240" w:lineRule="auto"/>
        <w:ind w:left="6381"/>
        <w:jc w:val="right"/>
        <w:rPr>
          <w:b/>
          <w:i/>
          <w:u w:val="single"/>
        </w:rPr>
      </w:pPr>
    </w:p>
    <w:p w14:paraId="1783E200" w14:textId="3981C7A2" w:rsidR="0037558A" w:rsidRDefault="0037558A" w:rsidP="000E21D3">
      <w:pPr>
        <w:spacing w:after="0" w:line="240" w:lineRule="auto"/>
        <w:ind w:left="6381"/>
        <w:jc w:val="right"/>
        <w:rPr>
          <w:b/>
          <w:i/>
          <w:u w:val="single"/>
        </w:rPr>
      </w:pPr>
    </w:p>
    <w:p w14:paraId="42D45D14" w14:textId="6803B030" w:rsidR="0037558A" w:rsidRDefault="0037558A" w:rsidP="000E21D3">
      <w:pPr>
        <w:spacing w:after="0" w:line="240" w:lineRule="auto"/>
        <w:ind w:left="6381"/>
        <w:jc w:val="right"/>
        <w:rPr>
          <w:b/>
          <w:i/>
          <w:u w:val="single"/>
        </w:rPr>
      </w:pPr>
    </w:p>
    <w:p w14:paraId="708B1F2A" w14:textId="24378685" w:rsidR="0037558A" w:rsidRDefault="0037558A" w:rsidP="000E21D3">
      <w:pPr>
        <w:spacing w:after="0" w:line="240" w:lineRule="auto"/>
        <w:ind w:left="6381"/>
        <w:jc w:val="right"/>
        <w:rPr>
          <w:b/>
          <w:i/>
          <w:u w:val="single"/>
        </w:rPr>
      </w:pPr>
    </w:p>
    <w:p w14:paraId="01306454" w14:textId="38858CFC" w:rsidR="0037558A" w:rsidRDefault="0037558A" w:rsidP="000E21D3">
      <w:pPr>
        <w:spacing w:after="0" w:line="240" w:lineRule="auto"/>
        <w:ind w:left="6381"/>
        <w:jc w:val="right"/>
        <w:rPr>
          <w:b/>
          <w:i/>
          <w:u w:val="single"/>
        </w:rPr>
      </w:pPr>
    </w:p>
    <w:p w14:paraId="767E684D" w14:textId="6A744596" w:rsidR="0037558A" w:rsidRDefault="0037558A" w:rsidP="000E21D3">
      <w:pPr>
        <w:spacing w:after="0" w:line="240" w:lineRule="auto"/>
        <w:ind w:left="6381"/>
        <w:jc w:val="right"/>
        <w:rPr>
          <w:b/>
          <w:i/>
          <w:u w:val="single"/>
        </w:rPr>
      </w:pPr>
    </w:p>
    <w:p w14:paraId="099E6FD3" w14:textId="77777777" w:rsidR="0037558A" w:rsidRPr="008A7CE3" w:rsidRDefault="0037558A" w:rsidP="000E21D3">
      <w:pPr>
        <w:spacing w:after="0" w:line="240" w:lineRule="auto"/>
        <w:ind w:left="6381"/>
        <w:jc w:val="right"/>
        <w:rPr>
          <w:b/>
          <w:bCs/>
          <w:i/>
          <w:u w:val="single"/>
        </w:rPr>
      </w:pPr>
    </w:p>
    <w:p w14:paraId="42E5634C" w14:textId="77777777" w:rsidR="0063678C" w:rsidRDefault="0063678C" w:rsidP="007D564E">
      <w:pPr>
        <w:rPr>
          <w:i/>
        </w:rPr>
      </w:pPr>
    </w:p>
    <w:p w14:paraId="48F833C7" w14:textId="77777777" w:rsidR="0063678C" w:rsidRDefault="0063678C" w:rsidP="007D564E">
      <w:pPr>
        <w:rPr>
          <w:i/>
        </w:rPr>
      </w:pPr>
    </w:p>
    <w:p w14:paraId="642E7632" w14:textId="77777777" w:rsidR="0063678C" w:rsidRDefault="0063678C" w:rsidP="007D564E">
      <w:pPr>
        <w:rPr>
          <w:i/>
        </w:rPr>
      </w:pPr>
    </w:p>
    <w:p w14:paraId="77C302E4" w14:textId="77777777" w:rsidR="0063678C" w:rsidRDefault="0063678C" w:rsidP="007D564E">
      <w:pPr>
        <w:rPr>
          <w:i/>
        </w:rPr>
      </w:pPr>
    </w:p>
    <w:p w14:paraId="7AAD6FB3" w14:textId="77777777" w:rsidR="0063678C" w:rsidRDefault="0063678C" w:rsidP="007D564E">
      <w:pPr>
        <w:rPr>
          <w:i/>
        </w:rPr>
      </w:pPr>
    </w:p>
    <w:p w14:paraId="114EC7FA" w14:textId="77777777" w:rsidR="0063678C" w:rsidRDefault="0063678C" w:rsidP="007D564E">
      <w:pPr>
        <w:rPr>
          <w:i/>
        </w:rPr>
      </w:pPr>
    </w:p>
    <w:p w14:paraId="7D7C7BD4" w14:textId="77777777" w:rsidR="00D134C9" w:rsidRDefault="00D134C9" w:rsidP="007D564E">
      <w:pPr>
        <w:rPr>
          <w:i/>
        </w:rPr>
      </w:pPr>
    </w:p>
    <w:p w14:paraId="53FF849F" w14:textId="77777777" w:rsidR="00D134C9" w:rsidRDefault="00D134C9" w:rsidP="007D564E">
      <w:pPr>
        <w:rPr>
          <w:i/>
        </w:rPr>
      </w:pPr>
    </w:p>
    <w:p w14:paraId="6C598CD7" w14:textId="2BA780A8" w:rsidR="007D564E" w:rsidRPr="00FB0F44" w:rsidRDefault="007D564E" w:rsidP="007D564E">
      <w:pPr>
        <w:rPr>
          <w:b/>
          <w:i/>
          <w:u w:val="single"/>
        </w:rPr>
      </w:pPr>
      <w:r w:rsidRPr="00FB0F44">
        <w:rPr>
          <w:i/>
        </w:rPr>
        <w:lastRenderedPageBreak/>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 NR 4</w:t>
      </w:r>
    </w:p>
    <w:p w14:paraId="427CFBE2" w14:textId="77777777" w:rsidR="007D564E" w:rsidRPr="00FB0F44" w:rsidRDefault="007D564E" w:rsidP="007D564E">
      <w:pPr>
        <w:spacing w:after="0" w:line="260" w:lineRule="atLeast"/>
        <w:jc w:val="both"/>
        <w:rPr>
          <w:i/>
        </w:rPr>
      </w:pPr>
    </w:p>
    <w:p w14:paraId="4FD7D69B" w14:textId="77777777" w:rsidR="007D564E" w:rsidRPr="00FB0F44" w:rsidRDefault="007D564E" w:rsidP="007D564E">
      <w:pPr>
        <w:spacing w:after="0" w:line="260" w:lineRule="atLeast"/>
        <w:jc w:val="both"/>
        <w:rPr>
          <w:i/>
        </w:rPr>
      </w:pPr>
      <w:r w:rsidRPr="00FB0F44">
        <w:rPr>
          <w:i/>
        </w:rPr>
        <w:t>………………………………….</w:t>
      </w:r>
    </w:p>
    <w:p w14:paraId="2650D96B" w14:textId="77777777" w:rsidR="007D564E" w:rsidRPr="00FB0F44" w:rsidRDefault="007D564E" w:rsidP="007D564E">
      <w:pPr>
        <w:spacing w:after="0" w:line="260" w:lineRule="atLeast"/>
        <w:jc w:val="both"/>
        <w:rPr>
          <w:i/>
        </w:rPr>
      </w:pPr>
      <w:r w:rsidRPr="00FB0F44">
        <w:rPr>
          <w:i/>
        </w:rPr>
        <w:t>…………………………………..</w:t>
      </w:r>
    </w:p>
    <w:p w14:paraId="06B1A0F0" w14:textId="77777777" w:rsidR="007D564E" w:rsidRPr="00FB0F44" w:rsidRDefault="007D564E" w:rsidP="007D564E">
      <w:pPr>
        <w:spacing w:after="0" w:line="260" w:lineRule="atLeast"/>
        <w:jc w:val="both"/>
        <w:rPr>
          <w:i/>
        </w:rPr>
      </w:pPr>
      <w:r w:rsidRPr="00FB0F44">
        <w:rPr>
          <w:i/>
        </w:rPr>
        <w:t>reprezentowany przez:</w:t>
      </w:r>
    </w:p>
    <w:p w14:paraId="6777BA1A" w14:textId="77777777" w:rsidR="007D564E" w:rsidRPr="00FB0F44" w:rsidRDefault="007D564E" w:rsidP="007D564E">
      <w:pPr>
        <w:spacing w:after="0" w:line="260" w:lineRule="atLeast"/>
        <w:jc w:val="both"/>
        <w:rPr>
          <w:i/>
        </w:rPr>
      </w:pPr>
      <w:r w:rsidRPr="00FB0F44">
        <w:rPr>
          <w:i/>
        </w:rPr>
        <w:t>……………………………………</w:t>
      </w:r>
    </w:p>
    <w:p w14:paraId="772B6A02" w14:textId="77777777" w:rsidR="007D564E" w:rsidRPr="00FB0F44" w:rsidRDefault="007D564E" w:rsidP="007D564E">
      <w:pPr>
        <w:spacing w:after="0" w:line="260" w:lineRule="atLeast"/>
        <w:jc w:val="both"/>
        <w:rPr>
          <w:i/>
        </w:rPr>
      </w:pPr>
      <w:r w:rsidRPr="00FB0F44">
        <w:rPr>
          <w:i/>
        </w:rPr>
        <w:t>…………………………………….</w:t>
      </w:r>
    </w:p>
    <w:p w14:paraId="578EC483" w14:textId="77777777"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14:paraId="1B15C41D" w14:textId="77777777" w:rsidR="007D564E" w:rsidRPr="00FB0F44" w:rsidRDefault="007D564E" w:rsidP="007D564E">
      <w:pPr>
        <w:spacing w:after="0" w:line="260" w:lineRule="atLeast"/>
        <w:jc w:val="both"/>
        <w:rPr>
          <w:i/>
          <w:sz w:val="18"/>
          <w:szCs w:val="18"/>
        </w:rPr>
      </w:pPr>
      <w:r w:rsidRPr="00FB0F44">
        <w:rPr>
          <w:i/>
          <w:sz w:val="18"/>
          <w:szCs w:val="18"/>
        </w:rPr>
        <w:t>reprezentacji)</w:t>
      </w:r>
    </w:p>
    <w:p w14:paraId="2D113CF1"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095BAA11" w14:textId="77777777"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14:paraId="1C9810B7"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14:paraId="10C5FB59"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14:paraId="16484805" w14:textId="77777777"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14:paraId="6DFFB49E" w14:textId="77777777"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14:paraId="05C0F236" w14:textId="3A6D5DB1"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7" w:name="_Hlk93046296"/>
      <w:r w:rsidR="00BC79C1" w:rsidRPr="00FB0F44">
        <w:rPr>
          <w:rFonts w:eastAsiaTheme="minorHAnsi"/>
          <w:lang w:eastAsia="en-US"/>
        </w:rPr>
        <w:t xml:space="preserve">pt.: </w:t>
      </w:r>
      <w:bookmarkEnd w:id="7"/>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 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 </w:t>
      </w:r>
      <w:r w:rsidR="007D564E" w:rsidRPr="00FB0F44">
        <w:t>(</w:t>
      </w:r>
      <w:r w:rsidR="001206EC">
        <w:t>AMW-KAN.SZP.2712.</w:t>
      </w:r>
      <w:r w:rsidR="00EB1899">
        <w:t>83</w:t>
      </w:r>
      <w:r w:rsidR="001206EC">
        <w:t>.2023</w:t>
      </w:r>
      <w:r w:rsidR="007D564E" w:rsidRPr="00FB0F44">
        <w:t>)</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w:t>
      </w:r>
      <w:r w:rsidR="001206EC">
        <w:rPr>
          <w:rFonts w:eastAsiaTheme="minorHAnsi"/>
          <w:lang w:eastAsia="en-US"/>
        </w:rPr>
        <w:t>3</w:t>
      </w:r>
      <w:r w:rsidRPr="00FB0F44">
        <w:rPr>
          <w:rFonts w:eastAsiaTheme="minorHAnsi"/>
          <w:lang w:eastAsia="en-US"/>
        </w:rPr>
        <w:t xml:space="preserve"> r. poz. </w:t>
      </w:r>
      <w:r w:rsidR="001206EC">
        <w:rPr>
          <w:rFonts w:eastAsiaTheme="minorHAnsi"/>
          <w:lang w:eastAsia="en-US"/>
        </w:rPr>
        <w:t>1605</w:t>
      </w:r>
      <w:r w:rsidRPr="00FB0F44">
        <w:rPr>
          <w:rFonts w:eastAsiaTheme="minorHAnsi"/>
          <w:lang w:eastAsia="en-US"/>
        </w:rPr>
        <w:t xml:space="preserve"> ze zm.), oświadczam/y, że:</w:t>
      </w:r>
    </w:p>
    <w:p w14:paraId="5618A8CE" w14:textId="77777777" w:rsidR="00EF2FB0" w:rsidRPr="00FB0F44" w:rsidRDefault="00EF2FB0" w:rsidP="00EF2FB0">
      <w:pPr>
        <w:spacing w:after="0" w:line="240" w:lineRule="auto"/>
        <w:ind w:left="708"/>
        <w:rPr>
          <w:rFonts w:eastAsiaTheme="minorHAnsi"/>
          <w:lang w:eastAsia="en-US"/>
        </w:rPr>
      </w:pPr>
    </w:p>
    <w:p w14:paraId="0B10C09B" w14:textId="77777777"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14:paraId="1CB99EA7"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180823D1"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14:paraId="0B52D6C8"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14:paraId="04065F92" w14:textId="77777777"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14:paraId="038D1E43" w14:textId="77777777" w:rsidR="00F2449B" w:rsidRPr="00FB0F44" w:rsidRDefault="00F2449B" w:rsidP="00F2449B">
      <w:pPr>
        <w:suppressAutoHyphens w:val="0"/>
        <w:spacing w:after="0" w:line="240" w:lineRule="auto"/>
        <w:jc w:val="both"/>
        <w:rPr>
          <w:rFonts w:eastAsiaTheme="minorHAnsi"/>
          <w:i/>
          <w:lang w:eastAsia="en-US"/>
        </w:rPr>
      </w:pPr>
    </w:p>
    <w:p w14:paraId="57CEA8FC" w14:textId="77777777" w:rsidR="00F2449B" w:rsidRPr="00FB0F44" w:rsidRDefault="00F2449B" w:rsidP="00F2449B">
      <w:pPr>
        <w:suppressAutoHyphens w:val="0"/>
        <w:spacing w:after="0" w:line="240" w:lineRule="auto"/>
        <w:jc w:val="both"/>
        <w:rPr>
          <w:rFonts w:eastAsiaTheme="minorHAnsi"/>
          <w:i/>
          <w:lang w:eastAsia="en-US"/>
        </w:rPr>
      </w:pPr>
    </w:p>
    <w:p w14:paraId="2E35B1AD" w14:textId="77777777" w:rsidR="002D6B1B" w:rsidRPr="00FB0F44" w:rsidRDefault="002D6B1B" w:rsidP="00F2449B">
      <w:pPr>
        <w:ind w:left="6807" w:firstLine="283"/>
        <w:jc w:val="both"/>
        <w:rPr>
          <w:b/>
          <w:i/>
          <w:u w:val="single"/>
        </w:rPr>
      </w:pPr>
    </w:p>
    <w:p w14:paraId="5CEE036D" w14:textId="77777777" w:rsidR="009C16F7" w:rsidRPr="00FB0F44" w:rsidRDefault="009C16F7" w:rsidP="00F2449B">
      <w:pPr>
        <w:ind w:left="6807" w:firstLine="283"/>
        <w:jc w:val="both"/>
        <w:rPr>
          <w:b/>
          <w:i/>
          <w:u w:val="single"/>
        </w:rPr>
      </w:pPr>
    </w:p>
    <w:p w14:paraId="320654AD" w14:textId="77777777" w:rsidR="00255988" w:rsidRPr="00FB0F44" w:rsidRDefault="00255988" w:rsidP="00F2449B">
      <w:pPr>
        <w:ind w:left="6807" w:firstLine="283"/>
        <w:jc w:val="both"/>
        <w:rPr>
          <w:b/>
          <w:i/>
          <w:u w:val="single"/>
        </w:rPr>
      </w:pPr>
    </w:p>
    <w:p w14:paraId="37EB2FCA" w14:textId="77777777" w:rsidR="00255988" w:rsidRPr="00FB0F44" w:rsidRDefault="00255988" w:rsidP="00F2449B">
      <w:pPr>
        <w:ind w:left="6807" w:firstLine="283"/>
        <w:jc w:val="both"/>
        <w:rPr>
          <w:b/>
          <w:i/>
          <w:u w:val="single"/>
        </w:rPr>
      </w:pPr>
    </w:p>
    <w:p w14:paraId="39AF8C1B" w14:textId="77777777" w:rsidR="000E21D3" w:rsidRDefault="000E21D3" w:rsidP="00F2449B">
      <w:pPr>
        <w:ind w:left="6807" w:firstLine="283"/>
        <w:jc w:val="both"/>
        <w:rPr>
          <w:b/>
          <w:i/>
          <w:u w:val="single"/>
        </w:rPr>
      </w:pPr>
    </w:p>
    <w:p w14:paraId="7847A24F" w14:textId="225889EA" w:rsidR="00F2449B" w:rsidRPr="00FB0F44" w:rsidRDefault="00F2449B" w:rsidP="00F2449B">
      <w:pPr>
        <w:ind w:left="6807" w:firstLine="283"/>
        <w:jc w:val="both"/>
        <w:rPr>
          <w:b/>
          <w:i/>
          <w:u w:val="single"/>
        </w:rPr>
      </w:pPr>
      <w:r w:rsidRPr="00FB0F44">
        <w:rPr>
          <w:b/>
          <w:i/>
          <w:u w:val="single"/>
        </w:rPr>
        <w:lastRenderedPageBreak/>
        <w:t>ZAŁĄCZNIK NR 5</w:t>
      </w:r>
    </w:p>
    <w:p w14:paraId="6F2AB83E" w14:textId="77777777"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4EB12FD" w14:textId="77777777" w:rsidR="000501E0" w:rsidRPr="00FB0F44" w:rsidRDefault="000501E0" w:rsidP="000501E0">
      <w:pPr>
        <w:spacing w:after="0" w:line="260" w:lineRule="atLeast"/>
        <w:jc w:val="both"/>
        <w:rPr>
          <w:i/>
        </w:rPr>
      </w:pPr>
    </w:p>
    <w:p w14:paraId="59446679" w14:textId="77777777" w:rsidR="000501E0" w:rsidRPr="00FB0F44" w:rsidRDefault="000501E0" w:rsidP="000501E0">
      <w:pPr>
        <w:spacing w:after="0" w:line="260" w:lineRule="atLeast"/>
        <w:jc w:val="both"/>
        <w:rPr>
          <w:i/>
        </w:rPr>
      </w:pPr>
      <w:r w:rsidRPr="00FB0F44">
        <w:rPr>
          <w:i/>
        </w:rPr>
        <w:t>………………………………….</w:t>
      </w:r>
    </w:p>
    <w:p w14:paraId="301C25BF" w14:textId="77777777" w:rsidR="000501E0" w:rsidRPr="00FB0F44" w:rsidRDefault="000501E0" w:rsidP="000501E0">
      <w:pPr>
        <w:spacing w:after="0" w:line="260" w:lineRule="atLeast"/>
        <w:jc w:val="both"/>
        <w:rPr>
          <w:i/>
        </w:rPr>
      </w:pPr>
      <w:r w:rsidRPr="00FB0F44">
        <w:rPr>
          <w:i/>
        </w:rPr>
        <w:t>…………………………………..</w:t>
      </w:r>
    </w:p>
    <w:p w14:paraId="42E0D88B" w14:textId="77777777" w:rsidR="000501E0" w:rsidRPr="00FB0F44" w:rsidRDefault="000501E0" w:rsidP="000501E0">
      <w:pPr>
        <w:spacing w:after="0" w:line="260" w:lineRule="atLeast"/>
        <w:jc w:val="both"/>
        <w:rPr>
          <w:i/>
        </w:rPr>
      </w:pPr>
      <w:r w:rsidRPr="00FB0F44">
        <w:rPr>
          <w:i/>
        </w:rPr>
        <w:t>reprezentowany przez:</w:t>
      </w:r>
    </w:p>
    <w:p w14:paraId="46E02343" w14:textId="77777777" w:rsidR="000501E0" w:rsidRPr="00FB0F44" w:rsidRDefault="000501E0" w:rsidP="000501E0">
      <w:pPr>
        <w:spacing w:after="0" w:line="260" w:lineRule="atLeast"/>
        <w:jc w:val="both"/>
        <w:rPr>
          <w:i/>
        </w:rPr>
      </w:pPr>
      <w:r w:rsidRPr="00FB0F44">
        <w:rPr>
          <w:i/>
        </w:rPr>
        <w:t>……………………………………</w:t>
      </w:r>
    </w:p>
    <w:p w14:paraId="1FB5A838" w14:textId="77777777" w:rsidR="000501E0" w:rsidRPr="00FB0F44" w:rsidRDefault="000501E0" w:rsidP="000501E0">
      <w:pPr>
        <w:spacing w:after="0" w:line="260" w:lineRule="atLeast"/>
        <w:jc w:val="both"/>
        <w:rPr>
          <w:i/>
        </w:rPr>
      </w:pPr>
      <w:r w:rsidRPr="00FB0F44">
        <w:rPr>
          <w:i/>
        </w:rPr>
        <w:t>…………………………………….</w:t>
      </w:r>
    </w:p>
    <w:p w14:paraId="17032EE2" w14:textId="77777777"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14:paraId="702A52F7" w14:textId="77777777" w:rsidR="000501E0" w:rsidRPr="00FB0F44" w:rsidRDefault="000501E0" w:rsidP="000501E0">
      <w:pPr>
        <w:spacing w:after="0" w:line="260" w:lineRule="atLeast"/>
        <w:jc w:val="both"/>
        <w:rPr>
          <w:i/>
          <w:sz w:val="18"/>
          <w:szCs w:val="18"/>
        </w:rPr>
      </w:pPr>
      <w:r w:rsidRPr="00FB0F44">
        <w:rPr>
          <w:i/>
          <w:sz w:val="18"/>
          <w:szCs w:val="18"/>
        </w:rPr>
        <w:t>reprezentacji)</w:t>
      </w:r>
    </w:p>
    <w:p w14:paraId="22BDB6C8"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6319E39B"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733DA00D"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1E31FE66"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7EF94347"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3B96EBC9" w14:textId="77777777" w:rsidR="000501E0" w:rsidRPr="00FB0F44" w:rsidRDefault="000501E0" w:rsidP="00F2449B">
      <w:pPr>
        <w:suppressAutoHyphens w:val="0"/>
        <w:spacing w:after="0" w:line="240" w:lineRule="auto"/>
        <w:ind w:left="540"/>
        <w:jc w:val="center"/>
        <w:outlineLvl w:val="0"/>
        <w:rPr>
          <w:rFonts w:eastAsia="Times New Roman"/>
          <w:b/>
          <w:bCs/>
          <w:lang w:eastAsia="pl-PL"/>
        </w:rPr>
      </w:pPr>
    </w:p>
    <w:p w14:paraId="27E05490" w14:textId="77777777"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14:paraId="6418EA48"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14:paraId="2AE0C16C" w14:textId="77777777" w:rsidR="00F2449B" w:rsidRPr="00FB0F44" w:rsidRDefault="00F2449B" w:rsidP="00F2449B">
      <w:pPr>
        <w:suppressAutoHyphens w:val="0"/>
        <w:spacing w:after="0" w:line="240" w:lineRule="auto"/>
        <w:ind w:left="540"/>
        <w:jc w:val="center"/>
        <w:outlineLvl w:val="0"/>
        <w:rPr>
          <w:rFonts w:eastAsia="Times New Roman"/>
          <w:b/>
          <w:bCs/>
          <w:lang w:eastAsia="pl-PL"/>
        </w:rPr>
      </w:pPr>
    </w:p>
    <w:p w14:paraId="0B6909FB" w14:textId="77777777"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14:paraId="57B08912" w14:textId="1C60247A"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Składając ofertę w postępowaniu</w:t>
      </w:r>
      <w:r w:rsidR="001206EC">
        <w:rPr>
          <w:rFonts w:eastAsia="Times New Roman"/>
          <w:lang w:eastAsia="pl-PL"/>
        </w:rPr>
        <w:t xml:space="preserve"> nr</w:t>
      </w:r>
      <w:r w:rsidRPr="00FB0F44">
        <w:rPr>
          <w:rFonts w:eastAsia="Times New Roman"/>
          <w:lang w:eastAsia="pl-PL"/>
        </w:rPr>
        <w:t xml:space="preserve"> </w:t>
      </w:r>
      <w:r w:rsidR="001206EC" w:rsidRPr="001206EC">
        <w:rPr>
          <w:rFonts w:eastAsia="Times New Roman"/>
          <w:b/>
          <w:bCs/>
          <w:lang w:eastAsia="pl-PL"/>
        </w:rPr>
        <w:t>AMW-KANC.SZP.2712.</w:t>
      </w:r>
      <w:r w:rsidR="00EB1899">
        <w:rPr>
          <w:rFonts w:eastAsia="Times New Roman"/>
          <w:b/>
          <w:bCs/>
          <w:lang w:eastAsia="pl-PL"/>
        </w:rPr>
        <w:t>83</w:t>
      </w:r>
      <w:r w:rsidR="001206EC" w:rsidRPr="001206EC">
        <w:rPr>
          <w:rFonts w:eastAsia="Times New Roman"/>
          <w:b/>
          <w:bCs/>
          <w:lang w:eastAsia="pl-PL"/>
        </w:rPr>
        <w:t>.2023</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14:paraId="2A875BCB" w14:textId="77777777"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14:paraId="1DC28DD7" w14:textId="2EA780CC" w:rsidR="00A171C9" w:rsidRDefault="001206EC" w:rsidP="000501E0">
      <w:pPr>
        <w:widowControl w:val="0"/>
        <w:spacing w:after="0" w:line="240" w:lineRule="auto"/>
        <w:jc w:val="both"/>
        <w:rPr>
          <w:b/>
        </w:rPr>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Pr>
          <w:b/>
        </w:rPr>
        <w:t xml:space="preserve"> </w:t>
      </w:r>
      <w:r w:rsidRPr="00836B34">
        <w:rPr>
          <w:b/>
        </w:rPr>
        <w:t xml:space="preserve">i Usługami Cyfrowymi </w:t>
      </w:r>
      <w:r w:rsidRPr="005E4ADE">
        <w:rPr>
          <w:b/>
        </w:rPr>
        <w:t>edycja 202</w:t>
      </w:r>
      <w:r>
        <w:rPr>
          <w:b/>
        </w:rPr>
        <w:t>3</w:t>
      </w:r>
      <w:r w:rsidRPr="005E4ADE">
        <w:rPr>
          <w:b/>
        </w:rPr>
        <w:t>/202</w:t>
      </w:r>
      <w:r>
        <w:rPr>
          <w:b/>
        </w:rPr>
        <w:t>4</w:t>
      </w:r>
      <w:r w:rsidRPr="005E4ADE">
        <w:rPr>
          <w:b/>
        </w:rPr>
        <w:t xml:space="preserve"> na terenie Akademii Marynarki Wojennej </w:t>
      </w:r>
    </w:p>
    <w:p w14:paraId="6B04E175" w14:textId="77777777" w:rsidR="00EB1899" w:rsidRDefault="00EB1899" w:rsidP="000501E0">
      <w:pPr>
        <w:widowControl w:val="0"/>
        <w:spacing w:after="0" w:line="240" w:lineRule="auto"/>
        <w:jc w:val="both"/>
        <w:rPr>
          <w:b/>
          <w:lang w:eastAsia="en-US"/>
        </w:rPr>
      </w:pPr>
    </w:p>
    <w:p w14:paraId="4BC826AE" w14:textId="77777777"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14:paraId="5880B62E" w14:textId="77777777" w:rsidR="00C4549E" w:rsidRPr="00FB0F44" w:rsidRDefault="00C4549E" w:rsidP="0094331D">
      <w:pPr>
        <w:widowControl w:val="0"/>
        <w:spacing w:after="0" w:line="360" w:lineRule="auto"/>
        <w:jc w:val="center"/>
        <w:rPr>
          <w:rFonts w:eastAsia="Times New Roman"/>
          <w:b/>
          <w:lang w:eastAsia="pl-PL"/>
        </w:rPr>
      </w:pPr>
    </w:p>
    <w:p w14:paraId="5CD9DBCD" w14:textId="77777777" w:rsidR="00F2449B" w:rsidRPr="00117D99" w:rsidRDefault="00F2449B" w:rsidP="002507DB">
      <w:pPr>
        <w:widowControl w:val="0"/>
        <w:numPr>
          <w:ilvl w:val="0"/>
          <w:numId w:val="30"/>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14:paraId="2CD22030" w14:textId="77777777" w:rsidR="00117D99" w:rsidRPr="00117D99" w:rsidRDefault="00F2449B" w:rsidP="002507DB">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14:paraId="1429ADAD" w14:textId="77777777" w:rsidR="00117D99" w:rsidRPr="00117D99" w:rsidRDefault="00117D99" w:rsidP="002507DB">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1DF89054" w14:textId="77777777" w:rsidR="00F2449B" w:rsidRPr="00FB0F44" w:rsidRDefault="00F2449B" w:rsidP="0046697B">
      <w:pPr>
        <w:widowControl w:val="0"/>
        <w:suppressAutoHyphens w:val="0"/>
        <w:spacing w:after="0" w:line="240" w:lineRule="auto"/>
        <w:ind w:left="360"/>
        <w:contextualSpacing/>
        <w:jc w:val="both"/>
        <w:rPr>
          <w:i/>
          <w:lang w:eastAsia="en-US"/>
        </w:rPr>
      </w:pPr>
    </w:p>
    <w:p w14:paraId="63C5AF1F" w14:textId="77777777" w:rsidR="00F2449B" w:rsidRPr="00FB0F44" w:rsidRDefault="00F2449B" w:rsidP="00F2449B">
      <w:pPr>
        <w:widowControl w:val="0"/>
        <w:spacing w:after="0"/>
        <w:jc w:val="both"/>
        <w:rPr>
          <w:rFonts w:eastAsia="Times New Roman"/>
          <w:lang w:eastAsia="pl-PL"/>
        </w:rPr>
      </w:pPr>
    </w:p>
    <w:p w14:paraId="31DC127A" w14:textId="77777777"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14:paraId="62BDA078" w14:textId="77777777"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14:paraId="1FC206BE" w14:textId="77777777" w:rsidR="00F2449B" w:rsidRPr="00FB0F44" w:rsidRDefault="00F2449B" w:rsidP="00F2449B">
      <w:pPr>
        <w:suppressAutoHyphens w:val="0"/>
        <w:spacing w:after="0" w:line="240" w:lineRule="auto"/>
        <w:jc w:val="both"/>
        <w:rPr>
          <w:rFonts w:eastAsia="Times New Roman"/>
          <w:i/>
          <w:highlight w:val="yellow"/>
          <w:lang w:eastAsia="pl-PL"/>
        </w:rPr>
      </w:pPr>
    </w:p>
    <w:p w14:paraId="04B98402" w14:textId="77777777" w:rsidR="001D3715" w:rsidRDefault="001D3715" w:rsidP="00251154">
      <w:pPr>
        <w:spacing w:line="360" w:lineRule="auto"/>
        <w:ind w:left="7090"/>
        <w:jc w:val="both"/>
        <w:rPr>
          <w:b/>
          <w:i/>
          <w:u w:val="single"/>
        </w:rPr>
      </w:pPr>
    </w:p>
    <w:p w14:paraId="7189771E" w14:textId="1392E074" w:rsidR="00251154" w:rsidRPr="00FB0F44" w:rsidRDefault="00251154" w:rsidP="00251154">
      <w:pPr>
        <w:spacing w:line="360" w:lineRule="auto"/>
        <w:ind w:left="7090"/>
        <w:jc w:val="both"/>
        <w:rPr>
          <w:b/>
          <w:i/>
          <w:u w:val="single"/>
        </w:rPr>
      </w:pPr>
      <w:r w:rsidRPr="00FB0F44">
        <w:rPr>
          <w:b/>
          <w:i/>
          <w:u w:val="single"/>
        </w:rPr>
        <w:lastRenderedPageBreak/>
        <w:t xml:space="preserve">ZAŁĄCZNIK NR </w:t>
      </w:r>
      <w:r>
        <w:rPr>
          <w:b/>
          <w:i/>
          <w:u w:val="single"/>
        </w:rPr>
        <w:t>6</w:t>
      </w:r>
    </w:p>
    <w:p w14:paraId="41ABC0C5" w14:textId="77777777" w:rsidR="00251154" w:rsidRPr="00FB0F44" w:rsidRDefault="00251154" w:rsidP="00251154">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750F1D9B" w14:textId="77777777" w:rsidR="00251154" w:rsidRPr="00FB0F44" w:rsidRDefault="00251154" w:rsidP="00251154">
      <w:pPr>
        <w:spacing w:after="0" w:line="260" w:lineRule="atLeast"/>
        <w:jc w:val="both"/>
        <w:rPr>
          <w:i/>
        </w:rPr>
      </w:pPr>
      <w:r w:rsidRPr="00FB0F44">
        <w:rPr>
          <w:i/>
        </w:rPr>
        <w:t>…………………………………..</w:t>
      </w:r>
    </w:p>
    <w:p w14:paraId="5FEFAD8E" w14:textId="77777777" w:rsidR="00251154" w:rsidRPr="00FB0F44" w:rsidRDefault="00251154" w:rsidP="00251154">
      <w:pPr>
        <w:spacing w:after="0" w:line="260" w:lineRule="atLeast"/>
        <w:jc w:val="both"/>
        <w:rPr>
          <w:i/>
        </w:rPr>
      </w:pPr>
      <w:r w:rsidRPr="00FB0F44">
        <w:rPr>
          <w:i/>
        </w:rPr>
        <w:t>reprezentowany przez:</w:t>
      </w:r>
    </w:p>
    <w:p w14:paraId="08E2104F" w14:textId="77777777" w:rsidR="00251154" w:rsidRPr="00FB0F44" w:rsidRDefault="00251154" w:rsidP="00251154">
      <w:pPr>
        <w:spacing w:after="0" w:line="260" w:lineRule="atLeast"/>
        <w:jc w:val="both"/>
        <w:rPr>
          <w:i/>
        </w:rPr>
      </w:pPr>
      <w:r w:rsidRPr="00FB0F44">
        <w:rPr>
          <w:i/>
        </w:rPr>
        <w:t>…………………………………….</w:t>
      </w:r>
    </w:p>
    <w:p w14:paraId="63985381" w14:textId="77777777" w:rsidR="00251154" w:rsidRPr="00FB0F44" w:rsidRDefault="00251154" w:rsidP="00251154">
      <w:pPr>
        <w:spacing w:after="0" w:line="260" w:lineRule="atLeast"/>
        <w:jc w:val="both"/>
        <w:rPr>
          <w:i/>
          <w:sz w:val="18"/>
          <w:szCs w:val="18"/>
        </w:rPr>
      </w:pPr>
      <w:r w:rsidRPr="00FB0F44">
        <w:rPr>
          <w:i/>
          <w:sz w:val="18"/>
          <w:szCs w:val="18"/>
        </w:rPr>
        <w:t xml:space="preserve">(imię, nazwisko, stanowisko/podstawa do  </w:t>
      </w:r>
    </w:p>
    <w:p w14:paraId="65C86D87" w14:textId="77777777" w:rsidR="00251154" w:rsidRPr="00FB0F44" w:rsidRDefault="00251154" w:rsidP="00251154">
      <w:pPr>
        <w:spacing w:after="0" w:line="260" w:lineRule="atLeast"/>
        <w:jc w:val="both"/>
        <w:rPr>
          <w:i/>
          <w:sz w:val="18"/>
          <w:szCs w:val="18"/>
        </w:rPr>
      </w:pPr>
      <w:r w:rsidRPr="00FB0F44">
        <w:rPr>
          <w:i/>
          <w:sz w:val="18"/>
          <w:szCs w:val="18"/>
        </w:rPr>
        <w:t>reprezentacji)</w:t>
      </w:r>
    </w:p>
    <w:p w14:paraId="551EC2F0" w14:textId="77777777"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14:paraId="18294470" w14:textId="77777777"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14:paraId="02332899" w14:textId="77777777" w:rsidR="00251154" w:rsidRPr="00FB0F44" w:rsidRDefault="00251154" w:rsidP="00251154">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14:paraId="7FA939FD" w14:textId="77777777"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14:paraId="1A2298E6" w14:textId="77777777" w:rsidR="00251154" w:rsidRPr="00FB0F44"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14:paraId="3C506F05" w14:textId="354A2D0E" w:rsidR="00251154" w:rsidRPr="00FB0F44" w:rsidRDefault="00251154" w:rsidP="00251154">
      <w:pPr>
        <w:jc w:val="center"/>
      </w:pPr>
      <w:r w:rsidRPr="00FB0F44">
        <w:rPr>
          <w:rFonts w:eastAsia="Times New Roman"/>
          <w:sz w:val="24"/>
          <w:szCs w:val="24"/>
          <w:lang w:eastAsia="pl-PL"/>
        </w:rPr>
        <w:t>Składając ofertę w postępowaniu na:</w:t>
      </w:r>
      <w:r w:rsidRPr="00FB0F44">
        <w:rPr>
          <w:rFonts w:eastAsia="Times New Roman"/>
          <w:sz w:val="24"/>
          <w:szCs w:val="24"/>
          <w:lang w:eastAsia="pl-PL"/>
        </w:rPr>
        <w:br/>
      </w:r>
      <w:bookmarkStart w:id="8" w:name="_Hlk145319662"/>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 </w:t>
      </w:r>
      <w:r w:rsidRPr="00FB0F44">
        <w:t>(</w:t>
      </w:r>
      <w:r w:rsidR="001206EC">
        <w:t>AMW-KANC.SZP.2712.</w:t>
      </w:r>
      <w:r w:rsidR="00D152C7">
        <w:t>83</w:t>
      </w:r>
      <w:r w:rsidR="001206EC">
        <w:t>.2023</w:t>
      </w:r>
      <w:r w:rsidRPr="00FB0F44">
        <w:t>)</w:t>
      </w:r>
    </w:p>
    <w:bookmarkEnd w:id="8"/>
    <w:p w14:paraId="74BFE6E2" w14:textId="77777777" w:rsidR="00251154" w:rsidRPr="00FB0F44" w:rsidRDefault="00251154" w:rsidP="00251154">
      <w:pPr>
        <w:jc w:val="center"/>
        <w:rPr>
          <w:rFonts w:eastAsia="Times New Roman"/>
          <w:sz w:val="24"/>
          <w:szCs w:val="24"/>
          <w:lang w:eastAsia="pl-PL"/>
        </w:rPr>
      </w:pPr>
      <w:r w:rsidRPr="00FB0F44">
        <w:rPr>
          <w:rFonts w:eastAsia="Times New Roman"/>
          <w:sz w:val="24"/>
          <w:szCs w:val="24"/>
          <w:lang w:eastAsia="pl-PL"/>
        </w:rPr>
        <w:t xml:space="preserve">oświadczamy, że spełniamy warunki udziału </w:t>
      </w:r>
      <w:r w:rsidRPr="00FB0F44">
        <w:rPr>
          <w:rFonts w:eastAsia="Times New Roman"/>
          <w:sz w:val="24"/>
          <w:szCs w:val="24"/>
          <w:lang w:eastAsia="pl-PL"/>
        </w:rPr>
        <w:br/>
        <w:t>w postępowaniu określone przez Zamawiającego w SWZ:</w:t>
      </w:r>
    </w:p>
    <w:p w14:paraId="010964AA" w14:textId="77777777" w:rsidR="00251154" w:rsidRPr="00FB0F44" w:rsidRDefault="00251154" w:rsidP="00251154">
      <w:pPr>
        <w:tabs>
          <w:tab w:val="num" w:pos="2937"/>
        </w:tabs>
        <w:suppressAutoHyphens w:val="0"/>
        <w:spacing w:after="0" w:line="240" w:lineRule="auto"/>
        <w:jc w:val="both"/>
        <w:rPr>
          <w:rFonts w:eastAsia="Times New Roman"/>
          <w:sz w:val="24"/>
          <w:szCs w:val="24"/>
          <w:lang w:eastAsia="pl-PL"/>
        </w:rPr>
      </w:pPr>
    </w:p>
    <w:p w14:paraId="60678B46"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oświadczam, że spełniam warunki udziału w postępowaniu określone przez zamawiającego w Rozdziale 20 SWZ</w:t>
      </w:r>
    </w:p>
    <w:p w14:paraId="7F56DB23"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1. posiadam doświadczenie opisane przez Zamawiającego w Rozdziale 20 SWZ, w tym:</w:t>
      </w:r>
    </w:p>
    <w:p w14:paraId="4221C9CC" w14:textId="77777777"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14:paraId="25476928" w14:textId="77777777"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2)   w celu spełnienia tego warunku polegam na zasadach określonych w art. 118 ustawy PZP, na następującym podmiocie*:</w:t>
      </w:r>
    </w:p>
    <w:p w14:paraId="3F99F966"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14:paraId="11019E0B" w14:textId="77777777" w:rsidR="00251154" w:rsidRPr="00FB0F44" w:rsidRDefault="00251154" w:rsidP="00251154">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t>(należy podać pełną nazwę/firmę, adres, a także w zależności od podmiotu: NIP/PESEL, KRS/</w:t>
      </w:r>
      <w:proofErr w:type="spellStart"/>
      <w:r w:rsidRPr="00FB0F44">
        <w:rPr>
          <w:rFonts w:eastAsiaTheme="minorHAnsi"/>
          <w:sz w:val="20"/>
          <w:szCs w:val="20"/>
          <w:lang w:eastAsia="en-US"/>
        </w:rPr>
        <w:t>CEiDG</w:t>
      </w:r>
      <w:proofErr w:type="spellEnd"/>
      <w:r w:rsidRPr="00FB0F44">
        <w:rPr>
          <w:rFonts w:eastAsiaTheme="minorHAnsi"/>
          <w:sz w:val="20"/>
          <w:szCs w:val="20"/>
          <w:lang w:eastAsia="en-US"/>
        </w:rPr>
        <w:t>)</w:t>
      </w:r>
    </w:p>
    <w:p w14:paraId="0618B343"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 następującym zakresie:</w:t>
      </w:r>
    </w:p>
    <w:p w14:paraId="7CA1CBB5"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14:paraId="6610CBB3"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niepotrzebne skreślić</w:t>
      </w:r>
    </w:p>
    <w:p w14:paraId="2D637010" w14:textId="77777777" w:rsidR="00251154" w:rsidRPr="00FB0F44" w:rsidRDefault="00251154" w:rsidP="00251154">
      <w:pPr>
        <w:suppressAutoHyphens w:val="0"/>
        <w:snapToGrid w:val="0"/>
        <w:spacing w:after="160"/>
        <w:jc w:val="both"/>
        <w:rPr>
          <w:rFonts w:eastAsiaTheme="minorHAnsi"/>
          <w:lang w:eastAsia="en-US"/>
        </w:rPr>
      </w:pPr>
    </w:p>
    <w:p w14:paraId="5ACEEE14" w14:textId="77777777"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14:paraId="4F904E0E" w14:textId="77777777" w:rsidR="00F2449B" w:rsidRDefault="00F2449B" w:rsidP="00F2449B">
      <w:pPr>
        <w:suppressAutoHyphens w:val="0"/>
        <w:snapToGrid w:val="0"/>
        <w:spacing w:after="160"/>
        <w:jc w:val="both"/>
        <w:rPr>
          <w:rFonts w:eastAsiaTheme="minorHAnsi"/>
          <w:lang w:eastAsia="en-US"/>
        </w:rPr>
      </w:pPr>
    </w:p>
    <w:p w14:paraId="6E0F524A" w14:textId="77777777" w:rsidR="00251154" w:rsidRDefault="00251154" w:rsidP="00F2449B">
      <w:pPr>
        <w:suppressAutoHyphens w:val="0"/>
        <w:snapToGrid w:val="0"/>
        <w:spacing w:after="160"/>
        <w:jc w:val="both"/>
        <w:rPr>
          <w:rFonts w:eastAsiaTheme="minorHAnsi"/>
          <w:lang w:eastAsia="en-US"/>
        </w:rPr>
      </w:pPr>
    </w:p>
    <w:p w14:paraId="5CD4CD9A" w14:textId="77777777" w:rsidR="00251154" w:rsidRDefault="00251154" w:rsidP="00F2449B">
      <w:pPr>
        <w:suppressAutoHyphens w:val="0"/>
        <w:snapToGrid w:val="0"/>
        <w:spacing w:after="160"/>
        <w:jc w:val="both"/>
        <w:rPr>
          <w:rFonts w:eastAsiaTheme="minorHAnsi"/>
          <w:lang w:eastAsia="en-US"/>
        </w:rPr>
      </w:pPr>
    </w:p>
    <w:p w14:paraId="4C4C8568" w14:textId="77777777" w:rsidR="000E21D3" w:rsidRDefault="000E21D3" w:rsidP="0028195A">
      <w:pPr>
        <w:ind w:left="6372"/>
        <w:jc w:val="right"/>
        <w:rPr>
          <w:b/>
          <w:i/>
          <w:u w:val="single"/>
        </w:rPr>
      </w:pPr>
    </w:p>
    <w:p w14:paraId="1815C65B" w14:textId="1E9EC732" w:rsidR="0028195A" w:rsidRPr="00FB0F44" w:rsidRDefault="0028195A" w:rsidP="0028195A">
      <w:pPr>
        <w:ind w:left="6372"/>
        <w:jc w:val="right"/>
        <w:rPr>
          <w:b/>
          <w:i/>
          <w:u w:val="single"/>
        </w:rPr>
      </w:pPr>
      <w:r w:rsidRPr="00FB0F44">
        <w:rPr>
          <w:b/>
          <w:i/>
          <w:u w:val="single"/>
        </w:rPr>
        <w:lastRenderedPageBreak/>
        <w:t xml:space="preserve">ZAŁĄCZNIK NR </w:t>
      </w:r>
      <w:r w:rsidR="00251154">
        <w:rPr>
          <w:b/>
          <w:i/>
          <w:u w:val="single"/>
        </w:rPr>
        <w:t>7</w:t>
      </w:r>
    </w:p>
    <w:p w14:paraId="16673FAB" w14:textId="77777777" w:rsidR="00A32F1B" w:rsidRPr="00FB0F44" w:rsidRDefault="00A32F1B" w:rsidP="0028195A">
      <w:pPr>
        <w:ind w:left="6372"/>
        <w:jc w:val="right"/>
        <w:rPr>
          <w:b/>
          <w:i/>
          <w:u w:val="single"/>
        </w:rPr>
      </w:pPr>
    </w:p>
    <w:p w14:paraId="79D89E8B" w14:textId="77777777"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14:paraId="06473D1A" w14:textId="77777777"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14:paraId="75FFB2A2" w14:textId="77777777"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14:paraId="6D74E6C9" w14:textId="77777777" w:rsidR="00A50587" w:rsidRPr="00FB0F44" w:rsidRDefault="00A50587" w:rsidP="00A50587">
      <w:pPr>
        <w:spacing w:before="120" w:after="0"/>
        <w:jc w:val="both"/>
        <w:rPr>
          <w:rFonts w:eastAsia="Times New Roman"/>
          <w:lang w:eastAsia="pl-PL"/>
        </w:rPr>
      </w:pPr>
    </w:p>
    <w:p w14:paraId="38C6A9A0" w14:textId="77777777" w:rsidR="008F7D68" w:rsidRPr="00FB0F44" w:rsidRDefault="008F7D68" w:rsidP="008F7D68">
      <w:pPr>
        <w:rPr>
          <w:b/>
        </w:rPr>
      </w:pPr>
      <w:r w:rsidRPr="00FB0F44">
        <w:rPr>
          <w:b/>
        </w:rPr>
        <w:t xml:space="preserve">Oświadczenia wykonawców wspólnie ubiegających się o udzielenie zamówienia </w:t>
      </w:r>
    </w:p>
    <w:p w14:paraId="38663BAA" w14:textId="77777777"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14:paraId="450BA8BF" w14:textId="77777777" w:rsidR="008F7D68" w:rsidRPr="00FB0F44" w:rsidRDefault="00425757" w:rsidP="008F7D68">
      <w:r w:rsidRPr="00FB0F44">
        <w:t>……………………………………………………………………………………………………………</w:t>
      </w:r>
      <w:r w:rsidR="008F7D68" w:rsidRPr="00FB0F44">
        <w:t xml:space="preserve"> </w:t>
      </w:r>
    </w:p>
    <w:p w14:paraId="6B5585DE" w14:textId="77777777"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14:paraId="4AFD97B9" w14:textId="77777777" w:rsidR="008F7D68" w:rsidRPr="00FB0F44" w:rsidRDefault="00425757" w:rsidP="008F7D68">
      <w:r w:rsidRPr="00FB0F44">
        <w:t>……………………………………………………………………………………………………………</w:t>
      </w:r>
      <w:r w:rsidR="008F7D68" w:rsidRPr="00FB0F44">
        <w:t xml:space="preserve"> </w:t>
      </w:r>
    </w:p>
    <w:p w14:paraId="7DB27AA1" w14:textId="77777777"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14:paraId="43177E4E" w14:textId="77777777" w:rsidR="00425757" w:rsidRPr="00FB0F44" w:rsidRDefault="00425757" w:rsidP="00A82592">
      <w:pPr>
        <w:spacing w:after="0" w:line="240" w:lineRule="auto"/>
      </w:pPr>
      <w:r w:rsidRPr="00FB0F44">
        <w:t>…………………………………………………………………………………………………………..</w:t>
      </w:r>
    </w:p>
    <w:p w14:paraId="77554E13" w14:textId="77777777" w:rsidR="003F24E1" w:rsidRPr="00FB0F44" w:rsidRDefault="008F7D68" w:rsidP="00A82592">
      <w:pPr>
        <w:jc w:val="center"/>
        <w:rPr>
          <w:sz w:val="18"/>
          <w:szCs w:val="18"/>
        </w:rPr>
      </w:pPr>
      <w:r w:rsidRPr="00FB0F44">
        <w:rPr>
          <w:sz w:val="18"/>
          <w:szCs w:val="18"/>
        </w:rPr>
        <w:t>(imię, nazwisko, stanowisko/podstawa do reprezentacji)</w:t>
      </w:r>
    </w:p>
    <w:p w14:paraId="1EA123A5" w14:textId="060ECD58"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w:t>
      </w:r>
      <w:r w:rsidR="001206EC">
        <w:t>3</w:t>
      </w:r>
      <w:r w:rsidR="00892928" w:rsidRPr="00FB0F44">
        <w:t xml:space="preserve"> r., poz. </w:t>
      </w:r>
      <w:r w:rsidR="001206EC">
        <w:t>1605</w:t>
      </w:r>
      <w:r w:rsidRPr="00FB0F44">
        <w:t xml:space="preserve"> z </w:t>
      </w:r>
      <w:proofErr w:type="spellStart"/>
      <w:r w:rsidRPr="00FB0F44">
        <w:t>późn</w:t>
      </w:r>
      <w:proofErr w:type="spellEnd"/>
      <w:r w:rsidRPr="00FB0F44">
        <w:t xml:space="preserve">. zm.) - dalej: ustawa </w:t>
      </w:r>
      <w:proofErr w:type="spellStart"/>
      <w:r w:rsidRPr="00FB0F44">
        <w:t>Pzp</w:t>
      </w:r>
      <w:proofErr w:type="spellEnd"/>
      <w:r w:rsidRPr="00FB0F44">
        <w:t xml:space="preserve"> Na potrzeby postępowania o udzielenie zamówienia publicznego którego przedmiotem jest</w:t>
      </w:r>
      <w:r w:rsidR="00AD37A4" w:rsidRPr="00FB0F44">
        <w:t>:</w:t>
      </w:r>
      <w:r w:rsidRPr="00FB0F44">
        <w:t xml:space="preserve"> </w:t>
      </w:r>
    </w:p>
    <w:p w14:paraId="1073A3A7" w14:textId="72B7F005" w:rsidR="001206EC" w:rsidRPr="00FB0F44" w:rsidRDefault="001206EC" w:rsidP="001206EC">
      <w:pPr>
        <w:jc w:val="center"/>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Pr>
          <w:b/>
        </w:rPr>
        <w:t xml:space="preserve"> </w:t>
      </w:r>
      <w:r w:rsidRPr="00836B34">
        <w:rPr>
          <w:b/>
        </w:rPr>
        <w:t xml:space="preserve">i Usługami Cyfrowymi </w:t>
      </w:r>
      <w:r w:rsidRPr="005E4ADE">
        <w:rPr>
          <w:b/>
        </w:rPr>
        <w:t>edycja 202</w:t>
      </w:r>
      <w:r>
        <w:rPr>
          <w:b/>
        </w:rPr>
        <w:t>3</w:t>
      </w:r>
      <w:r w:rsidRPr="005E4ADE">
        <w:rPr>
          <w:b/>
        </w:rPr>
        <w:t>/202</w:t>
      </w:r>
      <w:r>
        <w:rPr>
          <w:b/>
        </w:rPr>
        <w:t>4</w:t>
      </w:r>
      <w:r w:rsidRPr="005E4ADE">
        <w:rPr>
          <w:b/>
        </w:rPr>
        <w:t xml:space="preserve"> na terenie Akademii Marynarki Wojennej </w:t>
      </w:r>
      <w:r w:rsidRPr="00FB0F44">
        <w:t>(</w:t>
      </w:r>
      <w:r>
        <w:t>AMW-KANC.SZP.2712.</w:t>
      </w:r>
      <w:r w:rsidR="00EB1899">
        <w:t>83</w:t>
      </w:r>
      <w:r>
        <w:t>.2023</w:t>
      </w:r>
      <w:r w:rsidRPr="00FB0F44">
        <w:t>)</w:t>
      </w:r>
    </w:p>
    <w:p w14:paraId="263EEE8B" w14:textId="77777777"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14:paraId="575223E2" w14:textId="77777777" w:rsidR="008F7D68" w:rsidRPr="00FB0F44" w:rsidRDefault="008F7D68" w:rsidP="00425757">
      <w:pPr>
        <w:jc w:val="both"/>
      </w:pPr>
      <w:r w:rsidRPr="00FB0F44">
        <w:t>Wykonawca: ………………………………………………</w:t>
      </w:r>
      <w:r w:rsidR="00A82592" w:rsidRPr="00FB0F44">
        <w:t>…………………………..</w:t>
      </w:r>
      <w:r w:rsidRPr="00FB0F44">
        <w:t xml:space="preserve">…..…..………… </w:t>
      </w:r>
    </w:p>
    <w:p w14:paraId="053789B2" w14:textId="77777777" w:rsidR="008F7D68" w:rsidRPr="00FB0F44" w:rsidRDefault="008F7D68" w:rsidP="008F7D68">
      <w:r w:rsidRPr="00FB0F44">
        <w:t xml:space="preserve">Wykona następujący zakres świadczenia wynikającego </w:t>
      </w:r>
      <w:r w:rsidR="00A82592" w:rsidRPr="00FB0F44">
        <w:t>z umowy o zamówienie publiczne:</w:t>
      </w:r>
    </w:p>
    <w:p w14:paraId="3EAA170E" w14:textId="77777777" w:rsidR="00A82592" w:rsidRPr="00FB0F44" w:rsidRDefault="00A82592" w:rsidP="008F7D68">
      <w:r w:rsidRPr="00FB0F44">
        <w:t>……………………………………………………………………………………………………………</w:t>
      </w:r>
    </w:p>
    <w:p w14:paraId="1E434011" w14:textId="77777777" w:rsidR="008F7D68" w:rsidRPr="00FB0F44" w:rsidRDefault="008F7D68" w:rsidP="008F7D68">
      <w:r w:rsidRPr="00FB0F44">
        <w:t xml:space="preserve">Wykonawca: …………………………………………………..…..………… </w:t>
      </w:r>
    </w:p>
    <w:p w14:paraId="14FD86B3" w14:textId="77777777" w:rsidR="008F7D68" w:rsidRPr="00FB0F44" w:rsidRDefault="008F7D68" w:rsidP="008F7D68">
      <w:r w:rsidRPr="00FB0F44">
        <w:t xml:space="preserve">Wykona następujący zakres świadczenia wynikającego </w:t>
      </w:r>
      <w:r w:rsidR="00A82592" w:rsidRPr="00FB0F44">
        <w:t>z umowy o zamówienie publiczne:</w:t>
      </w:r>
    </w:p>
    <w:p w14:paraId="5D252F2F" w14:textId="77777777" w:rsidR="00A82592" w:rsidRPr="00FB0F44" w:rsidRDefault="00A82592" w:rsidP="008F7D68">
      <w:r w:rsidRPr="00FB0F44">
        <w:t>…………………………………………………………………………………………………………………………………………………………………………………………………………………………</w:t>
      </w:r>
    </w:p>
    <w:p w14:paraId="768FF3B7" w14:textId="77777777"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14:paraId="0B85A4ED" w14:textId="77777777" w:rsidR="00251154" w:rsidRDefault="00251154" w:rsidP="008F7D68"/>
    <w:p w14:paraId="5A85C5C3" w14:textId="77777777" w:rsidR="004D031E" w:rsidRDefault="004D031E" w:rsidP="00684E7F">
      <w:pPr>
        <w:tabs>
          <w:tab w:val="left" w:pos="1701"/>
        </w:tabs>
        <w:jc w:val="right"/>
        <w:rPr>
          <w:b/>
          <w:i/>
          <w:u w:val="single"/>
        </w:rPr>
      </w:pPr>
    </w:p>
    <w:p w14:paraId="35DE178F" w14:textId="29952A55"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1D3715">
        <w:rPr>
          <w:b/>
          <w:i/>
          <w:u w:val="single"/>
        </w:rPr>
        <w:t>8</w:t>
      </w:r>
    </w:p>
    <w:p w14:paraId="243A91DB" w14:textId="77777777"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14:paraId="75FA4E48" w14:textId="77777777" w:rsidR="00D72DC2" w:rsidRPr="00FB0F44" w:rsidRDefault="00D72DC2" w:rsidP="00D72DC2">
      <w:pPr>
        <w:spacing w:after="0" w:line="240" w:lineRule="auto"/>
        <w:jc w:val="both"/>
        <w:rPr>
          <w:i/>
        </w:rPr>
      </w:pPr>
      <w:r w:rsidRPr="00FB0F44">
        <w:rPr>
          <w:i/>
        </w:rPr>
        <w:t>…………………………………..</w:t>
      </w:r>
    </w:p>
    <w:p w14:paraId="1E9A0430" w14:textId="77777777" w:rsidR="00D72DC2" w:rsidRPr="00FB0F44" w:rsidRDefault="00D72DC2" w:rsidP="00D72DC2">
      <w:pPr>
        <w:spacing w:after="0" w:line="260" w:lineRule="atLeast"/>
        <w:jc w:val="both"/>
        <w:rPr>
          <w:i/>
        </w:rPr>
      </w:pPr>
      <w:r w:rsidRPr="00FB0F44">
        <w:rPr>
          <w:i/>
        </w:rPr>
        <w:t>reprezentowany przez:</w:t>
      </w:r>
    </w:p>
    <w:p w14:paraId="159F6BCC" w14:textId="77777777" w:rsidR="00D72DC2" w:rsidRPr="00FB0F44" w:rsidRDefault="00D72DC2" w:rsidP="00D72DC2">
      <w:pPr>
        <w:spacing w:after="0" w:line="260" w:lineRule="atLeast"/>
        <w:jc w:val="both"/>
        <w:rPr>
          <w:i/>
        </w:rPr>
      </w:pPr>
      <w:r w:rsidRPr="00FB0F44">
        <w:rPr>
          <w:i/>
        </w:rPr>
        <w:t>…………………………………….</w:t>
      </w:r>
    </w:p>
    <w:p w14:paraId="1FF73A18"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6A7C5B0C"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3FBDBB45" w14:textId="77777777"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14:paraId="6CC60CB9" w14:textId="77777777"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14:paraId="04E2FA11" w14:textId="77777777"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14:paraId="129FFE2C" w14:textId="77777777"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14:paraId="1EE6A6F8" w14:textId="77777777" w:rsidR="008513C3" w:rsidRPr="00FB0F44" w:rsidRDefault="008513C3" w:rsidP="008513C3">
      <w:r w:rsidRPr="00FB0F44">
        <w:t>Oświadczenie wykonawca składa razem z ofertą.</w:t>
      </w:r>
    </w:p>
    <w:p w14:paraId="11A0286D" w14:textId="77777777" w:rsidR="00BB026B" w:rsidRPr="00FB0F44" w:rsidRDefault="00BB026B" w:rsidP="008513C3">
      <w:pPr>
        <w:rPr>
          <w:i/>
          <w:u w:val="single"/>
        </w:rPr>
      </w:pPr>
    </w:p>
    <w:p w14:paraId="483B9724" w14:textId="77777777"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14:paraId="31222D1A" w14:textId="77777777" w:rsidR="00192B07" w:rsidRPr="00FB0F44" w:rsidRDefault="00192B07" w:rsidP="008513C3">
      <w:pPr>
        <w:jc w:val="center"/>
        <w:rPr>
          <w:i/>
          <w:sz w:val="8"/>
          <w:szCs w:val="8"/>
          <w:u w:val="single"/>
        </w:rPr>
      </w:pPr>
    </w:p>
    <w:p w14:paraId="0728FCF0" w14:textId="77777777"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14:paraId="4A7C4965" w14:textId="77777777"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14:paraId="1D18891A" w14:textId="77777777"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506304" w14:textId="77777777" w:rsidR="00450F0D" w:rsidRPr="00FB0F44" w:rsidRDefault="00450F0D" w:rsidP="00450F0D">
      <w:pPr>
        <w:spacing w:line="360" w:lineRule="auto"/>
        <w:ind w:left="7090"/>
        <w:jc w:val="both"/>
        <w:rPr>
          <w:b/>
          <w:i/>
          <w:u w:val="single"/>
        </w:rPr>
      </w:pPr>
      <w:r w:rsidRPr="00FB0F44">
        <w:rPr>
          <w:b/>
          <w:i/>
          <w:u w:val="single"/>
        </w:rPr>
        <w:lastRenderedPageBreak/>
        <w:t>ZAŁĄCZNIK NR 9</w:t>
      </w:r>
    </w:p>
    <w:p w14:paraId="13F36F9D" w14:textId="77777777"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7D0DA7BB" w14:textId="77777777" w:rsidR="00D72DC2" w:rsidRPr="00FB0F44" w:rsidRDefault="00D72DC2" w:rsidP="00D72DC2">
      <w:pPr>
        <w:spacing w:after="0" w:line="260" w:lineRule="atLeast"/>
        <w:jc w:val="both"/>
        <w:rPr>
          <w:i/>
        </w:rPr>
      </w:pPr>
    </w:p>
    <w:p w14:paraId="0FE8BF00" w14:textId="77777777" w:rsidR="00D72DC2" w:rsidRPr="00FB0F44" w:rsidRDefault="00D72DC2" w:rsidP="00D72DC2">
      <w:pPr>
        <w:spacing w:after="0" w:line="260" w:lineRule="atLeast"/>
        <w:jc w:val="both"/>
        <w:rPr>
          <w:i/>
        </w:rPr>
      </w:pPr>
      <w:r w:rsidRPr="00FB0F44">
        <w:rPr>
          <w:i/>
        </w:rPr>
        <w:t>………………………………….</w:t>
      </w:r>
    </w:p>
    <w:p w14:paraId="6EF42575" w14:textId="77777777" w:rsidR="00D72DC2" w:rsidRPr="00FB0F44" w:rsidRDefault="00D72DC2" w:rsidP="00D72DC2">
      <w:pPr>
        <w:spacing w:after="0" w:line="260" w:lineRule="atLeast"/>
        <w:jc w:val="both"/>
        <w:rPr>
          <w:i/>
        </w:rPr>
      </w:pPr>
      <w:r w:rsidRPr="00FB0F44">
        <w:rPr>
          <w:i/>
        </w:rPr>
        <w:t>…………………………………..</w:t>
      </w:r>
    </w:p>
    <w:p w14:paraId="274DFE21" w14:textId="77777777" w:rsidR="00D72DC2" w:rsidRPr="00FB0F44" w:rsidRDefault="00D72DC2" w:rsidP="00D72DC2">
      <w:pPr>
        <w:spacing w:after="0" w:line="260" w:lineRule="atLeast"/>
        <w:jc w:val="both"/>
        <w:rPr>
          <w:i/>
        </w:rPr>
      </w:pPr>
      <w:r w:rsidRPr="00FB0F44">
        <w:rPr>
          <w:i/>
        </w:rPr>
        <w:t>reprezentowany przez:</w:t>
      </w:r>
    </w:p>
    <w:p w14:paraId="761AFEF1" w14:textId="77777777" w:rsidR="00D72DC2" w:rsidRPr="00FB0F44" w:rsidRDefault="00D72DC2" w:rsidP="00D72DC2">
      <w:pPr>
        <w:spacing w:after="0" w:line="260" w:lineRule="atLeast"/>
        <w:jc w:val="both"/>
        <w:rPr>
          <w:i/>
        </w:rPr>
      </w:pPr>
      <w:r w:rsidRPr="00FB0F44">
        <w:rPr>
          <w:i/>
        </w:rPr>
        <w:t>……………………………………</w:t>
      </w:r>
    </w:p>
    <w:p w14:paraId="04B36448" w14:textId="77777777" w:rsidR="00D72DC2" w:rsidRPr="00FB0F44" w:rsidRDefault="00D72DC2" w:rsidP="00D72DC2">
      <w:pPr>
        <w:spacing w:after="0" w:line="260" w:lineRule="atLeast"/>
        <w:jc w:val="both"/>
        <w:rPr>
          <w:i/>
        </w:rPr>
      </w:pPr>
      <w:r w:rsidRPr="00FB0F44">
        <w:rPr>
          <w:i/>
        </w:rPr>
        <w:t>…………………………………….</w:t>
      </w:r>
    </w:p>
    <w:p w14:paraId="711AD407"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2D450163"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4B52FBB8" w14:textId="77777777" w:rsidR="00450F0D" w:rsidRPr="00FB0F44" w:rsidRDefault="00450F0D" w:rsidP="00450F0D">
      <w:pPr>
        <w:tabs>
          <w:tab w:val="left" w:pos="540"/>
          <w:tab w:val="left" w:pos="3260"/>
          <w:tab w:val="center" w:pos="4819"/>
          <w:tab w:val="left" w:pos="6083"/>
        </w:tabs>
        <w:spacing w:before="120" w:line="360" w:lineRule="auto"/>
        <w:jc w:val="center"/>
        <w:rPr>
          <w:b/>
          <w:sz w:val="24"/>
        </w:rPr>
      </w:pPr>
    </w:p>
    <w:p w14:paraId="498FA9FE" w14:textId="116B1284"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r w:rsidR="001D3715">
        <w:rPr>
          <w:b/>
          <w:sz w:val="24"/>
        </w:rPr>
        <w:t xml:space="preserve"> </w:t>
      </w:r>
    </w:p>
    <w:p w14:paraId="79E95A13" w14:textId="12FB6713" w:rsidR="001206EC" w:rsidRPr="00FB0F44" w:rsidRDefault="00450F0D" w:rsidP="001206EC">
      <w:pPr>
        <w:jc w:val="center"/>
      </w:pPr>
      <w:r w:rsidRPr="00FB0F44">
        <w:rPr>
          <w:rFonts w:eastAsia="Times New Roman"/>
          <w:lang w:eastAsia="pl-PL"/>
        </w:rPr>
        <w:t xml:space="preserve">Składając ofertę w postępowaniu </w:t>
      </w:r>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 </w:t>
      </w:r>
      <w:r w:rsidR="001206EC" w:rsidRPr="00FB0F44">
        <w:t>(</w:t>
      </w:r>
      <w:r w:rsidR="001206EC">
        <w:t>AMW-KANC.SZP.2712.</w:t>
      </w:r>
      <w:r w:rsidR="00EB1899">
        <w:t>83</w:t>
      </w:r>
      <w:r w:rsidR="001206EC">
        <w:t>.2023</w:t>
      </w:r>
      <w:r w:rsidR="001206EC" w:rsidRPr="00FB0F44">
        <w:t>)</w:t>
      </w:r>
    </w:p>
    <w:p w14:paraId="2779618C" w14:textId="105AF53E" w:rsidR="00450F0D" w:rsidRPr="00FB0F44" w:rsidRDefault="00450F0D" w:rsidP="00450F0D">
      <w:pPr>
        <w:tabs>
          <w:tab w:val="num" w:pos="2937"/>
        </w:tabs>
        <w:suppressAutoHyphens w:val="0"/>
        <w:spacing w:after="0" w:line="240" w:lineRule="auto"/>
        <w:jc w:val="both"/>
        <w:rPr>
          <w:rFonts w:eastAsia="Times New Roman"/>
          <w:lang w:eastAsia="pl-PL"/>
        </w:rPr>
      </w:pPr>
      <w:r w:rsidRPr="00FB0F44">
        <w:rPr>
          <w:rFonts w:eastAsia="Times New Roman"/>
          <w:lang w:eastAsia="pl-PL"/>
        </w:rPr>
        <w:t>oświadczam, że spełniam warunki udziału w postępowaniu określone przez Zamawiającego w SWZ</w:t>
      </w:r>
      <w:r w:rsidR="008A7CE3">
        <w:rPr>
          <w:rFonts w:eastAsia="Times New Roman"/>
          <w:lang w:eastAsia="pl-PL"/>
        </w:rPr>
        <w:t xml:space="preserve">                     </w:t>
      </w:r>
      <w:r w:rsidRPr="00FB0F44">
        <w:rPr>
          <w:rFonts w:eastAsia="Times New Roman"/>
          <w:lang w:eastAsia="pl-PL"/>
        </w:rPr>
        <w:t xml:space="preserve"> i </w:t>
      </w:r>
      <w:r w:rsidRPr="00FB0F44">
        <w:t>posiadam doświadczenie w obszarze tematyki niniejszego zamówienia</w:t>
      </w:r>
      <w:r w:rsidRPr="00FB0F44">
        <w:rPr>
          <w:rFonts w:eastAsia="Times New Roman"/>
          <w:lang w:eastAsia="pl-PL"/>
        </w:rPr>
        <w:t>:</w:t>
      </w:r>
    </w:p>
    <w:p w14:paraId="769FFD64" w14:textId="77777777" w:rsidR="00450F0D" w:rsidRPr="00FB0F44" w:rsidRDefault="00450F0D" w:rsidP="00450F0D">
      <w:pPr>
        <w:jc w:val="both"/>
      </w:pPr>
    </w:p>
    <w:p w14:paraId="72C8D4BE" w14:textId="22B2DE8C" w:rsidR="00450F0D" w:rsidRPr="00FB0F44" w:rsidRDefault="00450F0D" w:rsidP="00450F0D">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 xml:space="preserve">WYKAZ </w:t>
      </w:r>
      <w:r w:rsidR="002B2B2A">
        <w:rPr>
          <w:rFonts w:eastAsia="Times New Roman"/>
          <w:b/>
          <w:sz w:val="24"/>
          <w:szCs w:val="24"/>
          <w:lang w:eastAsia="pl-PL"/>
        </w:rPr>
        <w:t>USŁUG (na potwierdzenie nabytego doświadczenia)</w:t>
      </w:r>
    </w:p>
    <w:p w14:paraId="1D968120" w14:textId="77777777" w:rsidR="00450F0D" w:rsidRPr="00FB0F44"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FB0F44" w14:paraId="6503ADD9" w14:textId="77777777" w:rsidTr="00D72DC2">
        <w:trPr>
          <w:trHeight w:val="1102"/>
          <w:jc w:val="center"/>
        </w:trPr>
        <w:tc>
          <w:tcPr>
            <w:tcW w:w="704" w:type="dxa"/>
            <w:shd w:val="clear" w:color="auto" w:fill="D9D9D9"/>
            <w:vAlign w:val="center"/>
          </w:tcPr>
          <w:p w14:paraId="31E46518" w14:textId="77777777" w:rsidR="00D72DC2" w:rsidRPr="00FB0F44" w:rsidRDefault="00D72DC2" w:rsidP="00C5106E">
            <w:pPr>
              <w:widowControl w:val="0"/>
              <w:spacing w:after="0"/>
              <w:ind w:left="786"/>
              <w:jc w:val="both"/>
              <w:rPr>
                <w:rFonts w:eastAsia="Times New Roman"/>
                <w:b/>
                <w:sz w:val="20"/>
                <w:szCs w:val="20"/>
                <w:lang w:eastAsia="pl-PL"/>
              </w:rPr>
            </w:pPr>
          </w:p>
          <w:p w14:paraId="2207139A" w14:textId="77777777" w:rsidR="00D72DC2" w:rsidRPr="00FB0F44" w:rsidRDefault="00D72DC2" w:rsidP="00C5106E">
            <w:pPr>
              <w:widowControl w:val="0"/>
              <w:spacing w:after="240"/>
              <w:jc w:val="center"/>
              <w:rPr>
                <w:rFonts w:eastAsia="Times New Roman"/>
                <w:b/>
                <w:sz w:val="20"/>
                <w:szCs w:val="20"/>
                <w:lang w:eastAsia="pl-PL"/>
              </w:rPr>
            </w:pPr>
            <w:r w:rsidRPr="00FB0F44">
              <w:rPr>
                <w:rFonts w:eastAsia="Times New Roman"/>
                <w:b/>
                <w:sz w:val="20"/>
                <w:szCs w:val="20"/>
                <w:lang w:eastAsia="pl-PL"/>
              </w:rPr>
              <w:t>L. p.</w:t>
            </w:r>
          </w:p>
        </w:tc>
        <w:tc>
          <w:tcPr>
            <w:tcW w:w="1985" w:type="dxa"/>
            <w:shd w:val="clear" w:color="auto" w:fill="D9D9D9"/>
            <w:vAlign w:val="center"/>
          </w:tcPr>
          <w:p w14:paraId="0487B22C" w14:textId="77777777"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nabytego doświadczenie </w:t>
            </w:r>
          </w:p>
        </w:tc>
        <w:tc>
          <w:tcPr>
            <w:tcW w:w="1985" w:type="dxa"/>
            <w:shd w:val="clear" w:color="auto" w:fill="D9D9D9"/>
            <w:vAlign w:val="center"/>
          </w:tcPr>
          <w:p w14:paraId="64CAF070" w14:textId="77777777"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14:paraId="5876EA34" w14:textId="77777777" w:rsidR="00D72DC2" w:rsidRPr="00FB0F44" w:rsidRDefault="00D72DC2" w:rsidP="00CA3AC1">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Określenie </w:t>
            </w:r>
            <w:r w:rsidR="00CA3AC1">
              <w:rPr>
                <w:rFonts w:eastAsia="Times New Roman"/>
                <w:b/>
                <w:sz w:val="20"/>
                <w:szCs w:val="20"/>
                <w:lang w:eastAsia="pl-PL"/>
              </w:rPr>
              <w:t>usługi gastronomicznej</w:t>
            </w:r>
            <w:r w:rsidRPr="00FB0F44">
              <w:rPr>
                <w:rFonts w:eastAsia="Times New Roman"/>
                <w:b/>
                <w:sz w:val="20"/>
                <w:szCs w:val="20"/>
                <w:lang w:eastAsia="pl-PL"/>
              </w:rPr>
              <w:t xml:space="preserve"> wraz z podaniem ilości osób żywionych   </w:t>
            </w:r>
          </w:p>
        </w:tc>
      </w:tr>
      <w:tr w:rsidR="00D72DC2" w:rsidRPr="00FB0F44" w14:paraId="3C3B783D" w14:textId="77777777" w:rsidTr="00D72DC2">
        <w:trPr>
          <w:trHeight w:val="436"/>
          <w:jc w:val="center"/>
        </w:trPr>
        <w:tc>
          <w:tcPr>
            <w:tcW w:w="704" w:type="dxa"/>
          </w:tcPr>
          <w:p w14:paraId="59313951" w14:textId="77777777"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14:paraId="5070D04F" w14:textId="77777777"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12F45885" w14:textId="77777777"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2552" w:type="dxa"/>
          </w:tcPr>
          <w:p w14:paraId="42F4966C" w14:textId="77777777"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D72DC2" w:rsidRPr="00FB0F44" w14:paraId="7A81F5DB" w14:textId="77777777" w:rsidTr="00D72DC2">
        <w:trPr>
          <w:trHeight w:val="488"/>
          <w:jc w:val="center"/>
        </w:trPr>
        <w:tc>
          <w:tcPr>
            <w:tcW w:w="704" w:type="dxa"/>
          </w:tcPr>
          <w:p w14:paraId="50808F2E" w14:textId="77777777"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14:paraId="6F01BB70" w14:textId="77777777"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080AED3" w14:textId="77777777"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2552" w:type="dxa"/>
          </w:tcPr>
          <w:p w14:paraId="53BFA74C" w14:textId="77777777"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1D3715" w:rsidRPr="00FB0F44" w14:paraId="359B5653" w14:textId="77777777" w:rsidTr="00D72DC2">
        <w:trPr>
          <w:trHeight w:val="488"/>
          <w:jc w:val="center"/>
        </w:trPr>
        <w:tc>
          <w:tcPr>
            <w:tcW w:w="704" w:type="dxa"/>
          </w:tcPr>
          <w:p w14:paraId="56951985" w14:textId="1FE43888" w:rsidR="001D3715" w:rsidRPr="00FB0F44" w:rsidRDefault="001D3715"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3.</w:t>
            </w:r>
          </w:p>
        </w:tc>
        <w:tc>
          <w:tcPr>
            <w:tcW w:w="1985" w:type="dxa"/>
          </w:tcPr>
          <w:p w14:paraId="3100E65F"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0A92A94D"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377599D5"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r>
      <w:tr w:rsidR="001D3715" w:rsidRPr="00FB0F44" w14:paraId="3EF1C0B0" w14:textId="77777777" w:rsidTr="00D72DC2">
        <w:trPr>
          <w:trHeight w:val="488"/>
          <w:jc w:val="center"/>
        </w:trPr>
        <w:tc>
          <w:tcPr>
            <w:tcW w:w="704" w:type="dxa"/>
          </w:tcPr>
          <w:p w14:paraId="0556BC01" w14:textId="71EE9346" w:rsidR="001D3715" w:rsidRDefault="001D3715"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4.</w:t>
            </w:r>
          </w:p>
        </w:tc>
        <w:tc>
          <w:tcPr>
            <w:tcW w:w="1985" w:type="dxa"/>
          </w:tcPr>
          <w:p w14:paraId="6B771427"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524D194C"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72D05FA2"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r>
      <w:tr w:rsidR="001D3715" w:rsidRPr="00FB0F44" w14:paraId="40CD9BA7" w14:textId="77777777" w:rsidTr="00D72DC2">
        <w:trPr>
          <w:trHeight w:val="488"/>
          <w:jc w:val="center"/>
        </w:trPr>
        <w:tc>
          <w:tcPr>
            <w:tcW w:w="704" w:type="dxa"/>
          </w:tcPr>
          <w:p w14:paraId="38EE73AE" w14:textId="66F5376F" w:rsidR="001D3715" w:rsidRDefault="001D3715"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5.</w:t>
            </w:r>
          </w:p>
        </w:tc>
        <w:tc>
          <w:tcPr>
            <w:tcW w:w="1985" w:type="dxa"/>
          </w:tcPr>
          <w:p w14:paraId="2ED8A3B8"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480D8496"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49A457EB" w14:textId="77777777" w:rsidR="001D3715" w:rsidRPr="00FB0F44" w:rsidRDefault="001D3715" w:rsidP="00C5106E">
            <w:pPr>
              <w:suppressAutoHyphens w:val="0"/>
              <w:spacing w:before="120" w:after="120" w:line="240" w:lineRule="auto"/>
              <w:jc w:val="both"/>
              <w:rPr>
                <w:rFonts w:eastAsia="Times New Roman"/>
                <w:sz w:val="24"/>
                <w:szCs w:val="24"/>
                <w:lang w:eastAsia="pl-PL"/>
              </w:rPr>
            </w:pPr>
          </w:p>
        </w:tc>
      </w:tr>
    </w:tbl>
    <w:p w14:paraId="66C1DE4C" w14:textId="77777777" w:rsidR="00450F0D" w:rsidRPr="00FB0F44" w:rsidRDefault="00450F0D" w:rsidP="00450F0D">
      <w:pPr>
        <w:jc w:val="both"/>
        <w:rPr>
          <w:b/>
        </w:rPr>
      </w:pPr>
    </w:p>
    <w:p w14:paraId="367A00AC" w14:textId="77777777" w:rsidR="00450F0D" w:rsidRPr="00FB0F44" w:rsidRDefault="00450F0D" w:rsidP="00450F0D">
      <w:pPr>
        <w:widowControl w:val="0"/>
        <w:autoSpaceDE w:val="0"/>
        <w:autoSpaceDN w:val="0"/>
        <w:adjustRightInd w:val="0"/>
        <w:jc w:val="both"/>
        <w:rPr>
          <w:b/>
        </w:rPr>
      </w:pPr>
      <w:r w:rsidRPr="00FB0F44">
        <w:rPr>
          <w:b/>
        </w:rPr>
        <w:t>UWAGA!!!</w:t>
      </w:r>
    </w:p>
    <w:p w14:paraId="01789204" w14:textId="77777777" w:rsidR="00450F0D" w:rsidRPr="00FB0F44" w:rsidRDefault="00450F0D" w:rsidP="00450F0D">
      <w:pPr>
        <w:jc w:val="both"/>
        <w:rPr>
          <w:b/>
        </w:rPr>
      </w:pPr>
      <w:r w:rsidRPr="00FB0F44">
        <w:rPr>
          <w:bCs/>
        </w:rPr>
        <w:t>W załączeniu dokumenty potwierdzające nabyte doświadczenie wyszczególnione w powyższym wykazie.</w:t>
      </w:r>
    </w:p>
    <w:p w14:paraId="09865A87" w14:textId="77777777" w:rsidR="00450F0D" w:rsidRPr="00FB0F44" w:rsidRDefault="00450F0D" w:rsidP="009230F0">
      <w:pPr>
        <w:spacing w:line="360" w:lineRule="auto"/>
        <w:jc w:val="both"/>
      </w:pPr>
    </w:p>
    <w:p w14:paraId="024BB3EE" w14:textId="77777777" w:rsidR="00F90A25" w:rsidRPr="00FB0F44" w:rsidRDefault="00F90A25" w:rsidP="009230F0">
      <w:pPr>
        <w:spacing w:line="360" w:lineRule="auto"/>
        <w:jc w:val="both"/>
      </w:pPr>
    </w:p>
    <w:p w14:paraId="4E71E2D9" w14:textId="77777777" w:rsidR="000E21D3" w:rsidRDefault="000E21D3" w:rsidP="00F90A25">
      <w:pPr>
        <w:spacing w:line="360" w:lineRule="auto"/>
        <w:ind w:left="7090"/>
        <w:jc w:val="both"/>
        <w:rPr>
          <w:b/>
          <w:i/>
          <w:u w:val="single"/>
        </w:rPr>
      </w:pPr>
    </w:p>
    <w:p w14:paraId="5DFD9C8A" w14:textId="2EA6C21F" w:rsidR="00F90A25" w:rsidRPr="00FB0F44" w:rsidRDefault="00F90A25" w:rsidP="00F90A25">
      <w:pPr>
        <w:spacing w:line="360" w:lineRule="auto"/>
        <w:ind w:left="7090"/>
        <w:jc w:val="both"/>
        <w:rPr>
          <w:b/>
          <w:i/>
          <w:u w:val="single"/>
        </w:rPr>
      </w:pPr>
      <w:r w:rsidRPr="00FB0F44">
        <w:rPr>
          <w:b/>
          <w:i/>
          <w:u w:val="single"/>
        </w:rPr>
        <w:lastRenderedPageBreak/>
        <w:t>ZAŁĄCZNIK NR 1</w:t>
      </w:r>
      <w:r w:rsidR="001B38B3">
        <w:rPr>
          <w:b/>
          <w:i/>
          <w:u w:val="single"/>
        </w:rPr>
        <w:t>0</w:t>
      </w:r>
    </w:p>
    <w:p w14:paraId="656B44AE" w14:textId="77777777"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14:paraId="5F36AC4A" w14:textId="77777777" w:rsidR="00D72DC2" w:rsidRPr="00FB0F44" w:rsidRDefault="00D72DC2" w:rsidP="00D72DC2">
      <w:pPr>
        <w:spacing w:after="0" w:line="260" w:lineRule="atLeast"/>
        <w:jc w:val="both"/>
        <w:rPr>
          <w:i/>
        </w:rPr>
      </w:pPr>
      <w:r w:rsidRPr="00FB0F44">
        <w:rPr>
          <w:i/>
        </w:rPr>
        <w:t>…………………………………..</w:t>
      </w:r>
    </w:p>
    <w:p w14:paraId="4F7C6DFF" w14:textId="77777777" w:rsidR="00D72DC2" w:rsidRPr="00FB0F44" w:rsidRDefault="00D72DC2" w:rsidP="00D72DC2">
      <w:pPr>
        <w:spacing w:after="0" w:line="260" w:lineRule="atLeast"/>
        <w:jc w:val="both"/>
        <w:rPr>
          <w:i/>
        </w:rPr>
      </w:pPr>
      <w:r w:rsidRPr="00FB0F44">
        <w:rPr>
          <w:i/>
        </w:rPr>
        <w:t>reprezentowany przez:</w:t>
      </w:r>
    </w:p>
    <w:p w14:paraId="7394A4AD" w14:textId="77777777" w:rsidR="00D72DC2" w:rsidRPr="00FB0F44" w:rsidRDefault="00D72DC2" w:rsidP="00D72DC2">
      <w:pPr>
        <w:spacing w:after="0" w:line="260" w:lineRule="atLeast"/>
        <w:jc w:val="both"/>
        <w:rPr>
          <w:i/>
        </w:rPr>
      </w:pPr>
      <w:r w:rsidRPr="00FB0F44">
        <w:rPr>
          <w:i/>
        </w:rPr>
        <w:t>…………………………………….</w:t>
      </w:r>
    </w:p>
    <w:p w14:paraId="287E8745" w14:textId="77777777"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14:paraId="191836D0" w14:textId="77777777" w:rsidR="00D72DC2" w:rsidRPr="00FB0F44" w:rsidRDefault="00D72DC2" w:rsidP="00D72DC2">
      <w:pPr>
        <w:spacing w:after="0" w:line="260" w:lineRule="atLeast"/>
        <w:jc w:val="both"/>
        <w:rPr>
          <w:i/>
          <w:sz w:val="18"/>
          <w:szCs w:val="18"/>
        </w:rPr>
      </w:pPr>
      <w:r w:rsidRPr="00FB0F44">
        <w:rPr>
          <w:i/>
          <w:sz w:val="18"/>
          <w:szCs w:val="18"/>
        </w:rPr>
        <w:t>reprezentacji)</w:t>
      </w:r>
    </w:p>
    <w:p w14:paraId="50FB8DBF" w14:textId="77777777" w:rsidR="00F90A25" w:rsidRPr="00FB0F44" w:rsidRDefault="00F90A25" w:rsidP="00F90A25">
      <w:pPr>
        <w:spacing w:line="360" w:lineRule="auto"/>
        <w:ind w:left="7090"/>
        <w:jc w:val="both"/>
        <w:rPr>
          <w:b/>
          <w:i/>
          <w:u w:val="single"/>
        </w:rPr>
      </w:pPr>
    </w:p>
    <w:p w14:paraId="5D79BD77" w14:textId="77777777"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14:paraId="22665958" w14:textId="77777777" w:rsidR="00F90A25" w:rsidRPr="00FB0F44" w:rsidRDefault="00F90A25" w:rsidP="00F90A25">
      <w:pPr>
        <w:suppressAutoHyphens w:val="0"/>
        <w:spacing w:after="0" w:line="240" w:lineRule="auto"/>
        <w:ind w:left="540"/>
        <w:jc w:val="center"/>
        <w:rPr>
          <w:rFonts w:eastAsia="Times New Roman"/>
          <w:b/>
          <w:iCs/>
          <w:lang w:eastAsia="pl-PL"/>
        </w:rPr>
      </w:pPr>
    </w:p>
    <w:p w14:paraId="4B7E5A03" w14:textId="77777777"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14:paraId="49500526" w14:textId="77777777" w:rsidR="00F90A25" w:rsidRPr="00FB0F44" w:rsidRDefault="00F90A25" w:rsidP="00F90A25">
      <w:pPr>
        <w:suppressAutoHyphens w:val="0"/>
        <w:spacing w:after="0" w:line="240" w:lineRule="auto"/>
        <w:ind w:left="540"/>
        <w:jc w:val="both"/>
        <w:rPr>
          <w:rFonts w:eastAsia="Times New Roman"/>
          <w:lang w:eastAsia="pl-PL"/>
        </w:rPr>
      </w:pPr>
    </w:p>
    <w:p w14:paraId="1DE25767" w14:textId="77777777" w:rsidR="00F90A25" w:rsidRPr="00FB0F44" w:rsidRDefault="00F90A25" w:rsidP="00F90A25">
      <w:pPr>
        <w:suppressAutoHyphens w:val="0"/>
        <w:spacing w:after="0" w:line="240" w:lineRule="auto"/>
        <w:ind w:left="540"/>
        <w:jc w:val="both"/>
        <w:rPr>
          <w:rFonts w:eastAsia="Times New Roman"/>
          <w:lang w:eastAsia="pl-PL"/>
        </w:rPr>
      </w:pPr>
    </w:p>
    <w:p w14:paraId="0F3FC0AB" w14:textId="77777777"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14:paraId="1BCF2715" w14:textId="77777777" w:rsidR="00F90A25" w:rsidRPr="00FB0F44" w:rsidRDefault="00F90A25" w:rsidP="00F90A25">
      <w:pPr>
        <w:suppressAutoHyphens w:val="0"/>
        <w:spacing w:after="0" w:line="360" w:lineRule="auto"/>
        <w:ind w:left="540"/>
        <w:rPr>
          <w:rFonts w:eastAsia="Times New Roman"/>
          <w:lang w:eastAsia="pl-PL"/>
        </w:rPr>
      </w:pPr>
    </w:p>
    <w:p w14:paraId="751B04A0" w14:textId="77777777"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14:paraId="288D7094" w14:textId="77777777"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w:t>
      </w:r>
      <w:proofErr w:type="spellStart"/>
      <w:r w:rsidRPr="00FB0F44">
        <w:rPr>
          <w:rFonts w:eastAsia="Times New Roman"/>
          <w:i/>
          <w:sz w:val="20"/>
          <w:szCs w:val="20"/>
          <w:lang w:eastAsia="pl-PL"/>
        </w:rPr>
        <w:t>CEiDG</w:t>
      </w:r>
      <w:proofErr w:type="spellEnd"/>
      <w:r w:rsidRPr="00FB0F44">
        <w:rPr>
          <w:rFonts w:eastAsia="Times New Roman"/>
          <w:i/>
          <w:sz w:val="20"/>
          <w:szCs w:val="20"/>
          <w:lang w:eastAsia="pl-PL"/>
        </w:rPr>
        <w:t>)</w:t>
      </w:r>
    </w:p>
    <w:p w14:paraId="55249A62" w14:textId="77777777" w:rsidR="00F90A25" w:rsidRPr="00FB0F44" w:rsidRDefault="00F90A25" w:rsidP="00F90A25">
      <w:pPr>
        <w:suppressAutoHyphens w:val="0"/>
        <w:spacing w:after="0" w:line="240" w:lineRule="auto"/>
        <w:jc w:val="both"/>
        <w:rPr>
          <w:rFonts w:eastAsia="Times New Roman"/>
          <w:sz w:val="20"/>
          <w:szCs w:val="20"/>
          <w:lang w:eastAsia="pl-PL"/>
        </w:rPr>
      </w:pPr>
    </w:p>
    <w:p w14:paraId="7843796A" w14:textId="77777777" w:rsidR="00F90A25" w:rsidRPr="00FB0F44" w:rsidRDefault="00F90A25" w:rsidP="00F90A25">
      <w:pPr>
        <w:suppressAutoHyphens w:val="0"/>
        <w:spacing w:after="0" w:line="240" w:lineRule="auto"/>
        <w:ind w:left="540"/>
        <w:jc w:val="both"/>
        <w:rPr>
          <w:rFonts w:eastAsia="Times New Roman"/>
          <w:sz w:val="20"/>
          <w:szCs w:val="20"/>
          <w:lang w:eastAsia="pl-PL"/>
        </w:rPr>
      </w:pPr>
    </w:p>
    <w:p w14:paraId="4F95D337"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14:paraId="41D4BAA0"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p>
    <w:p w14:paraId="19085735" w14:textId="77777777" w:rsidR="00F90A25" w:rsidRPr="00FB0F44" w:rsidRDefault="00F90A25" w:rsidP="00F90A25">
      <w:pPr>
        <w:suppressAutoHyphens w:val="0"/>
        <w:spacing w:after="0" w:line="240" w:lineRule="auto"/>
        <w:ind w:left="539"/>
        <w:jc w:val="both"/>
        <w:rPr>
          <w:rFonts w:eastAsia="Times New Roman"/>
          <w:i/>
          <w:sz w:val="20"/>
          <w:szCs w:val="20"/>
          <w:lang w:eastAsia="pl-PL"/>
        </w:rPr>
      </w:pPr>
    </w:p>
    <w:p w14:paraId="70063FE0" w14:textId="77777777"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14:paraId="39D032A9" w14:textId="77777777" w:rsidTr="0097630B">
        <w:trPr>
          <w:trHeight w:val="426"/>
        </w:trPr>
        <w:tc>
          <w:tcPr>
            <w:tcW w:w="1276" w:type="dxa"/>
            <w:vAlign w:val="bottom"/>
          </w:tcPr>
          <w:p w14:paraId="3ACD7A59" w14:textId="77777777"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14:paraId="77DB797A" w14:textId="77777777"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14:paraId="2314859A" w14:textId="77777777" w:rsidTr="0097630B">
        <w:trPr>
          <w:trHeight w:val="427"/>
        </w:trPr>
        <w:tc>
          <w:tcPr>
            <w:tcW w:w="1276" w:type="dxa"/>
            <w:vAlign w:val="bottom"/>
          </w:tcPr>
          <w:p w14:paraId="03344242" w14:textId="77777777"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14:paraId="06DE8EAF" w14:textId="77777777"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14:paraId="65562DFD" w14:textId="77777777" w:rsidR="00F90A25" w:rsidRPr="00FB0F44" w:rsidRDefault="00F90A25" w:rsidP="00F90A25">
      <w:pPr>
        <w:suppressAutoHyphens w:val="0"/>
        <w:spacing w:before="60" w:after="0" w:line="360" w:lineRule="auto"/>
        <w:ind w:left="284"/>
        <w:jc w:val="both"/>
        <w:rPr>
          <w:rFonts w:eastAsia="Times New Roman"/>
          <w:lang w:eastAsia="pl-PL"/>
        </w:rPr>
      </w:pPr>
    </w:p>
    <w:p w14:paraId="362F37B0" w14:textId="77777777"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14:paraId="4C7824F7"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382F0341"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14:paraId="7E9CA130"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59E0A0B4" w14:textId="77777777"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działając w imieniu i na rzecz : ……………………………………………………………………………………………………………………………………………………………………………………………………</w:t>
      </w:r>
    </w:p>
    <w:p w14:paraId="1981F362"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2962AFD9" w14:textId="268E46A7"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 xml:space="preserve">oświadczam(y), że w postępowaniu </w:t>
      </w:r>
      <w:r w:rsidR="001206EC">
        <w:rPr>
          <w:rFonts w:eastAsia="Times New Roman"/>
          <w:lang w:eastAsia="pl-PL"/>
        </w:rPr>
        <w:t>AMW-KANC.SZP.2712.</w:t>
      </w:r>
      <w:r w:rsidR="00EB1899">
        <w:rPr>
          <w:rFonts w:eastAsia="Times New Roman"/>
          <w:lang w:eastAsia="pl-PL"/>
        </w:rPr>
        <w:t>83</w:t>
      </w:r>
      <w:r w:rsidR="001206EC">
        <w:rPr>
          <w:rFonts w:eastAsia="Times New Roman"/>
          <w:lang w:eastAsia="pl-PL"/>
        </w:rPr>
        <w:t>.2023</w:t>
      </w:r>
      <w:r w:rsidRPr="00FB0F44">
        <w:rPr>
          <w:rFonts w:eastAsia="Times New Roman"/>
          <w:lang w:eastAsia="pl-PL"/>
        </w:rPr>
        <w:t xml:space="preserve"> na:</w:t>
      </w:r>
    </w:p>
    <w:p w14:paraId="4A00E8FB" w14:textId="77777777" w:rsidR="00F90A25" w:rsidRPr="00FB0F44" w:rsidRDefault="00F90A25" w:rsidP="00F90A25">
      <w:pPr>
        <w:rPr>
          <w:rFonts w:eastAsia="Times New Roman"/>
          <w:b/>
          <w:bCs/>
          <w:i/>
          <w:lang w:eastAsia="pl-PL"/>
        </w:rPr>
      </w:pPr>
    </w:p>
    <w:p w14:paraId="4B7ABF4D" w14:textId="3B39436B" w:rsidR="001206EC" w:rsidRPr="00FB0F44" w:rsidRDefault="001206EC" w:rsidP="001206EC">
      <w:pPr>
        <w:jc w:val="center"/>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Pr>
          <w:b/>
        </w:rPr>
        <w:t xml:space="preserve"> </w:t>
      </w:r>
      <w:r w:rsidRPr="00836B34">
        <w:rPr>
          <w:b/>
        </w:rPr>
        <w:t xml:space="preserve">i Usługami Cyfrowymi </w:t>
      </w:r>
      <w:r w:rsidRPr="005E4ADE">
        <w:rPr>
          <w:b/>
        </w:rPr>
        <w:t>edycja 202</w:t>
      </w:r>
      <w:r>
        <w:rPr>
          <w:b/>
        </w:rPr>
        <w:t>3</w:t>
      </w:r>
      <w:r w:rsidRPr="005E4ADE">
        <w:rPr>
          <w:b/>
        </w:rPr>
        <w:t>/202</w:t>
      </w:r>
      <w:r>
        <w:rPr>
          <w:b/>
        </w:rPr>
        <w:t>4</w:t>
      </w:r>
      <w:r w:rsidRPr="005E4ADE">
        <w:rPr>
          <w:b/>
        </w:rPr>
        <w:t xml:space="preserve"> na terenie Akademii Marynarki Wojennej </w:t>
      </w:r>
    </w:p>
    <w:p w14:paraId="472FFC70" w14:textId="77777777"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zobowiązuję (zobowiązujemy) się udostępnić swoje zasoby Wykonawcy:</w:t>
      </w:r>
    </w:p>
    <w:p w14:paraId="16F43952"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3247B018"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14:paraId="033B5021" w14:textId="77777777"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14:paraId="157DB970"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133FC10E" w14:textId="77777777"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lastRenderedPageBreak/>
        <w:t>W celu oceny, czy ww. Wykonawca będzie dysponował moimi zasobami w stopniu niezbędnym dla należytego wykonania zamówienia oraz oceny, czy stosunek nas łączący gwarantuje rzeczywisty dostęp do moich zasobów podaję:</w:t>
      </w:r>
    </w:p>
    <w:p w14:paraId="0FDDE585"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4EBAD1F8" w14:textId="77777777" w:rsidR="00F90A25" w:rsidRPr="00FB0F44" w:rsidRDefault="00F90A25" w:rsidP="002507DB">
      <w:pPr>
        <w:widowControl w:val="0"/>
        <w:numPr>
          <w:ilvl w:val="0"/>
          <w:numId w:val="120"/>
        </w:numPr>
        <w:tabs>
          <w:tab w:val="clear" w:pos="1260"/>
        </w:tabs>
        <w:suppressAutoHyphens w:val="0"/>
        <w:autoSpaceDE w:val="0"/>
        <w:autoSpaceDN w:val="0"/>
        <w:adjustRightInd w:val="0"/>
        <w:spacing w:after="0" w:line="240" w:lineRule="auto"/>
        <w:ind w:left="0" w:firstLine="0"/>
        <w:rPr>
          <w:rFonts w:eastAsia="Times New Roman"/>
          <w:lang w:eastAsia="pl-PL"/>
        </w:rPr>
      </w:pPr>
      <w:r w:rsidRPr="00FB0F44">
        <w:rPr>
          <w:rFonts w:eastAsia="Times New Roman"/>
          <w:lang w:eastAsia="pl-PL"/>
        </w:rPr>
        <w:t>zakres moich zasobów dostępnych Wykonawcy:</w:t>
      </w:r>
    </w:p>
    <w:p w14:paraId="7015E8D7"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13926077"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718B7F7B"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14:paraId="0FA6921D" w14:textId="77777777" w:rsidR="00F90A25" w:rsidRPr="00FB0F44"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sposób wykorzystania moich zasobów przez Wykonawcę przy wykonywaniu zamówienia:</w:t>
      </w:r>
    </w:p>
    <w:p w14:paraId="044022E7"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2B87AC85"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0EF2316D"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7C5EE488"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14:paraId="5F722F9D" w14:textId="77777777" w:rsidR="00F90A25" w:rsidRPr="00FB0F44"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charakteru stosunku, jaki będzie mnie łączył z Wykonawcą:</w:t>
      </w:r>
    </w:p>
    <w:p w14:paraId="3A997DC4"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2D7A98FA"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534B8151" w14:textId="77777777"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12ACD9BE" w14:textId="77777777"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14:paraId="0C2A1549" w14:textId="77777777" w:rsidR="00F90A25" w:rsidRPr="00FB0F44"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zakres i okres mojego udziału przy wykonywaniu zamówienia:</w:t>
      </w:r>
    </w:p>
    <w:p w14:paraId="457F3B08" w14:textId="77777777" w:rsidR="00BB0504"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14:paraId="3D086D82" w14:textId="77777777" w:rsidR="00BB0504" w:rsidRPr="00FB0F44" w:rsidRDefault="00BB0504" w:rsidP="00BB0504">
      <w:pPr>
        <w:rPr>
          <w:rFonts w:eastAsia="Times New Roman"/>
          <w:lang w:eastAsia="pl-PL"/>
        </w:rPr>
      </w:pPr>
    </w:p>
    <w:p w14:paraId="075DF8A2" w14:textId="77777777" w:rsidR="00BB0504" w:rsidRPr="00FB0F44" w:rsidRDefault="00BB0504" w:rsidP="00BB0504">
      <w:pPr>
        <w:rPr>
          <w:rFonts w:eastAsia="Times New Roman"/>
          <w:lang w:eastAsia="pl-PL"/>
        </w:rPr>
      </w:pPr>
    </w:p>
    <w:p w14:paraId="3B18219D" w14:textId="77777777" w:rsidR="00BB0504" w:rsidRPr="00FB0F44" w:rsidRDefault="00BB0504" w:rsidP="00BB0504">
      <w:pPr>
        <w:rPr>
          <w:rFonts w:eastAsia="Times New Roman"/>
          <w:lang w:eastAsia="pl-PL"/>
        </w:rPr>
      </w:pPr>
    </w:p>
    <w:p w14:paraId="27CE57CF" w14:textId="77777777" w:rsidR="00BB0504" w:rsidRPr="00FB0F44" w:rsidRDefault="00BB0504" w:rsidP="00BB0504">
      <w:pPr>
        <w:rPr>
          <w:rFonts w:eastAsia="Times New Roman"/>
          <w:lang w:eastAsia="pl-PL"/>
        </w:rPr>
      </w:pPr>
    </w:p>
    <w:p w14:paraId="320B5686" w14:textId="77777777" w:rsidR="00BB0504" w:rsidRPr="00FB0F44" w:rsidRDefault="00BB0504" w:rsidP="00BB0504">
      <w:pPr>
        <w:rPr>
          <w:rFonts w:eastAsia="Times New Roman"/>
          <w:lang w:eastAsia="pl-PL"/>
        </w:rPr>
      </w:pPr>
    </w:p>
    <w:p w14:paraId="7803209A" w14:textId="77777777" w:rsidR="00BB0504" w:rsidRPr="00FB0F44" w:rsidRDefault="00BB0504" w:rsidP="00BB0504">
      <w:pPr>
        <w:rPr>
          <w:rFonts w:eastAsia="Times New Roman"/>
          <w:lang w:eastAsia="pl-PL"/>
        </w:rPr>
      </w:pPr>
    </w:p>
    <w:p w14:paraId="2B06B08D" w14:textId="77777777" w:rsidR="00BB0504" w:rsidRPr="00FB0F44" w:rsidRDefault="00BB0504" w:rsidP="00BB0504">
      <w:pPr>
        <w:rPr>
          <w:rFonts w:eastAsia="Times New Roman"/>
          <w:lang w:eastAsia="pl-PL"/>
        </w:rPr>
      </w:pPr>
    </w:p>
    <w:p w14:paraId="3AAFEDC2" w14:textId="77777777" w:rsidR="00BB0504" w:rsidRPr="00FB0F44" w:rsidRDefault="00BB0504" w:rsidP="00BB0504">
      <w:pPr>
        <w:rPr>
          <w:rFonts w:eastAsia="Times New Roman"/>
          <w:lang w:eastAsia="pl-PL"/>
        </w:rPr>
      </w:pPr>
    </w:p>
    <w:p w14:paraId="0A4111D5" w14:textId="77777777" w:rsidR="00BB0504" w:rsidRPr="00FB0F44" w:rsidRDefault="00BB0504" w:rsidP="00BB0504">
      <w:pPr>
        <w:rPr>
          <w:rFonts w:eastAsia="Times New Roman"/>
          <w:lang w:eastAsia="pl-PL"/>
        </w:rPr>
      </w:pPr>
    </w:p>
    <w:p w14:paraId="7D55D07F" w14:textId="77777777" w:rsidR="00BB0504" w:rsidRPr="00FB0F44" w:rsidRDefault="00BB0504" w:rsidP="00BB0504">
      <w:pPr>
        <w:rPr>
          <w:rFonts w:eastAsia="Times New Roman"/>
          <w:lang w:eastAsia="pl-PL"/>
        </w:rPr>
      </w:pPr>
    </w:p>
    <w:p w14:paraId="602C9A36" w14:textId="77777777" w:rsidR="00BB0504" w:rsidRPr="00FB0F44" w:rsidRDefault="00BB0504" w:rsidP="00BB0504">
      <w:pPr>
        <w:rPr>
          <w:rFonts w:eastAsia="Times New Roman"/>
          <w:lang w:eastAsia="pl-PL"/>
        </w:rPr>
      </w:pPr>
    </w:p>
    <w:p w14:paraId="2A24F00C" w14:textId="77777777" w:rsidR="00BB0504" w:rsidRPr="00FB0F44" w:rsidRDefault="00BB0504" w:rsidP="00BB0504">
      <w:pPr>
        <w:rPr>
          <w:rFonts w:eastAsia="Times New Roman"/>
          <w:lang w:eastAsia="pl-PL"/>
        </w:rPr>
      </w:pPr>
    </w:p>
    <w:p w14:paraId="6619BB72" w14:textId="77777777" w:rsidR="009068BA" w:rsidRPr="00165A73" w:rsidRDefault="009068BA" w:rsidP="009068B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0439025F" w14:textId="77777777" w:rsidR="009068BA" w:rsidRDefault="009068BA" w:rsidP="009068B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1A1CB6F4" w14:textId="77777777" w:rsidR="00BB0504" w:rsidRPr="00FB0F44" w:rsidRDefault="00BB0504" w:rsidP="00BB0504">
      <w:pPr>
        <w:rPr>
          <w:rFonts w:eastAsia="Times New Roman"/>
          <w:lang w:eastAsia="pl-PL"/>
        </w:rPr>
      </w:pPr>
    </w:p>
    <w:p w14:paraId="5AA36A35" w14:textId="77777777" w:rsidR="00BB0504" w:rsidRPr="00FB0F44" w:rsidRDefault="00BB0504" w:rsidP="00BB0504">
      <w:pPr>
        <w:rPr>
          <w:rFonts w:eastAsia="Times New Roman"/>
          <w:lang w:eastAsia="pl-PL"/>
        </w:rPr>
      </w:pPr>
    </w:p>
    <w:p w14:paraId="4A2E5C9A" w14:textId="77777777" w:rsidR="00BB0504" w:rsidRPr="00FB0F44" w:rsidRDefault="00BB0504" w:rsidP="00BB0504">
      <w:pPr>
        <w:rPr>
          <w:rFonts w:eastAsia="Times New Roman"/>
          <w:lang w:eastAsia="pl-PL"/>
        </w:rPr>
      </w:pPr>
    </w:p>
    <w:p w14:paraId="6FA3689E" w14:textId="77777777" w:rsidR="00F90A25" w:rsidRDefault="00BB0504" w:rsidP="00BB0504">
      <w:pPr>
        <w:tabs>
          <w:tab w:val="left" w:pos="5121"/>
        </w:tabs>
        <w:rPr>
          <w:rFonts w:eastAsia="Times New Roman"/>
          <w:lang w:eastAsia="pl-PL"/>
        </w:rPr>
      </w:pPr>
      <w:r w:rsidRPr="00FB0F44">
        <w:rPr>
          <w:rFonts w:eastAsia="Times New Roman"/>
          <w:lang w:eastAsia="pl-PL"/>
        </w:rPr>
        <w:tab/>
      </w:r>
    </w:p>
    <w:p w14:paraId="7EEE7AC2" w14:textId="77777777" w:rsidR="000E21D3" w:rsidRDefault="000E21D3" w:rsidP="000B176F">
      <w:pPr>
        <w:spacing w:after="0" w:line="240" w:lineRule="auto"/>
        <w:ind w:left="7088"/>
        <w:jc w:val="right"/>
        <w:rPr>
          <w:b/>
          <w:i/>
          <w:u w:val="single"/>
        </w:rPr>
      </w:pPr>
    </w:p>
    <w:p w14:paraId="1C340CC0" w14:textId="02187288"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Pr>
          <w:b/>
          <w:i/>
          <w:u w:val="single"/>
        </w:rPr>
        <w:t>1</w:t>
      </w:r>
      <w:r w:rsidR="001B38B3">
        <w:rPr>
          <w:b/>
          <w:i/>
          <w:u w:val="single"/>
        </w:rPr>
        <w:t>1</w:t>
      </w:r>
    </w:p>
    <w:p w14:paraId="13D9EDBB" w14:textId="77777777" w:rsidR="000B176F" w:rsidRPr="000B176F" w:rsidRDefault="000B176F" w:rsidP="000B176F">
      <w:pPr>
        <w:spacing w:line="360" w:lineRule="auto"/>
        <w:ind w:left="-142"/>
        <w:rPr>
          <w:rFonts w:eastAsia="Times New Roman"/>
          <w:b/>
          <w:sz w:val="21"/>
          <w:szCs w:val="21"/>
          <w:lang w:eastAsia="pl-PL"/>
        </w:rPr>
      </w:pPr>
      <w:r w:rsidRPr="000B176F">
        <w:rPr>
          <w:b/>
          <w:i/>
          <w:lang w:eastAsia="en-US"/>
        </w:rPr>
        <w:t xml:space="preserve">  </w:t>
      </w:r>
      <w:r w:rsidRPr="000B176F">
        <w:rPr>
          <w:rFonts w:eastAsia="Times New Roman"/>
          <w:b/>
          <w:sz w:val="21"/>
          <w:szCs w:val="21"/>
          <w:lang w:eastAsia="pl-PL"/>
        </w:rPr>
        <w:t>Podmiot:</w:t>
      </w:r>
    </w:p>
    <w:p w14:paraId="2A81D974" w14:textId="77777777"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14:paraId="52800BA9"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154C280A"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25A8D2B7" w14:textId="77777777"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14:paraId="58A86A1B"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4FFB6D6B" w14:textId="77777777" w:rsidR="000B176F" w:rsidRPr="000B176F" w:rsidRDefault="000B176F" w:rsidP="000B176F">
      <w:pPr>
        <w:suppressAutoHyphens w:val="0"/>
        <w:spacing w:after="0" w:line="240" w:lineRule="auto"/>
        <w:rPr>
          <w:rFonts w:eastAsia="Times New Roman"/>
          <w:sz w:val="21"/>
          <w:szCs w:val="21"/>
          <w:lang w:eastAsia="pl-PL"/>
        </w:rPr>
      </w:pPr>
    </w:p>
    <w:p w14:paraId="7BA17304"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Oświadczenia podmiotu udostępniającego zasoby</w:t>
      </w:r>
    </w:p>
    <w:p w14:paraId="7BC655CA"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p>
    <w:p w14:paraId="02D6119C" w14:textId="77777777" w:rsidR="000B176F" w:rsidRPr="000B176F" w:rsidRDefault="000B176F" w:rsidP="000B176F">
      <w:pPr>
        <w:suppressAutoHyphens w:val="0"/>
        <w:spacing w:after="120" w:line="36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696E3E73" w14:textId="77777777" w:rsidR="000B176F" w:rsidRPr="000B176F" w:rsidRDefault="000B176F" w:rsidP="000B176F">
      <w:pPr>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5 ustawy </w:t>
      </w:r>
      <w:proofErr w:type="spellStart"/>
      <w:r w:rsidRPr="000B176F">
        <w:rPr>
          <w:rFonts w:eastAsia="Times New Roman"/>
          <w:b/>
          <w:sz w:val="21"/>
          <w:szCs w:val="21"/>
          <w:lang w:eastAsia="pl-PL"/>
        </w:rPr>
        <w:t>Pzp</w:t>
      </w:r>
      <w:proofErr w:type="spellEnd"/>
    </w:p>
    <w:p w14:paraId="455EA522" w14:textId="77777777" w:rsidR="000B176F" w:rsidRPr="000B176F" w:rsidRDefault="000B176F" w:rsidP="000B176F">
      <w:pPr>
        <w:suppressAutoHyphens w:val="0"/>
        <w:spacing w:after="0" w:line="240" w:lineRule="auto"/>
        <w:jc w:val="both"/>
        <w:rPr>
          <w:rFonts w:eastAsia="Times New Roman"/>
          <w:sz w:val="21"/>
          <w:szCs w:val="21"/>
          <w:lang w:eastAsia="pl-PL"/>
        </w:rPr>
      </w:pPr>
    </w:p>
    <w:p w14:paraId="5AF1F4A6" w14:textId="4A4E78B4" w:rsidR="000B176F" w:rsidRPr="000B176F" w:rsidRDefault="000B176F" w:rsidP="001206EC">
      <w:pPr>
        <w:jc w:val="center"/>
        <w:rPr>
          <w:rFonts w:eastAsia="Times New Roman"/>
          <w:lang w:eastAsia="pl-PL"/>
        </w:rPr>
      </w:pPr>
      <w:r w:rsidRPr="000B176F">
        <w:rPr>
          <w:rFonts w:eastAsia="Times New Roman"/>
          <w:lang w:eastAsia="pl-PL"/>
        </w:rPr>
        <w:t xml:space="preserve">Na potrzeby postępowania o udzielenie zamówienia publicznego pn. </w:t>
      </w:r>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w:t>
      </w:r>
      <w:r w:rsidR="001206EC">
        <w:rPr>
          <w:b/>
        </w:rPr>
        <w:t xml:space="preserve">                               </w:t>
      </w:r>
      <w:r w:rsidR="001206EC" w:rsidRPr="00FB0F44">
        <w:t xml:space="preserve"> (</w:t>
      </w:r>
      <w:r w:rsidR="001206EC">
        <w:t>AMW-KANC.SZP.2712.</w:t>
      </w:r>
      <w:r w:rsidR="00EB1899">
        <w:t>83</w:t>
      </w:r>
      <w:r w:rsidR="001206EC">
        <w:t>.2023</w:t>
      </w:r>
      <w:r w:rsidR="001206EC" w:rsidRPr="00FB0F44">
        <w:t>)</w:t>
      </w:r>
      <w:r w:rsidRPr="000B176F">
        <w:rPr>
          <w:rFonts w:eastAsia="Times New Roman"/>
          <w:i/>
          <w:lang w:eastAsia="pl-PL"/>
        </w:rPr>
        <w:t xml:space="preserve">, </w:t>
      </w:r>
      <w:r w:rsidRPr="000B176F">
        <w:rPr>
          <w:rFonts w:eastAsia="Times New Roman"/>
          <w:lang w:eastAsia="pl-PL"/>
        </w:rPr>
        <w:t>oświadczam, co następuje:</w:t>
      </w:r>
    </w:p>
    <w:p w14:paraId="0F436258" w14:textId="77777777" w:rsidR="000B176F" w:rsidRPr="000B176F" w:rsidRDefault="000B176F" w:rsidP="000B176F">
      <w:pPr>
        <w:suppressAutoHyphens w:val="0"/>
        <w:spacing w:after="0" w:line="360" w:lineRule="auto"/>
        <w:jc w:val="both"/>
        <w:rPr>
          <w:rFonts w:eastAsia="Times New Roman"/>
          <w:sz w:val="10"/>
          <w:szCs w:val="10"/>
          <w:lang w:eastAsia="pl-PL"/>
        </w:rPr>
      </w:pPr>
    </w:p>
    <w:p w14:paraId="27207BDF" w14:textId="77777777" w:rsidR="000B176F" w:rsidRPr="000B176F" w:rsidRDefault="000B176F" w:rsidP="000B176F">
      <w:pPr>
        <w:shd w:val="clear" w:color="auto" w:fill="BFBFBF"/>
        <w:suppressAutoHyphens w:val="0"/>
        <w:spacing w:before="120" w:after="0" w:line="360" w:lineRule="auto"/>
        <w:rPr>
          <w:rFonts w:eastAsia="Times New Roman"/>
          <w:b/>
          <w:sz w:val="21"/>
          <w:szCs w:val="21"/>
          <w:lang w:eastAsia="pl-PL"/>
        </w:rPr>
      </w:pPr>
      <w:r w:rsidRPr="000B176F">
        <w:rPr>
          <w:rFonts w:eastAsia="Times New Roman"/>
          <w:b/>
          <w:sz w:val="21"/>
          <w:szCs w:val="21"/>
          <w:lang w:eastAsia="pl-PL"/>
        </w:rPr>
        <w:t>OŚWIADCZENIA DOTYCZĄCE PODSTAW WYKLUCZENIA:</w:t>
      </w:r>
    </w:p>
    <w:p w14:paraId="243CF2CE" w14:textId="77777777" w:rsidR="000B176F" w:rsidRPr="000B176F" w:rsidRDefault="000B176F" w:rsidP="000B176F">
      <w:pPr>
        <w:suppressAutoHyphens w:val="0"/>
        <w:spacing w:after="0" w:line="240" w:lineRule="auto"/>
        <w:ind w:left="284"/>
        <w:contextualSpacing/>
        <w:jc w:val="both"/>
        <w:rPr>
          <w:lang w:eastAsia="en-US"/>
        </w:rPr>
      </w:pPr>
    </w:p>
    <w:p w14:paraId="513B85AD" w14:textId="77777777" w:rsidR="000B176F" w:rsidRPr="000B176F" w:rsidRDefault="000B176F" w:rsidP="002507DB">
      <w:pPr>
        <w:numPr>
          <w:ilvl w:val="0"/>
          <w:numId w:val="154"/>
        </w:numPr>
        <w:suppressAutoHyphens w:val="0"/>
        <w:spacing w:after="0" w:line="360" w:lineRule="auto"/>
        <w:ind w:left="284" w:hanging="284"/>
        <w:contextualSpacing/>
        <w:jc w:val="both"/>
        <w:rPr>
          <w:lang w:eastAsia="en-US"/>
        </w:rPr>
      </w:pPr>
      <w:r w:rsidRPr="000B176F">
        <w:rPr>
          <w:lang w:eastAsia="en-US"/>
        </w:rPr>
        <w:t xml:space="preserve">Oświadczam, że nie zachodzą w stosunku do mnie przesłanki wykluczenia z postępowania na podstawie art. 108 ust 1 ustawy </w:t>
      </w:r>
      <w:proofErr w:type="spellStart"/>
      <w:r w:rsidRPr="000B176F">
        <w:rPr>
          <w:lang w:eastAsia="en-US"/>
        </w:rPr>
        <w:t>Pzp</w:t>
      </w:r>
      <w:proofErr w:type="spellEnd"/>
      <w:r w:rsidRPr="000B176F">
        <w:rPr>
          <w:lang w:eastAsia="en-US"/>
        </w:rPr>
        <w:t>.</w:t>
      </w:r>
    </w:p>
    <w:p w14:paraId="73842A91" w14:textId="77777777" w:rsidR="000B176F" w:rsidRPr="000B176F" w:rsidRDefault="000B176F" w:rsidP="002507DB">
      <w:pPr>
        <w:numPr>
          <w:ilvl w:val="0"/>
          <w:numId w:val="154"/>
        </w:numPr>
        <w:suppressAutoHyphens w:val="0"/>
        <w:spacing w:after="0" w:line="360" w:lineRule="auto"/>
        <w:ind w:left="284" w:hanging="284"/>
        <w:contextualSpacing/>
        <w:jc w:val="both"/>
        <w:rPr>
          <w:lang w:eastAsia="en-US"/>
        </w:rPr>
      </w:pPr>
      <w:r w:rsidRPr="000B176F">
        <w:rPr>
          <w:lang w:eastAsia="en-US"/>
        </w:rPr>
        <w:t xml:space="preserve">Oświadczam, że nie zachodzą w stosunku do mnie przesłanki wykluczenia z postępowania na podstawie art. 109 ust. 1 ustawy </w:t>
      </w:r>
      <w:proofErr w:type="spellStart"/>
      <w:r w:rsidRPr="000B176F">
        <w:rPr>
          <w:lang w:eastAsia="en-US"/>
        </w:rPr>
        <w:t>Pzp</w:t>
      </w:r>
      <w:proofErr w:type="spellEnd"/>
      <w:r w:rsidRPr="000B176F">
        <w:rPr>
          <w:lang w:eastAsia="en-US"/>
        </w:rPr>
        <w:t>.</w:t>
      </w:r>
    </w:p>
    <w:p w14:paraId="3061EC05" w14:textId="77777777" w:rsidR="000B176F" w:rsidRPr="000B176F" w:rsidRDefault="000B176F" w:rsidP="002507DB">
      <w:pPr>
        <w:numPr>
          <w:ilvl w:val="0"/>
          <w:numId w:val="154"/>
        </w:numPr>
        <w:suppressAutoHyphens w:val="0"/>
        <w:spacing w:after="0" w:line="360" w:lineRule="auto"/>
        <w:ind w:left="284" w:hanging="284"/>
        <w:jc w:val="both"/>
        <w:rPr>
          <w:lang w:eastAsia="en-US"/>
        </w:rPr>
      </w:pPr>
      <w:r w:rsidRPr="000B176F">
        <w:rPr>
          <w:lang w:eastAsia="en-US"/>
        </w:rPr>
        <w:t xml:space="preserve">Oświadczam, </w:t>
      </w:r>
      <w:r w:rsidRPr="000B176F">
        <w:rPr>
          <w:color w:val="000000"/>
          <w:lang w:eastAsia="en-US"/>
        </w:rPr>
        <w:t>że nie zachodzą w stosunku do mnie przesłanki wykluczenia z postępowania na podstawie art. 7 ust</w:t>
      </w:r>
      <w:r w:rsidRPr="000B176F">
        <w:rPr>
          <w:rFonts w:eastAsia="Times New Roman"/>
          <w:color w:val="000000"/>
          <w:lang w:eastAsia="pl-PL"/>
        </w:rPr>
        <w:t xml:space="preserve">. 1 ustawy </w:t>
      </w:r>
      <w:r w:rsidRPr="000B176F">
        <w:rPr>
          <w:color w:val="000000"/>
          <w:lang w:eastAsia="en-US"/>
        </w:rPr>
        <w:t>z dnia 13 kwietnia 2022 r.</w:t>
      </w:r>
      <w:r w:rsidRPr="000B176F">
        <w:rPr>
          <w:i/>
          <w:iCs/>
          <w:color w:val="000000"/>
          <w:lang w:eastAsia="en-US"/>
        </w:rPr>
        <w:t xml:space="preserve"> </w:t>
      </w:r>
      <w:r w:rsidRPr="000B176F">
        <w:rPr>
          <w:iCs/>
          <w:color w:val="000000"/>
          <w:lang w:eastAsia="en-US"/>
        </w:rPr>
        <w:t>o szczególnych rozwiązaniach w zakresie przeciwdziałania wspieraniu agresji na Ukrainę oraz służących ochronie bezpieczeństwa narodowego</w:t>
      </w:r>
      <w:r w:rsidRPr="000B176F">
        <w:rPr>
          <w:i/>
          <w:iCs/>
          <w:color w:val="000000"/>
          <w:lang w:eastAsia="en-US"/>
        </w:rPr>
        <w:t xml:space="preserve"> (Dz. U. poz. 835)</w:t>
      </w:r>
      <w:r w:rsidRPr="000B176F">
        <w:rPr>
          <w:i/>
          <w:iCs/>
          <w:color w:val="000000"/>
          <w:vertAlign w:val="superscript"/>
          <w:lang w:eastAsia="en-US"/>
        </w:rPr>
        <w:footnoteReference w:id="5"/>
      </w:r>
      <w:r w:rsidRPr="000B176F">
        <w:rPr>
          <w:i/>
          <w:iCs/>
          <w:color w:val="000000"/>
          <w:lang w:eastAsia="en-US"/>
        </w:rPr>
        <w:t>.</w:t>
      </w:r>
    </w:p>
    <w:p w14:paraId="37A852A9" w14:textId="77777777" w:rsidR="000B176F" w:rsidRPr="000B176F" w:rsidRDefault="000B176F" w:rsidP="000B176F">
      <w:pPr>
        <w:suppressAutoHyphens w:val="0"/>
        <w:spacing w:after="0" w:line="240" w:lineRule="auto"/>
        <w:ind w:left="284"/>
        <w:jc w:val="both"/>
        <w:rPr>
          <w:color w:val="000000"/>
          <w:lang w:eastAsia="en-US"/>
        </w:rPr>
      </w:pPr>
    </w:p>
    <w:p w14:paraId="4F77E4E0" w14:textId="77777777" w:rsidR="000B176F" w:rsidRPr="000B176F" w:rsidRDefault="000B176F" w:rsidP="000B176F">
      <w:pPr>
        <w:suppressAutoHyphens w:val="0"/>
        <w:spacing w:after="0" w:line="240" w:lineRule="auto"/>
        <w:ind w:left="284"/>
        <w:jc w:val="both"/>
        <w:rPr>
          <w:color w:val="000000"/>
          <w:lang w:eastAsia="en-US"/>
        </w:rPr>
      </w:pPr>
    </w:p>
    <w:p w14:paraId="45944A27" w14:textId="77777777" w:rsidR="000B176F" w:rsidRPr="000B176F" w:rsidRDefault="000B176F" w:rsidP="000B176F">
      <w:pPr>
        <w:suppressAutoHyphens w:val="0"/>
        <w:spacing w:after="0" w:line="240" w:lineRule="auto"/>
        <w:ind w:left="284"/>
        <w:jc w:val="both"/>
        <w:rPr>
          <w:color w:val="000000"/>
          <w:lang w:eastAsia="en-US"/>
        </w:rPr>
      </w:pPr>
    </w:p>
    <w:p w14:paraId="64ED9FC5" w14:textId="77777777" w:rsidR="000B176F" w:rsidRPr="000B176F" w:rsidRDefault="000B176F" w:rsidP="000B176F">
      <w:pPr>
        <w:suppressAutoHyphens w:val="0"/>
        <w:spacing w:after="0" w:line="240" w:lineRule="auto"/>
        <w:ind w:left="284"/>
        <w:jc w:val="both"/>
        <w:rPr>
          <w:lang w:eastAsia="en-US"/>
        </w:rPr>
      </w:pPr>
    </w:p>
    <w:p w14:paraId="0B172E19"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14:paraId="13502D48" w14:textId="77777777"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Oświadczam, że spełniam warunki udziału w postępowaniu określone przez zamawiającego w    </w:t>
      </w:r>
      <w:bookmarkStart w:id="9" w:name="_Hlk99016450"/>
      <w:r w:rsidRPr="000B176F">
        <w:rPr>
          <w:rFonts w:eastAsia="Times New Roman"/>
          <w:sz w:val="21"/>
          <w:szCs w:val="21"/>
          <w:lang w:eastAsia="pl-PL"/>
        </w:rPr>
        <w:t>…………..…………………………………………………..…………………………………………..</w:t>
      </w:r>
      <w:bookmarkEnd w:id="9"/>
      <w:r w:rsidRPr="000B176F">
        <w:rPr>
          <w:rFonts w:eastAsia="Times New Roman"/>
          <w:sz w:val="21"/>
          <w:szCs w:val="21"/>
          <w:lang w:eastAsia="pl-PL"/>
        </w:rPr>
        <w:t xml:space="preserve">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 </w:t>
      </w:r>
    </w:p>
    <w:p w14:paraId="05E5DF7A"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w:t>
      </w:r>
    </w:p>
    <w:p w14:paraId="5EBB0743" w14:textId="77777777"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14:paraId="48127B2B" w14:textId="77777777"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14:paraId="080BF4B2"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bookmarkStart w:id="10" w:name="_Hlk99009560"/>
      <w:r w:rsidRPr="000B176F">
        <w:rPr>
          <w:rFonts w:eastAsia="Times New Roman"/>
          <w:b/>
          <w:sz w:val="21"/>
          <w:szCs w:val="21"/>
          <w:lang w:eastAsia="pl-PL"/>
        </w:rPr>
        <w:t>OŚWIADCZENIE DOTYCZĄCE PODANYCH INFORMACJI:</w:t>
      </w:r>
      <w:bookmarkEnd w:id="10"/>
    </w:p>
    <w:p w14:paraId="4DB6FC7F" w14:textId="77777777" w:rsidR="000B176F" w:rsidRPr="000B176F" w:rsidRDefault="000B176F" w:rsidP="000B176F">
      <w:pPr>
        <w:suppressAutoHyphens w:val="0"/>
        <w:spacing w:before="120" w:after="120" w:line="360" w:lineRule="auto"/>
        <w:jc w:val="both"/>
        <w:rPr>
          <w:rFonts w:eastAsia="Times New Roman"/>
          <w:sz w:val="24"/>
          <w:szCs w:val="24"/>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B176F">
        <w:rPr>
          <w:rFonts w:eastAsia="Times New Roman"/>
          <w:sz w:val="24"/>
          <w:szCs w:val="24"/>
          <w:lang w:eastAsia="pl-PL"/>
        </w:rPr>
        <w:t xml:space="preserve"> </w:t>
      </w:r>
    </w:p>
    <w:p w14:paraId="000177F2" w14:textId="77777777" w:rsidR="000B176F" w:rsidRPr="000B176F" w:rsidRDefault="000B176F" w:rsidP="000B176F">
      <w:pPr>
        <w:suppressAutoHyphens w:val="0"/>
        <w:spacing w:before="120" w:after="120" w:line="360" w:lineRule="auto"/>
        <w:jc w:val="both"/>
        <w:rPr>
          <w:rFonts w:eastAsia="Times New Roman"/>
          <w:sz w:val="24"/>
          <w:szCs w:val="24"/>
          <w:lang w:eastAsia="pl-PL"/>
        </w:rPr>
      </w:pPr>
    </w:p>
    <w:p w14:paraId="5363304A" w14:textId="77777777" w:rsidR="000B176F" w:rsidRPr="000B176F" w:rsidRDefault="000B176F" w:rsidP="000B176F">
      <w:pPr>
        <w:suppressAutoHyphens w:val="0"/>
        <w:spacing w:before="120" w:after="120" w:line="360" w:lineRule="auto"/>
        <w:jc w:val="both"/>
        <w:rPr>
          <w:rFonts w:eastAsia="Times New Roman"/>
          <w:sz w:val="24"/>
          <w:szCs w:val="24"/>
          <w:lang w:eastAsia="pl-PL"/>
        </w:rPr>
      </w:pPr>
    </w:p>
    <w:p w14:paraId="1F407BA0" w14:textId="77777777"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07D36A51" w14:textId="77777777"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54A259F3"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7361A5C7"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14:paraId="0421AFB8"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1B5ED307"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14:paraId="1FD27B54"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68D1F970"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5A5B392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78AD0DA5" w14:textId="77777777" w:rsidR="000B176F" w:rsidRPr="000B176F" w:rsidRDefault="000B176F" w:rsidP="000B176F">
      <w:pPr>
        <w:suppressAutoHyphens w:val="0"/>
        <w:spacing w:after="0" w:line="360" w:lineRule="auto"/>
        <w:jc w:val="both"/>
        <w:rPr>
          <w:rFonts w:ascii="Arial" w:eastAsia="Times New Roman" w:hAnsi="Arial" w:cs="Arial"/>
          <w:sz w:val="21"/>
          <w:szCs w:val="21"/>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t>……………………………………….</w:t>
      </w:r>
    </w:p>
    <w:p w14:paraId="21F169C8" w14:textId="77777777" w:rsidR="000B176F" w:rsidRPr="000B176F" w:rsidRDefault="000B176F" w:rsidP="000B176F">
      <w:pPr>
        <w:suppressAutoHyphens w:val="0"/>
        <w:spacing w:after="0" w:line="360" w:lineRule="auto"/>
        <w:jc w:val="both"/>
        <w:rPr>
          <w:rFonts w:eastAsia="Times New Roman"/>
          <w:i/>
          <w:sz w:val="20"/>
          <w:szCs w:val="20"/>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i/>
          <w:sz w:val="21"/>
          <w:szCs w:val="21"/>
          <w:lang w:eastAsia="pl-PL"/>
        </w:rPr>
        <w:tab/>
        <w:t xml:space="preserve">                           </w:t>
      </w:r>
      <w:r w:rsidRPr="000B176F">
        <w:rPr>
          <w:rFonts w:eastAsia="Times New Roman"/>
          <w:i/>
          <w:sz w:val="20"/>
          <w:szCs w:val="20"/>
          <w:lang w:eastAsia="pl-PL"/>
        </w:rPr>
        <w:t xml:space="preserve">kwalifikowany podpis elektroniczny </w:t>
      </w:r>
    </w:p>
    <w:p w14:paraId="4573D46E" w14:textId="77777777" w:rsidR="000B176F" w:rsidRPr="000B176F" w:rsidRDefault="000B176F" w:rsidP="000B176F">
      <w:pPr>
        <w:suppressAutoHyphens w:val="0"/>
        <w:spacing w:after="0" w:line="360" w:lineRule="auto"/>
        <w:ind w:left="4253"/>
        <w:jc w:val="both"/>
        <w:rPr>
          <w:rFonts w:eastAsia="Times New Roman"/>
          <w:i/>
          <w:sz w:val="20"/>
          <w:szCs w:val="20"/>
          <w:lang w:eastAsia="pl-PL"/>
        </w:rPr>
      </w:pPr>
      <w:r w:rsidRPr="000B176F">
        <w:rPr>
          <w:rFonts w:eastAsia="Times New Roman"/>
          <w:i/>
          <w:sz w:val="20"/>
          <w:szCs w:val="20"/>
          <w:lang w:eastAsia="pl-PL"/>
        </w:rPr>
        <w:t xml:space="preserve">lub podpis zaufany lub podpis osobisty </w:t>
      </w:r>
    </w:p>
    <w:p w14:paraId="07A95156" w14:textId="77777777" w:rsidR="000B176F" w:rsidRPr="000B176F" w:rsidRDefault="000B176F" w:rsidP="000B176F">
      <w:pPr>
        <w:jc w:val="both"/>
      </w:pPr>
    </w:p>
    <w:p w14:paraId="05A20DC3" w14:textId="77777777" w:rsidR="000B176F" w:rsidRPr="000B176F" w:rsidRDefault="000B176F" w:rsidP="000B176F">
      <w:pPr>
        <w:jc w:val="both"/>
      </w:pPr>
    </w:p>
    <w:p w14:paraId="34F6AA30" w14:textId="77777777" w:rsidR="000B176F" w:rsidRDefault="000B176F" w:rsidP="000B176F">
      <w:pPr>
        <w:jc w:val="both"/>
      </w:pPr>
    </w:p>
    <w:p w14:paraId="5D0C0A1A" w14:textId="77777777" w:rsidR="00490539" w:rsidRDefault="00490539" w:rsidP="000B176F">
      <w:pPr>
        <w:spacing w:after="0" w:line="240" w:lineRule="auto"/>
        <w:ind w:left="7088"/>
        <w:jc w:val="right"/>
        <w:rPr>
          <w:b/>
          <w:i/>
          <w:u w:val="single"/>
        </w:rPr>
      </w:pPr>
    </w:p>
    <w:p w14:paraId="55965118" w14:textId="77777777" w:rsidR="00490539" w:rsidRDefault="00490539" w:rsidP="000B176F">
      <w:pPr>
        <w:spacing w:after="0" w:line="240" w:lineRule="auto"/>
        <w:ind w:left="7088"/>
        <w:jc w:val="right"/>
        <w:rPr>
          <w:b/>
          <w:i/>
          <w:u w:val="single"/>
        </w:rPr>
      </w:pPr>
    </w:p>
    <w:p w14:paraId="33B14BA1" w14:textId="31EC6974"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7709C7">
        <w:rPr>
          <w:b/>
          <w:i/>
          <w:u w:val="single"/>
        </w:rPr>
        <w:t>1</w:t>
      </w:r>
      <w:r w:rsidR="001B38B3">
        <w:rPr>
          <w:b/>
          <w:i/>
          <w:u w:val="single"/>
        </w:rPr>
        <w:t>2</w:t>
      </w:r>
    </w:p>
    <w:p w14:paraId="33AF2DA4" w14:textId="77777777"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14:paraId="6276B15C" w14:textId="77777777"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14:paraId="7E7F0CE1" w14:textId="77777777"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14:paraId="6B1E1A9B" w14:textId="77777777"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14:paraId="7CEFAAB6" w14:textId="77777777"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14:paraId="1174F272" w14:textId="77777777"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14:paraId="4E85A94C" w14:textId="77777777" w:rsidR="000B176F" w:rsidRPr="000B176F" w:rsidRDefault="000B176F" w:rsidP="000B176F">
      <w:pPr>
        <w:suppressAutoHyphens w:val="0"/>
        <w:spacing w:after="0" w:line="240" w:lineRule="auto"/>
        <w:rPr>
          <w:rFonts w:eastAsia="Times New Roman"/>
          <w:sz w:val="21"/>
          <w:szCs w:val="21"/>
          <w:lang w:eastAsia="pl-PL"/>
        </w:rPr>
      </w:pPr>
    </w:p>
    <w:p w14:paraId="78BCB70D" w14:textId="77777777"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t>
      </w:r>
      <w:r w:rsidRPr="00EB724F">
        <w:rPr>
          <w:rFonts w:eastAsia="Times New Roman"/>
          <w:sz w:val="24"/>
          <w:szCs w:val="24"/>
          <w:lang w:eastAsia="pl-PL"/>
        </w:rPr>
        <w:t>wykonawcy wspólnie ubiegającego się o udzielenie zamówienia</w:t>
      </w:r>
    </w:p>
    <w:p w14:paraId="7AC763E2" w14:textId="77777777" w:rsidR="000B176F" w:rsidRPr="000B176F" w:rsidRDefault="000B176F" w:rsidP="000B176F">
      <w:pPr>
        <w:suppressAutoHyphens w:val="0"/>
        <w:spacing w:after="120" w:line="360" w:lineRule="auto"/>
        <w:jc w:val="center"/>
        <w:rPr>
          <w:rFonts w:eastAsia="Times New Roman"/>
          <w:b/>
          <w:sz w:val="4"/>
          <w:szCs w:val="4"/>
          <w:u w:val="single"/>
          <w:lang w:eastAsia="pl-PL"/>
        </w:rPr>
      </w:pPr>
    </w:p>
    <w:p w14:paraId="4E4FC02C" w14:textId="77777777"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14:paraId="648C478D" w14:textId="77777777" w:rsidR="000B176F" w:rsidRPr="000B176F" w:rsidRDefault="000B176F" w:rsidP="000B176F">
      <w:pPr>
        <w:suppressAutoHyphens w:val="0"/>
        <w:spacing w:after="0" w:line="360" w:lineRule="auto"/>
        <w:jc w:val="center"/>
        <w:rPr>
          <w:rFonts w:eastAsia="Times New Roman"/>
          <w:b/>
          <w:sz w:val="12"/>
          <w:szCs w:val="12"/>
          <w:lang w:eastAsia="pl-PL"/>
        </w:rPr>
      </w:pPr>
    </w:p>
    <w:p w14:paraId="74A1D7D1" w14:textId="77777777"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w:t>
      </w:r>
      <w:proofErr w:type="spellStart"/>
      <w:r w:rsidRPr="000B176F">
        <w:rPr>
          <w:rFonts w:eastAsia="Times New Roman"/>
          <w:b/>
          <w:sz w:val="21"/>
          <w:szCs w:val="21"/>
          <w:lang w:eastAsia="pl-PL"/>
        </w:rPr>
        <w:t>Pzp</w:t>
      </w:r>
      <w:proofErr w:type="spellEnd"/>
      <w:r w:rsidRPr="000B176F">
        <w:rPr>
          <w:rFonts w:eastAsia="Times New Roman"/>
          <w:b/>
          <w:sz w:val="21"/>
          <w:szCs w:val="21"/>
          <w:lang w:eastAsia="pl-PL"/>
        </w:rPr>
        <w:t xml:space="preserve"> </w:t>
      </w:r>
    </w:p>
    <w:p w14:paraId="7FE166D5" w14:textId="77777777" w:rsidR="000B176F" w:rsidRPr="000B176F" w:rsidRDefault="000B176F" w:rsidP="000B176F">
      <w:pPr>
        <w:suppressAutoHyphens w:val="0"/>
        <w:spacing w:after="0" w:line="240" w:lineRule="auto"/>
        <w:jc w:val="both"/>
        <w:rPr>
          <w:rFonts w:eastAsia="Times New Roman"/>
          <w:sz w:val="12"/>
          <w:szCs w:val="12"/>
          <w:lang w:eastAsia="pl-PL"/>
        </w:rPr>
      </w:pPr>
    </w:p>
    <w:p w14:paraId="0532E79A" w14:textId="5ACBF938" w:rsidR="000B176F" w:rsidRPr="000B176F" w:rsidRDefault="000B176F" w:rsidP="001206EC">
      <w:pPr>
        <w:jc w:val="center"/>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1206EC" w:rsidRPr="005E4ADE">
        <w:rPr>
          <w:b/>
        </w:rPr>
        <w:t xml:space="preserve">zakup usługi gastronomicznej na zabezpieczenie studiów podyplomowych EMBA </w:t>
      </w:r>
      <w:r w:rsidR="001206EC" w:rsidRPr="00836B34">
        <w:rPr>
          <w:b/>
        </w:rPr>
        <w:t xml:space="preserve">pn. Zarządzanie </w:t>
      </w:r>
      <w:proofErr w:type="spellStart"/>
      <w:r w:rsidR="001206EC" w:rsidRPr="00836B34">
        <w:rPr>
          <w:b/>
        </w:rPr>
        <w:t>Cyberbezpieczeństwem</w:t>
      </w:r>
      <w:proofErr w:type="spellEnd"/>
      <w:r w:rsidR="001206EC">
        <w:rPr>
          <w:b/>
        </w:rPr>
        <w:t xml:space="preserve">                 </w:t>
      </w:r>
      <w:r w:rsidR="001206EC" w:rsidRPr="00836B34">
        <w:rPr>
          <w:b/>
        </w:rPr>
        <w:t xml:space="preserve">i Usługami Cyfrowymi </w:t>
      </w:r>
      <w:r w:rsidR="001206EC" w:rsidRPr="005E4ADE">
        <w:rPr>
          <w:b/>
        </w:rPr>
        <w:t>edycja 202</w:t>
      </w:r>
      <w:r w:rsidR="001206EC">
        <w:rPr>
          <w:b/>
        </w:rPr>
        <w:t>3</w:t>
      </w:r>
      <w:r w:rsidR="001206EC" w:rsidRPr="005E4ADE">
        <w:rPr>
          <w:b/>
        </w:rPr>
        <w:t>/202</w:t>
      </w:r>
      <w:r w:rsidR="001206EC">
        <w:rPr>
          <w:b/>
        </w:rPr>
        <w:t>4</w:t>
      </w:r>
      <w:r w:rsidR="001206EC" w:rsidRPr="005E4ADE">
        <w:rPr>
          <w:b/>
        </w:rPr>
        <w:t xml:space="preserve"> na terenie Akademii Marynarki Wojennej</w:t>
      </w:r>
      <w:r w:rsidR="001206EC">
        <w:rPr>
          <w:b/>
        </w:rPr>
        <w:t xml:space="preserve">                              </w:t>
      </w:r>
      <w:r w:rsidR="001206EC" w:rsidRPr="00FB0F44">
        <w:t xml:space="preserve"> (</w:t>
      </w:r>
      <w:r w:rsidR="001206EC">
        <w:t>AMW-KANC.SZP.2712.</w:t>
      </w:r>
      <w:r w:rsidR="00EB1899">
        <w:t>83</w:t>
      </w:r>
      <w:r w:rsidR="001206EC">
        <w:t>.2023</w:t>
      </w:r>
      <w:r w:rsidR="001206EC" w:rsidRPr="00FB0F44">
        <w:t>)</w:t>
      </w:r>
      <w:r w:rsidRPr="000B176F">
        <w:rPr>
          <w:rFonts w:eastAsia="Times New Roman"/>
          <w:lang w:eastAsia="pl-PL"/>
        </w:rPr>
        <w:t>,</w:t>
      </w:r>
      <w:r w:rsidRPr="000B176F">
        <w:rPr>
          <w:rFonts w:eastAsia="Times New Roman"/>
          <w:i/>
          <w:lang w:eastAsia="pl-PL"/>
        </w:rPr>
        <w:t xml:space="preserve"> </w:t>
      </w:r>
      <w:r w:rsidRPr="000B176F">
        <w:rPr>
          <w:rFonts w:eastAsia="Times New Roman"/>
          <w:lang w:eastAsia="pl-PL"/>
        </w:rPr>
        <w:t>oświadczam, co następuje:</w:t>
      </w:r>
    </w:p>
    <w:p w14:paraId="0CEBB9EB" w14:textId="77777777" w:rsidR="000B176F" w:rsidRPr="000B176F" w:rsidRDefault="000B176F" w:rsidP="000B176F">
      <w:pPr>
        <w:suppressAutoHyphens w:val="0"/>
        <w:spacing w:after="0" w:line="360" w:lineRule="auto"/>
        <w:ind w:firstLine="709"/>
        <w:jc w:val="both"/>
        <w:rPr>
          <w:rFonts w:eastAsia="Times New Roman"/>
          <w:sz w:val="21"/>
          <w:szCs w:val="21"/>
          <w:lang w:eastAsia="pl-PL"/>
        </w:rPr>
      </w:pPr>
    </w:p>
    <w:p w14:paraId="4A481DF9"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14:paraId="4BB2BCBD" w14:textId="77777777" w:rsidR="000B176F" w:rsidRPr="000B176F" w:rsidRDefault="000B176F" w:rsidP="000B176F">
      <w:pPr>
        <w:suppressAutoHyphens w:val="0"/>
        <w:spacing w:after="0" w:line="360" w:lineRule="auto"/>
        <w:ind w:left="720"/>
        <w:jc w:val="both"/>
        <w:rPr>
          <w:sz w:val="14"/>
          <w:szCs w:val="14"/>
          <w:lang w:eastAsia="en-US"/>
        </w:rPr>
      </w:pPr>
    </w:p>
    <w:p w14:paraId="22FF6BFD" w14:textId="77777777" w:rsidR="000B176F" w:rsidRPr="000B176F" w:rsidRDefault="000B176F" w:rsidP="002507DB">
      <w:pPr>
        <w:numPr>
          <w:ilvl w:val="0"/>
          <w:numId w:val="155"/>
        </w:numPr>
        <w:suppressAutoHyphens w:val="0"/>
        <w:spacing w:after="0" w:line="240" w:lineRule="auto"/>
        <w:ind w:left="425"/>
        <w:contextualSpacing/>
        <w:jc w:val="both"/>
        <w:rPr>
          <w:sz w:val="21"/>
          <w:szCs w:val="21"/>
          <w:lang w:eastAsia="en-US"/>
        </w:rPr>
      </w:pPr>
      <w:r w:rsidRPr="000B176F">
        <w:rPr>
          <w:sz w:val="21"/>
          <w:szCs w:val="21"/>
          <w:lang w:eastAsia="en-US"/>
        </w:rPr>
        <w:t xml:space="preserve">Oświadczam, że nie podlegam wykluczeniu z postępowania na podstawie art. 108 ust. 1 ustawy </w:t>
      </w:r>
      <w:proofErr w:type="spellStart"/>
      <w:r w:rsidRPr="000B176F">
        <w:rPr>
          <w:sz w:val="21"/>
          <w:szCs w:val="21"/>
          <w:lang w:eastAsia="en-US"/>
        </w:rPr>
        <w:t>Pzp</w:t>
      </w:r>
      <w:proofErr w:type="spellEnd"/>
      <w:r w:rsidRPr="000B176F">
        <w:rPr>
          <w:sz w:val="21"/>
          <w:szCs w:val="21"/>
          <w:lang w:eastAsia="en-US"/>
        </w:rPr>
        <w:t>.</w:t>
      </w:r>
    </w:p>
    <w:p w14:paraId="3BDE8DC5" w14:textId="77777777"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 xml:space="preserve">Oświadczam, że nie podlegam wykluczeniu z postępowania na podstawie art. 109 ust. 1 ustawy </w:t>
      </w:r>
      <w:proofErr w:type="spellStart"/>
      <w:r w:rsidRPr="000B176F">
        <w:rPr>
          <w:sz w:val="21"/>
          <w:szCs w:val="21"/>
          <w:lang w:eastAsia="en-US"/>
        </w:rPr>
        <w:t>Pzp</w:t>
      </w:r>
      <w:proofErr w:type="spellEnd"/>
      <w:r w:rsidRPr="000B176F">
        <w:rPr>
          <w:sz w:val="16"/>
          <w:szCs w:val="16"/>
          <w:lang w:eastAsia="en-US"/>
        </w:rPr>
        <w:t>.</w:t>
      </w:r>
    </w:p>
    <w:p w14:paraId="63F195A2" w14:textId="77777777" w:rsidR="000B176F" w:rsidRPr="000B176F" w:rsidRDefault="000B176F" w:rsidP="002507DB">
      <w:pPr>
        <w:numPr>
          <w:ilvl w:val="0"/>
          <w:numId w:val="155"/>
        </w:numPr>
        <w:suppressAutoHyphens w:val="0"/>
        <w:spacing w:after="0" w:line="240" w:lineRule="auto"/>
        <w:ind w:left="425"/>
        <w:contextualSpacing/>
        <w:jc w:val="both"/>
        <w:rPr>
          <w:sz w:val="16"/>
          <w:szCs w:val="16"/>
          <w:lang w:eastAsia="en-US"/>
        </w:rPr>
      </w:pPr>
      <w:r w:rsidRPr="000B176F">
        <w:rPr>
          <w:color w:val="0070C0"/>
          <w:sz w:val="16"/>
          <w:szCs w:val="16"/>
          <w:lang w:eastAsia="en-US"/>
        </w:rPr>
        <w:t xml:space="preserve">[UWAGA: zastosować, gdy zachodzą przesłanki wykluczenia z art. 108 ust. 1 pkt 1, 2 i 5 lub art.109 ust.1 pkt 2-5 i 7-10 ustawy </w:t>
      </w:r>
      <w:proofErr w:type="spellStart"/>
      <w:r w:rsidRPr="000B176F">
        <w:rPr>
          <w:color w:val="0070C0"/>
          <w:sz w:val="16"/>
          <w:szCs w:val="16"/>
          <w:lang w:eastAsia="en-US"/>
        </w:rPr>
        <w:t>Pzp</w:t>
      </w:r>
      <w:proofErr w:type="spellEnd"/>
      <w:r w:rsidRPr="000B176F">
        <w:rPr>
          <w:color w:val="0070C0"/>
          <w:sz w:val="16"/>
          <w:szCs w:val="16"/>
          <w:lang w:eastAsia="en-US"/>
        </w:rPr>
        <w:t xml:space="preserve">, a wykonawca korzysta z procedury samooczyszczenia, o której mowa w art. 110 ust. 2 ustawy </w:t>
      </w:r>
      <w:proofErr w:type="spellStart"/>
      <w:r w:rsidRPr="000B176F">
        <w:rPr>
          <w:color w:val="0070C0"/>
          <w:sz w:val="16"/>
          <w:szCs w:val="16"/>
          <w:lang w:eastAsia="en-US"/>
        </w:rPr>
        <w:t>Pzp</w:t>
      </w:r>
      <w:proofErr w:type="spellEnd"/>
      <w:r w:rsidRPr="000B176F">
        <w:rPr>
          <w:color w:val="0070C0"/>
          <w:sz w:val="16"/>
          <w:szCs w:val="16"/>
          <w:lang w:eastAsia="en-US"/>
        </w:rPr>
        <w:t>]</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 xml:space="preserve">w stosunku do mnie podstawy wykluczenia z postępowania na podstawie art. …………. ustawy </w:t>
      </w:r>
      <w:proofErr w:type="spellStart"/>
      <w:r w:rsidRPr="000B176F">
        <w:rPr>
          <w:sz w:val="21"/>
          <w:szCs w:val="21"/>
          <w:lang w:eastAsia="en-US"/>
        </w:rPr>
        <w:t>Pzp</w:t>
      </w:r>
      <w:proofErr w:type="spellEnd"/>
      <w:r w:rsidRPr="000B176F">
        <w:rPr>
          <w:sz w:val="20"/>
          <w:szCs w:val="20"/>
          <w:lang w:eastAsia="en-US"/>
        </w:rPr>
        <w:t xml:space="preserve"> </w:t>
      </w:r>
      <w:r w:rsidRPr="000B176F">
        <w:rPr>
          <w:i/>
          <w:sz w:val="16"/>
          <w:szCs w:val="16"/>
          <w:lang w:eastAsia="en-US"/>
        </w:rPr>
        <w:t xml:space="preserve">(podać mającą zastosowanie podstawę wykluczenia spośród wymienionych w art. 108 ust. 1 pkt 1, 2 i 5 lub art. 109 ust. 1 pkt 2-5 i 7-10 ustawy </w:t>
      </w:r>
      <w:proofErr w:type="spellStart"/>
      <w:r w:rsidRPr="000B176F">
        <w:rPr>
          <w:i/>
          <w:sz w:val="16"/>
          <w:szCs w:val="16"/>
          <w:lang w:eastAsia="en-US"/>
        </w:rPr>
        <w:t>Pzp</w:t>
      </w:r>
      <w:proofErr w:type="spellEnd"/>
      <w:r w:rsidRPr="000B176F">
        <w:rPr>
          <w:i/>
          <w:sz w:val="16"/>
          <w:szCs w:val="16"/>
          <w:lang w:eastAsia="en-US"/>
        </w:rPr>
        <w:t>).</w:t>
      </w:r>
      <w:r w:rsidRPr="000B176F">
        <w:rPr>
          <w:sz w:val="20"/>
          <w:szCs w:val="20"/>
          <w:lang w:eastAsia="en-US"/>
        </w:rPr>
        <w:t xml:space="preserve"> </w:t>
      </w:r>
      <w:r w:rsidRPr="000B176F">
        <w:rPr>
          <w:sz w:val="21"/>
          <w:szCs w:val="21"/>
          <w:lang w:eastAsia="en-US"/>
        </w:rPr>
        <w:t xml:space="preserve">Jednocześnie oświadczam, że w związku z ww. okolicznością, na podstawie art. 110 ust. 2 ustawy </w:t>
      </w:r>
      <w:proofErr w:type="spellStart"/>
      <w:r w:rsidRPr="000B176F">
        <w:rPr>
          <w:sz w:val="21"/>
          <w:szCs w:val="21"/>
          <w:lang w:eastAsia="en-US"/>
        </w:rPr>
        <w:t>Pzp</w:t>
      </w:r>
      <w:proofErr w:type="spellEnd"/>
      <w:r w:rsidRPr="000B176F">
        <w:rPr>
          <w:sz w:val="21"/>
          <w:szCs w:val="21"/>
          <w:lang w:eastAsia="en-US"/>
        </w:rPr>
        <w:t xml:space="preserve"> podjąłem następujące środki naprawcze i zapobiegawcze:</w:t>
      </w:r>
    </w:p>
    <w:p w14:paraId="4606443D" w14:textId="77777777"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14:paraId="7974B093" w14:textId="77777777" w:rsidR="000B176F" w:rsidRPr="000B176F" w:rsidRDefault="000B176F" w:rsidP="002507DB">
      <w:pPr>
        <w:numPr>
          <w:ilvl w:val="0"/>
          <w:numId w:val="155"/>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6"/>
      </w:r>
      <w:r w:rsidRPr="000B176F">
        <w:rPr>
          <w:i/>
          <w:iCs/>
          <w:color w:val="222222"/>
          <w:sz w:val="21"/>
          <w:szCs w:val="21"/>
          <w:lang w:eastAsia="en-US"/>
        </w:rPr>
        <w:t>.</w:t>
      </w:r>
    </w:p>
    <w:p w14:paraId="0CA6DE22" w14:textId="77777777"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lastRenderedPageBreak/>
        <w:t>OŚWIADCZENIE DOTYCZĄCE WARUNKÓW UDZIAŁU W POSTĘPOWANIU:</w:t>
      </w:r>
    </w:p>
    <w:p w14:paraId="78A47306"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57DDA19E"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1"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14:paraId="6C8E0EBA"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1"/>
    </w:p>
    <w:p w14:paraId="20D7D7BB"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137BD29D" w14:textId="77777777"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14:paraId="104B94EC"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14:paraId="3E9CEAF1" w14:textId="77777777"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14:paraId="24EDE4C9" w14:textId="77777777"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14:paraId="556EC690" w14:textId="77777777"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2" w:name="_Hlk99005462"/>
      <w:r w:rsidRPr="000B176F">
        <w:rPr>
          <w:rFonts w:eastAsia="Times New Roman"/>
          <w:i/>
          <w:sz w:val="16"/>
          <w:szCs w:val="16"/>
          <w:lang w:eastAsia="pl-PL"/>
        </w:rPr>
        <w:t xml:space="preserve">(wskazać </w:t>
      </w:r>
      <w:bookmarkEnd w:id="12"/>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3" w:name="_Hlk99014455"/>
      <w:r w:rsidRPr="000B176F">
        <w:rPr>
          <w:rFonts w:eastAsia="Times New Roman"/>
          <w:i/>
          <w:sz w:val="16"/>
          <w:szCs w:val="16"/>
          <w:lang w:eastAsia="pl-PL"/>
        </w:rPr>
        <w:t>(wskazać nazwę/y podmiotu/ów)</w:t>
      </w:r>
      <w:bookmarkEnd w:id="13"/>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14:paraId="15C47076"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14:paraId="2C1B12CB" w14:textId="77777777" w:rsidR="000B176F" w:rsidRPr="000B176F" w:rsidRDefault="000B176F" w:rsidP="000B176F">
      <w:pPr>
        <w:suppressAutoHyphens w:val="0"/>
        <w:spacing w:after="0" w:line="360" w:lineRule="auto"/>
        <w:jc w:val="both"/>
        <w:rPr>
          <w:rFonts w:eastAsia="Times New Roman"/>
          <w:i/>
          <w:sz w:val="16"/>
          <w:szCs w:val="16"/>
          <w:lang w:eastAsia="pl-PL"/>
        </w:rPr>
      </w:pPr>
    </w:p>
    <w:p w14:paraId="25ACCADE" w14:textId="77777777"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14:paraId="70EF674F"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B5B3889" w14:textId="77777777"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14:paraId="6594BCE7" w14:textId="77777777"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14:paraId="161FE1A8"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14:paraId="6020A78C"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14:paraId="5FC88491"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2A929F4B" w14:textId="77777777"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14:paraId="55F5DA4F" w14:textId="77777777"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14:paraId="53C4EF46" w14:textId="77777777" w:rsidR="000B176F" w:rsidRPr="000B176F" w:rsidRDefault="000B176F" w:rsidP="000B176F">
      <w:pPr>
        <w:suppressAutoHyphens w:val="0"/>
        <w:spacing w:after="0" w:line="360" w:lineRule="auto"/>
        <w:jc w:val="both"/>
        <w:rPr>
          <w:rFonts w:eastAsia="Times New Roman"/>
          <w:sz w:val="21"/>
          <w:szCs w:val="21"/>
          <w:lang w:eastAsia="pl-PL"/>
        </w:rPr>
      </w:pPr>
    </w:p>
    <w:p w14:paraId="451C43D2" w14:textId="77777777"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14:paraId="68629EA3" w14:textId="77777777"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14:paraId="7E755020" w14:textId="77777777" w:rsidR="00490539" w:rsidRDefault="00490539" w:rsidP="00B71F0F">
      <w:pPr>
        <w:tabs>
          <w:tab w:val="left" w:pos="1701"/>
        </w:tabs>
        <w:jc w:val="right"/>
        <w:rPr>
          <w:b/>
          <w:i/>
          <w:u w:val="single"/>
        </w:rPr>
      </w:pPr>
    </w:p>
    <w:p w14:paraId="28CC3578" w14:textId="77777777" w:rsidR="00490539" w:rsidRDefault="00490539" w:rsidP="00B71F0F">
      <w:pPr>
        <w:tabs>
          <w:tab w:val="left" w:pos="1701"/>
        </w:tabs>
        <w:jc w:val="right"/>
        <w:rPr>
          <w:b/>
          <w:i/>
          <w:u w:val="single"/>
        </w:rPr>
      </w:pPr>
    </w:p>
    <w:p w14:paraId="3796E1FB" w14:textId="758FCD84" w:rsidR="00B71F0F" w:rsidRPr="00FB0F44" w:rsidRDefault="00B71F0F" w:rsidP="00B71F0F">
      <w:pPr>
        <w:tabs>
          <w:tab w:val="left" w:pos="1701"/>
        </w:tabs>
        <w:jc w:val="right"/>
        <w:rPr>
          <w:b/>
          <w:i/>
          <w:u w:val="single"/>
        </w:rPr>
      </w:pPr>
      <w:r w:rsidRPr="00FB0F44">
        <w:rPr>
          <w:b/>
          <w:i/>
          <w:u w:val="single"/>
        </w:rPr>
        <w:lastRenderedPageBreak/>
        <w:t xml:space="preserve">ZAŁĄCZNIK NR </w:t>
      </w:r>
      <w:r w:rsidR="001B38B3">
        <w:rPr>
          <w:b/>
          <w:i/>
          <w:u w:val="single"/>
        </w:rPr>
        <w:t>13</w:t>
      </w:r>
    </w:p>
    <w:p w14:paraId="32682DA8" w14:textId="77777777" w:rsidR="00B71F0F" w:rsidRPr="00FB0F44" w:rsidRDefault="00B71F0F" w:rsidP="00B71F0F">
      <w:pPr>
        <w:tabs>
          <w:tab w:val="left" w:pos="1701"/>
        </w:tabs>
        <w:jc w:val="right"/>
        <w:rPr>
          <w:b/>
          <w:i/>
          <w:u w:val="single"/>
        </w:rPr>
      </w:pPr>
    </w:p>
    <w:p w14:paraId="61AC46D8" w14:textId="77777777" w:rsidR="00B71F0F" w:rsidRPr="00FB0F44" w:rsidRDefault="00B71F0F" w:rsidP="00B71F0F">
      <w:pPr>
        <w:tabs>
          <w:tab w:val="left" w:pos="1701"/>
        </w:tabs>
        <w:rPr>
          <w:b/>
          <w:i/>
          <w:u w:val="single"/>
        </w:rPr>
      </w:pPr>
    </w:p>
    <w:p w14:paraId="2926AAE1" w14:textId="77777777" w:rsidR="00B71F0F" w:rsidRPr="00FB0F44" w:rsidRDefault="00B71F0F" w:rsidP="00B71F0F">
      <w:pPr>
        <w:spacing w:line="240" w:lineRule="auto"/>
      </w:pPr>
      <w:r w:rsidRPr="00FB0F44">
        <w:t xml:space="preserve">Wykonawca: ………………………………………………………………………...............……… </w:t>
      </w:r>
    </w:p>
    <w:p w14:paraId="4B764E7B" w14:textId="77777777"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14:paraId="14ADAF3C" w14:textId="77777777"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14:paraId="66284F83" w14:textId="77777777" w:rsidR="00B71F0F" w:rsidRPr="00FB0F44" w:rsidRDefault="00B71F0F" w:rsidP="00B71F0F">
      <w:pPr>
        <w:spacing w:line="240" w:lineRule="auto"/>
        <w:jc w:val="center"/>
        <w:rPr>
          <w:b/>
        </w:rPr>
      </w:pPr>
    </w:p>
    <w:p w14:paraId="337F2FB4" w14:textId="77777777"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14:paraId="3155E16F" w14:textId="77777777" w:rsidR="00B71F0F" w:rsidRPr="00FB0F44" w:rsidRDefault="00B71F0F" w:rsidP="00B71F0F">
      <w:pPr>
        <w:spacing w:line="240" w:lineRule="auto"/>
        <w:jc w:val="center"/>
      </w:pPr>
    </w:p>
    <w:p w14:paraId="172A690C" w14:textId="54C9DC17" w:rsidR="001206EC" w:rsidRPr="001206EC" w:rsidRDefault="00B71F0F" w:rsidP="001206EC">
      <w:pPr>
        <w:jc w:val="center"/>
        <w:rPr>
          <w:b/>
          <w:bCs/>
        </w:rPr>
      </w:pPr>
      <w:r w:rsidRPr="00FB0F44">
        <w:t xml:space="preserve">            Składając ofertę w postępowaniu o udzielenie zamówienia publicznego w trybie podstawowym znak: </w:t>
      </w:r>
      <w:r w:rsidR="001206EC" w:rsidRPr="001206EC">
        <w:rPr>
          <w:b/>
          <w:bCs/>
        </w:rPr>
        <w:t>(AMW-KANC.SZP.2712.</w:t>
      </w:r>
      <w:r w:rsidR="00EB1899">
        <w:rPr>
          <w:b/>
          <w:bCs/>
        </w:rPr>
        <w:t>83</w:t>
      </w:r>
      <w:r w:rsidR="001206EC" w:rsidRPr="001206EC">
        <w:rPr>
          <w:b/>
          <w:bCs/>
        </w:rPr>
        <w:t>.2023)</w:t>
      </w:r>
    </w:p>
    <w:p w14:paraId="58AA6732" w14:textId="77777777" w:rsidR="00B71F0F" w:rsidRPr="00FB0F44" w:rsidRDefault="00B71F0F" w:rsidP="00B71F0F">
      <w:pPr>
        <w:spacing w:after="0" w:line="240" w:lineRule="auto"/>
      </w:pPr>
      <w:r w:rsidRPr="00FB0F44">
        <w:t xml:space="preserve"> </w:t>
      </w:r>
    </w:p>
    <w:p w14:paraId="401129C3" w14:textId="5F0D3904" w:rsidR="001206EC" w:rsidRPr="00FB0F44" w:rsidRDefault="001206EC" w:rsidP="001206EC">
      <w:pPr>
        <w:jc w:val="center"/>
      </w:pPr>
      <w:r w:rsidRPr="005E4ADE">
        <w:rPr>
          <w:b/>
        </w:rPr>
        <w:t xml:space="preserve">zakup usługi gastronomicznej na zabezpieczenie studiów podyplomowych EMBA </w:t>
      </w:r>
      <w:r w:rsidRPr="00836B34">
        <w:rPr>
          <w:b/>
        </w:rPr>
        <w:t xml:space="preserve">pn. Zarządzanie </w:t>
      </w:r>
      <w:proofErr w:type="spellStart"/>
      <w:r w:rsidRPr="00836B34">
        <w:rPr>
          <w:b/>
        </w:rPr>
        <w:t>Cyberbezpieczeństwem</w:t>
      </w:r>
      <w:proofErr w:type="spellEnd"/>
      <w:r>
        <w:rPr>
          <w:b/>
        </w:rPr>
        <w:t xml:space="preserve"> </w:t>
      </w:r>
      <w:r w:rsidRPr="00836B34">
        <w:rPr>
          <w:b/>
        </w:rPr>
        <w:t xml:space="preserve">i Usługami Cyfrowymi </w:t>
      </w:r>
      <w:r w:rsidRPr="005E4ADE">
        <w:rPr>
          <w:b/>
        </w:rPr>
        <w:t>edycja 202</w:t>
      </w:r>
      <w:r>
        <w:rPr>
          <w:b/>
        </w:rPr>
        <w:t>3</w:t>
      </w:r>
      <w:r w:rsidRPr="005E4ADE">
        <w:rPr>
          <w:b/>
        </w:rPr>
        <w:t>/202</w:t>
      </w:r>
      <w:r>
        <w:rPr>
          <w:b/>
        </w:rPr>
        <w:t>4</w:t>
      </w:r>
      <w:r w:rsidRPr="005E4ADE">
        <w:rPr>
          <w:b/>
        </w:rPr>
        <w:t xml:space="preserve"> na terenie Akademii Marynarki Wojennej </w:t>
      </w:r>
      <w:bookmarkStart w:id="14" w:name="_Hlk145319775"/>
    </w:p>
    <w:bookmarkEnd w:id="14"/>
    <w:p w14:paraId="1C45C5C7" w14:textId="29446631" w:rsidR="00B71F0F" w:rsidRPr="00FB0F44" w:rsidRDefault="00B71F0F" w:rsidP="00B71F0F">
      <w:r w:rsidRPr="00FB0F44">
        <w:t xml:space="preserve">w zakresie art. 108 ust. 1 ustawy </w:t>
      </w:r>
      <w:proofErr w:type="spellStart"/>
      <w:r w:rsidRPr="00FB0F44">
        <w:t>Pzp</w:t>
      </w:r>
      <w:proofErr w:type="spellEnd"/>
      <w:r w:rsidRPr="00FB0F44">
        <w:t xml:space="preserve">, dodatkowo art. 109 ust. 1 pkt 1 i 3-10 oświadczamy, że: wszystkie informacje zawarte w oświadczeniu, o którym mowa w art. 125 ust. 1 ustawy, w zakresie podstaw wykluczenia z postępowania </w:t>
      </w:r>
      <w:r w:rsidRPr="00823BE5">
        <w:rPr>
          <w:b/>
        </w:rPr>
        <w:t>są</w:t>
      </w:r>
      <w:r w:rsidRPr="00FB0F44">
        <w:t xml:space="preserve"> aktualne na dzień złożenia oświadczenia.</w:t>
      </w:r>
    </w:p>
    <w:p w14:paraId="3BC12A40" w14:textId="77777777" w:rsidR="00D64DCA" w:rsidRDefault="00D64DCA" w:rsidP="009068BA">
      <w:pPr>
        <w:spacing w:line="360" w:lineRule="auto"/>
        <w:jc w:val="both"/>
        <w:rPr>
          <w:rFonts w:eastAsia="Times New Roman"/>
          <w:i/>
          <w:sz w:val="16"/>
          <w:szCs w:val="16"/>
          <w:lang w:eastAsia="pl-PL"/>
        </w:rPr>
      </w:pPr>
    </w:p>
    <w:p w14:paraId="7C7EB39C" w14:textId="77777777" w:rsidR="00D64DCA" w:rsidRDefault="00D64DCA" w:rsidP="00D64DCA">
      <w:pPr>
        <w:tabs>
          <w:tab w:val="left" w:pos="5121"/>
        </w:tabs>
        <w:rPr>
          <w:rFonts w:eastAsia="Times New Roman"/>
          <w:lang w:eastAsia="pl-PL"/>
        </w:rPr>
      </w:pPr>
    </w:p>
    <w:p w14:paraId="23BD6A20" w14:textId="77777777" w:rsidR="001B38B3" w:rsidRDefault="001B38B3" w:rsidP="00D64DCA">
      <w:pPr>
        <w:tabs>
          <w:tab w:val="left" w:pos="5121"/>
        </w:tabs>
        <w:rPr>
          <w:rFonts w:eastAsia="Times New Roman"/>
          <w:lang w:eastAsia="pl-PL"/>
        </w:rPr>
      </w:pPr>
    </w:p>
    <w:p w14:paraId="349D0A3E" w14:textId="77777777" w:rsidR="001B38B3" w:rsidRDefault="001B38B3" w:rsidP="00D64DCA">
      <w:pPr>
        <w:tabs>
          <w:tab w:val="left" w:pos="5121"/>
        </w:tabs>
        <w:rPr>
          <w:rFonts w:eastAsia="Times New Roman"/>
          <w:lang w:eastAsia="pl-PL"/>
        </w:rPr>
      </w:pPr>
    </w:p>
    <w:p w14:paraId="079EC458" w14:textId="77777777" w:rsidR="001B38B3" w:rsidRDefault="001B38B3" w:rsidP="00D64DCA">
      <w:pPr>
        <w:tabs>
          <w:tab w:val="left" w:pos="5121"/>
        </w:tabs>
        <w:rPr>
          <w:rFonts w:eastAsia="Times New Roman"/>
          <w:lang w:eastAsia="pl-PL"/>
        </w:rPr>
      </w:pPr>
    </w:p>
    <w:p w14:paraId="70DF12F2" w14:textId="77777777" w:rsidR="001B38B3" w:rsidRDefault="001B38B3" w:rsidP="00D64DCA">
      <w:pPr>
        <w:tabs>
          <w:tab w:val="left" w:pos="5121"/>
        </w:tabs>
        <w:rPr>
          <w:rFonts w:eastAsia="Times New Roman"/>
          <w:lang w:eastAsia="pl-PL"/>
        </w:rPr>
      </w:pPr>
    </w:p>
    <w:p w14:paraId="38E6C9D9" w14:textId="77777777" w:rsidR="001B38B3" w:rsidRDefault="001B38B3" w:rsidP="00D64DCA">
      <w:pPr>
        <w:tabs>
          <w:tab w:val="left" w:pos="5121"/>
        </w:tabs>
        <w:rPr>
          <w:rFonts w:eastAsia="Times New Roman"/>
          <w:lang w:eastAsia="pl-PL"/>
        </w:rPr>
      </w:pPr>
    </w:p>
    <w:p w14:paraId="08DA4E18" w14:textId="77777777" w:rsidR="001B38B3" w:rsidRDefault="001B38B3" w:rsidP="00D64DCA">
      <w:pPr>
        <w:tabs>
          <w:tab w:val="left" w:pos="5121"/>
        </w:tabs>
        <w:rPr>
          <w:rFonts w:eastAsia="Times New Roman"/>
          <w:lang w:eastAsia="pl-PL"/>
        </w:rPr>
      </w:pPr>
    </w:p>
    <w:p w14:paraId="39F2B467" w14:textId="77777777" w:rsidR="001B38B3" w:rsidRDefault="001B38B3" w:rsidP="00D64DCA">
      <w:pPr>
        <w:tabs>
          <w:tab w:val="left" w:pos="5121"/>
        </w:tabs>
        <w:rPr>
          <w:rFonts w:eastAsia="Times New Roman"/>
          <w:lang w:eastAsia="pl-PL"/>
        </w:rPr>
      </w:pPr>
    </w:p>
    <w:p w14:paraId="2EFFAA69" w14:textId="77777777" w:rsidR="001B38B3" w:rsidRDefault="001B38B3" w:rsidP="00D64DCA">
      <w:pPr>
        <w:tabs>
          <w:tab w:val="left" w:pos="5121"/>
        </w:tabs>
        <w:rPr>
          <w:rFonts w:eastAsia="Times New Roman"/>
          <w:lang w:eastAsia="pl-PL"/>
        </w:rPr>
      </w:pPr>
    </w:p>
    <w:p w14:paraId="21395391" w14:textId="77777777" w:rsidR="001B38B3" w:rsidRDefault="001B38B3" w:rsidP="00D64DCA">
      <w:pPr>
        <w:tabs>
          <w:tab w:val="left" w:pos="5121"/>
        </w:tabs>
        <w:rPr>
          <w:rFonts w:eastAsia="Times New Roman"/>
          <w:lang w:eastAsia="pl-PL"/>
        </w:rPr>
      </w:pPr>
    </w:p>
    <w:p w14:paraId="2F4797DA" w14:textId="77777777" w:rsidR="001B38B3" w:rsidRDefault="001B38B3" w:rsidP="00D64DCA">
      <w:pPr>
        <w:tabs>
          <w:tab w:val="left" w:pos="5121"/>
        </w:tabs>
        <w:rPr>
          <w:rFonts w:eastAsia="Times New Roman"/>
          <w:lang w:eastAsia="pl-PL"/>
        </w:rPr>
      </w:pPr>
    </w:p>
    <w:p w14:paraId="6899462F" w14:textId="77777777" w:rsidR="001B38B3" w:rsidRDefault="001B38B3" w:rsidP="00D64DCA">
      <w:pPr>
        <w:tabs>
          <w:tab w:val="left" w:pos="5121"/>
        </w:tabs>
        <w:rPr>
          <w:rFonts w:eastAsia="Times New Roman"/>
          <w:lang w:eastAsia="pl-PL"/>
        </w:rPr>
      </w:pPr>
    </w:p>
    <w:p w14:paraId="2A0D16BE" w14:textId="77777777" w:rsidR="00D64DCA" w:rsidRPr="00FB0F44" w:rsidRDefault="00D64DCA" w:rsidP="00D64DCA">
      <w:pPr>
        <w:spacing w:after="0" w:line="240" w:lineRule="auto"/>
        <w:jc w:val="both"/>
        <w:rPr>
          <w:b/>
          <w:i/>
          <w:u w:val="single"/>
        </w:rPr>
      </w:pPr>
      <w:r w:rsidRPr="00FB0F44">
        <w:rPr>
          <w:i/>
        </w:rPr>
        <w:lastRenderedPageBreak/>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ZAŁĄCZNIK NR 1</w:t>
      </w:r>
      <w:r>
        <w:rPr>
          <w:b/>
          <w:i/>
          <w:u w:val="single"/>
        </w:rPr>
        <w:t>4</w:t>
      </w:r>
    </w:p>
    <w:p w14:paraId="532E4E9D" w14:textId="77777777" w:rsidR="00D64DCA" w:rsidRPr="00FB0F44" w:rsidRDefault="00D64DCA" w:rsidP="00D64DCA">
      <w:pPr>
        <w:spacing w:after="0" w:line="240" w:lineRule="auto"/>
        <w:rPr>
          <w:b/>
          <w:i/>
          <w:u w:val="single"/>
        </w:rPr>
      </w:pPr>
      <w:r w:rsidRPr="00FB0F44">
        <w:rPr>
          <w:i/>
        </w:rPr>
        <w:tab/>
      </w:r>
      <w:r w:rsidRPr="00FB0F44">
        <w:rPr>
          <w:i/>
        </w:rPr>
        <w:tab/>
      </w:r>
    </w:p>
    <w:p w14:paraId="328AC3D7" w14:textId="77777777" w:rsidR="00D64DCA" w:rsidRPr="00FB0F44" w:rsidRDefault="00D64DCA" w:rsidP="00D64DCA">
      <w:pPr>
        <w:spacing w:after="0" w:line="240" w:lineRule="auto"/>
        <w:jc w:val="both"/>
        <w:rPr>
          <w:i/>
        </w:rPr>
      </w:pPr>
      <w:r w:rsidRPr="00FB0F44">
        <w:rPr>
          <w:i/>
        </w:rPr>
        <w:t>…………………………………..</w:t>
      </w:r>
    </w:p>
    <w:p w14:paraId="1087CAAD" w14:textId="77777777" w:rsidR="00D64DCA" w:rsidRPr="00FB0F44" w:rsidRDefault="00D64DCA" w:rsidP="00D64DCA">
      <w:pPr>
        <w:spacing w:after="0" w:line="240" w:lineRule="auto"/>
        <w:jc w:val="both"/>
        <w:rPr>
          <w:i/>
        </w:rPr>
      </w:pPr>
      <w:r w:rsidRPr="00FB0F44">
        <w:rPr>
          <w:i/>
        </w:rPr>
        <w:t>reprezentowany przez:</w:t>
      </w:r>
    </w:p>
    <w:p w14:paraId="447711D5" w14:textId="77777777" w:rsidR="00D64DCA" w:rsidRPr="00FB0F44" w:rsidRDefault="00D64DCA" w:rsidP="00D64DCA">
      <w:pPr>
        <w:spacing w:after="0" w:line="240" w:lineRule="auto"/>
        <w:jc w:val="both"/>
        <w:rPr>
          <w:i/>
        </w:rPr>
      </w:pPr>
      <w:r w:rsidRPr="00FB0F44">
        <w:rPr>
          <w:i/>
        </w:rPr>
        <w:t>…………………………………….</w:t>
      </w:r>
    </w:p>
    <w:p w14:paraId="26F4010E" w14:textId="77777777" w:rsidR="00D64DCA" w:rsidRPr="00FB0F44" w:rsidRDefault="00D64DCA" w:rsidP="00D64DCA">
      <w:pPr>
        <w:spacing w:after="0" w:line="240" w:lineRule="auto"/>
        <w:jc w:val="both"/>
        <w:rPr>
          <w:i/>
          <w:sz w:val="18"/>
          <w:szCs w:val="18"/>
        </w:rPr>
      </w:pPr>
      <w:r w:rsidRPr="00FB0F44">
        <w:rPr>
          <w:i/>
          <w:sz w:val="18"/>
          <w:szCs w:val="18"/>
        </w:rPr>
        <w:t xml:space="preserve">(imię, nazwisko, stanowisko/podstawa do  </w:t>
      </w:r>
    </w:p>
    <w:p w14:paraId="79D94668" w14:textId="77777777" w:rsidR="00D64DCA" w:rsidRPr="00FB0F44" w:rsidRDefault="00D64DCA" w:rsidP="00D64DCA">
      <w:pPr>
        <w:spacing w:after="0" w:line="240" w:lineRule="auto"/>
        <w:jc w:val="both"/>
        <w:rPr>
          <w:i/>
          <w:sz w:val="18"/>
          <w:szCs w:val="18"/>
        </w:rPr>
      </w:pPr>
      <w:r w:rsidRPr="00FB0F44">
        <w:rPr>
          <w:i/>
          <w:sz w:val="18"/>
          <w:szCs w:val="18"/>
        </w:rPr>
        <w:t>reprezentacji)</w:t>
      </w:r>
    </w:p>
    <w:p w14:paraId="1F6EF932" w14:textId="77777777" w:rsidR="00D64DCA" w:rsidRPr="00FB0F44" w:rsidRDefault="00D64DCA" w:rsidP="00D64DCA">
      <w:pPr>
        <w:tabs>
          <w:tab w:val="left" w:pos="5121"/>
        </w:tabs>
        <w:rPr>
          <w:rFonts w:eastAsia="Times New Roman"/>
          <w:lang w:eastAsia="pl-PL"/>
        </w:rPr>
      </w:pPr>
    </w:p>
    <w:p w14:paraId="7F5ABEEA" w14:textId="77777777" w:rsidR="00D64DCA" w:rsidRPr="00FB0F44" w:rsidRDefault="00D64DCA" w:rsidP="00D64DCA">
      <w:pPr>
        <w:tabs>
          <w:tab w:val="left" w:pos="5121"/>
        </w:tabs>
        <w:rPr>
          <w:rFonts w:eastAsia="Times New Roman"/>
          <w:lang w:eastAsia="pl-PL"/>
        </w:rPr>
      </w:pPr>
    </w:p>
    <w:p w14:paraId="575B0959" w14:textId="2C6EA89F" w:rsidR="00D64DCA" w:rsidRPr="00FB0F44" w:rsidRDefault="00D64DCA" w:rsidP="00D64DCA">
      <w:pPr>
        <w:spacing w:after="0" w:line="240" w:lineRule="auto"/>
        <w:jc w:val="center"/>
        <w:rPr>
          <w:rFonts w:eastAsia="Times New Roman"/>
          <w:b/>
          <w:sz w:val="28"/>
          <w:szCs w:val="28"/>
        </w:rPr>
      </w:pPr>
      <w:bookmarkStart w:id="15" w:name="_Hlk98333517"/>
      <w:r w:rsidRPr="00FB0F44">
        <w:rPr>
          <w:rFonts w:eastAsia="Times New Roman"/>
          <w:b/>
          <w:sz w:val="28"/>
          <w:szCs w:val="28"/>
        </w:rPr>
        <w:t xml:space="preserve">Kryterium: DOŚWIADCZENIE </w:t>
      </w:r>
      <w:bookmarkEnd w:id="15"/>
      <w:r w:rsidRPr="00FB0F44">
        <w:rPr>
          <w:rFonts w:eastAsia="Times New Roman"/>
          <w:b/>
          <w:sz w:val="28"/>
          <w:szCs w:val="28"/>
        </w:rPr>
        <w:t>KUCHARZA</w:t>
      </w:r>
      <w:r w:rsidR="002B2B2A">
        <w:rPr>
          <w:rFonts w:eastAsia="Times New Roman"/>
          <w:b/>
          <w:sz w:val="28"/>
          <w:szCs w:val="28"/>
        </w:rPr>
        <w:t xml:space="preserve"> </w:t>
      </w:r>
    </w:p>
    <w:p w14:paraId="5A827C5D" w14:textId="77777777" w:rsidR="00D64DCA" w:rsidRPr="00FB0F44" w:rsidRDefault="00D64DCA" w:rsidP="00D64DCA">
      <w:pPr>
        <w:rPr>
          <w:rFonts w:eastAsia="Times New Roman"/>
          <w:lang w:eastAsia="pl-PL"/>
        </w:rPr>
      </w:pPr>
    </w:p>
    <w:p w14:paraId="5AE9DE3D" w14:textId="77777777" w:rsidR="00D64DCA" w:rsidRPr="00FB0F44" w:rsidRDefault="00D64DCA" w:rsidP="00D64DCA">
      <w:pPr>
        <w:rPr>
          <w:rFonts w:eastAsia="Times New Roman"/>
          <w:lang w:eastAsia="pl-PL"/>
        </w:rPr>
      </w:pPr>
    </w:p>
    <w:p w14:paraId="58FFBDEC" w14:textId="77777777" w:rsidR="00D64DCA" w:rsidRPr="00FB0F44" w:rsidRDefault="00D64DCA" w:rsidP="00D64DCA">
      <w:pPr>
        <w:pStyle w:val="pkt"/>
        <w:tabs>
          <w:tab w:val="left" w:pos="-180"/>
          <w:tab w:val="left" w:pos="3060"/>
          <w:tab w:val="left" w:leader="dot" w:pos="7740"/>
        </w:tabs>
        <w:spacing w:before="120" w:after="120" w:line="360" w:lineRule="auto"/>
        <w:ind w:left="0" w:firstLine="0"/>
      </w:pPr>
      <w:r w:rsidRPr="00FB0F44">
        <w:rPr>
          <w:b/>
          <w:bCs/>
          <w:szCs w:val="24"/>
        </w:rPr>
        <w:t xml:space="preserve">Oświadczam, że </w:t>
      </w:r>
      <w:r w:rsidRPr="00FB0F44">
        <w:rPr>
          <w:szCs w:val="24"/>
          <w:lang w:eastAsia="zh-CN"/>
        </w:rPr>
        <w:t>osoba, która będzie przygotowywała catering (kucharz) posiada:</w:t>
      </w:r>
    </w:p>
    <w:p w14:paraId="6625F8EC" w14:textId="77777777" w:rsidR="00D64DCA" w:rsidRPr="00FB0F44" w:rsidRDefault="00D64DCA" w:rsidP="00D64DCA">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D64DCA" w:rsidRPr="00FB0F44" w14:paraId="1968485F" w14:textId="77777777" w:rsidTr="00AB64F7">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59CB6F0B" w14:textId="77777777" w:rsidR="00D64DCA" w:rsidRPr="00FB0F44" w:rsidRDefault="00D64DCA" w:rsidP="00AB64F7">
            <w:pPr>
              <w:widowControl w:val="0"/>
              <w:spacing w:after="0" w:line="240" w:lineRule="auto"/>
              <w:jc w:val="center"/>
              <w:rPr>
                <w:rFonts w:eastAsia="Times New Roman"/>
                <w:bCs/>
                <w:sz w:val="24"/>
                <w:szCs w:val="24"/>
              </w:rPr>
            </w:pPr>
            <w:r w:rsidRPr="00FB0F44">
              <w:rPr>
                <w:rFonts w:eastAsia="Times New Roman"/>
                <w:bCs/>
                <w:sz w:val="24"/>
                <w:szCs w:val="24"/>
              </w:rPr>
              <w:t>doświadczenie na stanowisku:</w:t>
            </w:r>
          </w:p>
          <w:p w14:paraId="6C6FD5C1" w14:textId="77777777" w:rsidR="00D64DCA" w:rsidRPr="00FB0F44" w:rsidRDefault="00D64DCA" w:rsidP="00AB64F7">
            <w:pPr>
              <w:widowControl w:val="0"/>
              <w:spacing w:after="0" w:line="240" w:lineRule="auto"/>
              <w:jc w:val="center"/>
              <w:rPr>
                <w:rFonts w:eastAsia="Times New Roman"/>
                <w:b/>
                <w:bCs/>
                <w:sz w:val="36"/>
                <w:szCs w:val="36"/>
              </w:rPr>
            </w:pPr>
            <w:r w:rsidRPr="00FB0F44">
              <w:rPr>
                <w:rFonts w:eastAsia="Times New Roman"/>
                <w:b/>
                <w:bCs/>
                <w:sz w:val="28"/>
                <w:szCs w:val="28"/>
              </w:rPr>
              <w:t xml:space="preserve"> Kucharza</w:t>
            </w:r>
          </w:p>
        </w:tc>
      </w:tr>
      <w:tr w:rsidR="00D64DCA" w:rsidRPr="00FB0F44" w14:paraId="6BFAC2B0" w14:textId="77777777" w:rsidTr="00AB64F7">
        <w:trPr>
          <w:trHeight w:val="1388"/>
          <w:jc w:val="center"/>
        </w:trPr>
        <w:tc>
          <w:tcPr>
            <w:tcW w:w="2122" w:type="dxa"/>
            <w:gridSpan w:val="2"/>
            <w:tcBorders>
              <w:top w:val="single" w:sz="4" w:space="0" w:color="000000"/>
              <w:left w:val="single" w:sz="4" w:space="0" w:color="000000"/>
            </w:tcBorders>
            <w:shd w:val="clear" w:color="auto" w:fill="auto"/>
          </w:tcPr>
          <w:p w14:paraId="50AD36B5" w14:textId="77777777" w:rsidR="00D64DCA" w:rsidRPr="00FB0F44" w:rsidRDefault="00D64DCA" w:rsidP="00AB64F7">
            <w:pPr>
              <w:widowControl w:val="0"/>
              <w:spacing w:after="0" w:line="240" w:lineRule="auto"/>
              <w:rPr>
                <w:rFonts w:eastAsia="Times New Roman"/>
              </w:rPr>
            </w:pPr>
            <w:r w:rsidRPr="00FB0F44">
              <w:rPr>
                <w:rFonts w:eastAsia="Times New Roman"/>
                <w:b/>
                <w:bCs/>
              </w:rPr>
              <w:t>Imię i nazwisko</w:t>
            </w:r>
            <w:r w:rsidRPr="00FB0F44">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14:paraId="2018A190" w14:textId="77777777" w:rsidR="00D64DCA" w:rsidRPr="00FB0F44" w:rsidRDefault="00D64DCA" w:rsidP="00AB64F7">
            <w:pPr>
              <w:widowControl w:val="0"/>
              <w:snapToGrid w:val="0"/>
              <w:spacing w:after="0" w:line="240" w:lineRule="auto"/>
              <w:rPr>
                <w:rFonts w:eastAsia="Times New Roman"/>
                <w:b/>
                <w:bCs/>
                <w:sz w:val="16"/>
                <w:szCs w:val="16"/>
              </w:rPr>
            </w:pPr>
          </w:p>
        </w:tc>
      </w:tr>
      <w:tr w:rsidR="00D64DCA" w:rsidRPr="00FB0F44" w14:paraId="4A7F4F6C"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0E0BCEAE" w14:textId="77777777" w:rsidR="00D64DCA" w:rsidRPr="00FB0F44" w:rsidRDefault="00D64DCA" w:rsidP="00AB64F7">
            <w:pPr>
              <w:spacing w:after="0" w:line="240" w:lineRule="auto"/>
              <w:rPr>
                <w:rFonts w:eastAsia="Times New Roman"/>
                <w:sz w:val="24"/>
                <w:szCs w:val="24"/>
              </w:rPr>
            </w:pPr>
            <w:r w:rsidRPr="00FB0F44">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14:paraId="76049CAF" w14:textId="77777777" w:rsidR="00D64DCA" w:rsidRPr="00FB0F44" w:rsidRDefault="00D64DCA" w:rsidP="00AB64F7">
            <w:pPr>
              <w:widowControl w:val="0"/>
              <w:spacing w:after="0" w:line="240" w:lineRule="auto"/>
              <w:jc w:val="center"/>
              <w:rPr>
                <w:rFonts w:eastAsia="Times New Roman"/>
                <w:sz w:val="24"/>
                <w:szCs w:val="24"/>
              </w:rPr>
            </w:pPr>
            <w:r w:rsidRPr="00FB0F44">
              <w:rPr>
                <w:rFonts w:eastAsia="Times New Roman"/>
                <w:b/>
                <w:sz w:val="16"/>
                <w:szCs w:val="16"/>
              </w:rPr>
              <w:t>Miejsce wykonania usługi</w:t>
            </w:r>
          </w:p>
          <w:p w14:paraId="29FBDD9C" w14:textId="77777777" w:rsidR="00D64DCA" w:rsidRPr="00FB0F44" w:rsidRDefault="00D64DCA" w:rsidP="00AB64F7">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E718336" w14:textId="77777777"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Zamawiający/Zleceniodawca/Podmiot na rzecz którego świadczona była usługa</w:t>
            </w:r>
          </w:p>
          <w:p w14:paraId="23C38AC8" w14:textId="77777777"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14:paraId="1FAFDE2B" w14:textId="77777777"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Termin wykonania</w:t>
            </w:r>
          </w:p>
          <w:p w14:paraId="38EAE459"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042C" w14:textId="77777777"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Ilość osób żywionych</w:t>
            </w:r>
          </w:p>
          <w:p w14:paraId="0D77DDA9" w14:textId="77777777" w:rsidR="00D64DCA" w:rsidRPr="00FB0F44" w:rsidRDefault="00D64DCA" w:rsidP="00AB64F7">
            <w:pPr>
              <w:widowControl w:val="0"/>
              <w:spacing w:after="0" w:line="240" w:lineRule="auto"/>
              <w:jc w:val="center"/>
              <w:rPr>
                <w:rFonts w:eastAsia="Times New Roman"/>
                <w:sz w:val="24"/>
                <w:szCs w:val="24"/>
              </w:rPr>
            </w:pPr>
          </w:p>
        </w:tc>
      </w:tr>
      <w:tr w:rsidR="00D64DCA" w:rsidRPr="00FB0F44" w14:paraId="338863F8"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116B076" w14:textId="470B9D5E"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1.</w:t>
            </w:r>
          </w:p>
        </w:tc>
        <w:tc>
          <w:tcPr>
            <w:tcW w:w="1555" w:type="dxa"/>
            <w:tcBorders>
              <w:top w:val="single" w:sz="4" w:space="0" w:color="000000"/>
              <w:left w:val="single" w:sz="4" w:space="0" w:color="000000"/>
              <w:bottom w:val="single" w:sz="4" w:space="0" w:color="000000"/>
            </w:tcBorders>
            <w:shd w:val="clear" w:color="auto" w:fill="auto"/>
            <w:vAlign w:val="center"/>
          </w:tcPr>
          <w:p w14:paraId="2E7C6A9F"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761321BC"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5702308B"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1918" w14:textId="77777777" w:rsidR="00D64DCA" w:rsidRPr="00FB0F44" w:rsidRDefault="00D64DCA" w:rsidP="00AB64F7">
            <w:pPr>
              <w:spacing w:after="0" w:line="240" w:lineRule="auto"/>
              <w:jc w:val="center"/>
              <w:rPr>
                <w:rFonts w:eastAsia="Times New Roman"/>
                <w:b/>
                <w:sz w:val="16"/>
                <w:szCs w:val="16"/>
              </w:rPr>
            </w:pPr>
          </w:p>
        </w:tc>
      </w:tr>
      <w:tr w:rsidR="00D64DCA" w:rsidRPr="00FB0F44" w14:paraId="2416EBEC"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26FE80E" w14:textId="700FC401"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2.</w:t>
            </w:r>
          </w:p>
        </w:tc>
        <w:tc>
          <w:tcPr>
            <w:tcW w:w="1555" w:type="dxa"/>
            <w:tcBorders>
              <w:top w:val="single" w:sz="4" w:space="0" w:color="000000"/>
              <w:left w:val="single" w:sz="4" w:space="0" w:color="000000"/>
              <w:bottom w:val="single" w:sz="4" w:space="0" w:color="000000"/>
            </w:tcBorders>
            <w:shd w:val="clear" w:color="auto" w:fill="auto"/>
            <w:vAlign w:val="center"/>
          </w:tcPr>
          <w:p w14:paraId="6A261515"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5203C914"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645E72B"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53D4" w14:textId="77777777" w:rsidR="00D64DCA" w:rsidRPr="00FB0F44" w:rsidRDefault="00D64DCA" w:rsidP="00AB64F7">
            <w:pPr>
              <w:spacing w:after="0" w:line="240" w:lineRule="auto"/>
              <w:jc w:val="center"/>
              <w:rPr>
                <w:rFonts w:eastAsia="Times New Roman"/>
                <w:b/>
                <w:sz w:val="16"/>
                <w:szCs w:val="16"/>
              </w:rPr>
            </w:pPr>
          </w:p>
        </w:tc>
      </w:tr>
      <w:tr w:rsidR="00D64DCA" w:rsidRPr="00FB0F44" w14:paraId="0728DC02"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E65729C" w14:textId="3C82F6F1"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3.</w:t>
            </w:r>
          </w:p>
        </w:tc>
        <w:tc>
          <w:tcPr>
            <w:tcW w:w="1555" w:type="dxa"/>
            <w:tcBorders>
              <w:top w:val="single" w:sz="4" w:space="0" w:color="000000"/>
              <w:left w:val="single" w:sz="4" w:space="0" w:color="000000"/>
              <w:bottom w:val="single" w:sz="4" w:space="0" w:color="000000"/>
            </w:tcBorders>
            <w:shd w:val="clear" w:color="auto" w:fill="auto"/>
            <w:vAlign w:val="center"/>
          </w:tcPr>
          <w:p w14:paraId="34EA9527"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2668C1C6"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1BDEA325"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9097" w14:textId="77777777" w:rsidR="00D64DCA" w:rsidRPr="00FB0F44" w:rsidRDefault="00D64DCA" w:rsidP="00AB64F7">
            <w:pPr>
              <w:spacing w:after="0" w:line="240" w:lineRule="auto"/>
              <w:jc w:val="center"/>
              <w:rPr>
                <w:rFonts w:eastAsia="Times New Roman"/>
                <w:b/>
                <w:sz w:val="16"/>
                <w:szCs w:val="16"/>
              </w:rPr>
            </w:pPr>
          </w:p>
        </w:tc>
      </w:tr>
      <w:tr w:rsidR="00D64DCA" w:rsidRPr="00FB0F44" w14:paraId="39B2D74F"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58CE276" w14:textId="7B03E5E3"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4.</w:t>
            </w:r>
          </w:p>
        </w:tc>
        <w:tc>
          <w:tcPr>
            <w:tcW w:w="1555" w:type="dxa"/>
            <w:tcBorders>
              <w:top w:val="single" w:sz="4" w:space="0" w:color="000000"/>
              <w:left w:val="single" w:sz="4" w:space="0" w:color="000000"/>
              <w:bottom w:val="single" w:sz="4" w:space="0" w:color="000000"/>
            </w:tcBorders>
            <w:shd w:val="clear" w:color="auto" w:fill="auto"/>
            <w:vAlign w:val="center"/>
          </w:tcPr>
          <w:p w14:paraId="48D8A960"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AE69FEB"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3C91BE42"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CB32F" w14:textId="77777777" w:rsidR="00D64DCA" w:rsidRPr="00FB0F44" w:rsidRDefault="00D64DCA" w:rsidP="00AB64F7">
            <w:pPr>
              <w:spacing w:after="0" w:line="240" w:lineRule="auto"/>
              <w:jc w:val="center"/>
              <w:rPr>
                <w:rFonts w:eastAsia="Times New Roman"/>
                <w:b/>
                <w:sz w:val="16"/>
                <w:szCs w:val="16"/>
              </w:rPr>
            </w:pPr>
          </w:p>
        </w:tc>
      </w:tr>
      <w:tr w:rsidR="00D64DCA" w:rsidRPr="00FB0F44" w14:paraId="7F41C7B1"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CFAC53F" w14:textId="46F592AA" w:rsidR="00D64DCA" w:rsidRPr="00FB0F44" w:rsidRDefault="001206EC" w:rsidP="001206EC">
            <w:pPr>
              <w:spacing w:after="0" w:line="240" w:lineRule="auto"/>
              <w:jc w:val="center"/>
              <w:rPr>
                <w:rFonts w:eastAsia="Times New Roman"/>
                <w:b/>
                <w:sz w:val="16"/>
                <w:szCs w:val="16"/>
              </w:rPr>
            </w:pPr>
            <w:r>
              <w:rPr>
                <w:rFonts w:eastAsia="Times New Roman"/>
                <w:b/>
                <w:sz w:val="16"/>
                <w:szCs w:val="16"/>
              </w:rPr>
              <w:t>5.</w:t>
            </w:r>
          </w:p>
        </w:tc>
        <w:tc>
          <w:tcPr>
            <w:tcW w:w="1555" w:type="dxa"/>
            <w:tcBorders>
              <w:top w:val="single" w:sz="4" w:space="0" w:color="000000"/>
              <w:left w:val="single" w:sz="4" w:space="0" w:color="000000"/>
              <w:bottom w:val="single" w:sz="4" w:space="0" w:color="000000"/>
            </w:tcBorders>
            <w:shd w:val="clear" w:color="auto" w:fill="auto"/>
            <w:vAlign w:val="center"/>
          </w:tcPr>
          <w:p w14:paraId="5B6DC9AB" w14:textId="77777777"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1DDE7F69" w14:textId="77777777"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BCAB442" w14:textId="77777777"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555E" w14:textId="77777777" w:rsidR="00D64DCA" w:rsidRPr="00FB0F44" w:rsidRDefault="00D64DCA" w:rsidP="00AB64F7">
            <w:pPr>
              <w:spacing w:after="0" w:line="240" w:lineRule="auto"/>
              <w:jc w:val="center"/>
              <w:rPr>
                <w:rFonts w:eastAsia="Times New Roman"/>
                <w:b/>
                <w:sz w:val="16"/>
                <w:szCs w:val="16"/>
              </w:rPr>
            </w:pPr>
          </w:p>
        </w:tc>
      </w:tr>
    </w:tbl>
    <w:p w14:paraId="1996DB9F" w14:textId="77777777" w:rsidR="00D64DCA" w:rsidRPr="00FB0F44" w:rsidRDefault="00D64DCA" w:rsidP="00D64DCA">
      <w:pPr>
        <w:rPr>
          <w:rFonts w:eastAsia="Times New Roman"/>
          <w:lang w:eastAsia="pl-PL"/>
        </w:rPr>
      </w:pPr>
    </w:p>
    <w:p w14:paraId="4B74223A" w14:textId="77777777" w:rsidR="00D64DCA" w:rsidRPr="00FB0F44" w:rsidRDefault="00D64DCA" w:rsidP="00D64DCA">
      <w:pPr>
        <w:tabs>
          <w:tab w:val="left" w:pos="3030"/>
        </w:tabs>
        <w:rPr>
          <w:rFonts w:eastAsia="Times New Roman"/>
          <w:lang w:eastAsia="pl-PL"/>
        </w:rPr>
      </w:pPr>
    </w:p>
    <w:p w14:paraId="4151DF24" w14:textId="104F9A8A" w:rsidR="00D64DCA" w:rsidRDefault="00D64DCA" w:rsidP="009068BA">
      <w:pPr>
        <w:spacing w:line="360" w:lineRule="auto"/>
        <w:jc w:val="both"/>
        <w:rPr>
          <w:rFonts w:eastAsia="Times New Roman"/>
          <w:lang w:eastAsia="pl-PL"/>
        </w:rPr>
      </w:pPr>
    </w:p>
    <w:p w14:paraId="58E84C31" w14:textId="62BFC625" w:rsidR="009B2F92" w:rsidRDefault="009B2F92" w:rsidP="009068BA">
      <w:pPr>
        <w:spacing w:line="360" w:lineRule="auto"/>
        <w:jc w:val="both"/>
        <w:rPr>
          <w:rFonts w:eastAsia="Times New Roman"/>
          <w:lang w:eastAsia="pl-PL"/>
        </w:rPr>
      </w:pPr>
    </w:p>
    <w:p w14:paraId="5C733094" w14:textId="77777777" w:rsidR="009B2F92" w:rsidRDefault="009B2F92" w:rsidP="009B2F92">
      <w:pPr>
        <w:spacing w:after="0" w:line="240" w:lineRule="auto"/>
        <w:ind w:left="6381" w:firstLine="709"/>
        <w:jc w:val="both"/>
        <w:rPr>
          <w:b/>
          <w:i/>
          <w:u w:val="single"/>
        </w:rPr>
      </w:pPr>
      <w:r w:rsidRPr="007C3E06">
        <w:rPr>
          <w:b/>
          <w:i/>
          <w:u w:val="single"/>
        </w:rPr>
        <w:lastRenderedPageBreak/>
        <w:t>ZAŁĄCZNIK NR 1</w:t>
      </w:r>
      <w:r>
        <w:rPr>
          <w:b/>
          <w:i/>
          <w:u w:val="single"/>
        </w:rPr>
        <w:t>5</w:t>
      </w:r>
    </w:p>
    <w:p w14:paraId="4A1B9068" w14:textId="323C5A3A" w:rsidR="009B2F92" w:rsidRDefault="009B2F92" w:rsidP="009B2F92">
      <w:pPr>
        <w:spacing w:after="0" w:line="240" w:lineRule="auto"/>
        <w:rPr>
          <w:i/>
        </w:rPr>
      </w:pPr>
      <w:r>
        <w:rPr>
          <w:i/>
        </w:rPr>
        <w:tab/>
      </w:r>
      <w:r>
        <w:rPr>
          <w:i/>
        </w:rPr>
        <w:tab/>
      </w:r>
    </w:p>
    <w:p w14:paraId="1E7FBC2D" w14:textId="77777777" w:rsidR="009B2F92" w:rsidRPr="005C7EF9" w:rsidRDefault="009B2F92" w:rsidP="009B2F92">
      <w:pPr>
        <w:spacing w:after="0" w:line="240" w:lineRule="auto"/>
        <w:jc w:val="both"/>
        <w:rPr>
          <w:i/>
        </w:rPr>
      </w:pPr>
      <w:r w:rsidRPr="005C7EF9">
        <w:rPr>
          <w:i/>
        </w:rPr>
        <w:t>…………………………………..</w:t>
      </w:r>
    </w:p>
    <w:p w14:paraId="2562CE62" w14:textId="77777777" w:rsidR="009B2F92" w:rsidRPr="005C7EF9" w:rsidRDefault="009B2F92" w:rsidP="009B2F92">
      <w:pPr>
        <w:spacing w:after="0" w:line="240" w:lineRule="auto"/>
        <w:jc w:val="both"/>
        <w:rPr>
          <w:i/>
        </w:rPr>
      </w:pPr>
      <w:r w:rsidRPr="005C7EF9">
        <w:rPr>
          <w:i/>
        </w:rPr>
        <w:t>reprezentowany przez:</w:t>
      </w:r>
    </w:p>
    <w:p w14:paraId="5A945CBE" w14:textId="77777777" w:rsidR="009B2F92" w:rsidRPr="005C7EF9" w:rsidRDefault="009B2F92" w:rsidP="009B2F92">
      <w:pPr>
        <w:spacing w:after="0" w:line="240" w:lineRule="auto"/>
        <w:jc w:val="both"/>
        <w:rPr>
          <w:i/>
        </w:rPr>
      </w:pPr>
      <w:r w:rsidRPr="005C7EF9">
        <w:rPr>
          <w:i/>
        </w:rPr>
        <w:t>…………………………………….</w:t>
      </w:r>
    </w:p>
    <w:p w14:paraId="08B6C862" w14:textId="77777777" w:rsidR="009B2F92" w:rsidRPr="00E62A1E" w:rsidRDefault="009B2F92" w:rsidP="009B2F92">
      <w:pPr>
        <w:spacing w:after="0" w:line="240" w:lineRule="auto"/>
        <w:jc w:val="both"/>
        <w:rPr>
          <w:i/>
          <w:sz w:val="18"/>
          <w:szCs w:val="18"/>
        </w:rPr>
      </w:pPr>
      <w:r w:rsidRPr="00E62A1E">
        <w:rPr>
          <w:i/>
          <w:sz w:val="18"/>
          <w:szCs w:val="18"/>
        </w:rPr>
        <w:t xml:space="preserve">(imię, nazwisko, stanowisko/podstawa do  </w:t>
      </w:r>
    </w:p>
    <w:p w14:paraId="67320588" w14:textId="77777777" w:rsidR="009B2F92" w:rsidRPr="00E62A1E" w:rsidRDefault="009B2F92" w:rsidP="009B2F92">
      <w:pPr>
        <w:spacing w:after="0" w:line="240" w:lineRule="auto"/>
        <w:jc w:val="both"/>
        <w:rPr>
          <w:i/>
          <w:sz w:val="18"/>
          <w:szCs w:val="18"/>
        </w:rPr>
      </w:pPr>
      <w:r w:rsidRPr="00E62A1E">
        <w:rPr>
          <w:i/>
          <w:sz w:val="18"/>
          <w:szCs w:val="18"/>
        </w:rPr>
        <w:t>reprezentacji)</w:t>
      </w:r>
    </w:p>
    <w:p w14:paraId="64A624B8" w14:textId="77777777" w:rsidR="009B2F92" w:rsidRDefault="009B2F92" w:rsidP="009B2F92">
      <w:pPr>
        <w:spacing w:line="360" w:lineRule="auto"/>
        <w:jc w:val="center"/>
      </w:pPr>
    </w:p>
    <w:p w14:paraId="54DB8F71" w14:textId="77777777" w:rsidR="009B2F92" w:rsidRDefault="009B2F92" w:rsidP="009B2F92">
      <w:pPr>
        <w:spacing w:line="360" w:lineRule="auto"/>
        <w:jc w:val="center"/>
      </w:pPr>
    </w:p>
    <w:p w14:paraId="061AD1C6" w14:textId="77777777" w:rsidR="009B2F92" w:rsidRPr="007F16E1" w:rsidRDefault="009B2F92" w:rsidP="009B2F92">
      <w:pPr>
        <w:spacing w:line="360" w:lineRule="auto"/>
        <w:jc w:val="center"/>
        <w:rPr>
          <w:b/>
          <w:sz w:val="28"/>
          <w:szCs w:val="28"/>
        </w:rPr>
      </w:pPr>
      <w:r w:rsidRPr="007F16E1">
        <w:rPr>
          <w:b/>
          <w:sz w:val="28"/>
          <w:szCs w:val="28"/>
        </w:rPr>
        <w:t>OŚWIADCZENIE</w:t>
      </w:r>
    </w:p>
    <w:p w14:paraId="4DEE45BC" w14:textId="77777777" w:rsidR="009B2F92" w:rsidRDefault="009B2F92" w:rsidP="009B2F92">
      <w:pPr>
        <w:spacing w:line="360" w:lineRule="auto"/>
        <w:jc w:val="center"/>
        <w:rPr>
          <w:sz w:val="24"/>
          <w:szCs w:val="24"/>
        </w:rPr>
      </w:pPr>
      <w:r w:rsidRPr="00DE73A0">
        <w:rPr>
          <w:rFonts w:eastAsia="Times New Roman"/>
          <w:b/>
          <w:sz w:val="28"/>
          <w:szCs w:val="28"/>
        </w:rPr>
        <w:t>Kryterium:</w:t>
      </w:r>
      <w:r>
        <w:rPr>
          <w:rFonts w:eastAsia="Times New Roman"/>
          <w:b/>
          <w:sz w:val="28"/>
          <w:szCs w:val="28"/>
        </w:rPr>
        <w:t xml:space="preserve"> </w:t>
      </w:r>
      <w:r w:rsidRPr="00675770">
        <w:rPr>
          <w:rFonts w:eastAsia="Times New Roman"/>
        </w:rPr>
        <w:t>odległość</w:t>
      </w:r>
      <w:r>
        <w:rPr>
          <w:rFonts w:eastAsia="Times New Roman"/>
          <w:b/>
          <w:sz w:val="28"/>
          <w:szCs w:val="28"/>
        </w:rPr>
        <w:t xml:space="preserve"> </w:t>
      </w:r>
      <w:r w:rsidRPr="007F16E1">
        <w:rPr>
          <w:rFonts w:eastAsia="MS Mincho"/>
          <w:lang w:eastAsia="en-US"/>
        </w:rPr>
        <w:t>miejsca wytwarzania posiłku do punktu wydawania posiłku</w:t>
      </w:r>
    </w:p>
    <w:p w14:paraId="3BB61796" w14:textId="2F46EA80" w:rsidR="009B2F92" w:rsidRDefault="009B2F92" w:rsidP="008A7CE3">
      <w:pPr>
        <w:spacing w:line="360" w:lineRule="auto"/>
        <w:rPr>
          <w:sz w:val="24"/>
          <w:szCs w:val="24"/>
        </w:rPr>
      </w:pPr>
      <w:r w:rsidRPr="007F16E1">
        <w:rPr>
          <w:sz w:val="24"/>
          <w:szCs w:val="24"/>
        </w:rPr>
        <w:t xml:space="preserve">Oświadczam, że miejscem </w:t>
      </w:r>
      <w:r w:rsidR="008A7CE3">
        <w:rPr>
          <w:sz w:val="24"/>
          <w:szCs w:val="24"/>
        </w:rPr>
        <w:t xml:space="preserve">wytwarzania posiłków jest: </w:t>
      </w:r>
    </w:p>
    <w:p w14:paraId="4E9EF49C" w14:textId="468F7525" w:rsidR="008A7CE3" w:rsidRPr="007F16E1" w:rsidRDefault="008A7CE3" w:rsidP="008A7CE3">
      <w:pPr>
        <w:spacing w:line="360" w:lineRule="auto"/>
        <w:rPr>
          <w:sz w:val="24"/>
          <w:szCs w:val="24"/>
        </w:rPr>
      </w:pPr>
      <w:r>
        <w:rPr>
          <w:sz w:val="24"/>
          <w:szCs w:val="24"/>
        </w:rPr>
        <w:t>………………………………………………………………………………………………</w:t>
      </w:r>
    </w:p>
    <w:p w14:paraId="53B3A7C3" w14:textId="77777777" w:rsidR="009B2F92" w:rsidRPr="007F16E1" w:rsidRDefault="009B2F92" w:rsidP="009B2F92">
      <w:pPr>
        <w:spacing w:line="360" w:lineRule="auto"/>
        <w:jc w:val="both"/>
        <w:rPr>
          <w:sz w:val="24"/>
          <w:szCs w:val="24"/>
        </w:rPr>
      </w:pPr>
      <w:r w:rsidRPr="007F16E1">
        <w:rPr>
          <w:sz w:val="24"/>
          <w:szCs w:val="24"/>
        </w:rPr>
        <w:t xml:space="preserve">                                                             (należy podać dokładny adres)</w:t>
      </w:r>
    </w:p>
    <w:p w14:paraId="2E37CE9D" w14:textId="7A9220BE" w:rsidR="009B2F92" w:rsidRDefault="009B2F92" w:rsidP="009B2F92">
      <w:pPr>
        <w:spacing w:line="360" w:lineRule="auto"/>
        <w:jc w:val="both"/>
        <w:rPr>
          <w:sz w:val="24"/>
          <w:szCs w:val="24"/>
        </w:rPr>
      </w:pPr>
      <w:r w:rsidRPr="007F16E1">
        <w:rPr>
          <w:sz w:val="24"/>
          <w:szCs w:val="24"/>
        </w:rPr>
        <w:t>Miejsce wytwarzania posiłków znajduje się w odległości ……… km od Akademii Marynarki Wojennej w Gdyni.</w:t>
      </w:r>
    </w:p>
    <w:p w14:paraId="52FF157A" w14:textId="1EE7DE49" w:rsidR="002B2B2A" w:rsidRDefault="002B2B2A" w:rsidP="009B2F92">
      <w:pPr>
        <w:spacing w:line="360" w:lineRule="auto"/>
        <w:jc w:val="both"/>
        <w:rPr>
          <w:sz w:val="24"/>
          <w:szCs w:val="24"/>
        </w:rPr>
      </w:pPr>
    </w:p>
    <w:p w14:paraId="40475EC0" w14:textId="0D0AC97D" w:rsidR="002B2B2A" w:rsidRDefault="002B2B2A" w:rsidP="009B2F92">
      <w:pPr>
        <w:spacing w:line="360" w:lineRule="auto"/>
        <w:jc w:val="both"/>
        <w:rPr>
          <w:sz w:val="24"/>
          <w:szCs w:val="24"/>
        </w:rPr>
      </w:pPr>
    </w:p>
    <w:p w14:paraId="71E07CCD" w14:textId="4C20ADBF" w:rsidR="002B2B2A" w:rsidRDefault="002B2B2A" w:rsidP="009B2F92">
      <w:pPr>
        <w:spacing w:line="360" w:lineRule="auto"/>
        <w:jc w:val="both"/>
        <w:rPr>
          <w:sz w:val="24"/>
          <w:szCs w:val="24"/>
        </w:rPr>
      </w:pPr>
    </w:p>
    <w:p w14:paraId="1CB65A2C" w14:textId="1AADFF09" w:rsidR="002B2B2A" w:rsidRDefault="002B2B2A" w:rsidP="009B2F92">
      <w:pPr>
        <w:spacing w:line="360" w:lineRule="auto"/>
        <w:jc w:val="both"/>
        <w:rPr>
          <w:sz w:val="24"/>
          <w:szCs w:val="24"/>
        </w:rPr>
      </w:pPr>
    </w:p>
    <w:p w14:paraId="201DC6D3" w14:textId="31615C3A" w:rsidR="002B2B2A" w:rsidRDefault="002B2B2A" w:rsidP="009B2F92">
      <w:pPr>
        <w:spacing w:line="360" w:lineRule="auto"/>
        <w:jc w:val="both"/>
        <w:rPr>
          <w:sz w:val="24"/>
          <w:szCs w:val="24"/>
        </w:rPr>
      </w:pPr>
    </w:p>
    <w:p w14:paraId="7F1BF329" w14:textId="6E4C60C8" w:rsidR="002B2B2A" w:rsidRDefault="002B2B2A" w:rsidP="009B2F92">
      <w:pPr>
        <w:spacing w:line="360" w:lineRule="auto"/>
        <w:jc w:val="both"/>
        <w:rPr>
          <w:sz w:val="24"/>
          <w:szCs w:val="24"/>
        </w:rPr>
      </w:pPr>
    </w:p>
    <w:p w14:paraId="0329C049" w14:textId="77777777" w:rsidR="002B2B2A" w:rsidRPr="007F16E1" w:rsidRDefault="002B2B2A" w:rsidP="009B2F92">
      <w:pPr>
        <w:spacing w:line="360" w:lineRule="auto"/>
        <w:jc w:val="both"/>
        <w:rPr>
          <w:sz w:val="24"/>
          <w:szCs w:val="24"/>
        </w:rPr>
      </w:pPr>
    </w:p>
    <w:p w14:paraId="4783016C" w14:textId="77777777" w:rsidR="008A7CE3" w:rsidRDefault="008A7CE3" w:rsidP="009B2F92">
      <w:pPr>
        <w:spacing w:after="0" w:line="240" w:lineRule="auto"/>
        <w:ind w:left="6381" w:firstLine="709"/>
        <w:jc w:val="right"/>
        <w:rPr>
          <w:b/>
          <w:i/>
          <w:u w:val="single"/>
        </w:rPr>
      </w:pPr>
    </w:p>
    <w:p w14:paraId="2CBE0295" w14:textId="77777777" w:rsidR="008A7CE3" w:rsidRDefault="008A7CE3" w:rsidP="009B2F92">
      <w:pPr>
        <w:spacing w:after="0" w:line="240" w:lineRule="auto"/>
        <w:ind w:left="6381" w:firstLine="709"/>
        <w:jc w:val="right"/>
        <w:rPr>
          <w:b/>
          <w:i/>
          <w:u w:val="single"/>
        </w:rPr>
      </w:pPr>
    </w:p>
    <w:p w14:paraId="129F3151" w14:textId="77777777" w:rsidR="008A7CE3" w:rsidRDefault="008A7CE3" w:rsidP="009B2F92">
      <w:pPr>
        <w:spacing w:after="0" w:line="240" w:lineRule="auto"/>
        <w:ind w:left="6381" w:firstLine="709"/>
        <w:jc w:val="right"/>
        <w:rPr>
          <w:b/>
          <w:i/>
          <w:u w:val="single"/>
        </w:rPr>
      </w:pPr>
    </w:p>
    <w:p w14:paraId="5A0970BC" w14:textId="77777777" w:rsidR="008A7CE3" w:rsidRDefault="008A7CE3" w:rsidP="009B2F92">
      <w:pPr>
        <w:spacing w:after="0" w:line="240" w:lineRule="auto"/>
        <w:ind w:left="6381" w:firstLine="709"/>
        <w:jc w:val="right"/>
        <w:rPr>
          <w:b/>
          <w:i/>
          <w:u w:val="single"/>
        </w:rPr>
      </w:pPr>
    </w:p>
    <w:p w14:paraId="49BB9CAF" w14:textId="77777777" w:rsidR="002507DB" w:rsidRDefault="002507DB" w:rsidP="009B2F92">
      <w:pPr>
        <w:spacing w:after="0" w:line="240" w:lineRule="auto"/>
        <w:ind w:left="6381" w:firstLine="709"/>
        <w:jc w:val="right"/>
        <w:rPr>
          <w:b/>
          <w:i/>
          <w:u w:val="single"/>
        </w:rPr>
      </w:pPr>
    </w:p>
    <w:p w14:paraId="12858C90" w14:textId="77777777" w:rsidR="002507DB" w:rsidRDefault="002507DB" w:rsidP="009B2F92">
      <w:pPr>
        <w:spacing w:after="0" w:line="240" w:lineRule="auto"/>
        <w:ind w:left="6381" w:firstLine="709"/>
        <w:jc w:val="right"/>
        <w:rPr>
          <w:b/>
          <w:i/>
          <w:u w:val="single"/>
        </w:rPr>
      </w:pPr>
    </w:p>
    <w:p w14:paraId="235A39D3" w14:textId="77777777" w:rsidR="002507DB" w:rsidRDefault="002507DB" w:rsidP="009B2F92">
      <w:pPr>
        <w:spacing w:after="0" w:line="240" w:lineRule="auto"/>
        <w:ind w:left="6381" w:firstLine="709"/>
        <w:jc w:val="right"/>
        <w:rPr>
          <w:b/>
          <w:i/>
          <w:u w:val="single"/>
        </w:rPr>
      </w:pPr>
    </w:p>
    <w:p w14:paraId="77A73C17" w14:textId="77777777" w:rsidR="002507DB" w:rsidRDefault="002507DB" w:rsidP="009B2F92">
      <w:pPr>
        <w:spacing w:after="0" w:line="240" w:lineRule="auto"/>
        <w:ind w:left="6381" w:firstLine="709"/>
        <w:jc w:val="right"/>
        <w:rPr>
          <w:b/>
          <w:i/>
          <w:u w:val="single"/>
        </w:rPr>
      </w:pPr>
    </w:p>
    <w:p w14:paraId="0E8DA688" w14:textId="77777777" w:rsidR="002507DB" w:rsidRDefault="002507DB" w:rsidP="009B2F92">
      <w:pPr>
        <w:spacing w:after="0" w:line="240" w:lineRule="auto"/>
        <w:ind w:left="6381" w:firstLine="709"/>
        <w:jc w:val="right"/>
        <w:rPr>
          <w:b/>
          <w:i/>
          <w:u w:val="single"/>
        </w:rPr>
      </w:pPr>
    </w:p>
    <w:p w14:paraId="3871FAF9" w14:textId="77777777" w:rsidR="002507DB" w:rsidRDefault="002507DB" w:rsidP="009B2F92">
      <w:pPr>
        <w:spacing w:after="0" w:line="240" w:lineRule="auto"/>
        <w:ind w:left="6381" w:firstLine="709"/>
        <w:jc w:val="right"/>
        <w:rPr>
          <w:b/>
          <w:i/>
          <w:u w:val="single"/>
        </w:rPr>
      </w:pPr>
    </w:p>
    <w:p w14:paraId="6D34EEEA" w14:textId="77777777" w:rsidR="002507DB" w:rsidRDefault="002507DB" w:rsidP="009B2F92">
      <w:pPr>
        <w:spacing w:after="0" w:line="240" w:lineRule="auto"/>
        <w:ind w:left="6381" w:firstLine="709"/>
        <w:jc w:val="right"/>
        <w:rPr>
          <w:b/>
          <w:i/>
          <w:u w:val="single"/>
        </w:rPr>
      </w:pPr>
    </w:p>
    <w:sectPr w:rsidR="002507DB"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F1D7" w14:textId="77777777" w:rsidR="009E6D18" w:rsidRDefault="009E6D18">
      <w:pPr>
        <w:spacing w:after="0" w:line="240" w:lineRule="auto"/>
      </w:pPr>
      <w:r>
        <w:separator/>
      </w:r>
    </w:p>
  </w:endnote>
  <w:endnote w:type="continuationSeparator" w:id="0">
    <w:p w14:paraId="775CEE98" w14:textId="77777777" w:rsidR="009E6D18" w:rsidRDefault="009E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484D" w14:textId="352C025B" w:rsidR="009E6D18" w:rsidRDefault="009E6D18">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EB724F">
      <w:rPr>
        <w:rStyle w:val="Numerstron"/>
        <w:noProof/>
        <w:sz w:val="18"/>
        <w:szCs w:val="18"/>
      </w:rPr>
      <w:t>26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EB724F">
      <w:rPr>
        <w:rStyle w:val="Numerstron"/>
        <w:noProof/>
        <w:sz w:val="18"/>
        <w:szCs w:val="18"/>
      </w:rPr>
      <w:t>45</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B744" w14:textId="4FD7C4D7" w:rsidR="009E6D18" w:rsidRDefault="009E6D18" w:rsidP="0023695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DCEA" w14:textId="77777777" w:rsidR="009E6D18" w:rsidRDefault="009E6D18">
      <w:pPr>
        <w:rPr>
          <w:sz w:val="12"/>
        </w:rPr>
      </w:pPr>
      <w:r>
        <w:separator/>
      </w:r>
    </w:p>
  </w:footnote>
  <w:footnote w:type="continuationSeparator" w:id="0">
    <w:p w14:paraId="2D14D871" w14:textId="77777777" w:rsidR="009E6D18" w:rsidRDefault="009E6D18">
      <w:pPr>
        <w:rPr>
          <w:sz w:val="12"/>
        </w:rPr>
      </w:pPr>
      <w:r>
        <w:continuationSeparator/>
      </w:r>
    </w:p>
  </w:footnote>
  <w:footnote w:id="1">
    <w:p w14:paraId="4CB2CF47" w14:textId="77777777" w:rsidR="009E6D18" w:rsidRPr="00E84272" w:rsidRDefault="009E6D18">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02C6A88B" w14:textId="77777777" w:rsidR="009E6D18" w:rsidRDefault="009E6D18"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A3C967E" w14:textId="77777777" w:rsidR="009E6D18" w:rsidRPr="00393791" w:rsidRDefault="009E6D18"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16629E2" w14:textId="77777777" w:rsidR="009E6D18" w:rsidRPr="008D3D8E" w:rsidRDefault="009E6D18"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67617FDE" w14:textId="77777777" w:rsidR="009E6D18" w:rsidRPr="00301ABE" w:rsidRDefault="009E6D18"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r w:rsidRPr="00301ABE">
        <w:rPr>
          <w:rFonts w:ascii="Arial" w:hAnsi="Arial" w:cs="Arial"/>
          <w:color w:val="222222"/>
          <w:sz w:val="12"/>
          <w:szCs w:val="12"/>
        </w:rPr>
        <w:t>Pzp wyklucza się:</w:t>
      </w:r>
    </w:p>
    <w:p w14:paraId="22734D67" w14:textId="77777777" w:rsidR="009E6D18" w:rsidRPr="00B40023" w:rsidRDefault="009E6D18"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6D3585" w14:textId="77777777" w:rsidR="009E6D18" w:rsidRPr="00B40023" w:rsidRDefault="009E6D18" w:rsidP="000B176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AB05A2" w14:textId="77777777" w:rsidR="009E6D18" w:rsidRPr="00B40023" w:rsidRDefault="009E6D18" w:rsidP="000B176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03FB47" w14:textId="77777777" w:rsidR="009E6D18" w:rsidRPr="00896587" w:rsidRDefault="009E6D18" w:rsidP="000B176F">
      <w:pPr>
        <w:pStyle w:val="Tekstprzypisudolnego"/>
        <w:jc w:val="both"/>
        <w:rPr>
          <w:rFonts w:ascii="Arial" w:hAnsi="Arial" w:cs="Arial"/>
          <w:sz w:val="16"/>
          <w:szCs w:val="16"/>
        </w:rPr>
      </w:pPr>
    </w:p>
  </w:footnote>
  <w:footnote w:id="6">
    <w:p w14:paraId="63CBD46B" w14:textId="77777777" w:rsidR="009E6D18" w:rsidRPr="00B303AD" w:rsidRDefault="009E6D18"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r w:rsidRPr="00B303AD">
        <w:rPr>
          <w:rFonts w:ascii="Arial" w:hAnsi="Arial" w:cs="Arial"/>
          <w:color w:val="222222"/>
          <w:sz w:val="12"/>
          <w:szCs w:val="12"/>
        </w:rPr>
        <w:t>Pzp wyklucza się:</w:t>
      </w:r>
    </w:p>
    <w:p w14:paraId="1DA0F001" w14:textId="77777777" w:rsidR="009E6D18" w:rsidRPr="00B303AD" w:rsidRDefault="009E6D18"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2415C1" w14:textId="77777777" w:rsidR="009E6D18" w:rsidRPr="00B303AD" w:rsidRDefault="009E6D18"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635A36" w14:textId="77777777" w:rsidR="009E6D18" w:rsidRPr="00B303AD" w:rsidRDefault="009E6D18"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58AC" w14:textId="77777777" w:rsidR="009E6D18" w:rsidRDefault="009E6D18" w:rsidP="001E2317">
    <w:pPr>
      <w:pStyle w:val="Nagwek"/>
      <w:pBdr>
        <w:bottom w:val="single" w:sz="4" w:space="18" w:color="000000"/>
      </w:pBdr>
      <w:jc w:val="center"/>
      <w:rPr>
        <w:sz w:val="18"/>
        <w:szCs w:val="18"/>
      </w:rPr>
    </w:pPr>
  </w:p>
  <w:p w14:paraId="606C84C4" w14:textId="77777777" w:rsidR="009E6D18" w:rsidRDefault="009E6D18" w:rsidP="001E2317">
    <w:pPr>
      <w:pStyle w:val="Nagwek"/>
      <w:pBdr>
        <w:bottom w:val="single" w:sz="4" w:space="18" w:color="000000"/>
      </w:pBdr>
      <w:jc w:val="center"/>
      <w:rPr>
        <w:sz w:val="18"/>
        <w:szCs w:val="18"/>
      </w:rPr>
    </w:pPr>
  </w:p>
  <w:p w14:paraId="3E2E3B94" w14:textId="72F02CC8" w:rsidR="009E6D18" w:rsidRDefault="009E6D18" w:rsidP="001E2317">
    <w:pPr>
      <w:pStyle w:val="Nagwek"/>
      <w:pBdr>
        <w:bottom w:val="single" w:sz="4" w:space="18" w:color="000000"/>
      </w:pBdr>
      <w:jc w:val="center"/>
      <w:rPr>
        <w:sz w:val="18"/>
        <w:szCs w:val="18"/>
      </w:rPr>
    </w:pPr>
    <w:r>
      <w:rPr>
        <w:sz w:val="18"/>
        <w:szCs w:val="18"/>
      </w:rPr>
      <w:t>Specyfikacja Warunków Zamówienia nr sprawy AMW-KANC.SZP.2712.</w:t>
    </w:r>
    <w:r w:rsidR="000E21D3">
      <w:rPr>
        <w:sz w:val="18"/>
        <w:szCs w:val="18"/>
      </w:rPr>
      <w:t>83</w:t>
    </w:r>
    <w:r>
      <w:rPr>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91D03AE8"/>
    <w:name w:val="WW8Num2"/>
    <w:lvl w:ilvl="0">
      <w:start w:val="1"/>
      <w:numFmt w:val="bullet"/>
      <w:lvlText w:val=""/>
      <w:lvlJc w:val="left"/>
      <w:pPr>
        <w:tabs>
          <w:tab w:val="num" w:pos="0"/>
        </w:tabs>
        <w:ind w:left="960" w:hanging="960"/>
      </w:pPr>
      <w:rPr>
        <w:rFonts w:ascii="Symbol" w:hAnsi="Symbol" w:hint="default"/>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EF7299D6"/>
    <w:name w:val="WW8Num10"/>
    <w:lvl w:ilvl="0">
      <w:start w:val="1"/>
      <w:numFmt w:val="bullet"/>
      <w:lvlText w:val=""/>
      <w:lvlJc w:val="left"/>
      <w:pPr>
        <w:tabs>
          <w:tab w:val="num" w:pos="0"/>
        </w:tabs>
        <w:ind w:left="284" w:hanging="284"/>
      </w:pPr>
      <w:rPr>
        <w:rFonts w:ascii="Symbol" w:hAnsi="Symbol" w:hint="default"/>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E03FCC"/>
    <w:multiLevelType w:val="hybridMultilevel"/>
    <w:tmpl w:val="62AE04D8"/>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7FB60DA"/>
    <w:multiLevelType w:val="multilevel"/>
    <w:tmpl w:val="D2EA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3514897"/>
    <w:multiLevelType w:val="hybridMultilevel"/>
    <w:tmpl w:val="393E593E"/>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646888"/>
    <w:multiLevelType w:val="hybridMultilevel"/>
    <w:tmpl w:val="3A7C107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6C09D5"/>
    <w:multiLevelType w:val="hybridMultilevel"/>
    <w:tmpl w:val="7494BF10"/>
    <w:lvl w:ilvl="0" w:tplc="B978B148">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BF07DB6"/>
    <w:multiLevelType w:val="hybridMultilevel"/>
    <w:tmpl w:val="3A7C107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960A56"/>
    <w:multiLevelType w:val="hybridMultilevel"/>
    <w:tmpl w:val="5AB8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2D87987"/>
    <w:multiLevelType w:val="hybridMultilevel"/>
    <w:tmpl w:val="FCEC9B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7D432A"/>
    <w:multiLevelType w:val="hybridMultilevel"/>
    <w:tmpl w:val="DB422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E8D0672"/>
    <w:multiLevelType w:val="hybridMultilevel"/>
    <w:tmpl w:val="E31C293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2F42451A"/>
    <w:multiLevelType w:val="hybridMultilevel"/>
    <w:tmpl w:val="7FC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4B2485A"/>
    <w:multiLevelType w:val="hybridMultilevel"/>
    <w:tmpl w:val="CE6233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7"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0F65BFB"/>
    <w:multiLevelType w:val="hybridMultilevel"/>
    <w:tmpl w:val="2B5CE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382173B"/>
    <w:multiLevelType w:val="hybridMultilevel"/>
    <w:tmpl w:val="268AF1E0"/>
    <w:lvl w:ilvl="0" w:tplc="BD365A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91F6C18"/>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9DE19F4"/>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6DC7B7D"/>
    <w:multiLevelType w:val="hybridMultilevel"/>
    <w:tmpl w:val="5AB8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7580700"/>
    <w:multiLevelType w:val="hybridMultilevel"/>
    <w:tmpl w:val="A5D8E722"/>
    <w:lvl w:ilvl="0" w:tplc="DDDCBDEC">
      <w:start w:val="1"/>
      <w:numFmt w:val="decimal"/>
      <w:lvlText w:val="%1."/>
      <w:lvlJc w:val="left"/>
      <w:pPr>
        <w:ind w:left="720" w:hanging="360"/>
      </w:pPr>
    </w:lvl>
    <w:lvl w:ilvl="1" w:tplc="9BF21130" w:tentative="1">
      <w:start w:val="1"/>
      <w:numFmt w:val="lowerLetter"/>
      <w:lvlText w:val="%2."/>
      <w:lvlJc w:val="left"/>
      <w:pPr>
        <w:ind w:left="1440" w:hanging="360"/>
      </w:pPr>
    </w:lvl>
    <w:lvl w:ilvl="2" w:tplc="CBF298A6" w:tentative="1">
      <w:start w:val="1"/>
      <w:numFmt w:val="lowerRoman"/>
      <w:lvlText w:val="%3."/>
      <w:lvlJc w:val="right"/>
      <w:pPr>
        <w:ind w:left="2160" w:hanging="180"/>
      </w:pPr>
    </w:lvl>
    <w:lvl w:ilvl="3" w:tplc="BDD8B630" w:tentative="1">
      <w:start w:val="1"/>
      <w:numFmt w:val="decimal"/>
      <w:lvlText w:val="%4."/>
      <w:lvlJc w:val="left"/>
      <w:pPr>
        <w:ind w:left="2880" w:hanging="360"/>
      </w:pPr>
    </w:lvl>
    <w:lvl w:ilvl="4" w:tplc="C3148FAE" w:tentative="1">
      <w:start w:val="1"/>
      <w:numFmt w:val="lowerLetter"/>
      <w:lvlText w:val="%5."/>
      <w:lvlJc w:val="left"/>
      <w:pPr>
        <w:ind w:left="3600" w:hanging="360"/>
      </w:pPr>
    </w:lvl>
    <w:lvl w:ilvl="5" w:tplc="9BBAA2F8" w:tentative="1">
      <w:start w:val="1"/>
      <w:numFmt w:val="lowerRoman"/>
      <w:lvlText w:val="%6."/>
      <w:lvlJc w:val="right"/>
      <w:pPr>
        <w:ind w:left="4320" w:hanging="180"/>
      </w:pPr>
    </w:lvl>
    <w:lvl w:ilvl="6" w:tplc="B748E1D8" w:tentative="1">
      <w:start w:val="1"/>
      <w:numFmt w:val="decimal"/>
      <w:lvlText w:val="%7."/>
      <w:lvlJc w:val="left"/>
      <w:pPr>
        <w:ind w:left="5040" w:hanging="360"/>
      </w:pPr>
    </w:lvl>
    <w:lvl w:ilvl="7" w:tplc="A956C8AC" w:tentative="1">
      <w:start w:val="1"/>
      <w:numFmt w:val="lowerLetter"/>
      <w:lvlText w:val="%8."/>
      <w:lvlJc w:val="left"/>
      <w:pPr>
        <w:ind w:left="5760" w:hanging="360"/>
      </w:pPr>
    </w:lvl>
    <w:lvl w:ilvl="8" w:tplc="2012BF88" w:tentative="1">
      <w:start w:val="1"/>
      <w:numFmt w:val="lowerRoman"/>
      <w:lvlText w:val="%9."/>
      <w:lvlJc w:val="right"/>
      <w:pPr>
        <w:ind w:left="6480" w:hanging="180"/>
      </w:pPr>
    </w:lvl>
  </w:abstractNum>
  <w:abstractNum w:abstractNumId="158"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0"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ABF1A65"/>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CE7501E"/>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0"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1" w15:restartNumberingAfterBreak="0">
    <w:nsid w:val="61B77F65"/>
    <w:multiLevelType w:val="hybridMultilevel"/>
    <w:tmpl w:val="8B802B5E"/>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4"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1"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48E3B26"/>
    <w:multiLevelType w:val="hybridMultilevel"/>
    <w:tmpl w:val="C73CF83E"/>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7EC94B77"/>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6"/>
  </w:num>
  <w:num w:numId="3">
    <w:abstractNumId w:val="146"/>
  </w:num>
  <w:num w:numId="4">
    <w:abstractNumId w:val="113"/>
  </w:num>
  <w:num w:numId="5">
    <w:abstractNumId w:val="129"/>
  </w:num>
  <w:num w:numId="6">
    <w:abstractNumId w:val="49"/>
  </w:num>
  <w:num w:numId="7">
    <w:abstractNumId w:val="164"/>
  </w:num>
  <w:num w:numId="8">
    <w:abstractNumId w:val="105"/>
  </w:num>
  <w:num w:numId="9">
    <w:abstractNumId w:val="31"/>
  </w:num>
  <w:num w:numId="10">
    <w:abstractNumId w:val="102"/>
  </w:num>
  <w:num w:numId="11">
    <w:abstractNumId w:val="42"/>
  </w:num>
  <w:num w:numId="12">
    <w:abstractNumId w:val="150"/>
  </w:num>
  <w:num w:numId="13">
    <w:abstractNumId w:val="135"/>
  </w:num>
  <w:num w:numId="14">
    <w:abstractNumId w:val="33"/>
  </w:num>
  <w:num w:numId="15">
    <w:abstractNumId w:val="63"/>
  </w:num>
  <w:num w:numId="16">
    <w:abstractNumId w:val="181"/>
  </w:num>
  <w:num w:numId="17">
    <w:abstractNumId w:val="141"/>
  </w:num>
  <w:num w:numId="18">
    <w:abstractNumId w:val="44"/>
  </w:num>
  <w:num w:numId="19">
    <w:abstractNumId w:val="190"/>
  </w:num>
  <w:num w:numId="20">
    <w:abstractNumId w:val="43"/>
  </w:num>
  <w:num w:numId="21">
    <w:abstractNumId w:val="75"/>
  </w:num>
  <w:num w:numId="22">
    <w:abstractNumId w:val="115"/>
  </w:num>
  <w:num w:numId="23">
    <w:abstractNumId w:val="116"/>
  </w:num>
  <w:num w:numId="24">
    <w:abstractNumId w:val="148"/>
  </w:num>
  <w:num w:numId="25">
    <w:abstractNumId w:val="124"/>
  </w:num>
  <w:num w:numId="26">
    <w:abstractNumId w:val="199"/>
  </w:num>
  <w:num w:numId="27">
    <w:abstractNumId w:val="179"/>
  </w:num>
  <w:num w:numId="28">
    <w:abstractNumId w:val="168"/>
  </w:num>
  <w:num w:numId="29">
    <w:abstractNumId w:val="39"/>
  </w:num>
  <w:num w:numId="30">
    <w:abstractNumId w:val="37"/>
  </w:num>
  <w:num w:numId="31">
    <w:abstractNumId w:val="180"/>
  </w:num>
  <w:num w:numId="32">
    <w:abstractNumId w:val="189"/>
  </w:num>
  <w:num w:numId="33">
    <w:abstractNumId w:val="35"/>
  </w:num>
  <w:num w:numId="34">
    <w:abstractNumId w:val="96"/>
  </w:num>
  <w:num w:numId="35">
    <w:abstractNumId w:val="91"/>
  </w:num>
  <w:num w:numId="36">
    <w:abstractNumId w:val="90"/>
  </w:num>
  <w:num w:numId="37">
    <w:abstractNumId w:val="88"/>
  </w:num>
  <w:num w:numId="38">
    <w:abstractNumId w:val="101"/>
  </w:num>
  <w:num w:numId="39">
    <w:abstractNumId w:val="107"/>
  </w:num>
  <w:num w:numId="40">
    <w:abstractNumId w:val="202"/>
  </w:num>
  <w:num w:numId="41">
    <w:abstractNumId w:val="40"/>
  </w:num>
  <w:num w:numId="42">
    <w:abstractNumId w:val="61"/>
  </w:num>
  <w:num w:numId="43">
    <w:abstractNumId w:val="153"/>
  </w:num>
  <w:num w:numId="44">
    <w:abstractNumId w:val="139"/>
  </w:num>
  <w:num w:numId="45">
    <w:abstractNumId w:val="121"/>
  </w:num>
  <w:num w:numId="46">
    <w:abstractNumId w:val="34"/>
  </w:num>
  <w:num w:numId="47">
    <w:abstractNumId w:val="166"/>
  </w:num>
  <w:num w:numId="48">
    <w:abstractNumId w:val="60"/>
  </w:num>
  <w:num w:numId="49">
    <w:abstractNumId w:val="45"/>
  </w:num>
  <w:num w:numId="50">
    <w:abstractNumId w:val="178"/>
  </w:num>
  <w:num w:numId="51">
    <w:abstractNumId w:val="56"/>
  </w:num>
  <w:num w:numId="52">
    <w:abstractNumId w:val="87"/>
  </w:num>
  <w:num w:numId="53">
    <w:abstractNumId w:val="127"/>
  </w:num>
  <w:num w:numId="54">
    <w:abstractNumId w:val="144"/>
  </w:num>
  <w:num w:numId="55">
    <w:abstractNumId w:val="51"/>
  </w:num>
  <w:num w:numId="56">
    <w:abstractNumId w:val="118"/>
  </w:num>
  <w:num w:numId="57">
    <w:abstractNumId w:val="89"/>
  </w:num>
  <w:num w:numId="58">
    <w:abstractNumId w:val="69"/>
  </w:num>
  <w:num w:numId="59">
    <w:abstractNumId w:val="182"/>
  </w:num>
  <w:num w:numId="60">
    <w:abstractNumId w:val="79"/>
  </w:num>
  <w:num w:numId="61">
    <w:abstractNumId w:val="82"/>
  </w:num>
  <w:num w:numId="62">
    <w:abstractNumId w:val="177"/>
  </w:num>
  <w:num w:numId="63">
    <w:abstractNumId w:val="156"/>
  </w:num>
  <w:num w:numId="64">
    <w:abstractNumId w:val="71"/>
  </w:num>
  <w:num w:numId="65">
    <w:abstractNumId w:val="200"/>
  </w:num>
  <w:num w:numId="66">
    <w:abstractNumId w:val="128"/>
  </w:num>
  <w:num w:numId="67">
    <w:abstractNumId w:val="108"/>
  </w:num>
  <w:num w:numId="68">
    <w:abstractNumId w:val="86"/>
  </w:num>
  <w:num w:numId="69">
    <w:abstractNumId w:val="194"/>
  </w:num>
  <w:num w:numId="70">
    <w:abstractNumId w:val="111"/>
  </w:num>
  <w:num w:numId="71">
    <w:abstractNumId w:val="158"/>
  </w:num>
  <w:num w:numId="72">
    <w:abstractNumId w:val="67"/>
  </w:num>
  <w:num w:numId="73">
    <w:abstractNumId w:val="188"/>
  </w:num>
  <w:num w:numId="74">
    <w:abstractNumId w:val="53"/>
  </w:num>
  <w:num w:numId="75">
    <w:abstractNumId w:val="109"/>
  </w:num>
  <w:num w:numId="76">
    <w:abstractNumId w:val="136"/>
  </w:num>
  <w:num w:numId="77">
    <w:abstractNumId w:val="152"/>
  </w:num>
  <w:num w:numId="78">
    <w:abstractNumId w:val="170"/>
  </w:num>
  <w:num w:numId="79">
    <w:abstractNumId w:val="0"/>
  </w:num>
  <w:num w:numId="80">
    <w:abstractNumId w:val="185"/>
  </w:num>
  <w:num w:numId="81">
    <w:abstractNumId w:val="175"/>
  </w:num>
  <w:num w:numId="82">
    <w:abstractNumId w:val="57"/>
  </w:num>
  <w:num w:numId="83">
    <w:abstractNumId w:val="193"/>
  </w:num>
  <w:num w:numId="84">
    <w:abstractNumId w:val="50"/>
  </w:num>
  <w:num w:numId="85">
    <w:abstractNumId w:val="32"/>
  </w:num>
  <w:num w:numId="86">
    <w:abstractNumId w:val="142"/>
  </w:num>
  <w:num w:numId="87">
    <w:abstractNumId w:val="159"/>
  </w:num>
  <w:num w:numId="88">
    <w:abstractNumId w:val="151"/>
  </w:num>
  <w:num w:numId="89">
    <w:abstractNumId w:val="97"/>
  </w:num>
  <w:num w:numId="90">
    <w:abstractNumId w:val="174"/>
  </w:num>
  <w:num w:numId="91">
    <w:abstractNumId w:val="65"/>
  </w:num>
  <w:num w:numId="92">
    <w:abstractNumId w:val="54"/>
  </w:num>
  <w:num w:numId="93">
    <w:abstractNumId w:val="83"/>
  </w:num>
  <w:num w:numId="94">
    <w:abstractNumId w:val="186"/>
  </w:num>
  <w:num w:numId="95">
    <w:abstractNumId w:val="48"/>
  </w:num>
  <w:num w:numId="96">
    <w:abstractNumId w:val="85"/>
  </w:num>
  <w:num w:numId="97">
    <w:abstractNumId w:val="147"/>
  </w:num>
  <w:num w:numId="98">
    <w:abstractNumId w:val="98"/>
  </w:num>
  <w:num w:numId="99">
    <w:abstractNumId w:val="172"/>
  </w:num>
  <w:num w:numId="100">
    <w:abstractNumId w:val="74"/>
  </w:num>
  <w:num w:numId="101">
    <w:abstractNumId w:val="80"/>
  </w:num>
  <w:num w:numId="102">
    <w:abstractNumId w:val="106"/>
  </w:num>
  <w:num w:numId="103">
    <w:abstractNumId w:val="110"/>
  </w:num>
  <w:num w:numId="104">
    <w:abstractNumId w:val="52"/>
  </w:num>
  <w:num w:numId="105">
    <w:abstractNumId w:val="76"/>
  </w:num>
  <w:num w:numId="106">
    <w:abstractNumId w:val="187"/>
  </w:num>
  <w:num w:numId="107">
    <w:abstractNumId w:val="143"/>
  </w:num>
  <w:num w:numId="108">
    <w:abstractNumId w:val="78"/>
  </w:num>
  <w:num w:numId="109">
    <w:abstractNumId w:val="198"/>
  </w:num>
  <w:num w:numId="110">
    <w:abstractNumId w:val="99"/>
  </w:num>
  <w:num w:numId="111">
    <w:abstractNumId w:val="167"/>
  </w:num>
  <w:num w:numId="112">
    <w:abstractNumId w:val="201"/>
  </w:num>
  <w:num w:numId="113">
    <w:abstractNumId w:val="95"/>
  </w:num>
  <w:num w:numId="114">
    <w:abstractNumId w:val="120"/>
  </w:num>
  <w:num w:numId="115">
    <w:abstractNumId w:val="154"/>
  </w:num>
  <w:num w:numId="116">
    <w:abstractNumId w:val="92"/>
  </w:num>
  <w:num w:numId="117">
    <w:abstractNumId w:val="114"/>
  </w:num>
  <w:num w:numId="118">
    <w:abstractNumId w:val="203"/>
  </w:num>
  <w:num w:numId="119">
    <w:abstractNumId w:val="149"/>
  </w:num>
  <w:num w:numId="120">
    <w:abstractNumId w:val="169"/>
  </w:num>
  <w:num w:numId="121">
    <w:abstractNumId w:val="183"/>
  </w:num>
  <w:num w:numId="122">
    <w:abstractNumId w:val="72"/>
  </w:num>
  <w:num w:numId="123">
    <w:abstractNumId w:val="160"/>
  </w:num>
  <w:num w:numId="124">
    <w:abstractNumId w:val="125"/>
  </w:num>
  <w:num w:numId="125">
    <w:abstractNumId w:val="46"/>
  </w:num>
  <w:num w:numId="126">
    <w:abstractNumId w:val="36"/>
  </w:num>
  <w:num w:numId="127">
    <w:abstractNumId w:val="162"/>
  </w:num>
  <w:num w:numId="128">
    <w:abstractNumId w:val="73"/>
  </w:num>
  <w:num w:numId="129">
    <w:abstractNumId w:val="130"/>
  </w:num>
  <w:num w:numId="130">
    <w:abstractNumId w:val="173"/>
  </w:num>
  <w:num w:numId="131">
    <w:abstractNumId w:val="145"/>
  </w:num>
  <w:num w:numId="132">
    <w:abstractNumId w:val="176"/>
  </w:num>
  <w:num w:numId="133">
    <w:abstractNumId w:val="47"/>
  </w:num>
  <w:num w:numId="134">
    <w:abstractNumId w:val="117"/>
  </w:num>
  <w:num w:numId="135">
    <w:abstractNumId w:val="70"/>
  </w:num>
  <w:num w:numId="136">
    <w:abstractNumId w:val="119"/>
  </w:num>
  <w:num w:numId="137">
    <w:abstractNumId w:val="204"/>
  </w:num>
  <w:num w:numId="138">
    <w:abstractNumId w:val="163"/>
  </w:num>
  <w:num w:numId="139">
    <w:abstractNumId w:val="123"/>
  </w:num>
  <w:num w:numId="140">
    <w:abstractNumId w:val="55"/>
  </w:num>
  <w:num w:numId="141">
    <w:abstractNumId w:val="192"/>
  </w:num>
  <w:num w:numId="142">
    <w:abstractNumId w:val="77"/>
  </w:num>
  <w:num w:numId="143">
    <w:abstractNumId w:val="197"/>
  </w:num>
  <w:num w:numId="144">
    <w:abstractNumId w:val="94"/>
  </w:num>
  <w:num w:numId="145">
    <w:abstractNumId w:val="171"/>
  </w:num>
  <w:num w:numId="146">
    <w:abstractNumId w:val="122"/>
  </w:num>
  <w:num w:numId="147">
    <w:abstractNumId w:val="2"/>
  </w:num>
  <w:num w:numId="148">
    <w:abstractNumId w:val="9"/>
  </w:num>
  <w:num w:numId="149">
    <w:abstractNumId w:val="59"/>
  </w:num>
  <w:num w:numId="150">
    <w:abstractNumId w:val="132"/>
  </w:num>
  <w:num w:numId="151">
    <w:abstractNumId w:val="133"/>
  </w:num>
  <w:num w:numId="152">
    <w:abstractNumId w:val="140"/>
  </w:num>
  <w:num w:numId="153">
    <w:abstractNumId w:val="100"/>
  </w:num>
  <w:num w:numId="154">
    <w:abstractNumId w:val="137"/>
  </w:num>
  <w:num w:numId="155">
    <w:abstractNumId w:val="195"/>
  </w:num>
  <w:num w:numId="156">
    <w:abstractNumId w:val="134"/>
  </w:num>
  <w:num w:numId="157">
    <w:abstractNumId w:val="104"/>
  </w:num>
  <w:num w:numId="158">
    <w:abstractNumId w:val="103"/>
  </w:num>
  <w:num w:numId="159">
    <w:abstractNumId w:val="131"/>
  </w:num>
  <w:num w:numId="160">
    <w:abstractNumId w:val="62"/>
  </w:num>
  <w:num w:numId="161">
    <w:abstractNumId w:val="112"/>
  </w:num>
  <w:num w:numId="162">
    <w:abstractNumId w:val="41"/>
  </w:num>
  <w:num w:numId="163">
    <w:abstractNumId w:val="93"/>
  </w:num>
  <w:num w:numId="164">
    <w:abstractNumId w:val="84"/>
  </w:num>
  <w:num w:numId="165">
    <w:abstractNumId w:val="68"/>
  </w:num>
  <w:num w:numId="166">
    <w:abstractNumId w:val="205"/>
  </w:num>
  <w:num w:numId="167">
    <w:abstractNumId w:val="165"/>
  </w:num>
  <w:num w:numId="168">
    <w:abstractNumId w:val="161"/>
  </w:num>
  <w:num w:numId="169">
    <w:abstractNumId w:val="138"/>
  </w:num>
  <w:num w:numId="170">
    <w:abstractNumId w:val="196"/>
  </w:num>
  <w:num w:numId="171">
    <w:abstractNumId w:val="191"/>
  </w:num>
  <w:num w:numId="172">
    <w:abstractNumId w:val="12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3">
    <w:abstractNumId w:val="64"/>
  </w:num>
  <w:num w:numId="174">
    <w:abstractNumId w:val="184"/>
  </w:num>
  <w:num w:numId="175">
    <w:abstractNumId w:val="155"/>
  </w:num>
  <w:num w:numId="176">
    <w:abstractNumId w:val="157"/>
  </w:num>
  <w:num w:numId="177">
    <w:abstractNumId w:val="58"/>
  </w:num>
  <w:num w:numId="178">
    <w:abstractNumId w:val="8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434E"/>
    <w:rsid w:val="00066465"/>
    <w:rsid w:val="00067297"/>
    <w:rsid w:val="00067DF9"/>
    <w:rsid w:val="00072FED"/>
    <w:rsid w:val="00076F75"/>
    <w:rsid w:val="0008207D"/>
    <w:rsid w:val="00082A94"/>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21D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6EC"/>
    <w:rsid w:val="00120A95"/>
    <w:rsid w:val="001223D3"/>
    <w:rsid w:val="00123435"/>
    <w:rsid w:val="001306B5"/>
    <w:rsid w:val="0013182E"/>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4CC5"/>
    <w:rsid w:val="001C707E"/>
    <w:rsid w:val="001D18CD"/>
    <w:rsid w:val="001D1A1F"/>
    <w:rsid w:val="001D2BA5"/>
    <w:rsid w:val="001D341F"/>
    <w:rsid w:val="001D3715"/>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07DB"/>
    <w:rsid w:val="00251154"/>
    <w:rsid w:val="0025134A"/>
    <w:rsid w:val="00251BC9"/>
    <w:rsid w:val="00252EB4"/>
    <w:rsid w:val="00253961"/>
    <w:rsid w:val="00253CC8"/>
    <w:rsid w:val="00255988"/>
    <w:rsid w:val="00262485"/>
    <w:rsid w:val="0026274B"/>
    <w:rsid w:val="002644E1"/>
    <w:rsid w:val="00267BEA"/>
    <w:rsid w:val="00274662"/>
    <w:rsid w:val="002774FF"/>
    <w:rsid w:val="0028195A"/>
    <w:rsid w:val="002857F3"/>
    <w:rsid w:val="0029232E"/>
    <w:rsid w:val="002958A7"/>
    <w:rsid w:val="00296DBE"/>
    <w:rsid w:val="002A308F"/>
    <w:rsid w:val="002A311A"/>
    <w:rsid w:val="002A3879"/>
    <w:rsid w:val="002A5090"/>
    <w:rsid w:val="002A62E0"/>
    <w:rsid w:val="002A668A"/>
    <w:rsid w:val="002B0114"/>
    <w:rsid w:val="002B1083"/>
    <w:rsid w:val="002B209A"/>
    <w:rsid w:val="002B23D5"/>
    <w:rsid w:val="002B2B2A"/>
    <w:rsid w:val="002B3B49"/>
    <w:rsid w:val="002B5708"/>
    <w:rsid w:val="002B620B"/>
    <w:rsid w:val="002C1401"/>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7DBC"/>
    <w:rsid w:val="00330068"/>
    <w:rsid w:val="003335E2"/>
    <w:rsid w:val="0034117B"/>
    <w:rsid w:val="00343962"/>
    <w:rsid w:val="00345FCD"/>
    <w:rsid w:val="00347386"/>
    <w:rsid w:val="00350F65"/>
    <w:rsid w:val="00355ED3"/>
    <w:rsid w:val="00356BD9"/>
    <w:rsid w:val="0035768E"/>
    <w:rsid w:val="00357B6C"/>
    <w:rsid w:val="0036365A"/>
    <w:rsid w:val="003639F3"/>
    <w:rsid w:val="00366836"/>
    <w:rsid w:val="00367E23"/>
    <w:rsid w:val="003712E1"/>
    <w:rsid w:val="00372074"/>
    <w:rsid w:val="00372BCA"/>
    <w:rsid w:val="0037558A"/>
    <w:rsid w:val="003833C6"/>
    <w:rsid w:val="00383E22"/>
    <w:rsid w:val="003840D9"/>
    <w:rsid w:val="003864DD"/>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609"/>
    <w:rsid w:val="003F3836"/>
    <w:rsid w:val="003F577C"/>
    <w:rsid w:val="003F78C1"/>
    <w:rsid w:val="004031DA"/>
    <w:rsid w:val="00403CDC"/>
    <w:rsid w:val="00405923"/>
    <w:rsid w:val="00405CCC"/>
    <w:rsid w:val="00406A9D"/>
    <w:rsid w:val="004073A4"/>
    <w:rsid w:val="00410831"/>
    <w:rsid w:val="00410BDC"/>
    <w:rsid w:val="004123C9"/>
    <w:rsid w:val="00416D65"/>
    <w:rsid w:val="00420EA1"/>
    <w:rsid w:val="004217E4"/>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76FDB"/>
    <w:rsid w:val="00482179"/>
    <w:rsid w:val="00483A75"/>
    <w:rsid w:val="00490539"/>
    <w:rsid w:val="00491452"/>
    <w:rsid w:val="00492429"/>
    <w:rsid w:val="00492E82"/>
    <w:rsid w:val="00493591"/>
    <w:rsid w:val="00496373"/>
    <w:rsid w:val="00496A9B"/>
    <w:rsid w:val="004973B2"/>
    <w:rsid w:val="004A268D"/>
    <w:rsid w:val="004A4536"/>
    <w:rsid w:val="004A5C94"/>
    <w:rsid w:val="004A71D6"/>
    <w:rsid w:val="004B4188"/>
    <w:rsid w:val="004B421C"/>
    <w:rsid w:val="004B6509"/>
    <w:rsid w:val="004C0B6D"/>
    <w:rsid w:val="004C0CC0"/>
    <w:rsid w:val="004C4D96"/>
    <w:rsid w:val="004C57AC"/>
    <w:rsid w:val="004C6F7A"/>
    <w:rsid w:val="004D031E"/>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1666"/>
    <w:rsid w:val="005032FD"/>
    <w:rsid w:val="00503845"/>
    <w:rsid w:val="00503F2D"/>
    <w:rsid w:val="00505CC0"/>
    <w:rsid w:val="00506189"/>
    <w:rsid w:val="005114EB"/>
    <w:rsid w:val="00512C28"/>
    <w:rsid w:val="00513711"/>
    <w:rsid w:val="00514C74"/>
    <w:rsid w:val="0051692C"/>
    <w:rsid w:val="00523900"/>
    <w:rsid w:val="00523DD8"/>
    <w:rsid w:val="005247DB"/>
    <w:rsid w:val="00524F31"/>
    <w:rsid w:val="00526A45"/>
    <w:rsid w:val="005274BD"/>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603"/>
    <w:rsid w:val="00583BE6"/>
    <w:rsid w:val="0059478A"/>
    <w:rsid w:val="0059765C"/>
    <w:rsid w:val="005A0CC9"/>
    <w:rsid w:val="005A24AC"/>
    <w:rsid w:val="005A38AB"/>
    <w:rsid w:val="005A4059"/>
    <w:rsid w:val="005A7AAB"/>
    <w:rsid w:val="005B5147"/>
    <w:rsid w:val="005B5149"/>
    <w:rsid w:val="005B5207"/>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678C"/>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09BA"/>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23BE5"/>
    <w:rsid w:val="008308B8"/>
    <w:rsid w:val="00830EE0"/>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4DDF"/>
    <w:rsid w:val="008A516F"/>
    <w:rsid w:val="008A7CE3"/>
    <w:rsid w:val="008B6910"/>
    <w:rsid w:val="008B7679"/>
    <w:rsid w:val="008C2BB4"/>
    <w:rsid w:val="008C53F6"/>
    <w:rsid w:val="008C5F62"/>
    <w:rsid w:val="008C73DA"/>
    <w:rsid w:val="008C73F8"/>
    <w:rsid w:val="008D3D8E"/>
    <w:rsid w:val="008D5669"/>
    <w:rsid w:val="008D679C"/>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7259"/>
    <w:rsid w:val="009A5603"/>
    <w:rsid w:val="009B2F92"/>
    <w:rsid w:val="009B5D09"/>
    <w:rsid w:val="009B7182"/>
    <w:rsid w:val="009B7B2A"/>
    <w:rsid w:val="009C16F7"/>
    <w:rsid w:val="009C43E4"/>
    <w:rsid w:val="009C5366"/>
    <w:rsid w:val="009C76AE"/>
    <w:rsid w:val="009D4532"/>
    <w:rsid w:val="009D5B48"/>
    <w:rsid w:val="009E3667"/>
    <w:rsid w:val="009E6D18"/>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228"/>
    <w:rsid w:val="00B20B2C"/>
    <w:rsid w:val="00B2198A"/>
    <w:rsid w:val="00B269FF"/>
    <w:rsid w:val="00B2763A"/>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D0900"/>
    <w:rsid w:val="00BD3A5C"/>
    <w:rsid w:val="00BD41F9"/>
    <w:rsid w:val="00BD63EC"/>
    <w:rsid w:val="00BD740B"/>
    <w:rsid w:val="00BD7526"/>
    <w:rsid w:val="00BD757B"/>
    <w:rsid w:val="00BE1435"/>
    <w:rsid w:val="00BE4576"/>
    <w:rsid w:val="00BE5DE8"/>
    <w:rsid w:val="00BE68A0"/>
    <w:rsid w:val="00BE79F3"/>
    <w:rsid w:val="00BE7E9E"/>
    <w:rsid w:val="00BF0EF1"/>
    <w:rsid w:val="00BF42C1"/>
    <w:rsid w:val="00BF5212"/>
    <w:rsid w:val="00C01F4B"/>
    <w:rsid w:val="00C043C6"/>
    <w:rsid w:val="00C04ED8"/>
    <w:rsid w:val="00C118BB"/>
    <w:rsid w:val="00C131E2"/>
    <w:rsid w:val="00C1360C"/>
    <w:rsid w:val="00C13A97"/>
    <w:rsid w:val="00C1427F"/>
    <w:rsid w:val="00C15AB9"/>
    <w:rsid w:val="00C169EC"/>
    <w:rsid w:val="00C264B1"/>
    <w:rsid w:val="00C26875"/>
    <w:rsid w:val="00C268AF"/>
    <w:rsid w:val="00C30671"/>
    <w:rsid w:val="00C30D6F"/>
    <w:rsid w:val="00C35873"/>
    <w:rsid w:val="00C36E87"/>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74AB1"/>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E6224"/>
    <w:rsid w:val="00CF0B3B"/>
    <w:rsid w:val="00CF1F48"/>
    <w:rsid w:val="00CF55AF"/>
    <w:rsid w:val="00D12447"/>
    <w:rsid w:val="00D134C9"/>
    <w:rsid w:val="00D14F6A"/>
    <w:rsid w:val="00D152C7"/>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35F9"/>
    <w:rsid w:val="00D64DCA"/>
    <w:rsid w:val="00D6714C"/>
    <w:rsid w:val="00D674AC"/>
    <w:rsid w:val="00D67613"/>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142D1"/>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899"/>
    <w:rsid w:val="00EB1C27"/>
    <w:rsid w:val="00EB3746"/>
    <w:rsid w:val="00EB50B6"/>
    <w:rsid w:val="00EB724F"/>
    <w:rsid w:val="00EC4543"/>
    <w:rsid w:val="00EC5D81"/>
    <w:rsid w:val="00EC659C"/>
    <w:rsid w:val="00EC681D"/>
    <w:rsid w:val="00EC72A5"/>
    <w:rsid w:val="00ED09DC"/>
    <w:rsid w:val="00ED0C89"/>
    <w:rsid w:val="00ED2E81"/>
    <w:rsid w:val="00ED45FA"/>
    <w:rsid w:val="00ED61A3"/>
    <w:rsid w:val="00ED62CB"/>
    <w:rsid w:val="00ED6973"/>
    <w:rsid w:val="00EE5D3F"/>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3F6B"/>
    <w:rsid w:val="00F86880"/>
    <w:rsid w:val="00F90A25"/>
    <w:rsid w:val="00F91B3A"/>
    <w:rsid w:val="00F92474"/>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0F9B"/>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BFB9BE6"/>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3"/>
      </w:numPr>
    </w:pPr>
  </w:style>
  <w:style w:type="numbering" w:customStyle="1" w:styleId="Zaimportowanystyl28">
    <w:name w:val="Zaimportowany styl 28"/>
    <w:rsid w:val="00C4304C"/>
    <w:pPr>
      <w:numPr>
        <w:numId w:val="124"/>
      </w:numPr>
    </w:pPr>
  </w:style>
  <w:style w:type="numbering" w:customStyle="1" w:styleId="Zaimportowanystyl36">
    <w:name w:val="Zaimportowany styl 36"/>
    <w:rsid w:val="00C4304C"/>
    <w:pPr>
      <w:numPr>
        <w:numId w:val="125"/>
      </w:numPr>
    </w:pPr>
  </w:style>
  <w:style w:type="numbering" w:customStyle="1" w:styleId="Zaimportowanystyl45">
    <w:name w:val="Zaimportowany styl 45"/>
    <w:rsid w:val="00C4304C"/>
    <w:pPr>
      <w:numPr>
        <w:numId w:val="126"/>
      </w:numPr>
    </w:pPr>
  </w:style>
  <w:style w:type="numbering" w:customStyle="1" w:styleId="Zaimportowanystyl56">
    <w:name w:val="Zaimportowany styl 56"/>
    <w:rsid w:val="00C4304C"/>
    <w:pPr>
      <w:numPr>
        <w:numId w:val="127"/>
      </w:numPr>
    </w:pPr>
  </w:style>
  <w:style w:type="numbering" w:customStyle="1" w:styleId="Zaimportowanystyl66">
    <w:name w:val="Zaimportowany styl 66"/>
    <w:rsid w:val="00C4304C"/>
    <w:pPr>
      <w:numPr>
        <w:numId w:val="128"/>
      </w:numPr>
    </w:pPr>
  </w:style>
  <w:style w:type="numbering" w:customStyle="1" w:styleId="Zaimportowanystyl123">
    <w:name w:val="Zaimportowany styl 123"/>
    <w:rsid w:val="00C4304C"/>
    <w:pPr>
      <w:numPr>
        <w:numId w:val="129"/>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0"/>
      </w:numPr>
    </w:pPr>
  </w:style>
  <w:style w:type="numbering" w:customStyle="1" w:styleId="Zaimportowanystyl85">
    <w:name w:val="Zaimportowany styl 85"/>
    <w:rsid w:val="00C4304C"/>
    <w:pPr>
      <w:numPr>
        <w:numId w:val="131"/>
      </w:numPr>
    </w:pPr>
  </w:style>
  <w:style w:type="numbering" w:customStyle="1" w:styleId="Zaimportowanystyl96">
    <w:name w:val="Zaimportowany styl 96"/>
    <w:rsid w:val="00C4304C"/>
    <w:pPr>
      <w:numPr>
        <w:numId w:val="132"/>
      </w:numPr>
    </w:pPr>
  </w:style>
  <w:style w:type="numbering" w:customStyle="1" w:styleId="Zaimportowanystyl104">
    <w:name w:val="Zaimportowany styl 104"/>
    <w:rsid w:val="00C4304C"/>
    <w:pPr>
      <w:numPr>
        <w:numId w:val="133"/>
      </w:numPr>
    </w:pPr>
  </w:style>
  <w:style w:type="numbering" w:customStyle="1" w:styleId="Zaimportowanystyl114">
    <w:name w:val="Zaimportowany styl 114"/>
    <w:rsid w:val="00C4304C"/>
    <w:pPr>
      <w:numPr>
        <w:numId w:val="134"/>
      </w:numPr>
    </w:pPr>
  </w:style>
  <w:style w:type="numbering" w:customStyle="1" w:styleId="Zaimportowanystyl133">
    <w:name w:val="Zaimportowany styl 133"/>
    <w:rsid w:val="00C4304C"/>
    <w:pPr>
      <w:numPr>
        <w:numId w:val="135"/>
      </w:numPr>
    </w:pPr>
  </w:style>
  <w:style w:type="numbering" w:customStyle="1" w:styleId="Zaimportowanystyl141">
    <w:name w:val="Zaimportowany styl 141"/>
    <w:rsid w:val="00C4304C"/>
    <w:pPr>
      <w:numPr>
        <w:numId w:val="136"/>
      </w:numPr>
    </w:pPr>
  </w:style>
  <w:style w:type="numbering" w:customStyle="1" w:styleId="Zaimportowanystyl120">
    <w:name w:val="Zaimportowany styl 12.0"/>
    <w:rsid w:val="00C4304C"/>
    <w:pPr>
      <w:numPr>
        <w:numId w:val="137"/>
      </w:numPr>
    </w:pPr>
  </w:style>
  <w:style w:type="numbering" w:customStyle="1" w:styleId="Zaimportowanystyl151">
    <w:name w:val="Zaimportowany styl 151"/>
    <w:rsid w:val="00C4304C"/>
    <w:pPr>
      <w:numPr>
        <w:numId w:val="138"/>
      </w:numPr>
    </w:pPr>
  </w:style>
  <w:style w:type="numbering" w:customStyle="1" w:styleId="Zaimportowanystyl201">
    <w:name w:val="Zaimportowany styl 201"/>
    <w:rsid w:val="00C4304C"/>
    <w:pPr>
      <w:numPr>
        <w:numId w:val="139"/>
      </w:numPr>
    </w:pPr>
  </w:style>
  <w:style w:type="numbering" w:customStyle="1" w:styleId="Zaimportowanystyl211">
    <w:name w:val="Zaimportowany styl 211"/>
    <w:rsid w:val="00C4304C"/>
    <w:pPr>
      <w:numPr>
        <w:numId w:val="140"/>
      </w:numPr>
    </w:pPr>
  </w:style>
  <w:style w:type="numbering" w:customStyle="1" w:styleId="Numery0">
    <w:name w:val="Numery.0"/>
    <w:rsid w:val="00C4304C"/>
    <w:pPr>
      <w:numPr>
        <w:numId w:val="141"/>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3523-B8FB-433E-AB9D-37DDF65C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40</Pages>
  <Words>14084</Words>
  <Characters>84509</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Reda Sabina</cp:lastModifiedBy>
  <cp:revision>17</cp:revision>
  <cp:lastPrinted>2023-09-22T08:42:00Z</cp:lastPrinted>
  <dcterms:created xsi:type="dcterms:W3CDTF">2023-09-07T12:24:00Z</dcterms:created>
  <dcterms:modified xsi:type="dcterms:W3CDTF">2023-09-22T08:56:00Z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