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120A" w14:textId="2971CBE4" w:rsidR="00F00D96" w:rsidRPr="00687469" w:rsidRDefault="00FB5322" w:rsidP="00474CC0">
      <w:pPr>
        <w:widowControl w:val="0"/>
        <w:autoSpaceDE w:val="0"/>
        <w:spacing w:after="0" w:line="360" w:lineRule="auto"/>
        <w:ind w:left="6372"/>
        <w:rPr>
          <w:rFonts w:ascii="Cambria" w:eastAsia="Times New Roman" w:hAnsi="Cambria" w:cs="Arial"/>
          <w:b/>
          <w:i/>
          <w:sz w:val="24"/>
          <w:szCs w:val="24"/>
          <w:lang w:eastAsia="pl-PL"/>
        </w:rPr>
      </w:pPr>
      <w:r w:rsidRPr="00687469">
        <w:rPr>
          <w:rFonts w:ascii="Cambria" w:eastAsia="Times New Roman" w:hAnsi="Cambria" w:cs="Arial"/>
          <w:b/>
          <w:i/>
          <w:sz w:val="24"/>
          <w:szCs w:val="24"/>
          <w:lang w:eastAsia="pl-PL"/>
        </w:rPr>
        <w:t xml:space="preserve">Załącznik nr </w:t>
      </w:r>
      <w:r w:rsidR="00EC4AF5" w:rsidRPr="00687469">
        <w:rPr>
          <w:rFonts w:ascii="Cambria" w:eastAsia="Times New Roman" w:hAnsi="Cambria" w:cs="Arial"/>
          <w:b/>
          <w:i/>
          <w:sz w:val="24"/>
          <w:szCs w:val="24"/>
          <w:lang w:eastAsia="pl-PL"/>
        </w:rPr>
        <w:t>7 do SWZ</w:t>
      </w:r>
    </w:p>
    <w:p w14:paraId="1C2C87BB" w14:textId="273F8609" w:rsidR="00F461B6" w:rsidRDefault="00F461B6"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Przedmiotem zamówienia jest udzielenie i obsługa kredytu bankowego długoterminowego w kwocie 4 000 000,00 zł (słownie: cztery miliony złotych 00/100) z przeznaczeniem na pokrycie planowanego deficytu budżetu Powiatu oraz na spłatę zaciągniętych zobowiązań </w:t>
      </w:r>
      <w:r w:rsidRPr="00687469">
        <w:rPr>
          <w:rFonts w:ascii="Cambria" w:hAnsi="Cambria"/>
          <w:color w:val="000000"/>
          <w:sz w:val="24"/>
          <w:szCs w:val="24"/>
        </w:rPr>
        <w:t>w wariancie: kredyt złotówkowy ze zmienną stopą procentową, oprocentowany wg stawki WIBOR 1M plus stała marża bankowa powiększająca (pomniejszająca) stawkę WIBOR 1M.</w:t>
      </w:r>
    </w:p>
    <w:p w14:paraId="21F82A27"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1C35DD62" w14:textId="77777777" w:rsidR="00326BEB" w:rsidRPr="00687469" w:rsidRDefault="00F461B6"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Okres kredytowania – od podpisania umowy do dnia 31.12.2036 r. </w:t>
      </w:r>
    </w:p>
    <w:p w14:paraId="6ED9F102"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2C0BEF27" w14:textId="77777777" w:rsidR="00326BEB" w:rsidRPr="00687469" w:rsidRDefault="00326BEB"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Spłatę rat kredytu p</w:t>
      </w:r>
      <w:r w:rsidR="00F461B6" w:rsidRPr="00687469">
        <w:rPr>
          <w:rFonts w:ascii="Cambria" w:hAnsi="Cambria"/>
          <w:sz w:val="24"/>
          <w:szCs w:val="24"/>
        </w:rPr>
        <w:t xml:space="preserve">lanuje się na okres 156 miesięcy (tj. od 31.01.2024 r. do 31.12.2036r.). </w:t>
      </w:r>
    </w:p>
    <w:p w14:paraId="281328BA"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54FDAB4F" w14:textId="0B80B168" w:rsidR="00F461B6" w:rsidRPr="00687469" w:rsidRDefault="00F461B6"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Uruchomienie kredytu: zamawiający przewiduje uruchomienie kwoty kredytu jednorazowo lub w transzach, w terminie od podpisania umowy do 31 grudnia 2023 roku. Wartość oraz terminy wypłat transz zostaną określone na podstawie złożonego przez Zamawiającego odrębnego zapotrzebowania na środki. Wypłata transz nastąpi </w:t>
      </w:r>
      <w:r w:rsidR="00DF4115" w:rsidRPr="00687469">
        <w:rPr>
          <w:rFonts w:ascii="Cambria" w:hAnsi="Cambria"/>
          <w:sz w:val="24"/>
          <w:szCs w:val="24"/>
        </w:rPr>
        <w:br/>
      </w:r>
      <w:r w:rsidRPr="00687469">
        <w:rPr>
          <w:rFonts w:ascii="Cambria" w:hAnsi="Cambria"/>
          <w:sz w:val="24"/>
          <w:szCs w:val="24"/>
        </w:rPr>
        <w:t>w ciągu 5 dni roboczych od dnia złożenia powyższego zapotrzebowania.</w:t>
      </w:r>
      <w:r w:rsidR="00ED1339" w:rsidRPr="00687469">
        <w:rPr>
          <w:rFonts w:ascii="Cambria" w:hAnsi="Cambria"/>
          <w:sz w:val="24"/>
          <w:szCs w:val="24"/>
        </w:rPr>
        <w:t xml:space="preserve"> </w:t>
      </w:r>
    </w:p>
    <w:p w14:paraId="77F8CA6D"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1FF2CE1E" w14:textId="2AD5B5FB" w:rsidR="00326BEB" w:rsidRPr="00687469" w:rsidRDefault="00326BEB"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Ostateczna data zaciągnięcia kredytu będzie zależała od terminu zakończenia procedury przetargowej i daty podpisania umowy. </w:t>
      </w:r>
    </w:p>
    <w:p w14:paraId="62FE9256"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373671E5" w14:textId="42106675" w:rsidR="00887DFD" w:rsidRPr="00687469" w:rsidRDefault="00887DFD"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Środki finansowe zostaną przekazane, na konto Zamawiającego nr </w:t>
      </w:r>
      <w:r w:rsidR="00A07E85" w:rsidRPr="00687469">
        <w:rPr>
          <w:rFonts w:ascii="Cambria" w:hAnsi="Cambria"/>
          <w:sz w:val="24"/>
          <w:szCs w:val="24"/>
        </w:rPr>
        <w:t>09 8525 0002 0000 0011 5720 0016</w:t>
      </w:r>
      <w:r w:rsidR="00DF4115" w:rsidRPr="00687469">
        <w:rPr>
          <w:rFonts w:ascii="Cambria" w:hAnsi="Cambria"/>
          <w:spacing w:val="80"/>
          <w:sz w:val="24"/>
          <w:szCs w:val="24"/>
        </w:rPr>
        <w:t xml:space="preserve"> </w:t>
      </w:r>
      <w:r w:rsidRPr="00687469">
        <w:rPr>
          <w:rFonts w:ascii="Cambria" w:hAnsi="Cambria"/>
          <w:sz w:val="24"/>
          <w:szCs w:val="24"/>
        </w:rPr>
        <w:t>w</w:t>
      </w:r>
      <w:r w:rsidRPr="00687469">
        <w:rPr>
          <w:rFonts w:ascii="Cambria" w:hAnsi="Cambria"/>
          <w:spacing w:val="-4"/>
          <w:sz w:val="24"/>
          <w:szCs w:val="24"/>
        </w:rPr>
        <w:t xml:space="preserve"> </w:t>
      </w:r>
      <w:r w:rsidRPr="00687469">
        <w:rPr>
          <w:rFonts w:ascii="Cambria" w:hAnsi="Cambria"/>
          <w:sz w:val="24"/>
          <w:szCs w:val="24"/>
        </w:rPr>
        <w:t>Banku Spółdzielczym w</w:t>
      </w:r>
      <w:r w:rsidR="00A07E85" w:rsidRPr="00687469">
        <w:rPr>
          <w:rFonts w:ascii="Cambria" w:hAnsi="Cambria"/>
          <w:sz w:val="24"/>
          <w:szCs w:val="24"/>
        </w:rPr>
        <w:t>e</w:t>
      </w:r>
      <w:r w:rsidRPr="00687469">
        <w:rPr>
          <w:rFonts w:ascii="Cambria" w:hAnsi="Cambria"/>
          <w:sz w:val="24"/>
          <w:szCs w:val="24"/>
        </w:rPr>
        <w:t xml:space="preserve"> </w:t>
      </w:r>
      <w:r w:rsidR="00A07E85" w:rsidRPr="00687469">
        <w:rPr>
          <w:rFonts w:ascii="Cambria" w:hAnsi="Cambria"/>
          <w:sz w:val="24"/>
          <w:szCs w:val="24"/>
        </w:rPr>
        <w:t>Włoszczowie</w:t>
      </w:r>
      <w:r w:rsidRPr="00687469">
        <w:rPr>
          <w:rFonts w:ascii="Cambria" w:hAnsi="Cambria"/>
          <w:sz w:val="24"/>
          <w:szCs w:val="24"/>
        </w:rPr>
        <w:t xml:space="preserve"> w zależności od potrzeb Zamawiającego, (ilość transz oraz kwoty zostaną określone przez Zamawiającego po podpisaniu umowy z wybranym </w:t>
      </w:r>
      <w:r w:rsidRPr="00687469">
        <w:rPr>
          <w:rFonts w:ascii="Cambria" w:hAnsi="Cambria"/>
          <w:spacing w:val="-2"/>
          <w:sz w:val="24"/>
          <w:szCs w:val="24"/>
        </w:rPr>
        <w:t>Wykonawcą)</w:t>
      </w:r>
      <w:r w:rsidR="00A07E85" w:rsidRPr="00687469">
        <w:rPr>
          <w:rFonts w:ascii="Cambria" w:hAnsi="Cambria"/>
          <w:spacing w:val="-2"/>
          <w:sz w:val="24"/>
          <w:szCs w:val="24"/>
        </w:rPr>
        <w:t>.</w:t>
      </w:r>
    </w:p>
    <w:p w14:paraId="60DFCE41" w14:textId="77777777" w:rsidR="00687469" w:rsidRPr="00687469" w:rsidRDefault="00687469" w:rsidP="00687469">
      <w:pPr>
        <w:pStyle w:val="Akapitzlist"/>
        <w:spacing w:before="120" w:after="120" w:line="360" w:lineRule="auto"/>
        <w:ind w:left="-142"/>
        <w:jc w:val="both"/>
        <w:rPr>
          <w:rFonts w:ascii="Cambria" w:hAnsi="Cambria"/>
          <w:color w:val="000000"/>
          <w:sz w:val="24"/>
          <w:szCs w:val="24"/>
        </w:rPr>
      </w:pPr>
    </w:p>
    <w:p w14:paraId="751874ED" w14:textId="6C6ED4BF" w:rsidR="002D4617" w:rsidRPr="00687469" w:rsidRDefault="00F461B6" w:rsidP="00687469">
      <w:pPr>
        <w:pStyle w:val="Akapitzlist"/>
        <w:numPr>
          <w:ilvl w:val="0"/>
          <w:numId w:val="7"/>
        </w:numPr>
        <w:spacing w:before="120" w:after="120" w:line="360" w:lineRule="auto"/>
        <w:ind w:left="-142"/>
        <w:jc w:val="both"/>
        <w:rPr>
          <w:rFonts w:ascii="Cambria" w:hAnsi="Cambria"/>
          <w:color w:val="000000"/>
          <w:sz w:val="24"/>
          <w:szCs w:val="24"/>
        </w:rPr>
      </w:pPr>
      <w:r w:rsidRPr="00687469">
        <w:rPr>
          <w:rFonts w:ascii="Cambria" w:hAnsi="Cambria"/>
          <w:sz w:val="24"/>
          <w:szCs w:val="24"/>
        </w:rPr>
        <w:t xml:space="preserve">Spłata kapitału kredytu dokonywana będzie w ratach miesięcznych przez okres </w:t>
      </w:r>
      <w:r w:rsidRPr="00687469">
        <w:rPr>
          <w:rFonts w:ascii="Cambria" w:hAnsi="Cambria"/>
          <w:sz w:val="24"/>
          <w:szCs w:val="24"/>
        </w:rPr>
        <w:br/>
        <w:t>156 miesięcy tj. od stycznia 2024 r. do grudnia 2036 r. według następującego harmonogramu:</w:t>
      </w:r>
    </w:p>
    <w:p w14:paraId="4B7D1670" w14:textId="77777777" w:rsidR="00687469" w:rsidRPr="00687469" w:rsidRDefault="00687469" w:rsidP="00687469">
      <w:pPr>
        <w:spacing w:before="120" w:after="120" w:line="360" w:lineRule="auto"/>
        <w:jc w:val="both"/>
        <w:rPr>
          <w:rFonts w:ascii="Cambria" w:hAnsi="Cambria"/>
          <w:color w:val="000000"/>
          <w:sz w:val="24"/>
          <w:szCs w:val="24"/>
        </w:rPr>
      </w:pPr>
    </w:p>
    <w:tbl>
      <w:tblPr>
        <w:tblW w:w="6680" w:type="dxa"/>
        <w:tblInd w:w="988" w:type="dxa"/>
        <w:tblCellMar>
          <w:left w:w="70" w:type="dxa"/>
          <w:right w:w="70" w:type="dxa"/>
        </w:tblCellMar>
        <w:tblLook w:val="04A0" w:firstRow="1" w:lastRow="0" w:firstColumn="1" w:lastColumn="0" w:noHBand="0" w:noVBand="1"/>
      </w:tblPr>
      <w:tblGrid>
        <w:gridCol w:w="500"/>
        <w:gridCol w:w="2840"/>
        <w:gridCol w:w="3340"/>
      </w:tblGrid>
      <w:tr w:rsidR="000331F1" w:rsidRPr="00687469" w14:paraId="5FC8C970" w14:textId="77777777" w:rsidTr="00F461B6">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3E8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lastRenderedPageBreak/>
              <w:t>Lp.</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569D70F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t>Data Spłaty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7104CA1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t>Kwota spłaty w złotych</w:t>
            </w:r>
          </w:p>
        </w:tc>
      </w:tr>
      <w:tr w:rsidR="000331F1" w:rsidRPr="00687469" w14:paraId="02C1D26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E4B0D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w:t>
            </w:r>
          </w:p>
        </w:tc>
        <w:tc>
          <w:tcPr>
            <w:tcW w:w="2840" w:type="dxa"/>
            <w:tcBorders>
              <w:top w:val="nil"/>
              <w:left w:val="nil"/>
              <w:bottom w:val="single" w:sz="4" w:space="0" w:color="auto"/>
              <w:right w:val="single" w:sz="4" w:space="0" w:color="auto"/>
            </w:tcBorders>
            <w:shd w:val="clear" w:color="auto" w:fill="auto"/>
            <w:noWrap/>
            <w:vAlign w:val="center"/>
            <w:hideMark/>
          </w:tcPr>
          <w:p w14:paraId="446027A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31.01.2024</w:t>
            </w:r>
          </w:p>
        </w:tc>
        <w:tc>
          <w:tcPr>
            <w:tcW w:w="3340" w:type="dxa"/>
            <w:tcBorders>
              <w:top w:val="nil"/>
              <w:left w:val="nil"/>
              <w:bottom w:val="single" w:sz="4" w:space="0" w:color="auto"/>
              <w:right w:val="single" w:sz="4" w:space="0" w:color="auto"/>
            </w:tcBorders>
            <w:shd w:val="clear" w:color="auto" w:fill="auto"/>
            <w:noWrap/>
            <w:vAlign w:val="center"/>
            <w:hideMark/>
          </w:tcPr>
          <w:p w14:paraId="37DF0B5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01EECF3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B0B6A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w:t>
            </w:r>
          </w:p>
        </w:tc>
        <w:tc>
          <w:tcPr>
            <w:tcW w:w="2840" w:type="dxa"/>
            <w:tcBorders>
              <w:top w:val="nil"/>
              <w:left w:val="nil"/>
              <w:bottom w:val="single" w:sz="4" w:space="0" w:color="auto"/>
              <w:right w:val="single" w:sz="4" w:space="0" w:color="auto"/>
            </w:tcBorders>
            <w:shd w:val="clear" w:color="auto" w:fill="auto"/>
            <w:noWrap/>
            <w:vAlign w:val="center"/>
            <w:hideMark/>
          </w:tcPr>
          <w:p w14:paraId="765C996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29.02.2024</w:t>
            </w:r>
          </w:p>
        </w:tc>
        <w:tc>
          <w:tcPr>
            <w:tcW w:w="3340" w:type="dxa"/>
            <w:tcBorders>
              <w:top w:val="nil"/>
              <w:left w:val="nil"/>
              <w:bottom w:val="single" w:sz="4" w:space="0" w:color="auto"/>
              <w:right w:val="single" w:sz="4" w:space="0" w:color="auto"/>
            </w:tcBorders>
            <w:shd w:val="clear" w:color="auto" w:fill="auto"/>
            <w:noWrap/>
            <w:vAlign w:val="center"/>
            <w:hideMark/>
          </w:tcPr>
          <w:p w14:paraId="59753E9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69C2B6D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9153B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w:t>
            </w:r>
          </w:p>
        </w:tc>
        <w:tc>
          <w:tcPr>
            <w:tcW w:w="2840" w:type="dxa"/>
            <w:tcBorders>
              <w:top w:val="nil"/>
              <w:left w:val="nil"/>
              <w:bottom w:val="single" w:sz="4" w:space="0" w:color="auto"/>
              <w:right w:val="single" w:sz="4" w:space="0" w:color="auto"/>
            </w:tcBorders>
            <w:shd w:val="clear" w:color="auto" w:fill="auto"/>
            <w:noWrap/>
            <w:vAlign w:val="center"/>
            <w:hideMark/>
          </w:tcPr>
          <w:p w14:paraId="7F4482C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31.03.2024</w:t>
            </w:r>
          </w:p>
        </w:tc>
        <w:tc>
          <w:tcPr>
            <w:tcW w:w="3340" w:type="dxa"/>
            <w:tcBorders>
              <w:top w:val="nil"/>
              <w:left w:val="nil"/>
              <w:bottom w:val="single" w:sz="4" w:space="0" w:color="auto"/>
              <w:right w:val="single" w:sz="4" w:space="0" w:color="auto"/>
            </w:tcBorders>
            <w:shd w:val="clear" w:color="auto" w:fill="auto"/>
            <w:noWrap/>
            <w:vAlign w:val="center"/>
            <w:hideMark/>
          </w:tcPr>
          <w:p w14:paraId="025AA04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620601E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EDAFD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p>
        </w:tc>
        <w:tc>
          <w:tcPr>
            <w:tcW w:w="2840" w:type="dxa"/>
            <w:tcBorders>
              <w:top w:val="nil"/>
              <w:left w:val="nil"/>
              <w:bottom w:val="single" w:sz="4" w:space="0" w:color="auto"/>
              <w:right w:val="single" w:sz="4" w:space="0" w:color="auto"/>
            </w:tcBorders>
            <w:shd w:val="clear" w:color="auto" w:fill="auto"/>
            <w:noWrap/>
            <w:vAlign w:val="center"/>
            <w:hideMark/>
          </w:tcPr>
          <w:p w14:paraId="528002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30.04.2024</w:t>
            </w:r>
          </w:p>
        </w:tc>
        <w:tc>
          <w:tcPr>
            <w:tcW w:w="3340" w:type="dxa"/>
            <w:tcBorders>
              <w:top w:val="nil"/>
              <w:left w:val="nil"/>
              <w:bottom w:val="single" w:sz="4" w:space="0" w:color="auto"/>
              <w:right w:val="single" w:sz="4" w:space="0" w:color="auto"/>
            </w:tcBorders>
            <w:shd w:val="clear" w:color="auto" w:fill="auto"/>
            <w:noWrap/>
            <w:vAlign w:val="center"/>
            <w:hideMark/>
          </w:tcPr>
          <w:p w14:paraId="13F9678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6699456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83126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w:t>
            </w:r>
          </w:p>
        </w:tc>
        <w:tc>
          <w:tcPr>
            <w:tcW w:w="2840" w:type="dxa"/>
            <w:tcBorders>
              <w:top w:val="nil"/>
              <w:left w:val="nil"/>
              <w:bottom w:val="single" w:sz="4" w:space="0" w:color="auto"/>
              <w:right w:val="single" w:sz="4" w:space="0" w:color="auto"/>
            </w:tcBorders>
            <w:shd w:val="clear" w:color="auto" w:fill="auto"/>
            <w:noWrap/>
            <w:vAlign w:val="center"/>
            <w:hideMark/>
          </w:tcPr>
          <w:p w14:paraId="0E6577A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31.05.2024</w:t>
            </w:r>
          </w:p>
        </w:tc>
        <w:tc>
          <w:tcPr>
            <w:tcW w:w="3340" w:type="dxa"/>
            <w:tcBorders>
              <w:top w:val="nil"/>
              <w:left w:val="nil"/>
              <w:bottom w:val="single" w:sz="4" w:space="0" w:color="auto"/>
              <w:right w:val="single" w:sz="4" w:space="0" w:color="auto"/>
            </w:tcBorders>
            <w:shd w:val="clear" w:color="auto" w:fill="auto"/>
            <w:noWrap/>
            <w:vAlign w:val="center"/>
            <w:hideMark/>
          </w:tcPr>
          <w:p w14:paraId="65AADAD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28924CC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08C3E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w:t>
            </w:r>
          </w:p>
        </w:tc>
        <w:tc>
          <w:tcPr>
            <w:tcW w:w="2840" w:type="dxa"/>
            <w:tcBorders>
              <w:top w:val="nil"/>
              <w:left w:val="nil"/>
              <w:bottom w:val="single" w:sz="4" w:space="0" w:color="auto"/>
              <w:right w:val="single" w:sz="4" w:space="0" w:color="auto"/>
            </w:tcBorders>
            <w:shd w:val="clear" w:color="auto" w:fill="auto"/>
            <w:noWrap/>
            <w:vAlign w:val="center"/>
            <w:hideMark/>
          </w:tcPr>
          <w:p w14:paraId="6850714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30.06.2024</w:t>
            </w:r>
          </w:p>
        </w:tc>
        <w:tc>
          <w:tcPr>
            <w:tcW w:w="3340" w:type="dxa"/>
            <w:tcBorders>
              <w:top w:val="nil"/>
              <w:left w:val="nil"/>
              <w:bottom w:val="single" w:sz="4" w:space="0" w:color="auto"/>
              <w:right w:val="single" w:sz="4" w:space="0" w:color="auto"/>
            </w:tcBorders>
            <w:shd w:val="clear" w:color="auto" w:fill="auto"/>
            <w:noWrap/>
            <w:vAlign w:val="center"/>
            <w:hideMark/>
          </w:tcPr>
          <w:p w14:paraId="71175E8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496900E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98C30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w:t>
            </w:r>
          </w:p>
        </w:tc>
        <w:tc>
          <w:tcPr>
            <w:tcW w:w="2840" w:type="dxa"/>
            <w:tcBorders>
              <w:top w:val="nil"/>
              <w:left w:val="nil"/>
              <w:bottom w:val="single" w:sz="4" w:space="0" w:color="auto"/>
              <w:right w:val="single" w:sz="4" w:space="0" w:color="auto"/>
            </w:tcBorders>
            <w:shd w:val="clear" w:color="auto" w:fill="auto"/>
            <w:noWrap/>
            <w:vAlign w:val="center"/>
            <w:hideMark/>
          </w:tcPr>
          <w:p w14:paraId="727E3DE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31.07.2024</w:t>
            </w:r>
          </w:p>
        </w:tc>
        <w:tc>
          <w:tcPr>
            <w:tcW w:w="3340" w:type="dxa"/>
            <w:tcBorders>
              <w:top w:val="nil"/>
              <w:left w:val="nil"/>
              <w:bottom w:val="single" w:sz="4" w:space="0" w:color="auto"/>
              <w:right w:val="single" w:sz="4" w:space="0" w:color="auto"/>
            </w:tcBorders>
            <w:shd w:val="clear" w:color="auto" w:fill="auto"/>
            <w:noWrap/>
            <w:vAlign w:val="center"/>
            <w:hideMark/>
          </w:tcPr>
          <w:p w14:paraId="701AA64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090987A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53758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w:t>
            </w:r>
          </w:p>
        </w:tc>
        <w:tc>
          <w:tcPr>
            <w:tcW w:w="2840" w:type="dxa"/>
            <w:tcBorders>
              <w:top w:val="nil"/>
              <w:left w:val="nil"/>
              <w:bottom w:val="single" w:sz="4" w:space="0" w:color="auto"/>
              <w:right w:val="single" w:sz="4" w:space="0" w:color="auto"/>
            </w:tcBorders>
            <w:shd w:val="clear" w:color="auto" w:fill="auto"/>
            <w:noWrap/>
            <w:vAlign w:val="center"/>
            <w:hideMark/>
          </w:tcPr>
          <w:p w14:paraId="08D19CC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31.08.2024</w:t>
            </w:r>
          </w:p>
        </w:tc>
        <w:tc>
          <w:tcPr>
            <w:tcW w:w="3340" w:type="dxa"/>
            <w:tcBorders>
              <w:top w:val="nil"/>
              <w:left w:val="nil"/>
              <w:bottom w:val="single" w:sz="4" w:space="0" w:color="auto"/>
              <w:right w:val="single" w:sz="4" w:space="0" w:color="auto"/>
            </w:tcBorders>
            <w:shd w:val="clear" w:color="auto" w:fill="auto"/>
            <w:noWrap/>
            <w:vAlign w:val="center"/>
            <w:hideMark/>
          </w:tcPr>
          <w:p w14:paraId="6C796AF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1269C9C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A610A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w:t>
            </w:r>
          </w:p>
        </w:tc>
        <w:tc>
          <w:tcPr>
            <w:tcW w:w="2840" w:type="dxa"/>
            <w:tcBorders>
              <w:top w:val="nil"/>
              <w:left w:val="nil"/>
              <w:bottom w:val="single" w:sz="4" w:space="0" w:color="auto"/>
              <w:right w:val="single" w:sz="4" w:space="0" w:color="auto"/>
            </w:tcBorders>
            <w:shd w:val="clear" w:color="auto" w:fill="auto"/>
            <w:noWrap/>
            <w:vAlign w:val="center"/>
            <w:hideMark/>
          </w:tcPr>
          <w:p w14:paraId="76DA6BC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30.09.2024</w:t>
            </w:r>
          </w:p>
        </w:tc>
        <w:tc>
          <w:tcPr>
            <w:tcW w:w="3340" w:type="dxa"/>
            <w:tcBorders>
              <w:top w:val="nil"/>
              <w:left w:val="nil"/>
              <w:bottom w:val="single" w:sz="4" w:space="0" w:color="auto"/>
              <w:right w:val="single" w:sz="4" w:space="0" w:color="auto"/>
            </w:tcBorders>
            <w:shd w:val="clear" w:color="auto" w:fill="auto"/>
            <w:noWrap/>
            <w:vAlign w:val="center"/>
            <w:hideMark/>
          </w:tcPr>
          <w:p w14:paraId="346499B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743C5E2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6F08B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w:t>
            </w:r>
          </w:p>
        </w:tc>
        <w:tc>
          <w:tcPr>
            <w:tcW w:w="2840" w:type="dxa"/>
            <w:tcBorders>
              <w:top w:val="nil"/>
              <w:left w:val="nil"/>
              <w:bottom w:val="single" w:sz="4" w:space="0" w:color="auto"/>
              <w:right w:val="single" w:sz="4" w:space="0" w:color="auto"/>
            </w:tcBorders>
            <w:shd w:val="clear" w:color="auto" w:fill="auto"/>
            <w:noWrap/>
            <w:vAlign w:val="center"/>
            <w:hideMark/>
          </w:tcPr>
          <w:p w14:paraId="61AE7FD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31.10.2024</w:t>
            </w:r>
          </w:p>
        </w:tc>
        <w:tc>
          <w:tcPr>
            <w:tcW w:w="3340" w:type="dxa"/>
            <w:tcBorders>
              <w:top w:val="nil"/>
              <w:left w:val="nil"/>
              <w:bottom w:val="single" w:sz="4" w:space="0" w:color="auto"/>
              <w:right w:val="single" w:sz="4" w:space="0" w:color="auto"/>
            </w:tcBorders>
            <w:shd w:val="clear" w:color="auto" w:fill="auto"/>
            <w:noWrap/>
            <w:vAlign w:val="center"/>
            <w:hideMark/>
          </w:tcPr>
          <w:p w14:paraId="7E6B44D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7988238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F579D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w:t>
            </w:r>
          </w:p>
        </w:tc>
        <w:tc>
          <w:tcPr>
            <w:tcW w:w="2840" w:type="dxa"/>
            <w:tcBorders>
              <w:top w:val="nil"/>
              <w:left w:val="nil"/>
              <w:bottom w:val="single" w:sz="4" w:space="0" w:color="auto"/>
              <w:right w:val="single" w:sz="4" w:space="0" w:color="auto"/>
            </w:tcBorders>
            <w:shd w:val="clear" w:color="auto" w:fill="auto"/>
            <w:noWrap/>
            <w:vAlign w:val="center"/>
            <w:hideMark/>
          </w:tcPr>
          <w:p w14:paraId="46507F2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30.11.2024</w:t>
            </w:r>
          </w:p>
        </w:tc>
        <w:tc>
          <w:tcPr>
            <w:tcW w:w="3340" w:type="dxa"/>
            <w:tcBorders>
              <w:top w:val="nil"/>
              <w:left w:val="nil"/>
              <w:bottom w:val="single" w:sz="4" w:space="0" w:color="auto"/>
              <w:right w:val="single" w:sz="4" w:space="0" w:color="auto"/>
            </w:tcBorders>
            <w:shd w:val="clear" w:color="auto" w:fill="auto"/>
            <w:noWrap/>
            <w:vAlign w:val="center"/>
            <w:hideMark/>
          </w:tcPr>
          <w:p w14:paraId="1929F42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31092D8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C6F39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w:t>
            </w:r>
          </w:p>
        </w:tc>
        <w:tc>
          <w:tcPr>
            <w:tcW w:w="2840" w:type="dxa"/>
            <w:tcBorders>
              <w:top w:val="nil"/>
              <w:left w:val="nil"/>
              <w:bottom w:val="single" w:sz="4" w:space="0" w:color="auto"/>
              <w:right w:val="single" w:sz="4" w:space="0" w:color="auto"/>
            </w:tcBorders>
            <w:shd w:val="clear" w:color="auto" w:fill="auto"/>
            <w:noWrap/>
            <w:vAlign w:val="center"/>
            <w:hideMark/>
          </w:tcPr>
          <w:p w14:paraId="497AC42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31.12.2024</w:t>
            </w:r>
          </w:p>
        </w:tc>
        <w:tc>
          <w:tcPr>
            <w:tcW w:w="3340" w:type="dxa"/>
            <w:tcBorders>
              <w:top w:val="nil"/>
              <w:left w:val="nil"/>
              <w:bottom w:val="single" w:sz="4" w:space="0" w:color="auto"/>
              <w:right w:val="single" w:sz="4" w:space="0" w:color="auto"/>
            </w:tcBorders>
            <w:shd w:val="clear" w:color="auto" w:fill="auto"/>
            <w:noWrap/>
            <w:vAlign w:val="center"/>
            <w:hideMark/>
          </w:tcPr>
          <w:p w14:paraId="05C3510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2DDDCAD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234FC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w:t>
            </w:r>
          </w:p>
        </w:tc>
        <w:tc>
          <w:tcPr>
            <w:tcW w:w="2840" w:type="dxa"/>
            <w:tcBorders>
              <w:top w:val="nil"/>
              <w:left w:val="nil"/>
              <w:bottom w:val="single" w:sz="4" w:space="0" w:color="auto"/>
              <w:right w:val="single" w:sz="4" w:space="0" w:color="auto"/>
            </w:tcBorders>
            <w:shd w:val="clear" w:color="auto" w:fill="auto"/>
            <w:noWrap/>
            <w:vAlign w:val="center"/>
            <w:hideMark/>
          </w:tcPr>
          <w:p w14:paraId="0DB9768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31.01.2025</w:t>
            </w:r>
          </w:p>
        </w:tc>
        <w:tc>
          <w:tcPr>
            <w:tcW w:w="3340" w:type="dxa"/>
            <w:tcBorders>
              <w:top w:val="nil"/>
              <w:left w:val="nil"/>
              <w:bottom w:val="single" w:sz="4" w:space="0" w:color="auto"/>
              <w:right w:val="single" w:sz="4" w:space="0" w:color="auto"/>
            </w:tcBorders>
            <w:shd w:val="clear" w:color="auto" w:fill="auto"/>
            <w:noWrap/>
            <w:vAlign w:val="center"/>
            <w:hideMark/>
          </w:tcPr>
          <w:p w14:paraId="1F056AC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2E0CF28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BBEB6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w:t>
            </w:r>
          </w:p>
        </w:tc>
        <w:tc>
          <w:tcPr>
            <w:tcW w:w="2840" w:type="dxa"/>
            <w:tcBorders>
              <w:top w:val="nil"/>
              <w:left w:val="nil"/>
              <w:bottom w:val="single" w:sz="4" w:space="0" w:color="auto"/>
              <w:right w:val="single" w:sz="4" w:space="0" w:color="auto"/>
            </w:tcBorders>
            <w:shd w:val="clear" w:color="auto" w:fill="auto"/>
            <w:noWrap/>
            <w:vAlign w:val="center"/>
            <w:hideMark/>
          </w:tcPr>
          <w:p w14:paraId="3441CE7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28.02.2025</w:t>
            </w:r>
          </w:p>
        </w:tc>
        <w:tc>
          <w:tcPr>
            <w:tcW w:w="3340" w:type="dxa"/>
            <w:tcBorders>
              <w:top w:val="nil"/>
              <w:left w:val="nil"/>
              <w:bottom w:val="single" w:sz="4" w:space="0" w:color="auto"/>
              <w:right w:val="single" w:sz="4" w:space="0" w:color="auto"/>
            </w:tcBorders>
            <w:shd w:val="clear" w:color="auto" w:fill="auto"/>
            <w:noWrap/>
            <w:vAlign w:val="center"/>
            <w:hideMark/>
          </w:tcPr>
          <w:p w14:paraId="5B99959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4CB315A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C1577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w:t>
            </w:r>
          </w:p>
        </w:tc>
        <w:tc>
          <w:tcPr>
            <w:tcW w:w="2840" w:type="dxa"/>
            <w:tcBorders>
              <w:top w:val="nil"/>
              <w:left w:val="nil"/>
              <w:bottom w:val="single" w:sz="4" w:space="0" w:color="auto"/>
              <w:right w:val="single" w:sz="4" w:space="0" w:color="auto"/>
            </w:tcBorders>
            <w:shd w:val="clear" w:color="auto" w:fill="auto"/>
            <w:noWrap/>
            <w:vAlign w:val="center"/>
            <w:hideMark/>
          </w:tcPr>
          <w:p w14:paraId="31449CE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31.03.2025</w:t>
            </w:r>
          </w:p>
        </w:tc>
        <w:tc>
          <w:tcPr>
            <w:tcW w:w="3340" w:type="dxa"/>
            <w:tcBorders>
              <w:top w:val="nil"/>
              <w:left w:val="nil"/>
              <w:bottom w:val="single" w:sz="4" w:space="0" w:color="auto"/>
              <w:right w:val="single" w:sz="4" w:space="0" w:color="auto"/>
            </w:tcBorders>
            <w:shd w:val="clear" w:color="auto" w:fill="auto"/>
            <w:noWrap/>
            <w:vAlign w:val="center"/>
            <w:hideMark/>
          </w:tcPr>
          <w:p w14:paraId="3044711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02CD3F0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53B95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16</w:t>
            </w:r>
          </w:p>
        </w:tc>
        <w:tc>
          <w:tcPr>
            <w:tcW w:w="2840" w:type="dxa"/>
            <w:tcBorders>
              <w:top w:val="nil"/>
              <w:left w:val="nil"/>
              <w:bottom w:val="single" w:sz="4" w:space="0" w:color="auto"/>
              <w:right w:val="single" w:sz="4" w:space="0" w:color="auto"/>
            </w:tcBorders>
            <w:shd w:val="clear" w:color="auto" w:fill="auto"/>
            <w:noWrap/>
            <w:vAlign w:val="center"/>
            <w:hideMark/>
          </w:tcPr>
          <w:p w14:paraId="5FFACFA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30.04.2025</w:t>
            </w:r>
          </w:p>
        </w:tc>
        <w:tc>
          <w:tcPr>
            <w:tcW w:w="3340" w:type="dxa"/>
            <w:tcBorders>
              <w:top w:val="nil"/>
              <w:left w:val="nil"/>
              <w:bottom w:val="single" w:sz="4" w:space="0" w:color="auto"/>
              <w:right w:val="single" w:sz="4" w:space="0" w:color="auto"/>
            </w:tcBorders>
            <w:shd w:val="clear" w:color="auto" w:fill="auto"/>
            <w:noWrap/>
            <w:vAlign w:val="center"/>
            <w:hideMark/>
          </w:tcPr>
          <w:p w14:paraId="33FCC2E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52F7BD5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F8C5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17</w:t>
            </w:r>
          </w:p>
        </w:tc>
        <w:tc>
          <w:tcPr>
            <w:tcW w:w="2840" w:type="dxa"/>
            <w:tcBorders>
              <w:top w:val="nil"/>
              <w:left w:val="nil"/>
              <w:bottom w:val="single" w:sz="4" w:space="0" w:color="auto"/>
              <w:right w:val="single" w:sz="4" w:space="0" w:color="auto"/>
            </w:tcBorders>
            <w:shd w:val="clear" w:color="auto" w:fill="auto"/>
            <w:noWrap/>
            <w:vAlign w:val="center"/>
            <w:hideMark/>
          </w:tcPr>
          <w:p w14:paraId="60C112F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31.05.2025</w:t>
            </w:r>
          </w:p>
        </w:tc>
        <w:tc>
          <w:tcPr>
            <w:tcW w:w="3340" w:type="dxa"/>
            <w:tcBorders>
              <w:top w:val="nil"/>
              <w:left w:val="nil"/>
              <w:bottom w:val="single" w:sz="4" w:space="0" w:color="auto"/>
              <w:right w:val="single" w:sz="4" w:space="0" w:color="auto"/>
            </w:tcBorders>
            <w:shd w:val="clear" w:color="auto" w:fill="auto"/>
            <w:noWrap/>
            <w:vAlign w:val="center"/>
            <w:hideMark/>
          </w:tcPr>
          <w:p w14:paraId="6A0167C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5926D7E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26E62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18</w:t>
            </w:r>
          </w:p>
        </w:tc>
        <w:tc>
          <w:tcPr>
            <w:tcW w:w="2840" w:type="dxa"/>
            <w:tcBorders>
              <w:top w:val="nil"/>
              <w:left w:val="nil"/>
              <w:bottom w:val="single" w:sz="4" w:space="0" w:color="auto"/>
              <w:right w:val="single" w:sz="4" w:space="0" w:color="auto"/>
            </w:tcBorders>
            <w:shd w:val="clear" w:color="auto" w:fill="auto"/>
            <w:noWrap/>
            <w:vAlign w:val="center"/>
            <w:hideMark/>
          </w:tcPr>
          <w:p w14:paraId="4059420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30.06.2025</w:t>
            </w:r>
          </w:p>
        </w:tc>
        <w:tc>
          <w:tcPr>
            <w:tcW w:w="3340" w:type="dxa"/>
            <w:tcBorders>
              <w:top w:val="nil"/>
              <w:left w:val="nil"/>
              <w:bottom w:val="single" w:sz="4" w:space="0" w:color="auto"/>
              <w:right w:val="single" w:sz="4" w:space="0" w:color="auto"/>
            </w:tcBorders>
            <w:shd w:val="clear" w:color="auto" w:fill="auto"/>
            <w:noWrap/>
            <w:vAlign w:val="center"/>
            <w:hideMark/>
          </w:tcPr>
          <w:p w14:paraId="3B48210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54A5FC6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3505F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19</w:t>
            </w:r>
          </w:p>
        </w:tc>
        <w:tc>
          <w:tcPr>
            <w:tcW w:w="2840" w:type="dxa"/>
            <w:tcBorders>
              <w:top w:val="nil"/>
              <w:left w:val="nil"/>
              <w:bottom w:val="single" w:sz="4" w:space="0" w:color="auto"/>
              <w:right w:val="single" w:sz="4" w:space="0" w:color="auto"/>
            </w:tcBorders>
            <w:shd w:val="clear" w:color="auto" w:fill="auto"/>
            <w:noWrap/>
            <w:vAlign w:val="center"/>
            <w:hideMark/>
          </w:tcPr>
          <w:p w14:paraId="0732C12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31.07.2025</w:t>
            </w:r>
          </w:p>
        </w:tc>
        <w:tc>
          <w:tcPr>
            <w:tcW w:w="3340" w:type="dxa"/>
            <w:tcBorders>
              <w:top w:val="nil"/>
              <w:left w:val="nil"/>
              <w:bottom w:val="single" w:sz="4" w:space="0" w:color="auto"/>
              <w:right w:val="single" w:sz="4" w:space="0" w:color="auto"/>
            </w:tcBorders>
            <w:shd w:val="clear" w:color="auto" w:fill="auto"/>
            <w:noWrap/>
            <w:vAlign w:val="center"/>
            <w:hideMark/>
          </w:tcPr>
          <w:p w14:paraId="4128C8A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5393BAA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D066B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20</w:t>
            </w:r>
          </w:p>
        </w:tc>
        <w:tc>
          <w:tcPr>
            <w:tcW w:w="2840" w:type="dxa"/>
            <w:tcBorders>
              <w:top w:val="nil"/>
              <w:left w:val="nil"/>
              <w:bottom w:val="single" w:sz="4" w:space="0" w:color="auto"/>
              <w:right w:val="single" w:sz="4" w:space="0" w:color="auto"/>
            </w:tcBorders>
            <w:shd w:val="clear" w:color="auto" w:fill="auto"/>
            <w:noWrap/>
            <w:vAlign w:val="center"/>
            <w:hideMark/>
          </w:tcPr>
          <w:p w14:paraId="1C02356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31.08.2025</w:t>
            </w:r>
          </w:p>
        </w:tc>
        <w:tc>
          <w:tcPr>
            <w:tcW w:w="3340" w:type="dxa"/>
            <w:tcBorders>
              <w:top w:val="nil"/>
              <w:left w:val="nil"/>
              <w:bottom w:val="single" w:sz="4" w:space="0" w:color="auto"/>
              <w:right w:val="single" w:sz="4" w:space="0" w:color="auto"/>
            </w:tcBorders>
            <w:shd w:val="clear" w:color="auto" w:fill="auto"/>
            <w:noWrap/>
            <w:vAlign w:val="center"/>
            <w:hideMark/>
          </w:tcPr>
          <w:p w14:paraId="1BC79B0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32F5F72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6D7C3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21</w:t>
            </w:r>
          </w:p>
        </w:tc>
        <w:tc>
          <w:tcPr>
            <w:tcW w:w="2840" w:type="dxa"/>
            <w:tcBorders>
              <w:top w:val="nil"/>
              <w:left w:val="nil"/>
              <w:bottom w:val="single" w:sz="4" w:space="0" w:color="auto"/>
              <w:right w:val="single" w:sz="4" w:space="0" w:color="auto"/>
            </w:tcBorders>
            <w:shd w:val="clear" w:color="auto" w:fill="auto"/>
            <w:noWrap/>
            <w:vAlign w:val="center"/>
            <w:hideMark/>
          </w:tcPr>
          <w:p w14:paraId="3442AC4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30.09.2025</w:t>
            </w:r>
          </w:p>
        </w:tc>
        <w:tc>
          <w:tcPr>
            <w:tcW w:w="3340" w:type="dxa"/>
            <w:tcBorders>
              <w:top w:val="nil"/>
              <w:left w:val="nil"/>
              <w:bottom w:val="single" w:sz="4" w:space="0" w:color="auto"/>
              <w:right w:val="single" w:sz="4" w:space="0" w:color="auto"/>
            </w:tcBorders>
            <w:shd w:val="clear" w:color="auto" w:fill="auto"/>
            <w:noWrap/>
            <w:vAlign w:val="center"/>
            <w:hideMark/>
          </w:tcPr>
          <w:p w14:paraId="7CD92F3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73E591C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174B7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22</w:t>
            </w:r>
          </w:p>
        </w:tc>
        <w:tc>
          <w:tcPr>
            <w:tcW w:w="2840" w:type="dxa"/>
            <w:tcBorders>
              <w:top w:val="nil"/>
              <w:left w:val="nil"/>
              <w:bottom w:val="single" w:sz="4" w:space="0" w:color="auto"/>
              <w:right w:val="single" w:sz="4" w:space="0" w:color="auto"/>
            </w:tcBorders>
            <w:shd w:val="clear" w:color="auto" w:fill="auto"/>
            <w:noWrap/>
            <w:vAlign w:val="center"/>
            <w:hideMark/>
          </w:tcPr>
          <w:p w14:paraId="15B5F15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31.10.2025</w:t>
            </w:r>
          </w:p>
        </w:tc>
        <w:tc>
          <w:tcPr>
            <w:tcW w:w="3340" w:type="dxa"/>
            <w:tcBorders>
              <w:top w:val="nil"/>
              <w:left w:val="nil"/>
              <w:bottom w:val="single" w:sz="4" w:space="0" w:color="auto"/>
              <w:right w:val="single" w:sz="4" w:space="0" w:color="auto"/>
            </w:tcBorders>
            <w:shd w:val="clear" w:color="auto" w:fill="auto"/>
            <w:noWrap/>
            <w:vAlign w:val="center"/>
            <w:hideMark/>
          </w:tcPr>
          <w:p w14:paraId="7FF84E6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315788E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17360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23</w:t>
            </w:r>
          </w:p>
        </w:tc>
        <w:tc>
          <w:tcPr>
            <w:tcW w:w="2840" w:type="dxa"/>
            <w:tcBorders>
              <w:top w:val="nil"/>
              <w:left w:val="nil"/>
              <w:bottom w:val="single" w:sz="4" w:space="0" w:color="auto"/>
              <w:right w:val="single" w:sz="4" w:space="0" w:color="auto"/>
            </w:tcBorders>
            <w:shd w:val="clear" w:color="auto" w:fill="auto"/>
            <w:noWrap/>
            <w:vAlign w:val="center"/>
            <w:hideMark/>
          </w:tcPr>
          <w:p w14:paraId="1A8041D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30.11.2025</w:t>
            </w:r>
          </w:p>
        </w:tc>
        <w:tc>
          <w:tcPr>
            <w:tcW w:w="3340" w:type="dxa"/>
            <w:tcBorders>
              <w:top w:val="nil"/>
              <w:left w:val="nil"/>
              <w:bottom w:val="single" w:sz="4" w:space="0" w:color="auto"/>
              <w:right w:val="single" w:sz="4" w:space="0" w:color="auto"/>
            </w:tcBorders>
            <w:shd w:val="clear" w:color="auto" w:fill="auto"/>
            <w:noWrap/>
            <w:vAlign w:val="center"/>
            <w:hideMark/>
          </w:tcPr>
          <w:p w14:paraId="456AE81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1CDF0CA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2C2D7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24</w:t>
            </w:r>
          </w:p>
        </w:tc>
        <w:tc>
          <w:tcPr>
            <w:tcW w:w="2840" w:type="dxa"/>
            <w:tcBorders>
              <w:top w:val="nil"/>
              <w:left w:val="nil"/>
              <w:bottom w:val="single" w:sz="4" w:space="0" w:color="auto"/>
              <w:right w:val="single" w:sz="4" w:space="0" w:color="auto"/>
            </w:tcBorders>
            <w:shd w:val="clear" w:color="auto" w:fill="auto"/>
            <w:noWrap/>
            <w:vAlign w:val="center"/>
            <w:hideMark/>
          </w:tcPr>
          <w:p w14:paraId="67D8C10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31.12.2025</w:t>
            </w:r>
          </w:p>
        </w:tc>
        <w:tc>
          <w:tcPr>
            <w:tcW w:w="3340" w:type="dxa"/>
            <w:tcBorders>
              <w:top w:val="nil"/>
              <w:left w:val="nil"/>
              <w:bottom w:val="single" w:sz="4" w:space="0" w:color="auto"/>
              <w:right w:val="single" w:sz="4" w:space="0" w:color="auto"/>
            </w:tcBorders>
            <w:shd w:val="clear" w:color="auto" w:fill="auto"/>
            <w:noWrap/>
            <w:vAlign w:val="center"/>
            <w:hideMark/>
          </w:tcPr>
          <w:p w14:paraId="017266D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1 000,00   </w:t>
            </w:r>
          </w:p>
        </w:tc>
      </w:tr>
      <w:tr w:rsidR="000331F1" w:rsidRPr="00687469" w14:paraId="064E5DC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F573B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25</w:t>
            </w:r>
          </w:p>
        </w:tc>
        <w:tc>
          <w:tcPr>
            <w:tcW w:w="2840" w:type="dxa"/>
            <w:tcBorders>
              <w:top w:val="nil"/>
              <w:left w:val="nil"/>
              <w:bottom w:val="single" w:sz="4" w:space="0" w:color="auto"/>
              <w:right w:val="single" w:sz="4" w:space="0" w:color="auto"/>
            </w:tcBorders>
            <w:shd w:val="clear" w:color="auto" w:fill="auto"/>
            <w:noWrap/>
            <w:vAlign w:val="center"/>
            <w:hideMark/>
          </w:tcPr>
          <w:p w14:paraId="6A65A51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31.01.2026</w:t>
            </w:r>
          </w:p>
        </w:tc>
        <w:tc>
          <w:tcPr>
            <w:tcW w:w="3340" w:type="dxa"/>
            <w:tcBorders>
              <w:top w:val="nil"/>
              <w:left w:val="nil"/>
              <w:bottom w:val="single" w:sz="4" w:space="0" w:color="auto"/>
              <w:right w:val="single" w:sz="4" w:space="0" w:color="auto"/>
            </w:tcBorders>
            <w:shd w:val="clear" w:color="auto" w:fill="auto"/>
            <w:noWrap/>
            <w:vAlign w:val="center"/>
            <w:hideMark/>
          </w:tcPr>
          <w:p w14:paraId="587B1E8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F7BE26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6FB0F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26</w:t>
            </w:r>
          </w:p>
        </w:tc>
        <w:tc>
          <w:tcPr>
            <w:tcW w:w="2840" w:type="dxa"/>
            <w:tcBorders>
              <w:top w:val="nil"/>
              <w:left w:val="nil"/>
              <w:bottom w:val="single" w:sz="4" w:space="0" w:color="auto"/>
              <w:right w:val="single" w:sz="4" w:space="0" w:color="auto"/>
            </w:tcBorders>
            <w:shd w:val="clear" w:color="auto" w:fill="auto"/>
            <w:noWrap/>
            <w:vAlign w:val="center"/>
            <w:hideMark/>
          </w:tcPr>
          <w:p w14:paraId="62E4FD9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28.02.2026</w:t>
            </w:r>
          </w:p>
        </w:tc>
        <w:tc>
          <w:tcPr>
            <w:tcW w:w="3340" w:type="dxa"/>
            <w:tcBorders>
              <w:top w:val="nil"/>
              <w:left w:val="nil"/>
              <w:bottom w:val="single" w:sz="4" w:space="0" w:color="auto"/>
              <w:right w:val="single" w:sz="4" w:space="0" w:color="auto"/>
            </w:tcBorders>
            <w:shd w:val="clear" w:color="auto" w:fill="auto"/>
            <w:noWrap/>
            <w:vAlign w:val="center"/>
            <w:hideMark/>
          </w:tcPr>
          <w:p w14:paraId="05E1B8D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F00DE8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AA216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27</w:t>
            </w:r>
          </w:p>
        </w:tc>
        <w:tc>
          <w:tcPr>
            <w:tcW w:w="2840" w:type="dxa"/>
            <w:tcBorders>
              <w:top w:val="nil"/>
              <w:left w:val="nil"/>
              <w:bottom w:val="single" w:sz="4" w:space="0" w:color="auto"/>
              <w:right w:val="single" w:sz="4" w:space="0" w:color="auto"/>
            </w:tcBorders>
            <w:shd w:val="clear" w:color="auto" w:fill="auto"/>
            <w:noWrap/>
            <w:vAlign w:val="center"/>
            <w:hideMark/>
          </w:tcPr>
          <w:p w14:paraId="2FD1246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31.03.2026</w:t>
            </w:r>
          </w:p>
        </w:tc>
        <w:tc>
          <w:tcPr>
            <w:tcW w:w="3340" w:type="dxa"/>
            <w:tcBorders>
              <w:top w:val="nil"/>
              <w:left w:val="nil"/>
              <w:bottom w:val="single" w:sz="4" w:space="0" w:color="auto"/>
              <w:right w:val="single" w:sz="4" w:space="0" w:color="auto"/>
            </w:tcBorders>
            <w:shd w:val="clear" w:color="auto" w:fill="auto"/>
            <w:noWrap/>
            <w:vAlign w:val="center"/>
            <w:hideMark/>
          </w:tcPr>
          <w:p w14:paraId="056F043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2FDF0EA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65141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w:t>
            </w:r>
          </w:p>
        </w:tc>
        <w:tc>
          <w:tcPr>
            <w:tcW w:w="2840" w:type="dxa"/>
            <w:tcBorders>
              <w:top w:val="nil"/>
              <w:left w:val="nil"/>
              <w:bottom w:val="single" w:sz="4" w:space="0" w:color="auto"/>
              <w:right w:val="single" w:sz="4" w:space="0" w:color="auto"/>
            </w:tcBorders>
            <w:shd w:val="clear" w:color="auto" w:fill="auto"/>
            <w:noWrap/>
            <w:vAlign w:val="center"/>
            <w:hideMark/>
          </w:tcPr>
          <w:p w14:paraId="53C0A1A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30.04.2026</w:t>
            </w:r>
          </w:p>
        </w:tc>
        <w:tc>
          <w:tcPr>
            <w:tcW w:w="3340" w:type="dxa"/>
            <w:tcBorders>
              <w:top w:val="nil"/>
              <w:left w:val="nil"/>
              <w:bottom w:val="single" w:sz="4" w:space="0" w:color="auto"/>
              <w:right w:val="single" w:sz="4" w:space="0" w:color="auto"/>
            </w:tcBorders>
            <w:shd w:val="clear" w:color="auto" w:fill="auto"/>
            <w:noWrap/>
            <w:vAlign w:val="center"/>
            <w:hideMark/>
          </w:tcPr>
          <w:p w14:paraId="200661B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16A6A11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421BD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w:t>
            </w:r>
          </w:p>
        </w:tc>
        <w:tc>
          <w:tcPr>
            <w:tcW w:w="2840" w:type="dxa"/>
            <w:tcBorders>
              <w:top w:val="nil"/>
              <w:left w:val="nil"/>
              <w:bottom w:val="single" w:sz="4" w:space="0" w:color="auto"/>
              <w:right w:val="single" w:sz="4" w:space="0" w:color="auto"/>
            </w:tcBorders>
            <w:shd w:val="clear" w:color="auto" w:fill="auto"/>
            <w:noWrap/>
            <w:vAlign w:val="center"/>
            <w:hideMark/>
          </w:tcPr>
          <w:p w14:paraId="52322A7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31.05.2026</w:t>
            </w:r>
          </w:p>
        </w:tc>
        <w:tc>
          <w:tcPr>
            <w:tcW w:w="3340" w:type="dxa"/>
            <w:tcBorders>
              <w:top w:val="nil"/>
              <w:left w:val="nil"/>
              <w:bottom w:val="single" w:sz="4" w:space="0" w:color="auto"/>
              <w:right w:val="single" w:sz="4" w:space="0" w:color="auto"/>
            </w:tcBorders>
            <w:shd w:val="clear" w:color="auto" w:fill="auto"/>
            <w:noWrap/>
            <w:vAlign w:val="center"/>
            <w:hideMark/>
          </w:tcPr>
          <w:p w14:paraId="6995107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8E9E7D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7FD2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w:t>
            </w:r>
          </w:p>
        </w:tc>
        <w:tc>
          <w:tcPr>
            <w:tcW w:w="2840" w:type="dxa"/>
            <w:tcBorders>
              <w:top w:val="nil"/>
              <w:left w:val="nil"/>
              <w:bottom w:val="single" w:sz="4" w:space="0" w:color="auto"/>
              <w:right w:val="single" w:sz="4" w:space="0" w:color="auto"/>
            </w:tcBorders>
            <w:shd w:val="clear" w:color="auto" w:fill="auto"/>
            <w:noWrap/>
            <w:vAlign w:val="center"/>
            <w:hideMark/>
          </w:tcPr>
          <w:p w14:paraId="6FBECAC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30.06.2026</w:t>
            </w:r>
          </w:p>
        </w:tc>
        <w:tc>
          <w:tcPr>
            <w:tcW w:w="3340" w:type="dxa"/>
            <w:tcBorders>
              <w:top w:val="nil"/>
              <w:left w:val="nil"/>
              <w:bottom w:val="single" w:sz="4" w:space="0" w:color="auto"/>
              <w:right w:val="single" w:sz="4" w:space="0" w:color="auto"/>
            </w:tcBorders>
            <w:shd w:val="clear" w:color="auto" w:fill="auto"/>
            <w:noWrap/>
            <w:vAlign w:val="center"/>
            <w:hideMark/>
          </w:tcPr>
          <w:p w14:paraId="057587D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15F0818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70636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w:t>
            </w:r>
          </w:p>
        </w:tc>
        <w:tc>
          <w:tcPr>
            <w:tcW w:w="2840" w:type="dxa"/>
            <w:tcBorders>
              <w:top w:val="nil"/>
              <w:left w:val="nil"/>
              <w:bottom w:val="single" w:sz="4" w:space="0" w:color="auto"/>
              <w:right w:val="single" w:sz="4" w:space="0" w:color="auto"/>
            </w:tcBorders>
            <w:shd w:val="clear" w:color="auto" w:fill="auto"/>
            <w:noWrap/>
            <w:vAlign w:val="center"/>
            <w:hideMark/>
          </w:tcPr>
          <w:p w14:paraId="42A110C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31.07.2026</w:t>
            </w:r>
          </w:p>
        </w:tc>
        <w:tc>
          <w:tcPr>
            <w:tcW w:w="3340" w:type="dxa"/>
            <w:tcBorders>
              <w:top w:val="nil"/>
              <w:left w:val="nil"/>
              <w:bottom w:val="single" w:sz="4" w:space="0" w:color="auto"/>
              <w:right w:val="single" w:sz="4" w:space="0" w:color="auto"/>
            </w:tcBorders>
            <w:shd w:val="clear" w:color="auto" w:fill="auto"/>
            <w:noWrap/>
            <w:vAlign w:val="center"/>
            <w:hideMark/>
          </w:tcPr>
          <w:p w14:paraId="380E416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DE2FD2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A537A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lastRenderedPageBreak/>
              <w:t>32</w:t>
            </w:r>
          </w:p>
        </w:tc>
        <w:tc>
          <w:tcPr>
            <w:tcW w:w="2840" w:type="dxa"/>
            <w:tcBorders>
              <w:top w:val="nil"/>
              <w:left w:val="nil"/>
              <w:bottom w:val="single" w:sz="4" w:space="0" w:color="auto"/>
              <w:right w:val="single" w:sz="4" w:space="0" w:color="auto"/>
            </w:tcBorders>
            <w:shd w:val="clear" w:color="auto" w:fill="auto"/>
            <w:noWrap/>
            <w:vAlign w:val="center"/>
            <w:hideMark/>
          </w:tcPr>
          <w:p w14:paraId="4B561E2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31.08.2026</w:t>
            </w:r>
          </w:p>
        </w:tc>
        <w:tc>
          <w:tcPr>
            <w:tcW w:w="3340" w:type="dxa"/>
            <w:tcBorders>
              <w:top w:val="nil"/>
              <w:left w:val="nil"/>
              <w:bottom w:val="single" w:sz="4" w:space="0" w:color="auto"/>
              <w:right w:val="single" w:sz="4" w:space="0" w:color="auto"/>
            </w:tcBorders>
            <w:shd w:val="clear" w:color="auto" w:fill="auto"/>
            <w:noWrap/>
            <w:vAlign w:val="center"/>
            <w:hideMark/>
          </w:tcPr>
          <w:p w14:paraId="41CF6F0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F08310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161E4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33</w:t>
            </w:r>
          </w:p>
        </w:tc>
        <w:tc>
          <w:tcPr>
            <w:tcW w:w="2840" w:type="dxa"/>
            <w:tcBorders>
              <w:top w:val="nil"/>
              <w:left w:val="nil"/>
              <w:bottom w:val="single" w:sz="4" w:space="0" w:color="auto"/>
              <w:right w:val="single" w:sz="4" w:space="0" w:color="auto"/>
            </w:tcBorders>
            <w:shd w:val="clear" w:color="auto" w:fill="auto"/>
            <w:noWrap/>
            <w:vAlign w:val="center"/>
            <w:hideMark/>
          </w:tcPr>
          <w:p w14:paraId="239364B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30.09.2026</w:t>
            </w:r>
          </w:p>
        </w:tc>
        <w:tc>
          <w:tcPr>
            <w:tcW w:w="3340" w:type="dxa"/>
            <w:tcBorders>
              <w:top w:val="nil"/>
              <w:left w:val="nil"/>
              <w:bottom w:val="single" w:sz="4" w:space="0" w:color="auto"/>
              <w:right w:val="single" w:sz="4" w:space="0" w:color="auto"/>
            </w:tcBorders>
            <w:shd w:val="clear" w:color="auto" w:fill="auto"/>
            <w:noWrap/>
            <w:vAlign w:val="center"/>
            <w:hideMark/>
          </w:tcPr>
          <w:p w14:paraId="688C077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FACD59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4DEBF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34</w:t>
            </w:r>
          </w:p>
        </w:tc>
        <w:tc>
          <w:tcPr>
            <w:tcW w:w="2840" w:type="dxa"/>
            <w:tcBorders>
              <w:top w:val="nil"/>
              <w:left w:val="nil"/>
              <w:bottom w:val="single" w:sz="4" w:space="0" w:color="auto"/>
              <w:right w:val="single" w:sz="4" w:space="0" w:color="auto"/>
            </w:tcBorders>
            <w:shd w:val="clear" w:color="auto" w:fill="auto"/>
            <w:noWrap/>
            <w:vAlign w:val="center"/>
            <w:hideMark/>
          </w:tcPr>
          <w:p w14:paraId="4061C6A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31.10.2026</w:t>
            </w:r>
          </w:p>
        </w:tc>
        <w:tc>
          <w:tcPr>
            <w:tcW w:w="3340" w:type="dxa"/>
            <w:tcBorders>
              <w:top w:val="nil"/>
              <w:left w:val="nil"/>
              <w:bottom w:val="single" w:sz="4" w:space="0" w:color="auto"/>
              <w:right w:val="single" w:sz="4" w:space="0" w:color="auto"/>
            </w:tcBorders>
            <w:shd w:val="clear" w:color="auto" w:fill="auto"/>
            <w:noWrap/>
            <w:vAlign w:val="center"/>
            <w:hideMark/>
          </w:tcPr>
          <w:p w14:paraId="020E0A4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19D85B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8B5B4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35</w:t>
            </w:r>
          </w:p>
        </w:tc>
        <w:tc>
          <w:tcPr>
            <w:tcW w:w="2840" w:type="dxa"/>
            <w:tcBorders>
              <w:top w:val="nil"/>
              <w:left w:val="nil"/>
              <w:bottom w:val="single" w:sz="4" w:space="0" w:color="auto"/>
              <w:right w:val="single" w:sz="4" w:space="0" w:color="auto"/>
            </w:tcBorders>
            <w:shd w:val="clear" w:color="auto" w:fill="auto"/>
            <w:noWrap/>
            <w:vAlign w:val="center"/>
            <w:hideMark/>
          </w:tcPr>
          <w:p w14:paraId="013A682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30.11.2026</w:t>
            </w:r>
          </w:p>
        </w:tc>
        <w:tc>
          <w:tcPr>
            <w:tcW w:w="3340" w:type="dxa"/>
            <w:tcBorders>
              <w:top w:val="nil"/>
              <w:left w:val="nil"/>
              <w:bottom w:val="single" w:sz="4" w:space="0" w:color="auto"/>
              <w:right w:val="single" w:sz="4" w:space="0" w:color="auto"/>
            </w:tcBorders>
            <w:shd w:val="clear" w:color="auto" w:fill="auto"/>
            <w:noWrap/>
            <w:vAlign w:val="center"/>
            <w:hideMark/>
          </w:tcPr>
          <w:p w14:paraId="38BB399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2B3D3D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1F885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36</w:t>
            </w:r>
          </w:p>
        </w:tc>
        <w:tc>
          <w:tcPr>
            <w:tcW w:w="2840" w:type="dxa"/>
            <w:tcBorders>
              <w:top w:val="nil"/>
              <w:left w:val="nil"/>
              <w:bottom w:val="single" w:sz="4" w:space="0" w:color="auto"/>
              <w:right w:val="single" w:sz="4" w:space="0" w:color="auto"/>
            </w:tcBorders>
            <w:shd w:val="clear" w:color="auto" w:fill="auto"/>
            <w:noWrap/>
            <w:vAlign w:val="center"/>
            <w:hideMark/>
          </w:tcPr>
          <w:p w14:paraId="3BBE105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31.12.2026</w:t>
            </w:r>
          </w:p>
        </w:tc>
        <w:tc>
          <w:tcPr>
            <w:tcW w:w="3340" w:type="dxa"/>
            <w:tcBorders>
              <w:top w:val="nil"/>
              <w:left w:val="nil"/>
              <w:bottom w:val="single" w:sz="4" w:space="0" w:color="auto"/>
              <w:right w:val="single" w:sz="4" w:space="0" w:color="auto"/>
            </w:tcBorders>
            <w:shd w:val="clear" w:color="auto" w:fill="auto"/>
            <w:noWrap/>
            <w:vAlign w:val="center"/>
            <w:hideMark/>
          </w:tcPr>
          <w:p w14:paraId="058537A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E9C565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D282F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37</w:t>
            </w:r>
          </w:p>
        </w:tc>
        <w:tc>
          <w:tcPr>
            <w:tcW w:w="2840" w:type="dxa"/>
            <w:tcBorders>
              <w:top w:val="nil"/>
              <w:left w:val="nil"/>
              <w:bottom w:val="single" w:sz="4" w:space="0" w:color="auto"/>
              <w:right w:val="single" w:sz="4" w:space="0" w:color="auto"/>
            </w:tcBorders>
            <w:shd w:val="clear" w:color="auto" w:fill="auto"/>
            <w:noWrap/>
            <w:vAlign w:val="center"/>
            <w:hideMark/>
          </w:tcPr>
          <w:p w14:paraId="51F84AB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31.01.2027</w:t>
            </w:r>
          </w:p>
        </w:tc>
        <w:tc>
          <w:tcPr>
            <w:tcW w:w="3340" w:type="dxa"/>
            <w:tcBorders>
              <w:top w:val="nil"/>
              <w:left w:val="nil"/>
              <w:bottom w:val="single" w:sz="4" w:space="0" w:color="auto"/>
              <w:right w:val="single" w:sz="4" w:space="0" w:color="auto"/>
            </w:tcBorders>
            <w:shd w:val="clear" w:color="auto" w:fill="auto"/>
            <w:noWrap/>
            <w:vAlign w:val="center"/>
            <w:hideMark/>
          </w:tcPr>
          <w:p w14:paraId="3D569B9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435AEA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A8F0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38</w:t>
            </w:r>
          </w:p>
        </w:tc>
        <w:tc>
          <w:tcPr>
            <w:tcW w:w="2840" w:type="dxa"/>
            <w:tcBorders>
              <w:top w:val="nil"/>
              <w:left w:val="nil"/>
              <w:bottom w:val="single" w:sz="4" w:space="0" w:color="auto"/>
              <w:right w:val="single" w:sz="4" w:space="0" w:color="auto"/>
            </w:tcBorders>
            <w:shd w:val="clear" w:color="auto" w:fill="auto"/>
            <w:noWrap/>
            <w:vAlign w:val="center"/>
            <w:hideMark/>
          </w:tcPr>
          <w:p w14:paraId="0222B86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28.02.2027</w:t>
            </w:r>
          </w:p>
        </w:tc>
        <w:tc>
          <w:tcPr>
            <w:tcW w:w="3340" w:type="dxa"/>
            <w:tcBorders>
              <w:top w:val="nil"/>
              <w:left w:val="nil"/>
              <w:bottom w:val="single" w:sz="4" w:space="0" w:color="auto"/>
              <w:right w:val="single" w:sz="4" w:space="0" w:color="auto"/>
            </w:tcBorders>
            <w:shd w:val="clear" w:color="auto" w:fill="auto"/>
            <w:noWrap/>
            <w:vAlign w:val="center"/>
            <w:hideMark/>
          </w:tcPr>
          <w:p w14:paraId="090948A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8F5EC6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790D2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39</w:t>
            </w:r>
          </w:p>
        </w:tc>
        <w:tc>
          <w:tcPr>
            <w:tcW w:w="2840" w:type="dxa"/>
            <w:tcBorders>
              <w:top w:val="nil"/>
              <w:left w:val="nil"/>
              <w:bottom w:val="single" w:sz="4" w:space="0" w:color="auto"/>
              <w:right w:val="single" w:sz="4" w:space="0" w:color="auto"/>
            </w:tcBorders>
            <w:shd w:val="clear" w:color="auto" w:fill="auto"/>
            <w:noWrap/>
            <w:vAlign w:val="center"/>
            <w:hideMark/>
          </w:tcPr>
          <w:p w14:paraId="70FB58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31.03.2027</w:t>
            </w:r>
          </w:p>
        </w:tc>
        <w:tc>
          <w:tcPr>
            <w:tcW w:w="3340" w:type="dxa"/>
            <w:tcBorders>
              <w:top w:val="nil"/>
              <w:left w:val="nil"/>
              <w:bottom w:val="single" w:sz="4" w:space="0" w:color="auto"/>
              <w:right w:val="single" w:sz="4" w:space="0" w:color="auto"/>
            </w:tcBorders>
            <w:shd w:val="clear" w:color="auto" w:fill="auto"/>
            <w:noWrap/>
            <w:vAlign w:val="center"/>
            <w:hideMark/>
          </w:tcPr>
          <w:p w14:paraId="758BA2E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1D5D5E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7B464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40</w:t>
            </w:r>
          </w:p>
        </w:tc>
        <w:tc>
          <w:tcPr>
            <w:tcW w:w="2840" w:type="dxa"/>
            <w:tcBorders>
              <w:top w:val="nil"/>
              <w:left w:val="nil"/>
              <w:bottom w:val="single" w:sz="4" w:space="0" w:color="auto"/>
              <w:right w:val="single" w:sz="4" w:space="0" w:color="auto"/>
            </w:tcBorders>
            <w:shd w:val="clear" w:color="auto" w:fill="auto"/>
            <w:noWrap/>
            <w:vAlign w:val="center"/>
            <w:hideMark/>
          </w:tcPr>
          <w:p w14:paraId="5D44966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30.04.2027</w:t>
            </w:r>
          </w:p>
        </w:tc>
        <w:tc>
          <w:tcPr>
            <w:tcW w:w="3340" w:type="dxa"/>
            <w:tcBorders>
              <w:top w:val="nil"/>
              <w:left w:val="nil"/>
              <w:bottom w:val="single" w:sz="4" w:space="0" w:color="auto"/>
              <w:right w:val="single" w:sz="4" w:space="0" w:color="auto"/>
            </w:tcBorders>
            <w:shd w:val="clear" w:color="auto" w:fill="auto"/>
            <w:noWrap/>
            <w:vAlign w:val="center"/>
            <w:hideMark/>
          </w:tcPr>
          <w:p w14:paraId="2B4A70C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2FCD4B1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7B63D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41</w:t>
            </w:r>
          </w:p>
        </w:tc>
        <w:tc>
          <w:tcPr>
            <w:tcW w:w="2840" w:type="dxa"/>
            <w:tcBorders>
              <w:top w:val="nil"/>
              <w:left w:val="nil"/>
              <w:bottom w:val="single" w:sz="4" w:space="0" w:color="auto"/>
              <w:right w:val="single" w:sz="4" w:space="0" w:color="auto"/>
            </w:tcBorders>
            <w:shd w:val="clear" w:color="auto" w:fill="auto"/>
            <w:noWrap/>
            <w:vAlign w:val="center"/>
            <w:hideMark/>
          </w:tcPr>
          <w:p w14:paraId="0FB325E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31.05.2027</w:t>
            </w:r>
          </w:p>
        </w:tc>
        <w:tc>
          <w:tcPr>
            <w:tcW w:w="3340" w:type="dxa"/>
            <w:tcBorders>
              <w:top w:val="nil"/>
              <w:left w:val="nil"/>
              <w:bottom w:val="single" w:sz="4" w:space="0" w:color="auto"/>
              <w:right w:val="single" w:sz="4" w:space="0" w:color="auto"/>
            </w:tcBorders>
            <w:shd w:val="clear" w:color="auto" w:fill="auto"/>
            <w:noWrap/>
            <w:vAlign w:val="center"/>
            <w:hideMark/>
          </w:tcPr>
          <w:p w14:paraId="66C1B1C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67CD305" w14:textId="77777777" w:rsidTr="00F461B6">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5EB7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42</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50E6628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30.06.2027</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315FE26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016E6C4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B8459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43</w:t>
            </w:r>
          </w:p>
        </w:tc>
        <w:tc>
          <w:tcPr>
            <w:tcW w:w="2840" w:type="dxa"/>
            <w:tcBorders>
              <w:top w:val="nil"/>
              <w:left w:val="nil"/>
              <w:bottom w:val="single" w:sz="4" w:space="0" w:color="auto"/>
              <w:right w:val="single" w:sz="4" w:space="0" w:color="auto"/>
            </w:tcBorders>
            <w:shd w:val="clear" w:color="auto" w:fill="auto"/>
            <w:noWrap/>
            <w:vAlign w:val="center"/>
            <w:hideMark/>
          </w:tcPr>
          <w:p w14:paraId="6152F62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31.07.2027</w:t>
            </w:r>
          </w:p>
        </w:tc>
        <w:tc>
          <w:tcPr>
            <w:tcW w:w="3340" w:type="dxa"/>
            <w:tcBorders>
              <w:top w:val="nil"/>
              <w:left w:val="nil"/>
              <w:bottom w:val="single" w:sz="4" w:space="0" w:color="auto"/>
              <w:right w:val="single" w:sz="4" w:space="0" w:color="auto"/>
            </w:tcBorders>
            <w:shd w:val="clear" w:color="auto" w:fill="auto"/>
            <w:noWrap/>
            <w:vAlign w:val="center"/>
            <w:hideMark/>
          </w:tcPr>
          <w:p w14:paraId="46BAA59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DC4F64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3C363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44</w:t>
            </w:r>
          </w:p>
        </w:tc>
        <w:tc>
          <w:tcPr>
            <w:tcW w:w="2840" w:type="dxa"/>
            <w:tcBorders>
              <w:top w:val="nil"/>
              <w:left w:val="nil"/>
              <w:bottom w:val="single" w:sz="4" w:space="0" w:color="auto"/>
              <w:right w:val="single" w:sz="4" w:space="0" w:color="auto"/>
            </w:tcBorders>
            <w:shd w:val="clear" w:color="auto" w:fill="auto"/>
            <w:noWrap/>
            <w:vAlign w:val="center"/>
            <w:hideMark/>
          </w:tcPr>
          <w:p w14:paraId="14F8705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31.08.2027</w:t>
            </w:r>
          </w:p>
        </w:tc>
        <w:tc>
          <w:tcPr>
            <w:tcW w:w="3340" w:type="dxa"/>
            <w:tcBorders>
              <w:top w:val="nil"/>
              <w:left w:val="nil"/>
              <w:bottom w:val="single" w:sz="4" w:space="0" w:color="auto"/>
              <w:right w:val="single" w:sz="4" w:space="0" w:color="auto"/>
            </w:tcBorders>
            <w:shd w:val="clear" w:color="auto" w:fill="auto"/>
            <w:noWrap/>
            <w:vAlign w:val="center"/>
            <w:hideMark/>
          </w:tcPr>
          <w:p w14:paraId="19FB6E5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A93FC8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28B25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45</w:t>
            </w:r>
          </w:p>
        </w:tc>
        <w:tc>
          <w:tcPr>
            <w:tcW w:w="2840" w:type="dxa"/>
            <w:tcBorders>
              <w:top w:val="nil"/>
              <w:left w:val="nil"/>
              <w:bottom w:val="single" w:sz="4" w:space="0" w:color="auto"/>
              <w:right w:val="single" w:sz="4" w:space="0" w:color="auto"/>
            </w:tcBorders>
            <w:shd w:val="clear" w:color="auto" w:fill="auto"/>
            <w:noWrap/>
            <w:vAlign w:val="center"/>
            <w:hideMark/>
          </w:tcPr>
          <w:p w14:paraId="7C4E16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30.09.2027</w:t>
            </w:r>
          </w:p>
        </w:tc>
        <w:tc>
          <w:tcPr>
            <w:tcW w:w="3340" w:type="dxa"/>
            <w:tcBorders>
              <w:top w:val="nil"/>
              <w:left w:val="nil"/>
              <w:bottom w:val="single" w:sz="4" w:space="0" w:color="auto"/>
              <w:right w:val="single" w:sz="4" w:space="0" w:color="auto"/>
            </w:tcBorders>
            <w:shd w:val="clear" w:color="auto" w:fill="auto"/>
            <w:noWrap/>
            <w:vAlign w:val="center"/>
            <w:hideMark/>
          </w:tcPr>
          <w:p w14:paraId="5ACECCC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7F61B3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4BFDB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46</w:t>
            </w:r>
          </w:p>
        </w:tc>
        <w:tc>
          <w:tcPr>
            <w:tcW w:w="2840" w:type="dxa"/>
            <w:tcBorders>
              <w:top w:val="nil"/>
              <w:left w:val="nil"/>
              <w:bottom w:val="single" w:sz="4" w:space="0" w:color="auto"/>
              <w:right w:val="single" w:sz="4" w:space="0" w:color="auto"/>
            </w:tcBorders>
            <w:shd w:val="clear" w:color="auto" w:fill="auto"/>
            <w:noWrap/>
            <w:vAlign w:val="center"/>
            <w:hideMark/>
          </w:tcPr>
          <w:p w14:paraId="40514F8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31.10.2027</w:t>
            </w:r>
          </w:p>
        </w:tc>
        <w:tc>
          <w:tcPr>
            <w:tcW w:w="3340" w:type="dxa"/>
            <w:tcBorders>
              <w:top w:val="nil"/>
              <w:left w:val="nil"/>
              <w:bottom w:val="single" w:sz="4" w:space="0" w:color="auto"/>
              <w:right w:val="single" w:sz="4" w:space="0" w:color="auto"/>
            </w:tcBorders>
            <w:shd w:val="clear" w:color="auto" w:fill="auto"/>
            <w:noWrap/>
            <w:vAlign w:val="center"/>
            <w:hideMark/>
          </w:tcPr>
          <w:p w14:paraId="0A6536D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14A809A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7FEF6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47</w:t>
            </w:r>
          </w:p>
        </w:tc>
        <w:tc>
          <w:tcPr>
            <w:tcW w:w="2840" w:type="dxa"/>
            <w:tcBorders>
              <w:top w:val="nil"/>
              <w:left w:val="nil"/>
              <w:bottom w:val="single" w:sz="4" w:space="0" w:color="auto"/>
              <w:right w:val="single" w:sz="4" w:space="0" w:color="auto"/>
            </w:tcBorders>
            <w:shd w:val="clear" w:color="auto" w:fill="auto"/>
            <w:noWrap/>
            <w:vAlign w:val="center"/>
            <w:hideMark/>
          </w:tcPr>
          <w:p w14:paraId="320FAF5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30.11.2027</w:t>
            </w:r>
          </w:p>
        </w:tc>
        <w:tc>
          <w:tcPr>
            <w:tcW w:w="3340" w:type="dxa"/>
            <w:tcBorders>
              <w:top w:val="nil"/>
              <w:left w:val="nil"/>
              <w:bottom w:val="single" w:sz="4" w:space="0" w:color="auto"/>
              <w:right w:val="single" w:sz="4" w:space="0" w:color="auto"/>
            </w:tcBorders>
            <w:shd w:val="clear" w:color="auto" w:fill="auto"/>
            <w:noWrap/>
            <w:vAlign w:val="center"/>
            <w:hideMark/>
          </w:tcPr>
          <w:p w14:paraId="1EC55DB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CCA0A1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87D21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48</w:t>
            </w:r>
          </w:p>
        </w:tc>
        <w:tc>
          <w:tcPr>
            <w:tcW w:w="2840" w:type="dxa"/>
            <w:tcBorders>
              <w:top w:val="nil"/>
              <w:left w:val="nil"/>
              <w:bottom w:val="single" w:sz="4" w:space="0" w:color="auto"/>
              <w:right w:val="single" w:sz="4" w:space="0" w:color="auto"/>
            </w:tcBorders>
            <w:shd w:val="clear" w:color="auto" w:fill="auto"/>
            <w:noWrap/>
            <w:vAlign w:val="center"/>
            <w:hideMark/>
          </w:tcPr>
          <w:p w14:paraId="2E92B41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31.12.2027</w:t>
            </w:r>
          </w:p>
        </w:tc>
        <w:tc>
          <w:tcPr>
            <w:tcW w:w="3340" w:type="dxa"/>
            <w:tcBorders>
              <w:top w:val="nil"/>
              <w:left w:val="nil"/>
              <w:bottom w:val="single" w:sz="4" w:space="0" w:color="auto"/>
              <w:right w:val="single" w:sz="4" w:space="0" w:color="auto"/>
            </w:tcBorders>
            <w:shd w:val="clear" w:color="auto" w:fill="auto"/>
            <w:noWrap/>
            <w:vAlign w:val="center"/>
            <w:hideMark/>
          </w:tcPr>
          <w:p w14:paraId="4D12942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7F9E00F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F2B6A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49</w:t>
            </w:r>
          </w:p>
        </w:tc>
        <w:tc>
          <w:tcPr>
            <w:tcW w:w="2840" w:type="dxa"/>
            <w:tcBorders>
              <w:top w:val="nil"/>
              <w:left w:val="nil"/>
              <w:bottom w:val="single" w:sz="4" w:space="0" w:color="auto"/>
              <w:right w:val="single" w:sz="4" w:space="0" w:color="auto"/>
            </w:tcBorders>
            <w:shd w:val="clear" w:color="auto" w:fill="auto"/>
            <w:noWrap/>
            <w:vAlign w:val="center"/>
            <w:hideMark/>
          </w:tcPr>
          <w:p w14:paraId="73550BE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31.01.2028</w:t>
            </w:r>
          </w:p>
        </w:tc>
        <w:tc>
          <w:tcPr>
            <w:tcW w:w="3340" w:type="dxa"/>
            <w:tcBorders>
              <w:top w:val="nil"/>
              <w:left w:val="nil"/>
              <w:bottom w:val="single" w:sz="4" w:space="0" w:color="auto"/>
              <w:right w:val="single" w:sz="4" w:space="0" w:color="auto"/>
            </w:tcBorders>
            <w:shd w:val="clear" w:color="auto" w:fill="auto"/>
            <w:noWrap/>
            <w:vAlign w:val="center"/>
            <w:hideMark/>
          </w:tcPr>
          <w:p w14:paraId="20B5F5A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3A5C27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98539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50</w:t>
            </w:r>
          </w:p>
        </w:tc>
        <w:tc>
          <w:tcPr>
            <w:tcW w:w="2840" w:type="dxa"/>
            <w:tcBorders>
              <w:top w:val="nil"/>
              <w:left w:val="nil"/>
              <w:bottom w:val="single" w:sz="4" w:space="0" w:color="auto"/>
              <w:right w:val="single" w:sz="4" w:space="0" w:color="auto"/>
            </w:tcBorders>
            <w:shd w:val="clear" w:color="auto" w:fill="auto"/>
            <w:noWrap/>
            <w:vAlign w:val="center"/>
            <w:hideMark/>
          </w:tcPr>
          <w:p w14:paraId="4DCB502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29.02.2028</w:t>
            </w:r>
          </w:p>
        </w:tc>
        <w:tc>
          <w:tcPr>
            <w:tcW w:w="3340" w:type="dxa"/>
            <w:tcBorders>
              <w:top w:val="nil"/>
              <w:left w:val="nil"/>
              <w:bottom w:val="single" w:sz="4" w:space="0" w:color="auto"/>
              <w:right w:val="single" w:sz="4" w:space="0" w:color="auto"/>
            </w:tcBorders>
            <w:shd w:val="clear" w:color="auto" w:fill="auto"/>
            <w:noWrap/>
            <w:vAlign w:val="center"/>
            <w:hideMark/>
          </w:tcPr>
          <w:p w14:paraId="0BCF88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1C60D7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22015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51</w:t>
            </w:r>
          </w:p>
        </w:tc>
        <w:tc>
          <w:tcPr>
            <w:tcW w:w="2840" w:type="dxa"/>
            <w:tcBorders>
              <w:top w:val="nil"/>
              <w:left w:val="nil"/>
              <w:bottom w:val="single" w:sz="4" w:space="0" w:color="auto"/>
              <w:right w:val="single" w:sz="4" w:space="0" w:color="auto"/>
            </w:tcBorders>
            <w:shd w:val="clear" w:color="auto" w:fill="auto"/>
            <w:noWrap/>
            <w:vAlign w:val="center"/>
            <w:hideMark/>
          </w:tcPr>
          <w:p w14:paraId="289AEDC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31.03.2028</w:t>
            </w:r>
          </w:p>
        </w:tc>
        <w:tc>
          <w:tcPr>
            <w:tcW w:w="3340" w:type="dxa"/>
            <w:tcBorders>
              <w:top w:val="nil"/>
              <w:left w:val="nil"/>
              <w:bottom w:val="single" w:sz="4" w:space="0" w:color="auto"/>
              <w:right w:val="single" w:sz="4" w:space="0" w:color="auto"/>
            </w:tcBorders>
            <w:shd w:val="clear" w:color="auto" w:fill="auto"/>
            <w:noWrap/>
            <w:vAlign w:val="center"/>
            <w:hideMark/>
          </w:tcPr>
          <w:p w14:paraId="5A9FDBF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8F618A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0032D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52</w:t>
            </w:r>
          </w:p>
        </w:tc>
        <w:tc>
          <w:tcPr>
            <w:tcW w:w="2840" w:type="dxa"/>
            <w:tcBorders>
              <w:top w:val="nil"/>
              <w:left w:val="nil"/>
              <w:bottom w:val="single" w:sz="4" w:space="0" w:color="auto"/>
              <w:right w:val="single" w:sz="4" w:space="0" w:color="auto"/>
            </w:tcBorders>
            <w:shd w:val="clear" w:color="auto" w:fill="auto"/>
            <w:noWrap/>
            <w:vAlign w:val="center"/>
            <w:hideMark/>
          </w:tcPr>
          <w:p w14:paraId="30AAAE4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30.04.2028</w:t>
            </w:r>
          </w:p>
        </w:tc>
        <w:tc>
          <w:tcPr>
            <w:tcW w:w="3340" w:type="dxa"/>
            <w:tcBorders>
              <w:top w:val="nil"/>
              <w:left w:val="nil"/>
              <w:bottom w:val="single" w:sz="4" w:space="0" w:color="auto"/>
              <w:right w:val="single" w:sz="4" w:space="0" w:color="auto"/>
            </w:tcBorders>
            <w:shd w:val="clear" w:color="auto" w:fill="auto"/>
            <w:noWrap/>
            <w:vAlign w:val="center"/>
            <w:hideMark/>
          </w:tcPr>
          <w:p w14:paraId="1EEBD92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5FB31EE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1C07E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53</w:t>
            </w:r>
          </w:p>
        </w:tc>
        <w:tc>
          <w:tcPr>
            <w:tcW w:w="2840" w:type="dxa"/>
            <w:tcBorders>
              <w:top w:val="nil"/>
              <w:left w:val="nil"/>
              <w:bottom w:val="single" w:sz="4" w:space="0" w:color="auto"/>
              <w:right w:val="single" w:sz="4" w:space="0" w:color="auto"/>
            </w:tcBorders>
            <w:shd w:val="clear" w:color="auto" w:fill="auto"/>
            <w:noWrap/>
            <w:vAlign w:val="center"/>
            <w:hideMark/>
          </w:tcPr>
          <w:p w14:paraId="7267BE7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31.05.2028</w:t>
            </w:r>
          </w:p>
        </w:tc>
        <w:tc>
          <w:tcPr>
            <w:tcW w:w="3340" w:type="dxa"/>
            <w:tcBorders>
              <w:top w:val="nil"/>
              <w:left w:val="nil"/>
              <w:bottom w:val="single" w:sz="4" w:space="0" w:color="auto"/>
              <w:right w:val="single" w:sz="4" w:space="0" w:color="auto"/>
            </w:tcBorders>
            <w:shd w:val="clear" w:color="auto" w:fill="auto"/>
            <w:noWrap/>
            <w:vAlign w:val="center"/>
            <w:hideMark/>
          </w:tcPr>
          <w:p w14:paraId="1103F3F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8CED7B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B4508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54</w:t>
            </w:r>
          </w:p>
        </w:tc>
        <w:tc>
          <w:tcPr>
            <w:tcW w:w="2840" w:type="dxa"/>
            <w:tcBorders>
              <w:top w:val="nil"/>
              <w:left w:val="nil"/>
              <w:bottom w:val="single" w:sz="4" w:space="0" w:color="auto"/>
              <w:right w:val="single" w:sz="4" w:space="0" w:color="auto"/>
            </w:tcBorders>
            <w:shd w:val="clear" w:color="auto" w:fill="auto"/>
            <w:noWrap/>
            <w:vAlign w:val="center"/>
            <w:hideMark/>
          </w:tcPr>
          <w:p w14:paraId="21829DD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30.06.2028</w:t>
            </w:r>
          </w:p>
        </w:tc>
        <w:tc>
          <w:tcPr>
            <w:tcW w:w="3340" w:type="dxa"/>
            <w:tcBorders>
              <w:top w:val="nil"/>
              <w:left w:val="nil"/>
              <w:bottom w:val="single" w:sz="4" w:space="0" w:color="auto"/>
              <w:right w:val="single" w:sz="4" w:space="0" w:color="auto"/>
            </w:tcBorders>
            <w:shd w:val="clear" w:color="auto" w:fill="auto"/>
            <w:noWrap/>
            <w:vAlign w:val="center"/>
            <w:hideMark/>
          </w:tcPr>
          <w:p w14:paraId="2AED331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623FE8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36952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55</w:t>
            </w:r>
          </w:p>
        </w:tc>
        <w:tc>
          <w:tcPr>
            <w:tcW w:w="2840" w:type="dxa"/>
            <w:tcBorders>
              <w:top w:val="nil"/>
              <w:left w:val="nil"/>
              <w:bottom w:val="single" w:sz="4" w:space="0" w:color="auto"/>
              <w:right w:val="single" w:sz="4" w:space="0" w:color="auto"/>
            </w:tcBorders>
            <w:shd w:val="clear" w:color="auto" w:fill="auto"/>
            <w:noWrap/>
            <w:vAlign w:val="center"/>
            <w:hideMark/>
          </w:tcPr>
          <w:p w14:paraId="63057EF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31.07.2028</w:t>
            </w:r>
          </w:p>
        </w:tc>
        <w:tc>
          <w:tcPr>
            <w:tcW w:w="3340" w:type="dxa"/>
            <w:tcBorders>
              <w:top w:val="nil"/>
              <w:left w:val="nil"/>
              <w:bottom w:val="single" w:sz="4" w:space="0" w:color="auto"/>
              <w:right w:val="single" w:sz="4" w:space="0" w:color="auto"/>
            </w:tcBorders>
            <w:shd w:val="clear" w:color="auto" w:fill="auto"/>
            <w:noWrap/>
            <w:vAlign w:val="center"/>
            <w:hideMark/>
          </w:tcPr>
          <w:p w14:paraId="64E4BC9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1CDE5E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E7EBF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56</w:t>
            </w:r>
          </w:p>
        </w:tc>
        <w:tc>
          <w:tcPr>
            <w:tcW w:w="2840" w:type="dxa"/>
            <w:tcBorders>
              <w:top w:val="nil"/>
              <w:left w:val="nil"/>
              <w:bottom w:val="single" w:sz="4" w:space="0" w:color="auto"/>
              <w:right w:val="single" w:sz="4" w:space="0" w:color="auto"/>
            </w:tcBorders>
            <w:shd w:val="clear" w:color="auto" w:fill="auto"/>
            <w:noWrap/>
            <w:vAlign w:val="center"/>
            <w:hideMark/>
          </w:tcPr>
          <w:p w14:paraId="6555212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31.08.2028</w:t>
            </w:r>
          </w:p>
        </w:tc>
        <w:tc>
          <w:tcPr>
            <w:tcW w:w="3340" w:type="dxa"/>
            <w:tcBorders>
              <w:top w:val="nil"/>
              <w:left w:val="nil"/>
              <w:bottom w:val="single" w:sz="4" w:space="0" w:color="auto"/>
              <w:right w:val="single" w:sz="4" w:space="0" w:color="auto"/>
            </w:tcBorders>
            <w:shd w:val="clear" w:color="auto" w:fill="auto"/>
            <w:noWrap/>
            <w:vAlign w:val="center"/>
            <w:hideMark/>
          </w:tcPr>
          <w:p w14:paraId="0DE6942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326BA9C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FA551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57</w:t>
            </w:r>
          </w:p>
        </w:tc>
        <w:tc>
          <w:tcPr>
            <w:tcW w:w="2840" w:type="dxa"/>
            <w:tcBorders>
              <w:top w:val="nil"/>
              <w:left w:val="nil"/>
              <w:bottom w:val="single" w:sz="4" w:space="0" w:color="auto"/>
              <w:right w:val="single" w:sz="4" w:space="0" w:color="auto"/>
            </w:tcBorders>
            <w:shd w:val="clear" w:color="auto" w:fill="auto"/>
            <w:noWrap/>
            <w:vAlign w:val="center"/>
            <w:hideMark/>
          </w:tcPr>
          <w:p w14:paraId="489F42B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30.09.2028</w:t>
            </w:r>
          </w:p>
        </w:tc>
        <w:tc>
          <w:tcPr>
            <w:tcW w:w="3340" w:type="dxa"/>
            <w:tcBorders>
              <w:top w:val="nil"/>
              <w:left w:val="nil"/>
              <w:bottom w:val="single" w:sz="4" w:space="0" w:color="auto"/>
              <w:right w:val="single" w:sz="4" w:space="0" w:color="auto"/>
            </w:tcBorders>
            <w:shd w:val="clear" w:color="auto" w:fill="auto"/>
            <w:noWrap/>
            <w:vAlign w:val="center"/>
            <w:hideMark/>
          </w:tcPr>
          <w:p w14:paraId="20CEA3B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67547E7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5C17C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58</w:t>
            </w:r>
          </w:p>
        </w:tc>
        <w:tc>
          <w:tcPr>
            <w:tcW w:w="2840" w:type="dxa"/>
            <w:tcBorders>
              <w:top w:val="nil"/>
              <w:left w:val="nil"/>
              <w:bottom w:val="single" w:sz="4" w:space="0" w:color="auto"/>
              <w:right w:val="single" w:sz="4" w:space="0" w:color="auto"/>
            </w:tcBorders>
            <w:shd w:val="clear" w:color="auto" w:fill="auto"/>
            <w:noWrap/>
            <w:vAlign w:val="center"/>
            <w:hideMark/>
          </w:tcPr>
          <w:p w14:paraId="5308C56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31.10.2028</w:t>
            </w:r>
          </w:p>
        </w:tc>
        <w:tc>
          <w:tcPr>
            <w:tcW w:w="3340" w:type="dxa"/>
            <w:tcBorders>
              <w:top w:val="nil"/>
              <w:left w:val="nil"/>
              <w:bottom w:val="single" w:sz="4" w:space="0" w:color="auto"/>
              <w:right w:val="single" w:sz="4" w:space="0" w:color="auto"/>
            </w:tcBorders>
            <w:shd w:val="clear" w:color="auto" w:fill="auto"/>
            <w:noWrap/>
            <w:vAlign w:val="center"/>
            <w:hideMark/>
          </w:tcPr>
          <w:p w14:paraId="128A867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414132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842D7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59</w:t>
            </w:r>
          </w:p>
        </w:tc>
        <w:tc>
          <w:tcPr>
            <w:tcW w:w="2840" w:type="dxa"/>
            <w:tcBorders>
              <w:top w:val="nil"/>
              <w:left w:val="nil"/>
              <w:bottom w:val="single" w:sz="4" w:space="0" w:color="auto"/>
              <w:right w:val="single" w:sz="4" w:space="0" w:color="auto"/>
            </w:tcBorders>
            <w:shd w:val="clear" w:color="auto" w:fill="auto"/>
            <w:noWrap/>
            <w:vAlign w:val="center"/>
            <w:hideMark/>
          </w:tcPr>
          <w:p w14:paraId="7CD000D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30.11.2028</w:t>
            </w:r>
          </w:p>
        </w:tc>
        <w:tc>
          <w:tcPr>
            <w:tcW w:w="3340" w:type="dxa"/>
            <w:tcBorders>
              <w:top w:val="nil"/>
              <w:left w:val="nil"/>
              <w:bottom w:val="single" w:sz="4" w:space="0" w:color="auto"/>
              <w:right w:val="single" w:sz="4" w:space="0" w:color="auto"/>
            </w:tcBorders>
            <w:shd w:val="clear" w:color="auto" w:fill="auto"/>
            <w:noWrap/>
            <w:vAlign w:val="center"/>
            <w:hideMark/>
          </w:tcPr>
          <w:p w14:paraId="52BD528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3056AC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30BB8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60</w:t>
            </w:r>
          </w:p>
        </w:tc>
        <w:tc>
          <w:tcPr>
            <w:tcW w:w="2840" w:type="dxa"/>
            <w:tcBorders>
              <w:top w:val="nil"/>
              <w:left w:val="nil"/>
              <w:bottom w:val="single" w:sz="4" w:space="0" w:color="auto"/>
              <w:right w:val="single" w:sz="4" w:space="0" w:color="auto"/>
            </w:tcBorders>
            <w:shd w:val="clear" w:color="auto" w:fill="auto"/>
            <w:noWrap/>
            <w:vAlign w:val="center"/>
            <w:hideMark/>
          </w:tcPr>
          <w:p w14:paraId="55961E0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31.12.2028</w:t>
            </w:r>
          </w:p>
        </w:tc>
        <w:tc>
          <w:tcPr>
            <w:tcW w:w="3340" w:type="dxa"/>
            <w:tcBorders>
              <w:top w:val="nil"/>
              <w:left w:val="nil"/>
              <w:bottom w:val="single" w:sz="4" w:space="0" w:color="auto"/>
              <w:right w:val="single" w:sz="4" w:space="0" w:color="auto"/>
            </w:tcBorders>
            <w:shd w:val="clear" w:color="auto" w:fill="auto"/>
            <w:noWrap/>
            <w:vAlign w:val="center"/>
            <w:hideMark/>
          </w:tcPr>
          <w:p w14:paraId="7B09D38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15 000,00   </w:t>
            </w:r>
          </w:p>
        </w:tc>
      </w:tr>
      <w:tr w:rsidR="000331F1" w:rsidRPr="00687469" w14:paraId="4DC17FB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DDB10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61</w:t>
            </w:r>
          </w:p>
        </w:tc>
        <w:tc>
          <w:tcPr>
            <w:tcW w:w="2840" w:type="dxa"/>
            <w:tcBorders>
              <w:top w:val="nil"/>
              <w:left w:val="nil"/>
              <w:bottom w:val="single" w:sz="4" w:space="0" w:color="auto"/>
              <w:right w:val="single" w:sz="4" w:space="0" w:color="auto"/>
            </w:tcBorders>
            <w:shd w:val="clear" w:color="auto" w:fill="auto"/>
            <w:noWrap/>
            <w:vAlign w:val="center"/>
            <w:hideMark/>
          </w:tcPr>
          <w:p w14:paraId="70DC37F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31.01.2029</w:t>
            </w:r>
          </w:p>
        </w:tc>
        <w:tc>
          <w:tcPr>
            <w:tcW w:w="3340" w:type="dxa"/>
            <w:tcBorders>
              <w:top w:val="nil"/>
              <w:left w:val="nil"/>
              <w:bottom w:val="single" w:sz="4" w:space="0" w:color="auto"/>
              <w:right w:val="single" w:sz="4" w:space="0" w:color="auto"/>
            </w:tcBorders>
            <w:shd w:val="clear" w:color="auto" w:fill="auto"/>
            <w:noWrap/>
            <w:vAlign w:val="center"/>
            <w:hideMark/>
          </w:tcPr>
          <w:p w14:paraId="4B5D1A2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2C53DF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4D941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62</w:t>
            </w:r>
          </w:p>
        </w:tc>
        <w:tc>
          <w:tcPr>
            <w:tcW w:w="2840" w:type="dxa"/>
            <w:tcBorders>
              <w:top w:val="nil"/>
              <w:left w:val="nil"/>
              <w:bottom w:val="single" w:sz="4" w:space="0" w:color="auto"/>
              <w:right w:val="single" w:sz="4" w:space="0" w:color="auto"/>
            </w:tcBorders>
            <w:shd w:val="clear" w:color="auto" w:fill="auto"/>
            <w:noWrap/>
            <w:vAlign w:val="center"/>
            <w:hideMark/>
          </w:tcPr>
          <w:p w14:paraId="2237969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28.02.2029</w:t>
            </w:r>
          </w:p>
        </w:tc>
        <w:tc>
          <w:tcPr>
            <w:tcW w:w="3340" w:type="dxa"/>
            <w:tcBorders>
              <w:top w:val="nil"/>
              <w:left w:val="nil"/>
              <w:bottom w:val="single" w:sz="4" w:space="0" w:color="auto"/>
              <w:right w:val="single" w:sz="4" w:space="0" w:color="auto"/>
            </w:tcBorders>
            <w:shd w:val="clear" w:color="auto" w:fill="auto"/>
            <w:noWrap/>
            <w:vAlign w:val="center"/>
            <w:hideMark/>
          </w:tcPr>
          <w:p w14:paraId="4999F7D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9C0D23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E7A85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63</w:t>
            </w:r>
          </w:p>
        </w:tc>
        <w:tc>
          <w:tcPr>
            <w:tcW w:w="2840" w:type="dxa"/>
            <w:tcBorders>
              <w:top w:val="nil"/>
              <w:left w:val="nil"/>
              <w:bottom w:val="single" w:sz="4" w:space="0" w:color="auto"/>
              <w:right w:val="single" w:sz="4" w:space="0" w:color="auto"/>
            </w:tcBorders>
            <w:shd w:val="clear" w:color="auto" w:fill="auto"/>
            <w:noWrap/>
            <w:vAlign w:val="center"/>
            <w:hideMark/>
          </w:tcPr>
          <w:p w14:paraId="7931E97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31.03.2029</w:t>
            </w:r>
          </w:p>
        </w:tc>
        <w:tc>
          <w:tcPr>
            <w:tcW w:w="3340" w:type="dxa"/>
            <w:tcBorders>
              <w:top w:val="nil"/>
              <w:left w:val="nil"/>
              <w:bottom w:val="single" w:sz="4" w:space="0" w:color="auto"/>
              <w:right w:val="single" w:sz="4" w:space="0" w:color="auto"/>
            </w:tcBorders>
            <w:shd w:val="clear" w:color="auto" w:fill="auto"/>
            <w:noWrap/>
            <w:vAlign w:val="center"/>
            <w:hideMark/>
          </w:tcPr>
          <w:p w14:paraId="0AD7897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B1E225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4DBF8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lastRenderedPageBreak/>
              <w:t>64</w:t>
            </w:r>
          </w:p>
        </w:tc>
        <w:tc>
          <w:tcPr>
            <w:tcW w:w="2840" w:type="dxa"/>
            <w:tcBorders>
              <w:top w:val="nil"/>
              <w:left w:val="nil"/>
              <w:bottom w:val="single" w:sz="4" w:space="0" w:color="auto"/>
              <w:right w:val="single" w:sz="4" w:space="0" w:color="auto"/>
            </w:tcBorders>
            <w:shd w:val="clear" w:color="auto" w:fill="auto"/>
            <w:noWrap/>
            <w:vAlign w:val="center"/>
            <w:hideMark/>
          </w:tcPr>
          <w:p w14:paraId="52BA852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30.04.2029</w:t>
            </w:r>
          </w:p>
        </w:tc>
        <w:tc>
          <w:tcPr>
            <w:tcW w:w="3340" w:type="dxa"/>
            <w:tcBorders>
              <w:top w:val="nil"/>
              <w:left w:val="nil"/>
              <w:bottom w:val="single" w:sz="4" w:space="0" w:color="auto"/>
              <w:right w:val="single" w:sz="4" w:space="0" w:color="auto"/>
            </w:tcBorders>
            <w:shd w:val="clear" w:color="auto" w:fill="auto"/>
            <w:noWrap/>
            <w:vAlign w:val="center"/>
            <w:hideMark/>
          </w:tcPr>
          <w:p w14:paraId="5893D9F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313086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191BC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65</w:t>
            </w:r>
          </w:p>
        </w:tc>
        <w:tc>
          <w:tcPr>
            <w:tcW w:w="2840" w:type="dxa"/>
            <w:tcBorders>
              <w:top w:val="nil"/>
              <w:left w:val="nil"/>
              <w:bottom w:val="single" w:sz="4" w:space="0" w:color="auto"/>
              <w:right w:val="single" w:sz="4" w:space="0" w:color="auto"/>
            </w:tcBorders>
            <w:shd w:val="clear" w:color="auto" w:fill="auto"/>
            <w:noWrap/>
            <w:vAlign w:val="center"/>
            <w:hideMark/>
          </w:tcPr>
          <w:p w14:paraId="744AB06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31.05.2029</w:t>
            </w:r>
          </w:p>
        </w:tc>
        <w:tc>
          <w:tcPr>
            <w:tcW w:w="3340" w:type="dxa"/>
            <w:tcBorders>
              <w:top w:val="nil"/>
              <w:left w:val="nil"/>
              <w:bottom w:val="single" w:sz="4" w:space="0" w:color="auto"/>
              <w:right w:val="single" w:sz="4" w:space="0" w:color="auto"/>
            </w:tcBorders>
            <w:shd w:val="clear" w:color="auto" w:fill="auto"/>
            <w:noWrap/>
            <w:vAlign w:val="center"/>
            <w:hideMark/>
          </w:tcPr>
          <w:p w14:paraId="705D36F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DDCDCC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376EA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66</w:t>
            </w:r>
          </w:p>
        </w:tc>
        <w:tc>
          <w:tcPr>
            <w:tcW w:w="2840" w:type="dxa"/>
            <w:tcBorders>
              <w:top w:val="nil"/>
              <w:left w:val="nil"/>
              <w:bottom w:val="single" w:sz="4" w:space="0" w:color="auto"/>
              <w:right w:val="single" w:sz="4" w:space="0" w:color="auto"/>
            </w:tcBorders>
            <w:shd w:val="clear" w:color="auto" w:fill="auto"/>
            <w:noWrap/>
            <w:vAlign w:val="center"/>
            <w:hideMark/>
          </w:tcPr>
          <w:p w14:paraId="059CDE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30.06.2029</w:t>
            </w:r>
          </w:p>
        </w:tc>
        <w:tc>
          <w:tcPr>
            <w:tcW w:w="3340" w:type="dxa"/>
            <w:tcBorders>
              <w:top w:val="nil"/>
              <w:left w:val="nil"/>
              <w:bottom w:val="single" w:sz="4" w:space="0" w:color="auto"/>
              <w:right w:val="single" w:sz="4" w:space="0" w:color="auto"/>
            </w:tcBorders>
            <w:shd w:val="clear" w:color="auto" w:fill="auto"/>
            <w:noWrap/>
            <w:vAlign w:val="center"/>
            <w:hideMark/>
          </w:tcPr>
          <w:p w14:paraId="6E1D1C8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C3D561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0FC2A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67</w:t>
            </w:r>
          </w:p>
        </w:tc>
        <w:tc>
          <w:tcPr>
            <w:tcW w:w="2840" w:type="dxa"/>
            <w:tcBorders>
              <w:top w:val="nil"/>
              <w:left w:val="nil"/>
              <w:bottom w:val="single" w:sz="4" w:space="0" w:color="auto"/>
              <w:right w:val="single" w:sz="4" w:space="0" w:color="auto"/>
            </w:tcBorders>
            <w:shd w:val="clear" w:color="auto" w:fill="auto"/>
            <w:noWrap/>
            <w:vAlign w:val="center"/>
            <w:hideMark/>
          </w:tcPr>
          <w:p w14:paraId="70AB1ED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31.07.2029</w:t>
            </w:r>
          </w:p>
        </w:tc>
        <w:tc>
          <w:tcPr>
            <w:tcW w:w="3340" w:type="dxa"/>
            <w:tcBorders>
              <w:top w:val="nil"/>
              <w:left w:val="nil"/>
              <w:bottom w:val="single" w:sz="4" w:space="0" w:color="auto"/>
              <w:right w:val="single" w:sz="4" w:space="0" w:color="auto"/>
            </w:tcBorders>
            <w:shd w:val="clear" w:color="auto" w:fill="auto"/>
            <w:noWrap/>
            <w:vAlign w:val="center"/>
            <w:hideMark/>
          </w:tcPr>
          <w:p w14:paraId="6FCBE5D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DF16CD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1DEE8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68</w:t>
            </w:r>
          </w:p>
        </w:tc>
        <w:tc>
          <w:tcPr>
            <w:tcW w:w="2840" w:type="dxa"/>
            <w:tcBorders>
              <w:top w:val="nil"/>
              <w:left w:val="nil"/>
              <w:bottom w:val="single" w:sz="4" w:space="0" w:color="auto"/>
              <w:right w:val="single" w:sz="4" w:space="0" w:color="auto"/>
            </w:tcBorders>
            <w:shd w:val="clear" w:color="auto" w:fill="auto"/>
            <w:noWrap/>
            <w:vAlign w:val="center"/>
            <w:hideMark/>
          </w:tcPr>
          <w:p w14:paraId="0F558AD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31.08.2029</w:t>
            </w:r>
          </w:p>
        </w:tc>
        <w:tc>
          <w:tcPr>
            <w:tcW w:w="3340" w:type="dxa"/>
            <w:tcBorders>
              <w:top w:val="nil"/>
              <w:left w:val="nil"/>
              <w:bottom w:val="single" w:sz="4" w:space="0" w:color="auto"/>
              <w:right w:val="single" w:sz="4" w:space="0" w:color="auto"/>
            </w:tcBorders>
            <w:shd w:val="clear" w:color="auto" w:fill="auto"/>
            <w:noWrap/>
            <w:vAlign w:val="center"/>
            <w:hideMark/>
          </w:tcPr>
          <w:p w14:paraId="5FBC17F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83A47F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E8B6A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69</w:t>
            </w:r>
          </w:p>
        </w:tc>
        <w:tc>
          <w:tcPr>
            <w:tcW w:w="2840" w:type="dxa"/>
            <w:tcBorders>
              <w:top w:val="nil"/>
              <w:left w:val="nil"/>
              <w:bottom w:val="single" w:sz="4" w:space="0" w:color="auto"/>
              <w:right w:val="single" w:sz="4" w:space="0" w:color="auto"/>
            </w:tcBorders>
            <w:shd w:val="clear" w:color="auto" w:fill="auto"/>
            <w:noWrap/>
            <w:vAlign w:val="center"/>
            <w:hideMark/>
          </w:tcPr>
          <w:p w14:paraId="17B473B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30.09.2029</w:t>
            </w:r>
          </w:p>
        </w:tc>
        <w:tc>
          <w:tcPr>
            <w:tcW w:w="3340" w:type="dxa"/>
            <w:tcBorders>
              <w:top w:val="nil"/>
              <w:left w:val="nil"/>
              <w:bottom w:val="single" w:sz="4" w:space="0" w:color="auto"/>
              <w:right w:val="single" w:sz="4" w:space="0" w:color="auto"/>
            </w:tcBorders>
            <w:shd w:val="clear" w:color="auto" w:fill="auto"/>
            <w:noWrap/>
            <w:vAlign w:val="center"/>
            <w:hideMark/>
          </w:tcPr>
          <w:p w14:paraId="00C748A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5DF078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E6C14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70</w:t>
            </w:r>
          </w:p>
        </w:tc>
        <w:tc>
          <w:tcPr>
            <w:tcW w:w="2840" w:type="dxa"/>
            <w:tcBorders>
              <w:top w:val="nil"/>
              <w:left w:val="nil"/>
              <w:bottom w:val="single" w:sz="4" w:space="0" w:color="auto"/>
              <w:right w:val="single" w:sz="4" w:space="0" w:color="auto"/>
            </w:tcBorders>
            <w:shd w:val="clear" w:color="auto" w:fill="auto"/>
            <w:noWrap/>
            <w:vAlign w:val="center"/>
            <w:hideMark/>
          </w:tcPr>
          <w:p w14:paraId="2591357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31.10.2029</w:t>
            </w:r>
          </w:p>
        </w:tc>
        <w:tc>
          <w:tcPr>
            <w:tcW w:w="3340" w:type="dxa"/>
            <w:tcBorders>
              <w:top w:val="nil"/>
              <w:left w:val="nil"/>
              <w:bottom w:val="single" w:sz="4" w:space="0" w:color="auto"/>
              <w:right w:val="single" w:sz="4" w:space="0" w:color="auto"/>
            </w:tcBorders>
            <w:shd w:val="clear" w:color="auto" w:fill="auto"/>
            <w:noWrap/>
            <w:vAlign w:val="center"/>
            <w:hideMark/>
          </w:tcPr>
          <w:p w14:paraId="4EBD793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BD1B47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3148E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71</w:t>
            </w:r>
          </w:p>
        </w:tc>
        <w:tc>
          <w:tcPr>
            <w:tcW w:w="2840" w:type="dxa"/>
            <w:tcBorders>
              <w:top w:val="nil"/>
              <w:left w:val="nil"/>
              <w:bottom w:val="single" w:sz="4" w:space="0" w:color="auto"/>
              <w:right w:val="single" w:sz="4" w:space="0" w:color="auto"/>
            </w:tcBorders>
            <w:shd w:val="clear" w:color="auto" w:fill="auto"/>
            <w:noWrap/>
            <w:vAlign w:val="center"/>
            <w:hideMark/>
          </w:tcPr>
          <w:p w14:paraId="45C74F0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30.11.2029</w:t>
            </w:r>
          </w:p>
        </w:tc>
        <w:tc>
          <w:tcPr>
            <w:tcW w:w="3340" w:type="dxa"/>
            <w:tcBorders>
              <w:top w:val="nil"/>
              <w:left w:val="nil"/>
              <w:bottom w:val="single" w:sz="4" w:space="0" w:color="auto"/>
              <w:right w:val="single" w:sz="4" w:space="0" w:color="auto"/>
            </w:tcBorders>
            <w:shd w:val="clear" w:color="auto" w:fill="auto"/>
            <w:noWrap/>
            <w:vAlign w:val="center"/>
            <w:hideMark/>
          </w:tcPr>
          <w:p w14:paraId="0A2F18A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467EB7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04B4A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72</w:t>
            </w:r>
          </w:p>
        </w:tc>
        <w:tc>
          <w:tcPr>
            <w:tcW w:w="2840" w:type="dxa"/>
            <w:tcBorders>
              <w:top w:val="nil"/>
              <w:left w:val="nil"/>
              <w:bottom w:val="single" w:sz="4" w:space="0" w:color="auto"/>
              <w:right w:val="single" w:sz="4" w:space="0" w:color="auto"/>
            </w:tcBorders>
            <w:shd w:val="clear" w:color="auto" w:fill="auto"/>
            <w:noWrap/>
            <w:vAlign w:val="center"/>
            <w:hideMark/>
          </w:tcPr>
          <w:p w14:paraId="1A938E2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31.12.2029</w:t>
            </w:r>
          </w:p>
        </w:tc>
        <w:tc>
          <w:tcPr>
            <w:tcW w:w="3340" w:type="dxa"/>
            <w:tcBorders>
              <w:top w:val="nil"/>
              <w:left w:val="nil"/>
              <w:bottom w:val="single" w:sz="4" w:space="0" w:color="auto"/>
              <w:right w:val="single" w:sz="4" w:space="0" w:color="auto"/>
            </w:tcBorders>
            <w:shd w:val="clear" w:color="auto" w:fill="auto"/>
            <w:noWrap/>
            <w:vAlign w:val="center"/>
            <w:hideMark/>
          </w:tcPr>
          <w:p w14:paraId="29C1A1C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81630C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C1197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73</w:t>
            </w:r>
          </w:p>
        </w:tc>
        <w:tc>
          <w:tcPr>
            <w:tcW w:w="2840" w:type="dxa"/>
            <w:tcBorders>
              <w:top w:val="nil"/>
              <w:left w:val="nil"/>
              <w:bottom w:val="single" w:sz="4" w:space="0" w:color="auto"/>
              <w:right w:val="single" w:sz="4" w:space="0" w:color="auto"/>
            </w:tcBorders>
            <w:shd w:val="clear" w:color="auto" w:fill="auto"/>
            <w:noWrap/>
            <w:vAlign w:val="center"/>
            <w:hideMark/>
          </w:tcPr>
          <w:p w14:paraId="07FA868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31.01.2030</w:t>
            </w:r>
          </w:p>
        </w:tc>
        <w:tc>
          <w:tcPr>
            <w:tcW w:w="3340" w:type="dxa"/>
            <w:tcBorders>
              <w:top w:val="nil"/>
              <w:left w:val="nil"/>
              <w:bottom w:val="single" w:sz="4" w:space="0" w:color="auto"/>
              <w:right w:val="single" w:sz="4" w:space="0" w:color="auto"/>
            </w:tcBorders>
            <w:shd w:val="clear" w:color="auto" w:fill="auto"/>
            <w:noWrap/>
            <w:vAlign w:val="center"/>
            <w:hideMark/>
          </w:tcPr>
          <w:p w14:paraId="3108C26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E6C8F3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59E97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74</w:t>
            </w:r>
          </w:p>
        </w:tc>
        <w:tc>
          <w:tcPr>
            <w:tcW w:w="2840" w:type="dxa"/>
            <w:tcBorders>
              <w:top w:val="nil"/>
              <w:left w:val="nil"/>
              <w:bottom w:val="single" w:sz="4" w:space="0" w:color="auto"/>
              <w:right w:val="single" w:sz="4" w:space="0" w:color="auto"/>
            </w:tcBorders>
            <w:shd w:val="clear" w:color="auto" w:fill="auto"/>
            <w:noWrap/>
            <w:vAlign w:val="center"/>
            <w:hideMark/>
          </w:tcPr>
          <w:p w14:paraId="025EED7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28.02.2030</w:t>
            </w:r>
          </w:p>
        </w:tc>
        <w:tc>
          <w:tcPr>
            <w:tcW w:w="3340" w:type="dxa"/>
            <w:tcBorders>
              <w:top w:val="nil"/>
              <w:left w:val="nil"/>
              <w:bottom w:val="single" w:sz="4" w:space="0" w:color="auto"/>
              <w:right w:val="single" w:sz="4" w:space="0" w:color="auto"/>
            </w:tcBorders>
            <w:shd w:val="clear" w:color="auto" w:fill="auto"/>
            <w:noWrap/>
            <w:vAlign w:val="center"/>
            <w:hideMark/>
          </w:tcPr>
          <w:p w14:paraId="0EC81F7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022886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BE560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75</w:t>
            </w:r>
          </w:p>
        </w:tc>
        <w:tc>
          <w:tcPr>
            <w:tcW w:w="2840" w:type="dxa"/>
            <w:tcBorders>
              <w:top w:val="nil"/>
              <w:left w:val="nil"/>
              <w:bottom w:val="single" w:sz="4" w:space="0" w:color="auto"/>
              <w:right w:val="single" w:sz="4" w:space="0" w:color="auto"/>
            </w:tcBorders>
            <w:shd w:val="clear" w:color="auto" w:fill="auto"/>
            <w:noWrap/>
            <w:vAlign w:val="center"/>
            <w:hideMark/>
          </w:tcPr>
          <w:p w14:paraId="41F6C40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31.03.2030</w:t>
            </w:r>
          </w:p>
        </w:tc>
        <w:tc>
          <w:tcPr>
            <w:tcW w:w="3340" w:type="dxa"/>
            <w:tcBorders>
              <w:top w:val="nil"/>
              <w:left w:val="nil"/>
              <w:bottom w:val="single" w:sz="4" w:space="0" w:color="auto"/>
              <w:right w:val="single" w:sz="4" w:space="0" w:color="auto"/>
            </w:tcBorders>
            <w:shd w:val="clear" w:color="auto" w:fill="auto"/>
            <w:noWrap/>
            <w:vAlign w:val="center"/>
            <w:hideMark/>
          </w:tcPr>
          <w:p w14:paraId="32CAFB9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F31EF3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D89CC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76</w:t>
            </w:r>
          </w:p>
        </w:tc>
        <w:tc>
          <w:tcPr>
            <w:tcW w:w="2840" w:type="dxa"/>
            <w:tcBorders>
              <w:top w:val="nil"/>
              <w:left w:val="nil"/>
              <w:bottom w:val="single" w:sz="4" w:space="0" w:color="auto"/>
              <w:right w:val="single" w:sz="4" w:space="0" w:color="auto"/>
            </w:tcBorders>
            <w:shd w:val="clear" w:color="auto" w:fill="auto"/>
            <w:noWrap/>
            <w:vAlign w:val="center"/>
            <w:hideMark/>
          </w:tcPr>
          <w:p w14:paraId="0C028C2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30.04.2030</w:t>
            </w:r>
          </w:p>
        </w:tc>
        <w:tc>
          <w:tcPr>
            <w:tcW w:w="3340" w:type="dxa"/>
            <w:tcBorders>
              <w:top w:val="nil"/>
              <w:left w:val="nil"/>
              <w:bottom w:val="single" w:sz="4" w:space="0" w:color="auto"/>
              <w:right w:val="single" w:sz="4" w:space="0" w:color="auto"/>
            </w:tcBorders>
            <w:shd w:val="clear" w:color="auto" w:fill="auto"/>
            <w:noWrap/>
            <w:vAlign w:val="center"/>
            <w:hideMark/>
          </w:tcPr>
          <w:p w14:paraId="58C8820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EC91F2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B1BC5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77</w:t>
            </w:r>
          </w:p>
        </w:tc>
        <w:tc>
          <w:tcPr>
            <w:tcW w:w="2840" w:type="dxa"/>
            <w:tcBorders>
              <w:top w:val="nil"/>
              <w:left w:val="nil"/>
              <w:bottom w:val="single" w:sz="4" w:space="0" w:color="auto"/>
              <w:right w:val="single" w:sz="4" w:space="0" w:color="auto"/>
            </w:tcBorders>
            <w:shd w:val="clear" w:color="auto" w:fill="auto"/>
            <w:noWrap/>
            <w:vAlign w:val="center"/>
            <w:hideMark/>
          </w:tcPr>
          <w:p w14:paraId="1292F60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31.05.2030</w:t>
            </w:r>
          </w:p>
        </w:tc>
        <w:tc>
          <w:tcPr>
            <w:tcW w:w="3340" w:type="dxa"/>
            <w:tcBorders>
              <w:top w:val="nil"/>
              <w:left w:val="nil"/>
              <w:bottom w:val="single" w:sz="4" w:space="0" w:color="auto"/>
              <w:right w:val="single" w:sz="4" w:space="0" w:color="auto"/>
            </w:tcBorders>
            <w:shd w:val="clear" w:color="auto" w:fill="auto"/>
            <w:noWrap/>
            <w:vAlign w:val="center"/>
            <w:hideMark/>
          </w:tcPr>
          <w:p w14:paraId="2AF61D2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8E2541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BC3D8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78</w:t>
            </w:r>
          </w:p>
        </w:tc>
        <w:tc>
          <w:tcPr>
            <w:tcW w:w="2840" w:type="dxa"/>
            <w:tcBorders>
              <w:top w:val="nil"/>
              <w:left w:val="nil"/>
              <w:bottom w:val="single" w:sz="4" w:space="0" w:color="auto"/>
              <w:right w:val="single" w:sz="4" w:space="0" w:color="auto"/>
            </w:tcBorders>
            <w:shd w:val="clear" w:color="auto" w:fill="auto"/>
            <w:noWrap/>
            <w:vAlign w:val="center"/>
            <w:hideMark/>
          </w:tcPr>
          <w:p w14:paraId="04907C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30.06.2030</w:t>
            </w:r>
          </w:p>
        </w:tc>
        <w:tc>
          <w:tcPr>
            <w:tcW w:w="3340" w:type="dxa"/>
            <w:tcBorders>
              <w:top w:val="nil"/>
              <w:left w:val="nil"/>
              <w:bottom w:val="single" w:sz="4" w:space="0" w:color="auto"/>
              <w:right w:val="single" w:sz="4" w:space="0" w:color="auto"/>
            </w:tcBorders>
            <w:shd w:val="clear" w:color="auto" w:fill="auto"/>
            <w:noWrap/>
            <w:vAlign w:val="center"/>
            <w:hideMark/>
          </w:tcPr>
          <w:p w14:paraId="35F6673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F16A3E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BFD4A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79</w:t>
            </w:r>
          </w:p>
        </w:tc>
        <w:tc>
          <w:tcPr>
            <w:tcW w:w="2840" w:type="dxa"/>
            <w:tcBorders>
              <w:top w:val="nil"/>
              <w:left w:val="nil"/>
              <w:bottom w:val="single" w:sz="4" w:space="0" w:color="auto"/>
              <w:right w:val="single" w:sz="4" w:space="0" w:color="auto"/>
            </w:tcBorders>
            <w:shd w:val="clear" w:color="auto" w:fill="auto"/>
            <w:noWrap/>
            <w:vAlign w:val="center"/>
            <w:hideMark/>
          </w:tcPr>
          <w:p w14:paraId="334E31F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31.07.2030</w:t>
            </w:r>
          </w:p>
        </w:tc>
        <w:tc>
          <w:tcPr>
            <w:tcW w:w="3340" w:type="dxa"/>
            <w:tcBorders>
              <w:top w:val="nil"/>
              <w:left w:val="nil"/>
              <w:bottom w:val="single" w:sz="4" w:space="0" w:color="auto"/>
              <w:right w:val="single" w:sz="4" w:space="0" w:color="auto"/>
            </w:tcBorders>
            <w:shd w:val="clear" w:color="auto" w:fill="auto"/>
            <w:noWrap/>
            <w:vAlign w:val="center"/>
            <w:hideMark/>
          </w:tcPr>
          <w:p w14:paraId="59E05B2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974F88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9A33C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80</w:t>
            </w:r>
          </w:p>
        </w:tc>
        <w:tc>
          <w:tcPr>
            <w:tcW w:w="2840" w:type="dxa"/>
            <w:tcBorders>
              <w:top w:val="nil"/>
              <w:left w:val="nil"/>
              <w:bottom w:val="single" w:sz="4" w:space="0" w:color="auto"/>
              <w:right w:val="single" w:sz="4" w:space="0" w:color="auto"/>
            </w:tcBorders>
            <w:shd w:val="clear" w:color="auto" w:fill="auto"/>
            <w:noWrap/>
            <w:vAlign w:val="center"/>
            <w:hideMark/>
          </w:tcPr>
          <w:p w14:paraId="20C20E6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31.08.2030</w:t>
            </w:r>
          </w:p>
        </w:tc>
        <w:tc>
          <w:tcPr>
            <w:tcW w:w="3340" w:type="dxa"/>
            <w:tcBorders>
              <w:top w:val="nil"/>
              <w:left w:val="nil"/>
              <w:bottom w:val="single" w:sz="4" w:space="0" w:color="auto"/>
              <w:right w:val="single" w:sz="4" w:space="0" w:color="auto"/>
            </w:tcBorders>
            <w:shd w:val="clear" w:color="auto" w:fill="auto"/>
            <w:noWrap/>
            <w:vAlign w:val="center"/>
            <w:hideMark/>
          </w:tcPr>
          <w:p w14:paraId="4FAE36B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0792D6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6EE67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81</w:t>
            </w:r>
          </w:p>
        </w:tc>
        <w:tc>
          <w:tcPr>
            <w:tcW w:w="2840" w:type="dxa"/>
            <w:tcBorders>
              <w:top w:val="nil"/>
              <w:left w:val="nil"/>
              <w:bottom w:val="single" w:sz="4" w:space="0" w:color="auto"/>
              <w:right w:val="single" w:sz="4" w:space="0" w:color="auto"/>
            </w:tcBorders>
            <w:shd w:val="clear" w:color="auto" w:fill="auto"/>
            <w:noWrap/>
            <w:vAlign w:val="center"/>
            <w:hideMark/>
          </w:tcPr>
          <w:p w14:paraId="048BA55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30.09.2030</w:t>
            </w:r>
          </w:p>
        </w:tc>
        <w:tc>
          <w:tcPr>
            <w:tcW w:w="3340" w:type="dxa"/>
            <w:tcBorders>
              <w:top w:val="nil"/>
              <w:left w:val="nil"/>
              <w:bottom w:val="single" w:sz="4" w:space="0" w:color="auto"/>
              <w:right w:val="single" w:sz="4" w:space="0" w:color="auto"/>
            </w:tcBorders>
            <w:shd w:val="clear" w:color="auto" w:fill="auto"/>
            <w:noWrap/>
            <w:vAlign w:val="center"/>
            <w:hideMark/>
          </w:tcPr>
          <w:p w14:paraId="7C52D31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A59A63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D0125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82</w:t>
            </w:r>
          </w:p>
        </w:tc>
        <w:tc>
          <w:tcPr>
            <w:tcW w:w="2840" w:type="dxa"/>
            <w:tcBorders>
              <w:top w:val="nil"/>
              <w:left w:val="nil"/>
              <w:bottom w:val="single" w:sz="4" w:space="0" w:color="auto"/>
              <w:right w:val="single" w:sz="4" w:space="0" w:color="auto"/>
            </w:tcBorders>
            <w:shd w:val="clear" w:color="auto" w:fill="auto"/>
            <w:noWrap/>
            <w:vAlign w:val="center"/>
            <w:hideMark/>
          </w:tcPr>
          <w:p w14:paraId="305CCE2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31.10.2030</w:t>
            </w:r>
          </w:p>
        </w:tc>
        <w:tc>
          <w:tcPr>
            <w:tcW w:w="3340" w:type="dxa"/>
            <w:tcBorders>
              <w:top w:val="nil"/>
              <w:left w:val="nil"/>
              <w:bottom w:val="single" w:sz="4" w:space="0" w:color="auto"/>
              <w:right w:val="single" w:sz="4" w:space="0" w:color="auto"/>
            </w:tcBorders>
            <w:shd w:val="clear" w:color="auto" w:fill="auto"/>
            <w:noWrap/>
            <w:vAlign w:val="center"/>
            <w:hideMark/>
          </w:tcPr>
          <w:p w14:paraId="735E792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3A55FC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4AE49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83</w:t>
            </w:r>
          </w:p>
        </w:tc>
        <w:tc>
          <w:tcPr>
            <w:tcW w:w="2840" w:type="dxa"/>
            <w:tcBorders>
              <w:top w:val="nil"/>
              <w:left w:val="nil"/>
              <w:bottom w:val="single" w:sz="4" w:space="0" w:color="auto"/>
              <w:right w:val="single" w:sz="4" w:space="0" w:color="auto"/>
            </w:tcBorders>
            <w:shd w:val="clear" w:color="auto" w:fill="auto"/>
            <w:noWrap/>
            <w:vAlign w:val="center"/>
            <w:hideMark/>
          </w:tcPr>
          <w:p w14:paraId="5030A02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30.11.2030</w:t>
            </w:r>
          </w:p>
        </w:tc>
        <w:tc>
          <w:tcPr>
            <w:tcW w:w="3340" w:type="dxa"/>
            <w:tcBorders>
              <w:top w:val="nil"/>
              <w:left w:val="nil"/>
              <w:bottom w:val="single" w:sz="4" w:space="0" w:color="auto"/>
              <w:right w:val="single" w:sz="4" w:space="0" w:color="auto"/>
            </w:tcBorders>
            <w:shd w:val="clear" w:color="auto" w:fill="auto"/>
            <w:noWrap/>
            <w:vAlign w:val="center"/>
            <w:hideMark/>
          </w:tcPr>
          <w:p w14:paraId="747C67C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8113F87"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58617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84</w:t>
            </w:r>
          </w:p>
        </w:tc>
        <w:tc>
          <w:tcPr>
            <w:tcW w:w="2840" w:type="dxa"/>
            <w:tcBorders>
              <w:top w:val="nil"/>
              <w:left w:val="nil"/>
              <w:bottom w:val="single" w:sz="4" w:space="0" w:color="auto"/>
              <w:right w:val="single" w:sz="4" w:space="0" w:color="auto"/>
            </w:tcBorders>
            <w:shd w:val="clear" w:color="auto" w:fill="auto"/>
            <w:noWrap/>
            <w:vAlign w:val="center"/>
            <w:hideMark/>
          </w:tcPr>
          <w:p w14:paraId="0BA0A6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31.12.2030</w:t>
            </w:r>
          </w:p>
        </w:tc>
        <w:tc>
          <w:tcPr>
            <w:tcW w:w="3340" w:type="dxa"/>
            <w:tcBorders>
              <w:top w:val="nil"/>
              <w:left w:val="nil"/>
              <w:bottom w:val="single" w:sz="4" w:space="0" w:color="auto"/>
              <w:right w:val="single" w:sz="4" w:space="0" w:color="auto"/>
            </w:tcBorders>
            <w:shd w:val="clear" w:color="auto" w:fill="auto"/>
            <w:noWrap/>
            <w:vAlign w:val="center"/>
            <w:hideMark/>
          </w:tcPr>
          <w:p w14:paraId="2D119F1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5DD759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BECF6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85</w:t>
            </w:r>
          </w:p>
        </w:tc>
        <w:tc>
          <w:tcPr>
            <w:tcW w:w="2840" w:type="dxa"/>
            <w:tcBorders>
              <w:top w:val="nil"/>
              <w:left w:val="nil"/>
              <w:bottom w:val="single" w:sz="4" w:space="0" w:color="auto"/>
              <w:right w:val="single" w:sz="4" w:space="0" w:color="auto"/>
            </w:tcBorders>
            <w:shd w:val="clear" w:color="auto" w:fill="auto"/>
            <w:noWrap/>
            <w:vAlign w:val="center"/>
            <w:hideMark/>
          </w:tcPr>
          <w:p w14:paraId="7B28309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31.01.2031</w:t>
            </w:r>
          </w:p>
        </w:tc>
        <w:tc>
          <w:tcPr>
            <w:tcW w:w="3340" w:type="dxa"/>
            <w:tcBorders>
              <w:top w:val="nil"/>
              <w:left w:val="nil"/>
              <w:bottom w:val="single" w:sz="4" w:space="0" w:color="auto"/>
              <w:right w:val="single" w:sz="4" w:space="0" w:color="auto"/>
            </w:tcBorders>
            <w:shd w:val="clear" w:color="auto" w:fill="auto"/>
            <w:noWrap/>
            <w:vAlign w:val="center"/>
            <w:hideMark/>
          </w:tcPr>
          <w:p w14:paraId="4FDDAA5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4A955D7"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F530D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86</w:t>
            </w:r>
          </w:p>
        </w:tc>
        <w:tc>
          <w:tcPr>
            <w:tcW w:w="2840" w:type="dxa"/>
            <w:tcBorders>
              <w:top w:val="nil"/>
              <w:left w:val="nil"/>
              <w:bottom w:val="single" w:sz="4" w:space="0" w:color="auto"/>
              <w:right w:val="single" w:sz="4" w:space="0" w:color="auto"/>
            </w:tcBorders>
            <w:shd w:val="clear" w:color="auto" w:fill="auto"/>
            <w:noWrap/>
            <w:vAlign w:val="center"/>
            <w:hideMark/>
          </w:tcPr>
          <w:p w14:paraId="285EB1A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28.02.2031</w:t>
            </w:r>
          </w:p>
        </w:tc>
        <w:tc>
          <w:tcPr>
            <w:tcW w:w="3340" w:type="dxa"/>
            <w:tcBorders>
              <w:top w:val="nil"/>
              <w:left w:val="nil"/>
              <w:bottom w:val="single" w:sz="4" w:space="0" w:color="auto"/>
              <w:right w:val="single" w:sz="4" w:space="0" w:color="auto"/>
            </w:tcBorders>
            <w:shd w:val="clear" w:color="auto" w:fill="auto"/>
            <w:noWrap/>
            <w:vAlign w:val="center"/>
            <w:hideMark/>
          </w:tcPr>
          <w:p w14:paraId="53D1DA1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C1EABA2" w14:textId="77777777" w:rsidTr="00F461B6">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E1A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87</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7032FD7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31.03.2031</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F326A2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71228D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AB6DD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88</w:t>
            </w:r>
          </w:p>
        </w:tc>
        <w:tc>
          <w:tcPr>
            <w:tcW w:w="2840" w:type="dxa"/>
            <w:tcBorders>
              <w:top w:val="nil"/>
              <w:left w:val="nil"/>
              <w:bottom w:val="single" w:sz="4" w:space="0" w:color="auto"/>
              <w:right w:val="single" w:sz="4" w:space="0" w:color="auto"/>
            </w:tcBorders>
            <w:shd w:val="clear" w:color="auto" w:fill="auto"/>
            <w:noWrap/>
            <w:vAlign w:val="center"/>
            <w:hideMark/>
          </w:tcPr>
          <w:p w14:paraId="2EA1EB6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30.04.2031</w:t>
            </w:r>
          </w:p>
        </w:tc>
        <w:tc>
          <w:tcPr>
            <w:tcW w:w="3340" w:type="dxa"/>
            <w:tcBorders>
              <w:top w:val="nil"/>
              <w:left w:val="nil"/>
              <w:bottom w:val="single" w:sz="4" w:space="0" w:color="auto"/>
              <w:right w:val="single" w:sz="4" w:space="0" w:color="auto"/>
            </w:tcBorders>
            <w:shd w:val="clear" w:color="auto" w:fill="auto"/>
            <w:noWrap/>
            <w:vAlign w:val="center"/>
            <w:hideMark/>
          </w:tcPr>
          <w:p w14:paraId="14CFE85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5F0DEB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B610B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89</w:t>
            </w:r>
          </w:p>
        </w:tc>
        <w:tc>
          <w:tcPr>
            <w:tcW w:w="2840" w:type="dxa"/>
            <w:tcBorders>
              <w:top w:val="nil"/>
              <w:left w:val="nil"/>
              <w:bottom w:val="single" w:sz="4" w:space="0" w:color="auto"/>
              <w:right w:val="single" w:sz="4" w:space="0" w:color="auto"/>
            </w:tcBorders>
            <w:shd w:val="clear" w:color="auto" w:fill="auto"/>
            <w:noWrap/>
            <w:vAlign w:val="center"/>
            <w:hideMark/>
          </w:tcPr>
          <w:p w14:paraId="09ABBD9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31.05.2031</w:t>
            </w:r>
          </w:p>
        </w:tc>
        <w:tc>
          <w:tcPr>
            <w:tcW w:w="3340" w:type="dxa"/>
            <w:tcBorders>
              <w:top w:val="nil"/>
              <w:left w:val="nil"/>
              <w:bottom w:val="single" w:sz="4" w:space="0" w:color="auto"/>
              <w:right w:val="single" w:sz="4" w:space="0" w:color="auto"/>
            </w:tcBorders>
            <w:shd w:val="clear" w:color="auto" w:fill="auto"/>
            <w:noWrap/>
            <w:vAlign w:val="center"/>
            <w:hideMark/>
          </w:tcPr>
          <w:p w14:paraId="1C95B29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067FF4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9CCB2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90</w:t>
            </w:r>
          </w:p>
        </w:tc>
        <w:tc>
          <w:tcPr>
            <w:tcW w:w="2840" w:type="dxa"/>
            <w:tcBorders>
              <w:top w:val="nil"/>
              <w:left w:val="nil"/>
              <w:bottom w:val="single" w:sz="4" w:space="0" w:color="auto"/>
              <w:right w:val="single" w:sz="4" w:space="0" w:color="auto"/>
            </w:tcBorders>
            <w:shd w:val="clear" w:color="auto" w:fill="auto"/>
            <w:noWrap/>
            <w:vAlign w:val="center"/>
            <w:hideMark/>
          </w:tcPr>
          <w:p w14:paraId="3E2970C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30.06.2031</w:t>
            </w:r>
          </w:p>
        </w:tc>
        <w:tc>
          <w:tcPr>
            <w:tcW w:w="3340" w:type="dxa"/>
            <w:tcBorders>
              <w:top w:val="nil"/>
              <w:left w:val="nil"/>
              <w:bottom w:val="single" w:sz="4" w:space="0" w:color="auto"/>
              <w:right w:val="single" w:sz="4" w:space="0" w:color="auto"/>
            </w:tcBorders>
            <w:shd w:val="clear" w:color="auto" w:fill="auto"/>
            <w:noWrap/>
            <w:vAlign w:val="center"/>
            <w:hideMark/>
          </w:tcPr>
          <w:p w14:paraId="56D765C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702E41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B7F51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91</w:t>
            </w:r>
          </w:p>
        </w:tc>
        <w:tc>
          <w:tcPr>
            <w:tcW w:w="2840" w:type="dxa"/>
            <w:tcBorders>
              <w:top w:val="nil"/>
              <w:left w:val="nil"/>
              <w:bottom w:val="single" w:sz="4" w:space="0" w:color="auto"/>
              <w:right w:val="single" w:sz="4" w:space="0" w:color="auto"/>
            </w:tcBorders>
            <w:shd w:val="clear" w:color="auto" w:fill="auto"/>
            <w:noWrap/>
            <w:vAlign w:val="center"/>
            <w:hideMark/>
          </w:tcPr>
          <w:p w14:paraId="3C417D9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31.07.2031</w:t>
            </w:r>
          </w:p>
        </w:tc>
        <w:tc>
          <w:tcPr>
            <w:tcW w:w="3340" w:type="dxa"/>
            <w:tcBorders>
              <w:top w:val="nil"/>
              <w:left w:val="nil"/>
              <w:bottom w:val="single" w:sz="4" w:space="0" w:color="auto"/>
              <w:right w:val="single" w:sz="4" w:space="0" w:color="auto"/>
            </w:tcBorders>
            <w:shd w:val="clear" w:color="auto" w:fill="auto"/>
            <w:noWrap/>
            <w:vAlign w:val="center"/>
            <w:hideMark/>
          </w:tcPr>
          <w:p w14:paraId="377B0F3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E63462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F5ABB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92</w:t>
            </w:r>
          </w:p>
        </w:tc>
        <w:tc>
          <w:tcPr>
            <w:tcW w:w="2840" w:type="dxa"/>
            <w:tcBorders>
              <w:top w:val="nil"/>
              <w:left w:val="nil"/>
              <w:bottom w:val="single" w:sz="4" w:space="0" w:color="auto"/>
              <w:right w:val="single" w:sz="4" w:space="0" w:color="auto"/>
            </w:tcBorders>
            <w:shd w:val="clear" w:color="auto" w:fill="auto"/>
            <w:noWrap/>
            <w:vAlign w:val="center"/>
            <w:hideMark/>
          </w:tcPr>
          <w:p w14:paraId="2FC93F0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31.08.2031</w:t>
            </w:r>
          </w:p>
        </w:tc>
        <w:tc>
          <w:tcPr>
            <w:tcW w:w="3340" w:type="dxa"/>
            <w:tcBorders>
              <w:top w:val="nil"/>
              <w:left w:val="nil"/>
              <w:bottom w:val="single" w:sz="4" w:space="0" w:color="auto"/>
              <w:right w:val="single" w:sz="4" w:space="0" w:color="auto"/>
            </w:tcBorders>
            <w:shd w:val="clear" w:color="auto" w:fill="auto"/>
            <w:noWrap/>
            <w:vAlign w:val="center"/>
            <w:hideMark/>
          </w:tcPr>
          <w:p w14:paraId="5683EE8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5FEFE67"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862E9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93</w:t>
            </w:r>
          </w:p>
        </w:tc>
        <w:tc>
          <w:tcPr>
            <w:tcW w:w="2840" w:type="dxa"/>
            <w:tcBorders>
              <w:top w:val="nil"/>
              <w:left w:val="nil"/>
              <w:bottom w:val="single" w:sz="4" w:space="0" w:color="auto"/>
              <w:right w:val="single" w:sz="4" w:space="0" w:color="auto"/>
            </w:tcBorders>
            <w:shd w:val="clear" w:color="auto" w:fill="auto"/>
            <w:noWrap/>
            <w:vAlign w:val="center"/>
            <w:hideMark/>
          </w:tcPr>
          <w:p w14:paraId="73B61F1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30.09.2031</w:t>
            </w:r>
          </w:p>
        </w:tc>
        <w:tc>
          <w:tcPr>
            <w:tcW w:w="3340" w:type="dxa"/>
            <w:tcBorders>
              <w:top w:val="nil"/>
              <w:left w:val="nil"/>
              <w:bottom w:val="single" w:sz="4" w:space="0" w:color="auto"/>
              <w:right w:val="single" w:sz="4" w:space="0" w:color="auto"/>
            </w:tcBorders>
            <w:shd w:val="clear" w:color="auto" w:fill="auto"/>
            <w:noWrap/>
            <w:vAlign w:val="center"/>
            <w:hideMark/>
          </w:tcPr>
          <w:p w14:paraId="2CD36CB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F3CDCB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727F4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94</w:t>
            </w:r>
          </w:p>
        </w:tc>
        <w:tc>
          <w:tcPr>
            <w:tcW w:w="2840" w:type="dxa"/>
            <w:tcBorders>
              <w:top w:val="nil"/>
              <w:left w:val="nil"/>
              <w:bottom w:val="single" w:sz="4" w:space="0" w:color="auto"/>
              <w:right w:val="single" w:sz="4" w:space="0" w:color="auto"/>
            </w:tcBorders>
            <w:shd w:val="clear" w:color="auto" w:fill="auto"/>
            <w:noWrap/>
            <w:vAlign w:val="center"/>
            <w:hideMark/>
          </w:tcPr>
          <w:p w14:paraId="5D8A643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31.10.2031</w:t>
            </w:r>
          </w:p>
        </w:tc>
        <w:tc>
          <w:tcPr>
            <w:tcW w:w="3340" w:type="dxa"/>
            <w:tcBorders>
              <w:top w:val="nil"/>
              <w:left w:val="nil"/>
              <w:bottom w:val="single" w:sz="4" w:space="0" w:color="auto"/>
              <w:right w:val="single" w:sz="4" w:space="0" w:color="auto"/>
            </w:tcBorders>
            <w:shd w:val="clear" w:color="auto" w:fill="auto"/>
            <w:noWrap/>
            <w:vAlign w:val="center"/>
            <w:hideMark/>
          </w:tcPr>
          <w:p w14:paraId="2132A6F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6806B3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EB9FF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95</w:t>
            </w:r>
          </w:p>
        </w:tc>
        <w:tc>
          <w:tcPr>
            <w:tcW w:w="2840" w:type="dxa"/>
            <w:tcBorders>
              <w:top w:val="nil"/>
              <w:left w:val="nil"/>
              <w:bottom w:val="single" w:sz="4" w:space="0" w:color="auto"/>
              <w:right w:val="single" w:sz="4" w:space="0" w:color="auto"/>
            </w:tcBorders>
            <w:shd w:val="clear" w:color="auto" w:fill="auto"/>
            <w:noWrap/>
            <w:vAlign w:val="center"/>
            <w:hideMark/>
          </w:tcPr>
          <w:p w14:paraId="0665620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30.11.2031</w:t>
            </w:r>
          </w:p>
        </w:tc>
        <w:tc>
          <w:tcPr>
            <w:tcW w:w="3340" w:type="dxa"/>
            <w:tcBorders>
              <w:top w:val="nil"/>
              <w:left w:val="nil"/>
              <w:bottom w:val="single" w:sz="4" w:space="0" w:color="auto"/>
              <w:right w:val="single" w:sz="4" w:space="0" w:color="auto"/>
            </w:tcBorders>
            <w:shd w:val="clear" w:color="auto" w:fill="auto"/>
            <w:noWrap/>
            <w:vAlign w:val="center"/>
            <w:hideMark/>
          </w:tcPr>
          <w:p w14:paraId="7A6EC4C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88DB58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9D5A1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lastRenderedPageBreak/>
              <w:t>96</w:t>
            </w:r>
          </w:p>
        </w:tc>
        <w:tc>
          <w:tcPr>
            <w:tcW w:w="2840" w:type="dxa"/>
            <w:tcBorders>
              <w:top w:val="nil"/>
              <w:left w:val="nil"/>
              <w:bottom w:val="single" w:sz="4" w:space="0" w:color="auto"/>
              <w:right w:val="single" w:sz="4" w:space="0" w:color="auto"/>
            </w:tcBorders>
            <w:shd w:val="clear" w:color="auto" w:fill="auto"/>
            <w:noWrap/>
            <w:vAlign w:val="center"/>
            <w:hideMark/>
          </w:tcPr>
          <w:p w14:paraId="3A95368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31.12.2031</w:t>
            </w:r>
          </w:p>
        </w:tc>
        <w:tc>
          <w:tcPr>
            <w:tcW w:w="3340" w:type="dxa"/>
            <w:tcBorders>
              <w:top w:val="nil"/>
              <w:left w:val="nil"/>
              <w:bottom w:val="single" w:sz="4" w:space="0" w:color="auto"/>
              <w:right w:val="single" w:sz="4" w:space="0" w:color="auto"/>
            </w:tcBorders>
            <w:shd w:val="clear" w:color="auto" w:fill="auto"/>
            <w:noWrap/>
            <w:vAlign w:val="center"/>
            <w:hideMark/>
          </w:tcPr>
          <w:p w14:paraId="09590E7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FF71F8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79563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97</w:t>
            </w:r>
          </w:p>
        </w:tc>
        <w:tc>
          <w:tcPr>
            <w:tcW w:w="2840" w:type="dxa"/>
            <w:tcBorders>
              <w:top w:val="nil"/>
              <w:left w:val="nil"/>
              <w:bottom w:val="single" w:sz="4" w:space="0" w:color="auto"/>
              <w:right w:val="single" w:sz="4" w:space="0" w:color="auto"/>
            </w:tcBorders>
            <w:shd w:val="clear" w:color="auto" w:fill="auto"/>
            <w:noWrap/>
            <w:vAlign w:val="center"/>
            <w:hideMark/>
          </w:tcPr>
          <w:p w14:paraId="5CECED2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31.01.2032</w:t>
            </w:r>
          </w:p>
        </w:tc>
        <w:tc>
          <w:tcPr>
            <w:tcW w:w="3340" w:type="dxa"/>
            <w:tcBorders>
              <w:top w:val="nil"/>
              <w:left w:val="nil"/>
              <w:bottom w:val="single" w:sz="4" w:space="0" w:color="auto"/>
              <w:right w:val="single" w:sz="4" w:space="0" w:color="auto"/>
            </w:tcBorders>
            <w:shd w:val="clear" w:color="auto" w:fill="auto"/>
            <w:noWrap/>
            <w:vAlign w:val="center"/>
            <w:hideMark/>
          </w:tcPr>
          <w:p w14:paraId="08527FA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A9871F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804D7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98</w:t>
            </w:r>
          </w:p>
        </w:tc>
        <w:tc>
          <w:tcPr>
            <w:tcW w:w="2840" w:type="dxa"/>
            <w:tcBorders>
              <w:top w:val="nil"/>
              <w:left w:val="nil"/>
              <w:bottom w:val="single" w:sz="4" w:space="0" w:color="auto"/>
              <w:right w:val="single" w:sz="4" w:space="0" w:color="auto"/>
            </w:tcBorders>
            <w:shd w:val="clear" w:color="auto" w:fill="auto"/>
            <w:noWrap/>
            <w:vAlign w:val="center"/>
            <w:hideMark/>
          </w:tcPr>
          <w:p w14:paraId="232796A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29.02.2032</w:t>
            </w:r>
          </w:p>
        </w:tc>
        <w:tc>
          <w:tcPr>
            <w:tcW w:w="3340" w:type="dxa"/>
            <w:tcBorders>
              <w:top w:val="nil"/>
              <w:left w:val="nil"/>
              <w:bottom w:val="single" w:sz="4" w:space="0" w:color="auto"/>
              <w:right w:val="single" w:sz="4" w:space="0" w:color="auto"/>
            </w:tcBorders>
            <w:shd w:val="clear" w:color="auto" w:fill="auto"/>
            <w:noWrap/>
            <w:vAlign w:val="center"/>
            <w:hideMark/>
          </w:tcPr>
          <w:p w14:paraId="40CB84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9ED1E7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59600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99</w:t>
            </w:r>
          </w:p>
        </w:tc>
        <w:tc>
          <w:tcPr>
            <w:tcW w:w="2840" w:type="dxa"/>
            <w:tcBorders>
              <w:top w:val="nil"/>
              <w:left w:val="nil"/>
              <w:bottom w:val="single" w:sz="4" w:space="0" w:color="auto"/>
              <w:right w:val="single" w:sz="4" w:space="0" w:color="auto"/>
            </w:tcBorders>
            <w:shd w:val="clear" w:color="auto" w:fill="auto"/>
            <w:noWrap/>
            <w:vAlign w:val="center"/>
            <w:hideMark/>
          </w:tcPr>
          <w:p w14:paraId="70C6E9E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31.03.2032</w:t>
            </w:r>
          </w:p>
        </w:tc>
        <w:tc>
          <w:tcPr>
            <w:tcW w:w="3340" w:type="dxa"/>
            <w:tcBorders>
              <w:top w:val="nil"/>
              <w:left w:val="nil"/>
              <w:bottom w:val="single" w:sz="4" w:space="0" w:color="auto"/>
              <w:right w:val="single" w:sz="4" w:space="0" w:color="auto"/>
            </w:tcBorders>
            <w:shd w:val="clear" w:color="auto" w:fill="auto"/>
            <w:noWrap/>
            <w:vAlign w:val="center"/>
            <w:hideMark/>
          </w:tcPr>
          <w:p w14:paraId="1A09181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C42782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B6905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100</w:t>
            </w:r>
          </w:p>
        </w:tc>
        <w:tc>
          <w:tcPr>
            <w:tcW w:w="2840" w:type="dxa"/>
            <w:tcBorders>
              <w:top w:val="nil"/>
              <w:left w:val="nil"/>
              <w:bottom w:val="single" w:sz="4" w:space="0" w:color="auto"/>
              <w:right w:val="single" w:sz="4" w:space="0" w:color="auto"/>
            </w:tcBorders>
            <w:shd w:val="clear" w:color="auto" w:fill="auto"/>
            <w:noWrap/>
            <w:vAlign w:val="center"/>
            <w:hideMark/>
          </w:tcPr>
          <w:p w14:paraId="1ECC8D5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30.04.2032</w:t>
            </w:r>
          </w:p>
        </w:tc>
        <w:tc>
          <w:tcPr>
            <w:tcW w:w="3340" w:type="dxa"/>
            <w:tcBorders>
              <w:top w:val="nil"/>
              <w:left w:val="nil"/>
              <w:bottom w:val="single" w:sz="4" w:space="0" w:color="auto"/>
              <w:right w:val="single" w:sz="4" w:space="0" w:color="auto"/>
            </w:tcBorders>
            <w:shd w:val="clear" w:color="auto" w:fill="auto"/>
            <w:noWrap/>
            <w:vAlign w:val="center"/>
            <w:hideMark/>
          </w:tcPr>
          <w:p w14:paraId="2857D2E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B0F67B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09402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101</w:t>
            </w:r>
          </w:p>
        </w:tc>
        <w:tc>
          <w:tcPr>
            <w:tcW w:w="2840" w:type="dxa"/>
            <w:tcBorders>
              <w:top w:val="nil"/>
              <w:left w:val="nil"/>
              <w:bottom w:val="single" w:sz="4" w:space="0" w:color="auto"/>
              <w:right w:val="single" w:sz="4" w:space="0" w:color="auto"/>
            </w:tcBorders>
            <w:shd w:val="clear" w:color="auto" w:fill="auto"/>
            <w:noWrap/>
            <w:vAlign w:val="center"/>
            <w:hideMark/>
          </w:tcPr>
          <w:p w14:paraId="56EEB79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31.05.2032</w:t>
            </w:r>
          </w:p>
        </w:tc>
        <w:tc>
          <w:tcPr>
            <w:tcW w:w="3340" w:type="dxa"/>
            <w:tcBorders>
              <w:top w:val="nil"/>
              <w:left w:val="nil"/>
              <w:bottom w:val="single" w:sz="4" w:space="0" w:color="auto"/>
              <w:right w:val="single" w:sz="4" w:space="0" w:color="auto"/>
            </w:tcBorders>
            <w:shd w:val="clear" w:color="auto" w:fill="auto"/>
            <w:noWrap/>
            <w:vAlign w:val="center"/>
            <w:hideMark/>
          </w:tcPr>
          <w:p w14:paraId="1F04ED4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D9AD21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0B277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102</w:t>
            </w:r>
          </w:p>
        </w:tc>
        <w:tc>
          <w:tcPr>
            <w:tcW w:w="2840" w:type="dxa"/>
            <w:tcBorders>
              <w:top w:val="nil"/>
              <w:left w:val="nil"/>
              <w:bottom w:val="single" w:sz="4" w:space="0" w:color="auto"/>
              <w:right w:val="single" w:sz="4" w:space="0" w:color="auto"/>
            </w:tcBorders>
            <w:shd w:val="clear" w:color="auto" w:fill="auto"/>
            <w:noWrap/>
            <w:vAlign w:val="center"/>
            <w:hideMark/>
          </w:tcPr>
          <w:p w14:paraId="7BF67C8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30.06.2032</w:t>
            </w:r>
          </w:p>
        </w:tc>
        <w:tc>
          <w:tcPr>
            <w:tcW w:w="3340" w:type="dxa"/>
            <w:tcBorders>
              <w:top w:val="nil"/>
              <w:left w:val="nil"/>
              <w:bottom w:val="single" w:sz="4" w:space="0" w:color="auto"/>
              <w:right w:val="single" w:sz="4" w:space="0" w:color="auto"/>
            </w:tcBorders>
            <w:shd w:val="clear" w:color="auto" w:fill="auto"/>
            <w:noWrap/>
            <w:vAlign w:val="center"/>
            <w:hideMark/>
          </w:tcPr>
          <w:p w14:paraId="3A139DD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05AF19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7B854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103</w:t>
            </w:r>
          </w:p>
        </w:tc>
        <w:tc>
          <w:tcPr>
            <w:tcW w:w="2840" w:type="dxa"/>
            <w:tcBorders>
              <w:top w:val="nil"/>
              <w:left w:val="nil"/>
              <w:bottom w:val="single" w:sz="4" w:space="0" w:color="auto"/>
              <w:right w:val="single" w:sz="4" w:space="0" w:color="auto"/>
            </w:tcBorders>
            <w:shd w:val="clear" w:color="auto" w:fill="auto"/>
            <w:noWrap/>
            <w:vAlign w:val="center"/>
            <w:hideMark/>
          </w:tcPr>
          <w:p w14:paraId="38B5512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31.07.2032</w:t>
            </w:r>
          </w:p>
        </w:tc>
        <w:tc>
          <w:tcPr>
            <w:tcW w:w="3340" w:type="dxa"/>
            <w:tcBorders>
              <w:top w:val="nil"/>
              <w:left w:val="nil"/>
              <w:bottom w:val="single" w:sz="4" w:space="0" w:color="auto"/>
              <w:right w:val="single" w:sz="4" w:space="0" w:color="auto"/>
            </w:tcBorders>
            <w:shd w:val="clear" w:color="auto" w:fill="auto"/>
            <w:noWrap/>
            <w:vAlign w:val="center"/>
            <w:hideMark/>
          </w:tcPr>
          <w:p w14:paraId="1EF74D3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6BC632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F395F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104</w:t>
            </w:r>
          </w:p>
        </w:tc>
        <w:tc>
          <w:tcPr>
            <w:tcW w:w="2840" w:type="dxa"/>
            <w:tcBorders>
              <w:top w:val="nil"/>
              <w:left w:val="nil"/>
              <w:bottom w:val="single" w:sz="4" w:space="0" w:color="auto"/>
              <w:right w:val="single" w:sz="4" w:space="0" w:color="auto"/>
            </w:tcBorders>
            <w:shd w:val="clear" w:color="auto" w:fill="auto"/>
            <w:noWrap/>
            <w:vAlign w:val="center"/>
            <w:hideMark/>
          </w:tcPr>
          <w:p w14:paraId="1ACDB3C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31.08.2032</w:t>
            </w:r>
          </w:p>
        </w:tc>
        <w:tc>
          <w:tcPr>
            <w:tcW w:w="3340" w:type="dxa"/>
            <w:tcBorders>
              <w:top w:val="nil"/>
              <w:left w:val="nil"/>
              <w:bottom w:val="single" w:sz="4" w:space="0" w:color="auto"/>
              <w:right w:val="single" w:sz="4" w:space="0" w:color="auto"/>
            </w:tcBorders>
            <w:shd w:val="clear" w:color="auto" w:fill="auto"/>
            <w:noWrap/>
            <w:vAlign w:val="center"/>
            <w:hideMark/>
          </w:tcPr>
          <w:p w14:paraId="6075800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C8779F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33CEB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105</w:t>
            </w:r>
          </w:p>
        </w:tc>
        <w:tc>
          <w:tcPr>
            <w:tcW w:w="2840" w:type="dxa"/>
            <w:tcBorders>
              <w:top w:val="nil"/>
              <w:left w:val="nil"/>
              <w:bottom w:val="single" w:sz="4" w:space="0" w:color="auto"/>
              <w:right w:val="single" w:sz="4" w:space="0" w:color="auto"/>
            </w:tcBorders>
            <w:shd w:val="clear" w:color="auto" w:fill="auto"/>
            <w:noWrap/>
            <w:vAlign w:val="center"/>
            <w:hideMark/>
          </w:tcPr>
          <w:p w14:paraId="628F1C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30.09.2032</w:t>
            </w:r>
          </w:p>
        </w:tc>
        <w:tc>
          <w:tcPr>
            <w:tcW w:w="3340" w:type="dxa"/>
            <w:tcBorders>
              <w:top w:val="nil"/>
              <w:left w:val="nil"/>
              <w:bottom w:val="single" w:sz="4" w:space="0" w:color="auto"/>
              <w:right w:val="single" w:sz="4" w:space="0" w:color="auto"/>
            </w:tcBorders>
            <w:shd w:val="clear" w:color="auto" w:fill="auto"/>
            <w:noWrap/>
            <w:vAlign w:val="center"/>
            <w:hideMark/>
          </w:tcPr>
          <w:p w14:paraId="2736CDF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49AAF3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5F6D7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106</w:t>
            </w:r>
          </w:p>
        </w:tc>
        <w:tc>
          <w:tcPr>
            <w:tcW w:w="2840" w:type="dxa"/>
            <w:tcBorders>
              <w:top w:val="nil"/>
              <w:left w:val="nil"/>
              <w:bottom w:val="single" w:sz="4" w:space="0" w:color="auto"/>
              <w:right w:val="single" w:sz="4" w:space="0" w:color="auto"/>
            </w:tcBorders>
            <w:shd w:val="clear" w:color="auto" w:fill="auto"/>
            <w:noWrap/>
            <w:vAlign w:val="center"/>
            <w:hideMark/>
          </w:tcPr>
          <w:p w14:paraId="0BF6918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31.10.2032</w:t>
            </w:r>
          </w:p>
        </w:tc>
        <w:tc>
          <w:tcPr>
            <w:tcW w:w="3340" w:type="dxa"/>
            <w:tcBorders>
              <w:top w:val="nil"/>
              <w:left w:val="nil"/>
              <w:bottom w:val="single" w:sz="4" w:space="0" w:color="auto"/>
              <w:right w:val="single" w:sz="4" w:space="0" w:color="auto"/>
            </w:tcBorders>
            <w:shd w:val="clear" w:color="auto" w:fill="auto"/>
            <w:noWrap/>
            <w:vAlign w:val="center"/>
            <w:hideMark/>
          </w:tcPr>
          <w:p w14:paraId="0D3A675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1D37CA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40EFE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107</w:t>
            </w:r>
          </w:p>
        </w:tc>
        <w:tc>
          <w:tcPr>
            <w:tcW w:w="2840" w:type="dxa"/>
            <w:tcBorders>
              <w:top w:val="nil"/>
              <w:left w:val="nil"/>
              <w:bottom w:val="single" w:sz="4" w:space="0" w:color="auto"/>
              <w:right w:val="single" w:sz="4" w:space="0" w:color="auto"/>
            </w:tcBorders>
            <w:shd w:val="clear" w:color="auto" w:fill="auto"/>
            <w:noWrap/>
            <w:vAlign w:val="center"/>
            <w:hideMark/>
          </w:tcPr>
          <w:p w14:paraId="0F4054B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30.11.2032</w:t>
            </w:r>
          </w:p>
        </w:tc>
        <w:tc>
          <w:tcPr>
            <w:tcW w:w="3340" w:type="dxa"/>
            <w:tcBorders>
              <w:top w:val="nil"/>
              <w:left w:val="nil"/>
              <w:bottom w:val="single" w:sz="4" w:space="0" w:color="auto"/>
              <w:right w:val="single" w:sz="4" w:space="0" w:color="auto"/>
            </w:tcBorders>
            <w:shd w:val="clear" w:color="auto" w:fill="auto"/>
            <w:noWrap/>
            <w:vAlign w:val="center"/>
            <w:hideMark/>
          </w:tcPr>
          <w:p w14:paraId="31FF14F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669C9B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61EC5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108</w:t>
            </w:r>
          </w:p>
        </w:tc>
        <w:tc>
          <w:tcPr>
            <w:tcW w:w="2840" w:type="dxa"/>
            <w:tcBorders>
              <w:top w:val="nil"/>
              <w:left w:val="nil"/>
              <w:bottom w:val="single" w:sz="4" w:space="0" w:color="auto"/>
              <w:right w:val="single" w:sz="4" w:space="0" w:color="auto"/>
            </w:tcBorders>
            <w:shd w:val="clear" w:color="auto" w:fill="auto"/>
            <w:noWrap/>
            <w:vAlign w:val="center"/>
            <w:hideMark/>
          </w:tcPr>
          <w:p w14:paraId="4CB5492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31.12.2032</w:t>
            </w:r>
          </w:p>
        </w:tc>
        <w:tc>
          <w:tcPr>
            <w:tcW w:w="3340" w:type="dxa"/>
            <w:tcBorders>
              <w:top w:val="nil"/>
              <w:left w:val="nil"/>
              <w:bottom w:val="single" w:sz="4" w:space="0" w:color="auto"/>
              <w:right w:val="single" w:sz="4" w:space="0" w:color="auto"/>
            </w:tcBorders>
            <w:shd w:val="clear" w:color="auto" w:fill="auto"/>
            <w:noWrap/>
            <w:vAlign w:val="center"/>
            <w:hideMark/>
          </w:tcPr>
          <w:p w14:paraId="61C4652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3D5583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6D041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109</w:t>
            </w:r>
          </w:p>
        </w:tc>
        <w:tc>
          <w:tcPr>
            <w:tcW w:w="2840" w:type="dxa"/>
            <w:tcBorders>
              <w:top w:val="nil"/>
              <w:left w:val="nil"/>
              <w:bottom w:val="single" w:sz="4" w:space="0" w:color="auto"/>
              <w:right w:val="single" w:sz="4" w:space="0" w:color="auto"/>
            </w:tcBorders>
            <w:shd w:val="clear" w:color="auto" w:fill="auto"/>
            <w:noWrap/>
            <w:vAlign w:val="center"/>
            <w:hideMark/>
          </w:tcPr>
          <w:p w14:paraId="6842DB8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31.01.2033</w:t>
            </w:r>
          </w:p>
        </w:tc>
        <w:tc>
          <w:tcPr>
            <w:tcW w:w="3340" w:type="dxa"/>
            <w:tcBorders>
              <w:top w:val="nil"/>
              <w:left w:val="nil"/>
              <w:bottom w:val="single" w:sz="4" w:space="0" w:color="auto"/>
              <w:right w:val="single" w:sz="4" w:space="0" w:color="auto"/>
            </w:tcBorders>
            <w:shd w:val="clear" w:color="auto" w:fill="auto"/>
            <w:noWrap/>
            <w:vAlign w:val="center"/>
            <w:hideMark/>
          </w:tcPr>
          <w:p w14:paraId="67ED40A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510658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A6669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110</w:t>
            </w:r>
          </w:p>
        </w:tc>
        <w:tc>
          <w:tcPr>
            <w:tcW w:w="2840" w:type="dxa"/>
            <w:tcBorders>
              <w:top w:val="nil"/>
              <w:left w:val="nil"/>
              <w:bottom w:val="single" w:sz="4" w:space="0" w:color="auto"/>
              <w:right w:val="single" w:sz="4" w:space="0" w:color="auto"/>
            </w:tcBorders>
            <w:shd w:val="clear" w:color="auto" w:fill="auto"/>
            <w:noWrap/>
            <w:vAlign w:val="center"/>
            <w:hideMark/>
          </w:tcPr>
          <w:p w14:paraId="5CBA673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28.02.2033</w:t>
            </w:r>
          </w:p>
        </w:tc>
        <w:tc>
          <w:tcPr>
            <w:tcW w:w="3340" w:type="dxa"/>
            <w:tcBorders>
              <w:top w:val="nil"/>
              <w:left w:val="nil"/>
              <w:bottom w:val="single" w:sz="4" w:space="0" w:color="auto"/>
              <w:right w:val="single" w:sz="4" w:space="0" w:color="auto"/>
            </w:tcBorders>
            <w:shd w:val="clear" w:color="auto" w:fill="auto"/>
            <w:noWrap/>
            <w:vAlign w:val="center"/>
            <w:hideMark/>
          </w:tcPr>
          <w:p w14:paraId="7616002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2F21D1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12EC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111</w:t>
            </w:r>
          </w:p>
        </w:tc>
        <w:tc>
          <w:tcPr>
            <w:tcW w:w="2840" w:type="dxa"/>
            <w:tcBorders>
              <w:top w:val="nil"/>
              <w:left w:val="nil"/>
              <w:bottom w:val="single" w:sz="4" w:space="0" w:color="auto"/>
              <w:right w:val="single" w:sz="4" w:space="0" w:color="auto"/>
            </w:tcBorders>
            <w:shd w:val="clear" w:color="auto" w:fill="auto"/>
            <w:noWrap/>
            <w:vAlign w:val="center"/>
            <w:hideMark/>
          </w:tcPr>
          <w:p w14:paraId="6E0B37D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31.03.2033</w:t>
            </w:r>
          </w:p>
        </w:tc>
        <w:tc>
          <w:tcPr>
            <w:tcW w:w="3340" w:type="dxa"/>
            <w:tcBorders>
              <w:top w:val="nil"/>
              <w:left w:val="nil"/>
              <w:bottom w:val="single" w:sz="4" w:space="0" w:color="auto"/>
              <w:right w:val="single" w:sz="4" w:space="0" w:color="auto"/>
            </w:tcBorders>
            <w:shd w:val="clear" w:color="auto" w:fill="auto"/>
            <w:noWrap/>
            <w:vAlign w:val="center"/>
            <w:hideMark/>
          </w:tcPr>
          <w:p w14:paraId="3F693A6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6AE195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51EFF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112</w:t>
            </w:r>
          </w:p>
        </w:tc>
        <w:tc>
          <w:tcPr>
            <w:tcW w:w="2840" w:type="dxa"/>
            <w:tcBorders>
              <w:top w:val="nil"/>
              <w:left w:val="nil"/>
              <w:bottom w:val="single" w:sz="4" w:space="0" w:color="auto"/>
              <w:right w:val="single" w:sz="4" w:space="0" w:color="auto"/>
            </w:tcBorders>
            <w:shd w:val="clear" w:color="auto" w:fill="auto"/>
            <w:noWrap/>
            <w:vAlign w:val="center"/>
            <w:hideMark/>
          </w:tcPr>
          <w:p w14:paraId="2B709C7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30.04.2033</w:t>
            </w:r>
          </w:p>
        </w:tc>
        <w:tc>
          <w:tcPr>
            <w:tcW w:w="3340" w:type="dxa"/>
            <w:tcBorders>
              <w:top w:val="nil"/>
              <w:left w:val="nil"/>
              <w:bottom w:val="single" w:sz="4" w:space="0" w:color="auto"/>
              <w:right w:val="single" w:sz="4" w:space="0" w:color="auto"/>
            </w:tcBorders>
            <w:shd w:val="clear" w:color="auto" w:fill="auto"/>
            <w:noWrap/>
            <w:vAlign w:val="center"/>
            <w:hideMark/>
          </w:tcPr>
          <w:p w14:paraId="1A2E8B9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036CCB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0DFCC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113</w:t>
            </w:r>
          </w:p>
        </w:tc>
        <w:tc>
          <w:tcPr>
            <w:tcW w:w="2840" w:type="dxa"/>
            <w:tcBorders>
              <w:top w:val="nil"/>
              <w:left w:val="nil"/>
              <w:bottom w:val="single" w:sz="4" w:space="0" w:color="auto"/>
              <w:right w:val="single" w:sz="4" w:space="0" w:color="auto"/>
            </w:tcBorders>
            <w:shd w:val="clear" w:color="auto" w:fill="auto"/>
            <w:noWrap/>
            <w:vAlign w:val="center"/>
            <w:hideMark/>
          </w:tcPr>
          <w:p w14:paraId="13A6917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31.05.2033</w:t>
            </w:r>
          </w:p>
        </w:tc>
        <w:tc>
          <w:tcPr>
            <w:tcW w:w="3340" w:type="dxa"/>
            <w:tcBorders>
              <w:top w:val="nil"/>
              <w:left w:val="nil"/>
              <w:bottom w:val="single" w:sz="4" w:space="0" w:color="auto"/>
              <w:right w:val="single" w:sz="4" w:space="0" w:color="auto"/>
            </w:tcBorders>
            <w:shd w:val="clear" w:color="auto" w:fill="auto"/>
            <w:noWrap/>
            <w:vAlign w:val="center"/>
            <w:hideMark/>
          </w:tcPr>
          <w:p w14:paraId="782861A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5741C4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59216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114</w:t>
            </w:r>
          </w:p>
        </w:tc>
        <w:tc>
          <w:tcPr>
            <w:tcW w:w="2840" w:type="dxa"/>
            <w:tcBorders>
              <w:top w:val="nil"/>
              <w:left w:val="nil"/>
              <w:bottom w:val="single" w:sz="4" w:space="0" w:color="auto"/>
              <w:right w:val="single" w:sz="4" w:space="0" w:color="auto"/>
            </w:tcBorders>
            <w:shd w:val="clear" w:color="auto" w:fill="auto"/>
            <w:noWrap/>
            <w:vAlign w:val="center"/>
            <w:hideMark/>
          </w:tcPr>
          <w:p w14:paraId="2362ABA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30.06.2033</w:t>
            </w:r>
          </w:p>
        </w:tc>
        <w:tc>
          <w:tcPr>
            <w:tcW w:w="3340" w:type="dxa"/>
            <w:tcBorders>
              <w:top w:val="nil"/>
              <w:left w:val="nil"/>
              <w:bottom w:val="single" w:sz="4" w:space="0" w:color="auto"/>
              <w:right w:val="single" w:sz="4" w:space="0" w:color="auto"/>
            </w:tcBorders>
            <w:shd w:val="clear" w:color="auto" w:fill="auto"/>
            <w:noWrap/>
            <w:vAlign w:val="center"/>
            <w:hideMark/>
          </w:tcPr>
          <w:p w14:paraId="1B610E7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3F286F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6CD89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115</w:t>
            </w:r>
          </w:p>
        </w:tc>
        <w:tc>
          <w:tcPr>
            <w:tcW w:w="2840" w:type="dxa"/>
            <w:tcBorders>
              <w:top w:val="nil"/>
              <w:left w:val="nil"/>
              <w:bottom w:val="single" w:sz="4" w:space="0" w:color="auto"/>
              <w:right w:val="single" w:sz="4" w:space="0" w:color="auto"/>
            </w:tcBorders>
            <w:shd w:val="clear" w:color="auto" w:fill="auto"/>
            <w:noWrap/>
            <w:vAlign w:val="center"/>
            <w:hideMark/>
          </w:tcPr>
          <w:p w14:paraId="24BDA66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31.07.2033</w:t>
            </w:r>
          </w:p>
        </w:tc>
        <w:tc>
          <w:tcPr>
            <w:tcW w:w="3340" w:type="dxa"/>
            <w:tcBorders>
              <w:top w:val="nil"/>
              <w:left w:val="nil"/>
              <w:bottom w:val="single" w:sz="4" w:space="0" w:color="auto"/>
              <w:right w:val="single" w:sz="4" w:space="0" w:color="auto"/>
            </w:tcBorders>
            <w:shd w:val="clear" w:color="auto" w:fill="auto"/>
            <w:noWrap/>
            <w:vAlign w:val="center"/>
            <w:hideMark/>
          </w:tcPr>
          <w:p w14:paraId="1AA62BF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6AEEE8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2F92F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116</w:t>
            </w:r>
          </w:p>
        </w:tc>
        <w:tc>
          <w:tcPr>
            <w:tcW w:w="2840" w:type="dxa"/>
            <w:tcBorders>
              <w:top w:val="nil"/>
              <w:left w:val="nil"/>
              <w:bottom w:val="single" w:sz="4" w:space="0" w:color="auto"/>
              <w:right w:val="single" w:sz="4" w:space="0" w:color="auto"/>
            </w:tcBorders>
            <w:shd w:val="clear" w:color="auto" w:fill="auto"/>
            <w:noWrap/>
            <w:vAlign w:val="center"/>
            <w:hideMark/>
          </w:tcPr>
          <w:p w14:paraId="4E259EE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31.08.2033</w:t>
            </w:r>
          </w:p>
        </w:tc>
        <w:tc>
          <w:tcPr>
            <w:tcW w:w="3340" w:type="dxa"/>
            <w:tcBorders>
              <w:top w:val="nil"/>
              <w:left w:val="nil"/>
              <w:bottom w:val="single" w:sz="4" w:space="0" w:color="auto"/>
              <w:right w:val="single" w:sz="4" w:space="0" w:color="auto"/>
            </w:tcBorders>
            <w:shd w:val="clear" w:color="auto" w:fill="auto"/>
            <w:noWrap/>
            <w:vAlign w:val="center"/>
            <w:hideMark/>
          </w:tcPr>
          <w:p w14:paraId="144D5B2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074039D"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02ECC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117</w:t>
            </w:r>
          </w:p>
        </w:tc>
        <w:tc>
          <w:tcPr>
            <w:tcW w:w="2840" w:type="dxa"/>
            <w:tcBorders>
              <w:top w:val="nil"/>
              <w:left w:val="nil"/>
              <w:bottom w:val="single" w:sz="4" w:space="0" w:color="auto"/>
              <w:right w:val="single" w:sz="4" w:space="0" w:color="auto"/>
            </w:tcBorders>
            <w:shd w:val="clear" w:color="auto" w:fill="auto"/>
            <w:noWrap/>
            <w:vAlign w:val="center"/>
            <w:hideMark/>
          </w:tcPr>
          <w:p w14:paraId="7B420F1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30.09.2033</w:t>
            </w:r>
          </w:p>
        </w:tc>
        <w:tc>
          <w:tcPr>
            <w:tcW w:w="3340" w:type="dxa"/>
            <w:tcBorders>
              <w:top w:val="nil"/>
              <w:left w:val="nil"/>
              <w:bottom w:val="single" w:sz="4" w:space="0" w:color="auto"/>
              <w:right w:val="single" w:sz="4" w:space="0" w:color="auto"/>
            </w:tcBorders>
            <w:shd w:val="clear" w:color="auto" w:fill="auto"/>
            <w:noWrap/>
            <w:vAlign w:val="center"/>
            <w:hideMark/>
          </w:tcPr>
          <w:p w14:paraId="304ACBA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C8ACAC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BB631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118</w:t>
            </w:r>
          </w:p>
        </w:tc>
        <w:tc>
          <w:tcPr>
            <w:tcW w:w="2840" w:type="dxa"/>
            <w:tcBorders>
              <w:top w:val="nil"/>
              <w:left w:val="nil"/>
              <w:bottom w:val="single" w:sz="4" w:space="0" w:color="auto"/>
              <w:right w:val="single" w:sz="4" w:space="0" w:color="auto"/>
            </w:tcBorders>
            <w:shd w:val="clear" w:color="auto" w:fill="auto"/>
            <w:noWrap/>
            <w:vAlign w:val="center"/>
            <w:hideMark/>
          </w:tcPr>
          <w:p w14:paraId="58D661D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31.10.2033</w:t>
            </w:r>
          </w:p>
        </w:tc>
        <w:tc>
          <w:tcPr>
            <w:tcW w:w="3340" w:type="dxa"/>
            <w:tcBorders>
              <w:top w:val="nil"/>
              <w:left w:val="nil"/>
              <w:bottom w:val="single" w:sz="4" w:space="0" w:color="auto"/>
              <w:right w:val="single" w:sz="4" w:space="0" w:color="auto"/>
            </w:tcBorders>
            <w:shd w:val="clear" w:color="auto" w:fill="auto"/>
            <w:noWrap/>
            <w:vAlign w:val="center"/>
            <w:hideMark/>
          </w:tcPr>
          <w:p w14:paraId="3375780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C59071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93435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119</w:t>
            </w:r>
          </w:p>
        </w:tc>
        <w:tc>
          <w:tcPr>
            <w:tcW w:w="2840" w:type="dxa"/>
            <w:tcBorders>
              <w:top w:val="nil"/>
              <w:left w:val="nil"/>
              <w:bottom w:val="single" w:sz="4" w:space="0" w:color="auto"/>
              <w:right w:val="single" w:sz="4" w:space="0" w:color="auto"/>
            </w:tcBorders>
            <w:shd w:val="clear" w:color="auto" w:fill="auto"/>
            <w:noWrap/>
            <w:vAlign w:val="center"/>
            <w:hideMark/>
          </w:tcPr>
          <w:p w14:paraId="338C0A4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30.11.2033</w:t>
            </w:r>
          </w:p>
        </w:tc>
        <w:tc>
          <w:tcPr>
            <w:tcW w:w="3340" w:type="dxa"/>
            <w:tcBorders>
              <w:top w:val="nil"/>
              <w:left w:val="nil"/>
              <w:bottom w:val="single" w:sz="4" w:space="0" w:color="auto"/>
              <w:right w:val="single" w:sz="4" w:space="0" w:color="auto"/>
            </w:tcBorders>
            <w:shd w:val="clear" w:color="auto" w:fill="auto"/>
            <w:noWrap/>
            <w:vAlign w:val="center"/>
            <w:hideMark/>
          </w:tcPr>
          <w:p w14:paraId="1E73D25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BFC89D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71824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120</w:t>
            </w:r>
          </w:p>
        </w:tc>
        <w:tc>
          <w:tcPr>
            <w:tcW w:w="2840" w:type="dxa"/>
            <w:tcBorders>
              <w:top w:val="nil"/>
              <w:left w:val="nil"/>
              <w:bottom w:val="single" w:sz="4" w:space="0" w:color="auto"/>
              <w:right w:val="single" w:sz="4" w:space="0" w:color="auto"/>
            </w:tcBorders>
            <w:shd w:val="clear" w:color="auto" w:fill="auto"/>
            <w:noWrap/>
            <w:vAlign w:val="center"/>
            <w:hideMark/>
          </w:tcPr>
          <w:p w14:paraId="43A09D5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31.12.2033</w:t>
            </w:r>
          </w:p>
        </w:tc>
        <w:tc>
          <w:tcPr>
            <w:tcW w:w="3340" w:type="dxa"/>
            <w:tcBorders>
              <w:top w:val="nil"/>
              <w:left w:val="nil"/>
              <w:bottom w:val="single" w:sz="4" w:space="0" w:color="auto"/>
              <w:right w:val="single" w:sz="4" w:space="0" w:color="auto"/>
            </w:tcBorders>
            <w:shd w:val="clear" w:color="auto" w:fill="auto"/>
            <w:noWrap/>
            <w:vAlign w:val="center"/>
            <w:hideMark/>
          </w:tcPr>
          <w:p w14:paraId="03C1C70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214EF0A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40EF7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121</w:t>
            </w:r>
          </w:p>
        </w:tc>
        <w:tc>
          <w:tcPr>
            <w:tcW w:w="2840" w:type="dxa"/>
            <w:tcBorders>
              <w:top w:val="nil"/>
              <w:left w:val="nil"/>
              <w:bottom w:val="single" w:sz="4" w:space="0" w:color="auto"/>
              <w:right w:val="single" w:sz="4" w:space="0" w:color="auto"/>
            </w:tcBorders>
            <w:shd w:val="clear" w:color="auto" w:fill="auto"/>
            <w:noWrap/>
            <w:vAlign w:val="center"/>
            <w:hideMark/>
          </w:tcPr>
          <w:p w14:paraId="702EC94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31.01.2034</w:t>
            </w:r>
          </w:p>
        </w:tc>
        <w:tc>
          <w:tcPr>
            <w:tcW w:w="3340" w:type="dxa"/>
            <w:tcBorders>
              <w:top w:val="nil"/>
              <w:left w:val="nil"/>
              <w:bottom w:val="single" w:sz="4" w:space="0" w:color="auto"/>
              <w:right w:val="single" w:sz="4" w:space="0" w:color="auto"/>
            </w:tcBorders>
            <w:shd w:val="clear" w:color="auto" w:fill="auto"/>
            <w:noWrap/>
            <w:vAlign w:val="center"/>
            <w:hideMark/>
          </w:tcPr>
          <w:p w14:paraId="4DED3D2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79F3F1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7241E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122</w:t>
            </w:r>
          </w:p>
        </w:tc>
        <w:tc>
          <w:tcPr>
            <w:tcW w:w="2840" w:type="dxa"/>
            <w:tcBorders>
              <w:top w:val="nil"/>
              <w:left w:val="nil"/>
              <w:bottom w:val="single" w:sz="4" w:space="0" w:color="auto"/>
              <w:right w:val="single" w:sz="4" w:space="0" w:color="auto"/>
            </w:tcBorders>
            <w:shd w:val="clear" w:color="auto" w:fill="auto"/>
            <w:noWrap/>
            <w:vAlign w:val="center"/>
            <w:hideMark/>
          </w:tcPr>
          <w:p w14:paraId="7658217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28.02.2034</w:t>
            </w:r>
          </w:p>
        </w:tc>
        <w:tc>
          <w:tcPr>
            <w:tcW w:w="3340" w:type="dxa"/>
            <w:tcBorders>
              <w:top w:val="nil"/>
              <w:left w:val="nil"/>
              <w:bottom w:val="single" w:sz="4" w:space="0" w:color="auto"/>
              <w:right w:val="single" w:sz="4" w:space="0" w:color="auto"/>
            </w:tcBorders>
            <w:shd w:val="clear" w:color="auto" w:fill="auto"/>
            <w:noWrap/>
            <w:vAlign w:val="center"/>
            <w:hideMark/>
          </w:tcPr>
          <w:p w14:paraId="2E08187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3AE8A5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42F44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123</w:t>
            </w:r>
          </w:p>
        </w:tc>
        <w:tc>
          <w:tcPr>
            <w:tcW w:w="2840" w:type="dxa"/>
            <w:tcBorders>
              <w:top w:val="nil"/>
              <w:left w:val="nil"/>
              <w:bottom w:val="single" w:sz="4" w:space="0" w:color="auto"/>
              <w:right w:val="single" w:sz="4" w:space="0" w:color="auto"/>
            </w:tcBorders>
            <w:shd w:val="clear" w:color="auto" w:fill="auto"/>
            <w:noWrap/>
            <w:vAlign w:val="center"/>
            <w:hideMark/>
          </w:tcPr>
          <w:p w14:paraId="3AA1E26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31.03.2034</w:t>
            </w:r>
          </w:p>
        </w:tc>
        <w:tc>
          <w:tcPr>
            <w:tcW w:w="3340" w:type="dxa"/>
            <w:tcBorders>
              <w:top w:val="nil"/>
              <w:left w:val="nil"/>
              <w:bottom w:val="single" w:sz="4" w:space="0" w:color="auto"/>
              <w:right w:val="single" w:sz="4" w:space="0" w:color="auto"/>
            </w:tcBorders>
            <w:shd w:val="clear" w:color="auto" w:fill="auto"/>
            <w:noWrap/>
            <w:vAlign w:val="center"/>
            <w:hideMark/>
          </w:tcPr>
          <w:p w14:paraId="6F7702A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C9EB4F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FE80E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124</w:t>
            </w:r>
          </w:p>
        </w:tc>
        <w:tc>
          <w:tcPr>
            <w:tcW w:w="2840" w:type="dxa"/>
            <w:tcBorders>
              <w:top w:val="nil"/>
              <w:left w:val="nil"/>
              <w:bottom w:val="single" w:sz="4" w:space="0" w:color="auto"/>
              <w:right w:val="single" w:sz="4" w:space="0" w:color="auto"/>
            </w:tcBorders>
            <w:shd w:val="clear" w:color="auto" w:fill="auto"/>
            <w:noWrap/>
            <w:vAlign w:val="center"/>
            <w:hideMark/>
          </w:tcPr>
          <w:p w14:paraId="53A4E2F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30.04.2034</w:t>
            </w:r>
          </w:p>
        </w:tc>
        <w:tc>
          <w:tcPr>
            <w:tcW w:w="3340" w:type="dxa"/>
            <w:tcBorders>
              <w:top w:val="nil"/>
              <w:left w:val="nil"/>
              <w:bottom w:val="single" w:sz="4" w:space="0" w:color="auto"/>
              <w:right w:val="single" w:sz="4" w:space="0" w:color="auto"/>
            </w:tcBorders>
            <w:shd w:val="clear" w:color="auto" w:fill="auto"/>
            <w:noWrap/>
            <w:vAlign w:val="center"/>
            <w:hideMark/>
          </w:tcPr>
          <w:p w14:paraId="77A3A93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F5DFF09"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920EDF"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125</w:t>
            </w:r>
          </w:p>
        </w:tc>
        <w:tc>
          <w:tcPr>
            <w:tcW w:w="2840" w:type="dxa"/>
            <w:tcBorders>
              <w:top w:val="nil"/>
              <w:left w:val="nil"/>
              <w:bottom w:val="single" w:sz="4" w:space="0" w:color="auto"/>
              <w:right w:val="single" w:sz="4" w:space="0" w:color="auto"/>
            </w:tcBorders>
            <w:shd w:val="clear" w:color="auto" w:fill="auto"/>
            <w:noWrap/>
            <w:vAlign w:val="center"/>
            <w:hideMark/>
          </w:tcPr>
          <w:p w14:paraId="31516D5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31.05.2034</w:t>
            </w:r>
          </w:p>
        </w:tc>
        <w:tc>
          <w:tcPr>
            <w:tcW w:w="3340" w:type="dxa"/>
            <w:tcBorders>
              <w:top w:val="nil"/>
              <w:left w:val="nil"/>
              <w:bottom w:val="single" w:sz="4" w:space="0" w:color="auto"/>
              <w:right w:val="single" w:sz="4" w:space="0" w:color="auto"/>
            </w:tcBorders>
            <w:shd w:val="clear" w:color="auto" w:fill="auto"/>
            <w:noWrap/>
            <w:vAlign w:val="center"/>
            <w:hideMark/>
          </w:tcPr>
          <w:p w14:paraId="1BDD2EE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2DD6DB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0DB3F1"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126</w:t>
            </w:r>
          </w:p>
        </w:tc>
        <w:tc>
          <w:tcPr>
            <w:tcW w:w="2840" w:type="dxa"/>
            <w:tcBorders>
              <w:top w:val="nil"/>
              <w:left w:val="nil"/>
              <w:bottom w:val="single" w:sz="4" w:space="0" w:color="auto"/>
              <w:right w:val="single" w:sz="4" w:space="0" w:color="auto"/>
            </w:tcBorders>
            <w:shd w:val="clear" w:color="auto" w:fill="auto"/>
            <w:noWrap/>
            <w:vAlign w:val="center"/>
            <w:hideMark/>
          </w:tcPr>
          <w:p w14:paraId="3CBCFCD1"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30.06.2034</w:t>
            </w:r>
          </w:p>
        </w:tc>
        <w:tc>
          <w:tcPr>
            <w:tcW w:w="3340" w:type="dxa"/>
            <w:tcBorders>
              <w:top w:val="nil"/>
              <w:left w:val="nil"/>
              <w:bottom w:val="single" w:sz="4" w:space="0" w:color="auto"/>
              <w:right w:val="single" w:sz="4" w:space="0" w:color="auto"/>
            </w:tcBorders>
            <w:shd w:val="clear" w:color="auto" w:fill="auto"/>
            <w:noWrap/>
            <w:vAlign w:val="center"/>
            <w:hideMark/>
          </w:tcPr>
          <w:p w14:paraId="393BB6B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A395CC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C5BF4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127</w:t>
            </w:r>
          </w:p>
        </w:tc>
        <w:tc>
          <w:tcPr>
            <w:tcW w:w="2840" w:type="dxa"/>
            <w:tcBorders>
              <w:top w:val="nil"/>
              <w:left w:val="nil"/>
              <w:bottom w:val="single" w:sz="4" w:space="0" w:color="auto"/>
              <w:right w:val="single" w:sz="4" w:space="0" w:color="auto"/>
            </w:tcBorders>
            <w:shd w:val="clear" w:color="auto" w:fill="auto"/>
            <w:noWrap/>
            <w:vAlign w:val="center"/>
            <w:hideMark/>
          </w:tcPr>
          <w:p w14:paraId="14488F9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31.07.2034</w:t>
            </w:r>
          </w:p>
        </w:tc>
        <w:tc>
          <w:tcPr>
            <w:tcW w:w="3340" w:type="dxa"/>
            <w:tcBorders>
              <w:top w:val="nil"/>
              <w:left w:val="nil"/>
              <w:bottom w:val="single" w:sz="4" w:space="0" w:color="auto"/>
              <w:right w:val="single" w:sz="4" w:space="0" w:color="auto"/>
            </w:tcBorders>
            <w:shd w:val="clear" w:color="auto" w:fill="auto"/>
            <w:noWrap/>
            <w:vAlign w:val="center"/>
            <w:hideMark/>
          </w:tcPr>
          <w:p w14:paraId="3EB96A8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7BCA40B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A8B83A"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lastRenderedPageBreak/>
              <w:t>128</w:t>
            </w:r>
          </w:p>
        </w:tc>
        <w:tc>
          <w:tcPr>
            <w:tcW w:w="2840" w:type="dxa"/>
            <w:tcBorders>
              <w:top w:val="nil"/>
              <w:left w:val="nil"/>
              <w:bottom w:val="single" w:sz="4" w:space="0" w:color="auto"/>
              <w:right w:val="single" w:sz="4" w:space="0" w:color="auto"/>
            </w:tcBorders>
            <w:shd w:val="clear" w:color="auto" w:fill="auto"/>
            <w:noWrap/>
            <w:vAlign w:val="center"/>
            <w:hideMark/>
          </w:tcPr>
          <w:p w14:paraId="24B0479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31.08.2034</w:t>
            </w:r>
          </w:p>
        </w:tc>
        <w:tc>
          <w:tcPr>
            <w:tcW w:w="3340" w:type="dxa"/>
            <w:tcBorders>
              <w:top w:val="nil"/>
              <w:left w:val="nil"/>
              <w:bottom w:val="single" w:sz="4" w:space="0" w:color="auto"/>
              <w:right w:val="single" w:sz="4" w:space="0" w:color="auto"/>
            </w:tcBorders>
            <w:shd w:val="clear" w:color="auto" w:fill="auto"/>
            <w:noWrap/>
            <w:vAlign w:val="center"/>
            <w:hideMark/>
          </w:tcPr>
          <w:p w14:paraId="19B6258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227728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21D82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129</w:t>
            </w:r>
          </w:p>
        </w:tc>
        <w:tc>
          <w:tcPr>
            <w:tcW w:w="2840" w:type="dxa"/>
            <w:tcBorders>
              <w:top w:val="nil"/>
              <w:left w:val="nil"/>
              <w:bottom w:val="single" w:sz="4" w:space="0" w:color="auto"/>
              <w:right w:val="single" w:sz="4" w:space="0" w:color="auto"/>
            </w:tcBorders>
            <w:shd w:val="clear" w:color="auto" w:fill="auto"/>
            <w:noWrap/>
            <w:vAlign w:val="center"/>
            <w:hideMark/>
          </w:tcPr>
          <w:p w14:paraId="426DBC5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30.09.2034</w:t>
            </w:r>
          </w:p>
        </w:tc>
        <w:tc>
          <w:tcPr>
            <w:tcW w:w="3340" w:type="dxa"/>
            <w:tcBorders>
              <w:top w:val="nil"/>
              <w:left w:val="nil"/>
              <w:bottom w:val="single" w:sz="4" w:space="0" w:color="auto"/>
              <w:right w:val="single" w:sz="4" w:space="0" w:color="auto"/>
            </w:tcBorders>
            <w:shd w:val="clear" w:color="auto" w:fill="auto"/>
            <w:noWrap/>
            <w:vAlign w:val="center"/>
            <w:hideMark/>
          </w:tcPr>
          <w:p w14:paraId="06DE1DB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715E05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60F4C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130</w:t>
            </w:r>
          </w:p>
        </w:tc>
        <w:tc>
          <w:tcPr>
            <w:tcW w:w="2840" w:type="dxa"/>
            <w:tcBorders>
              <w:top w:val="nil"/>
              <w:left w:val="nil"/>
              <w:bottom w:val="single" w:sz="4" w:space="0" w:color="auto"/>
              <w:right w:val="single" w:sz="4" w:space="0" w:color="auto"/>
            </w:tcBorders>
            <w:shd w:val="clear" w:color="auto" w:fill="auto"/>
            <w:noWrap/>
            <w:vAlign w:val="center"/>
            <w:hideMark/>
          </w:tcPr>
          <w:p w14:paraId="389BC41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31.10.2034</w:t>
            </w:r>
          </w:p>
        </w:tc>
        <w:tc>
          <w:tcPr>
            <w:tcW w:w="3340" w:type="dxa"/>
            <w:tcBorders>
              <w:top w:val="nil"/>
              <w:left w:val="nil"/>
              <w:bottom w:val="single" w:sz="4" w:space="0" w:color="auto"/>
              <w:right w:val="single" w:sz="4" w:space="0" w:color="auto"/>
            </w:tcBorders>
            <w:shd w:val="clear" w:color="auto" w:fill="auto"/>
            <w:noWrap/>
            <w:vAlign w:val="center"/>
            <w:hideMark/>
          </w:tcPr>
          <w:p w14:paraId="4ABFB1D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F3D6AA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4B562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131</w:t>
            </w:r>
          </w:p>
        </w:tc>
        <w:tc>
          <w:tcPr>
            <w:tcW w:w="2840" w:type="dxa"/>
            <w:tcBorders>
              <w:top w:val="nil"/>
              <w:left w:val="nil"/>
              <w:bottom w:val="single" w:sz="4" w:space="0" w:color="auto"/>
              <w:right w:val="single" w:sz="4" w:space="0" w:color="auto"/>
            </w:tcBorders>
            <w:shd w:val="clear" w:color="auto" w:fill="auto"/>
            <w:noWrap/>
            <w:vAlign w:val="center"/>
            <w:hideMark/>
          </w:tcPr>
          <w:p w14:paraId="2E34B7A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30.11.2034</w:t>
            </w:r>
          </w:p>
        </w:tc>
        <w:tc>
          <w:tcPr>
            <w:tcW w:w="3340" w:type="dxa"/>
            <w:tcBorders>
              <w:top w:val="nil"/>
              <w:left w:val="nil"/>
              <w:bottom w:val="single" w:sz="4" w:space="0" w:color="auto"/>
              <w:right w:val="single" w:sz="4" w:space="0" w:color="auto"/>
            </w:tcBorders>
            <w:shd w:val="clear" w:color="auto" w:fill="auto"/>
            <w:noWrap/>
            <w:vAlign w:val="center"/>
            <w:hideMark/>
          </w:tcPr>
          <w:p w14:paraId="3776AFA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E15A449" w14:textId="77777777" w:rsidTr="00F461B6">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1E32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132</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5EE468D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31.12.2034</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7B97153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4A18E72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4C857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133</w:t>
            </w:r>
          </w:p>
        </w:tc>
        <w:tc>
          <w:tcPr>
            <w:tcW w:w="2840" w:type="dxa"/>
            <w:tcBorders>
              <w:top w:val="nil"/>
              <w:left w:val="nil"/>
              <w:bottom w:val="single" w:sz="4" w:space="0" w:color="auto"/>
              <w:right w:val="single" w:sz="4" w:space="0" w:color="auto"/>
            </w:tcBorders>
            <w:shd w:val="clear" w:color="auto" w:fill="auto"/>
            <w:noWrap/>
            <w:vAlign w:val="center"/>
            <w:hideMark/>
          </w:tcPr>
          <w:p w14:paraId="45A93DA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31.01.2035</w:t>
            </w:r>
          </w:p>
        </w:tc>
        <w:tc>
          <w:tcPr>
            <w:tcW w:w="3340" w:type="dxa"/>
            <w:tcBorders>
              <w:top w:val="nil"/>
              <w:left w:val="nil"/>
              <w:bottom w:val="single" w:sz="4" w:space="0" w:color="auto"/>
              <w:right w:val="single" w:sz="4" w:space="0" w:color="auto"/>
            </w:tcBorders>
            <w:shd w:val="clear" w:color="auto" w:fill="auto"/>
            <w:noWrap/>
            <w:vAlign w:val="center"/>
            <w:hideMark/>
          </w:tcPr>
          <w:p w14:paraId="08AF59E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F5DA8F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67D2A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134</w:t>
            </w:r>
          </w:p>
        </w:tc>
        <w:tc>
          <w:tcPr>
            <w:tcW w:w="2840" w:type="dxa"/>
            <w:tcBorders>
              <w:top w:val="nil"/>
              <w:left w:val="nil"/>
              <w:bottom w:val="single" w:sz="4" w:space="0" w:color="auto"/>
              <w:right w:val="single" w:sz="4" w:space="0" w:color="auto"/>
            </w:tcBorders>
            <w:shd w:val="clear" w:color="auto" w:fill="auto"/>
            <w:noWrap/>
            <w:vAlign w:val="center"/>
            <w:hideMark/>
          </w:tcPr>
          <w:p w14:paraId="020824B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20.02.2035</w:t>
            </w:r>
          </w:p>
        </w:tc>
        <w:tc>
          <w:tcPr>
            <w:tcW w:w="3340" w:type="dxa"/>
            <w:tcBorders>
              <w:top w:val="nil"/>
              <w:left w:val="nil"/>
              <w:bottom w:val="single" w:sz="4" w:space="0" w:color="auto"/>
              <w:right w:val="single" w:sz="4" w:space="0" w:color="auto"/>
            </w:tcBorders>
            <w:shd w:val="clear" w:color="auto" w:fill="auto"/>
            <w:noWrap/>
            <w:vAlign w:val="center"/>
            <w:hideMark/>
          </w:tcPr>
          <w:p w14:paraId="0D7512C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619618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2812A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135</w:t>
            </w:r>
          </w:p>
        </w:tc>
        <w:tc>
          <w:tcPr>
            <w:tcW w:w="2840" w:type="dxa"/>
            <w:tcBorders>
              <w:top w:val="nil"/>
              <w:left w:val="nil"/>
              <w:bottom w:val="single" w:sz="4" w:space="0" w:color="auto"/>
              <w:right w:val="single" w:sz="4" w:space="0" w:color="auto"/>
            </w:tcBorders>
            <w:shd w:val="clear" w:color="auto" w:fill="auto"/>
            <w:noWrap/>
            <w:vAlign w:val="center"/>
            <w:hideMark/>
          </w:tcPr>
          <w:p w14:paraId="476155D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31.03.2035</w:t>
            </w:r>
          </w:p>
        </w:tc>
        <w:tc>
          <w:tcPr>
            <w:tcW w:w="3340" w:type="dxa"/>
            <w:tcBorders>
              <w:top w:val="nil"/>
              <w:left w:val="nil"/>
              <w:bottom w:val="single" w:sz="4" w:space="0" w:color="auto"/>
              <w:right w:val="single" w:sz="4" w:space="0" w:color="auto"/>
            </w:tcBorders>
            <w:shd w:val="clear" w:color="auto" w:fill="auto"/>
            <w:noWrap/>
            <w:vAlign w:val="center"/>
            <w:hideMark/>
          </w:tcPr>
          <w:p w14:paraId="7C2798AF"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483548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BEED2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136</w:t>
            </w:r>
          </w:p>
        </w:tc>
        <w:tc>
          <w:tcPr>
            <w:tcW w:w="2840" w:type="dxa"/>
            <w:tcBorders>
              <w:top w:val="nil"/>
              <w:left w:val="nil"/>
              <w:bottom w:val="single" w:sz="4" w:space="0" w:color="auto"/>
              <w:right w:val="single" w:sz="4" w:space="0" w:color="auto"/>
            </w:tcBorders>
            <w:shd w:val="clear" w:color="auto" w:fill="auto"/>
            <w:noWrap/>
            <w:vAlign w:val="center"/>
            <w:hideMark/>
          </w:tcPr>
          <w:p w14:paraId="459DCA9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30.04.2035</w:t>
            </w:r>
          </w:p>
        </w:tc>
        <w:tc>
          <w:tcPr>
            <w:tcW w:w="3340" w:type="dxa"/>
            <w:tcBorders>
              <w:top w:val="nil"/>
              <w:left w:val="nil"/>
              <w:bottom w:val="single" w:sz="4" w:space="0" w:color="auto"/>
              <w:right w:val="single" w:sz="4" w:space="0" w:color="auto"/>
            </w:tcBorders>
            <w:shd w:val="clear" w:color="auto" w:fill="auto"/>
            <w:noWrap/>
            <w:vAlign w:val="center"/>
            <w:hideMark/>
          </w:tcPr>
          <w:p w14:paraId="5171C444"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29ACA5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4D664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137</w:t>
            </w:r>
          </w:p>
        </w:tc>
        <w:tc>
          <w:tcPr>
            <w:tcW w:w="2840" w:type="dxa"/>
            <w:tcBorders>
              <w:top w:val="nil"/>
              <w:left w:val="nil"/>
              <w:bottom w:val="single" w:sz="4" w:space="0" w:color="auto"/>
              <w:right w:val="single" w:sz="4" w:space="0" w:color="auto"/>
            </w:tcBorders>
            <w:shd w:val="clear" w:color="auto" w:fill="auto"/>
            <w:noWrap/>
            <w:vAlign w:val="center"/>
            <w:hideMark/>
          </w:tcPr>
          <w:p w14:paraId="6D5978F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31.05.2035</w:t>
            </w:r>
          </w:p>
        </w:tc>
        <w:tc>
          <w:tcPr>
            <w:tcW w:w="3340" w:type="dxa"/>
            <w:tcBorders>
              <w:top w:val="nil"/>
              <w:left w:val="nil"/>
              <w:bottom w:val="single" w:sz="4" w:space="0" w:color="auto"/>
              <w:right w:val="single" w:sz="4" w:space="0" w:color="auto"/>
            </w:tcBorders>
            <w:shd w:val="clear" w:color="auto" w:fill="auto"/>
            <w:noWrap/>
            <w:vAlign w:val="center"/>
            <w:hideMark/>
          </w:tcPr>
          <w:p w14:paraId="1C82D7B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DA13BFA"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52632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138</w:t>
            </w:r>
          </w:p>
        </w:tc>
        <w:tc>
          <w:tcPr>
            <w:tcW w:w="2840" w:type="dxa"/>
            <w:tcBorders>
              <w:top w:val="nil"/>
              <w:left w:val="nil"/>
              <w:bottom w:val="single" w:sz="4" w:space="0" w:color="auto"/>
              <w:right w:val="single" w:sz="4" w:space="0" w:color="auto"/>
            </w:tcBorders>
            <w:shd w:val="clear" w:color="auto" w:fill="auto"/>
            <w:noWrap/>
            <w:vAlign w:val="center"/>
            <w:hideMark/>
          </w:tcPr>
          <w:p w14:paraId="5EB26AF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30.06.2035</w:t>
            </w:r>
          </w:p>
        </w:tc>
        <w:tc>
          <w:tcPr>
            <w:tcW w:w="3340" w:type="dxa"/>
            <w:tcBorders>
              <w:top w:val="nil"/>
              <w:left w:val="nil"/>
              <w:bottom w:val="single" w:sz="4" w:space="0" w:color="auto"/>
              <w:right w:val="single" w:sz="4" w:space="0" w:color="auto"/>
            </w:tcBorders>
            <w:shd w:val="clear" w:color="auto" w:fill="auto"/>
            <w:noWrap/>
            <w:vAlign w:val="center"/>
            <w:hideMark/>
          </w:tcPr>
          <w:p w14:paraId="7DBE6E7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66CFF9C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86B0D2"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139</w:t>
            </w:r>
          </w:p>
        </w:tc>
        <w:tc>
          <w:tcPr>
            <w:tcW w:w="2840" w:type="dxa"/>
            <w:tcBorders>
              <w:top w:val="nil"/>
              <w:left w:val="nil"/>
              <w:bottom w:val="single" w:sz="4" w:space="0" w:color="auto"/>
              <w:right w:val="single" w:sz="4" w:space="0" w:color="auto"/>
            </w:tcBorders>
            <w:shd w:val="clear" w:color="auto" w:fill="auto"/>
            <w:noWrap/>
            <w:vAlign w:val="center"/>
            <w:hideMark/>
          </w:tcPr>
          <w:p w14:paraId="333A61A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31.07.2035</w:t>
            </w:r>
          </w:p>
        </w:tc>
        <w:tc>
          <w:tcPr>
            <w:tcW w:w="3340" w:type="dxa"/>
            <w:tcBorders>
              <w:top w:val="nil"/>
              <w:left w:val="nil"/>
              <w:bottom w:val="single" w:sz="4" w:space="0" w:color="auto"/>
              <w:right w:val="single" w:sz="4" w:space="0" w:color="auto"/>
            </w:tcBorders>
            <w:shd w:val="clear" w:color="auto" w:fill="auto"/>
            <w:noWrap/>
            <w:vAlign w:val="center"/>
            <w:hideMark/>
          </w:tcPr>
          <w:p w14:paraId="61C1E736"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2834E7F"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AD339C"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140</w:t>
            </w:r>
          </w:p>
        </w:tc>
        <w:tc>
          <w:tcPr>
            <w:tcW w:w="2840" w:type="dxa"/>
            <w:tcBorders>
              <w:top w:val="nil"/>
              <w:left w:val="nil"/>
              <w:bottom w:val="single" w:sz="4" w:space="0" w:color="auto"/>
              <w:right w:val="single" w:sz="4" w:space="0" w:color="auto"/>
            </w:tcBorders>
            <w:shd w:val="clear" w:color="auto" w:fill="auto"/>
            <w:noWrap/>
            <w:vAlign w:val="center"/>
            <w:hideMark/>
          </w:tcPr>
          <w:p w14:paraId="36A1C0F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31.08.2035</w:t>
            </w:r>
          </w:p>
        </w:tc>
        <w:tc>
          <w:tcPr>
            <w:tcW w:w="3340" w:type="dxa"/>
            <w:tcBorders>
              <w:top w:val="nil"/>
              <w:left w:val="nil"/>
              <w:bottom w:val="single" w:sz="4" w:space="0" w:color="auto"/>
              <w:right w:val="single" w:sz="4" w:space="0" w:color="auto"/>
            </w:tcBorders>
            <w:shd w:val="clear" w:color="auto" w:fill="auto"/>
            <w:noWrap/>
            <w:vAlign w:val="center"/>
            <w:hideMark/>
          </w:tcPr>
          <w:p w14:paraId="7675712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4EFBD5E"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6729E3"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141</w:t>
            </w:r>
          </w:p>
        </w:tc>
        <w:tc>
          <w:tcPr>
            <w:tcW w:w="2840" w:type="dxa"/>
            <w:tcBorders>
              <w:top w:val="nil"/>
              <w:left w:val="nil"/>
              <w:bottom w:val="single" w:sz="4" w:space="0" w:color="auto"/>
              <w:right w:val="single" w:sz="4" w:space="0" w:color="auto"/>
            </w:tcBorders>
            <w:shd w:val="clear" w:color="auto" w:fill="auto"/>
            <w:noWrap/>
            <w:vAlign w:val="center"/>
            <w:hideMark/>
          </w:tcPr>
          <w:p w14:paraId="5ABEDBC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30.09.2035</w:t>
            </w:r>
          </w:p>
        </w:tc>
        <w:tc>
          <w:tcPr>
            <w:tcW w:w="3340" w:type="dxa"/>
            <w:tcBorders>
              <w:top w:val="nil"/>
              <w:left w:val="nil"/>
              <w:bottom w:val="single" w:sz="4" w:space="0" w:color="auto"/>
              <w:right w:val="single" w:sz="4" w:space="0" w:color="auto"/>
            </w:tcBorders>
            <w:shd w:val="clear" w:color="auto" w:fill="auto"/>
            <w:noWrap/>
            <w:vAlign w:val="center"/>
            <w:hideMark/>
          </w:tcPr>
          <w:p w14:paraId="67034EB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5E30AD1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406E6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142</w:t>
            </w:r>
          </w:p>
        </w:tc>
        <w:tc>
          <w:tcPr>
            <w:tcW w:w="2840" w:type="dxa"/>
            <w:tcBorders>
              <w:top w:val="nil"/>
              <w:left w:val="nil"/>
              <w:bottom w:val="single" w:sz="4" w:space="0" w:color="auto"/>
              <w:right w:val="single" w:sz="4" w:space="0" w:color="auto"/>
            </w:tcBorders>
            <w:shd w:val="clear" w:color="auto" w:fill="auto"/>
            <w:noWrap/>
            <w:vAlign w:val="center"/>
            <w:hideMark/>
          </w:tcPr>
          <w:p w14:paraId="4ED93D0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31.10.2035</w:t>
            </w:r>
          </w:p>
        </w:tc>
        <w:tc>
          <w:tcPr>
            <w:tcW w:w="3340" w:type="dxa"/>
            <w:tcBorders>
              <w:top w:val="nil"/>
              <w:left w:val="nil"/>
              <w:bottom w:val="single" w:sz="4" w:space="0" w:color="auto"/>
              <w:right w:val="single" w:sz="4" w:space="0" w:color="auto"/>
            </w:tcBorders>
            <w:shd w:val="clear" w:color="auto" w:fill="auto"/>
            <w:noWrap/>
            <w:vAlign w:val="center"/>
            <w:hideMark/>
          </w:tcPr>
          <w:p w14:paraId="7F0782C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0A90472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6DFA9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143</w:t>
            </w:r>
          </w:p>
        </w:tc>
        <w:tc>
          <w:tcPr>
            <w:tcW w:w="2840" w:type="dxa"/>
            <w:tcBorders>
              <w:top w:val="nil"/>
              <w:left w:val="nil"/>
              <w:bottom w:val="single" w:sz="4" w:space="0" w:color="auto"/>
              <w:right w:val="single" w:sz="4" w:space="0" w:color="auto"/>
            </w:tcBorders>
            <w:shd w:val="clear" w:color="auto" w:fill="auto"/>
            <w:noWrap/>
            <w:vAlign w:val="center"/>
            <w:hideMark/>
          </w:tcPr>
          <w:p w14:paraId="72335083"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30.11.2035</w:t>
            </w:r>
          </w:p>
        </w:tc>
        <w:tc>
          <w:tcPr>
            <w:tcW w:w="3340" w:type="dxa"/>
            <w:tcBorders>
              <w:top w:val="nil"/>
              <w:left w:val="nil"/>
              <w:bottom w:val="single" w:sz="4" w:space="0" w:color="auto"/>
              <w:right w:val="single" w:sz="4" w:space="0" w:color="auto"/>
            </w:tcBorders>
            <w:shd w:val="clear" w:color="auto" w:fill="auto"/>
            <w:noWrap/>
            <w:vAlign w:val="center"/>
            <w:hideMark/>
          </w:tcPr>
          <w:p w14:paraId="35A4B3B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3D6344E0"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05A54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144</w:t>
            </w:r>
          </w:p>
        </w:tc>
        <w:tc>
          <w:tcPr>
            <w:tcW w:w="2840" w:type="dxa"/>
            <w:tcBorders>
              <w:top w:val="nil"/>
              <w:left w:val="nil"/>
              <w:bottom w:val="single" w:sz="4" w:space="0" w:color="auto"/>
              <w:right w:val="single" w:sz="4" w:space="0" w:color="auto"/>
            </w:tcBorders>
            <w:shd w:val="clear" w:color="auto" w:fill="auto"/>
            <w:noWrap/>
            <w:vAlign w:val="center"/>
            <w:hideMark/>
          </w:tcPr>
          <w:p w14:paraId="5FA2DBBA"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31.12.2035</w:t>
            </w:r>
          </w:p>
        </w:tc>
        <w:tc>
          <w:tcPr>
            <w:tcW w:w="3340" w:type="dxa"/>
            <w:tcBorders>
              <w:top w:val="nil"/>
              <w:left w:val="nil"/>
              <w:bottom w:val="single" w:sz="4" w:space="0" w:color="auto"/>
              <w:right w:val="single" w:sz="4" w:space="0" w:color="auto"/>
            </w:tcBorders>
            <w:shd w:val="clear" w:color="auto" w:fill="auto"/>
            <w:noWrap/>
            <w:vAlign w:val="center"/>
            <w:hideMark/>
          </w:tcPr>
          <w:p w14:paraId="05D4523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 xml:space="preserve">35 000,00   </w:t>
            </w:r>
          </w:p>
        </w:tc>
      </w:tr>
      <w:tr w:rsidR="000331F1" w:rsidRPr="00687469" w14:paraId="14C256F5"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561BFE"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145</w:t>
            </w:r>
          </w:p>
        </w:tc>
        <w:tc>
          <w:tcPr>
            <w:tcW w:w="2840" w:type="dxa"/>
            <w:tcBorders>
              <w:top w:val="nil"/>
              <w:left w:val="nil"/>
              <w:bottom w:val="single" w:sz="4" w:space="0" w:color="auto"/>
              <w:right w:val="single" w:sz="4" w:space="0" w:color="auto"/>
            </w:tcBorders>
            <w:shd w:val="clear" w:color="auto" w:fill="auto"/>
            <w:noWrap/>
            <w:vAlign w:val="center"/>
            <w:hideMark/>
          </w:tcPr>
          <w:p w14:paraId="167CB83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31.01.2036</w:t>
            </w:r>
          </w:p>
        </w:tc>
        <w:tc>
          <w:tcPr>
            <w:tcW w:w="3340" w:type="dxa"/>
            <w:tcBorders>
              <w:top w:val="nil"/>
              <w:left w:val="nil"/>
              <w:bottom w:val="single" w:sz="4" w:space="0" w:color="auto"/>
              <w:right w:val="single" w:sz="4" w:space="0" w:color="auto"/>
            </w:tcBorders>
            <w:shd w:val="clear" w:color="auto" w:fill="auto"/>
            <w:noWrap/>
            <w:vAlign w:val="center"/>
            <w:hideMark/>
          </w:tcPr>
          <w:p w14:paraId="49B3E0C2" w14:textId="589EBA08"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37838A18"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8EBEBB"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146</w:t>
            </w:r>
          </w:p>
        </w:tc>
        <w:tc>
          <w:tcPr>
            <w:tcW w:w="2840" w:type="dxa"/>
            <w:tcBorders>
              <w:top w:val="nil"/>
              <w:left w:val="nil"/>
              <w:bottom w:val="single" w:sz="4" w:space="0" w:color="auto"/>
              <w:right w:val="single" w:sz="4" w:space="0" w:color="auto"/>
            </w:tcBorders>
            <w:shd w:val="clear" w:color="auto" w:fill="auto"/>
            <w:noWrap/>
            <w:vAlign w:val="center"/>
            <w:hideMark/>
          </w:tcPr>
          <w:p w14:paraId="453801F2"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29.02.2036</w:t>
            </w:r>
          </w:p>
        </w:tc>
        <w:tc>
          <w:tcPr>
            <w:tcW w:w="3340" w:type="dxa"/>
            <w:tcBorders>
              <w:top w:val="nil"/>
              <w:left w:val="nil"/>
              <w:bottom w:val="single" w:sz="4" w:space="0" w:color="auto"/>
              <w:right w:val="single" w:sz="4" w:space="0" w:color="auto"/>
            </w:tcBorders>
            <w:shd w:val="clear" w:color="auto" w:fill="auto"/>
            <w:noWrap/>
            <w:vAlign w:val="center"/>
            <w:hideMark/>
          </w:tcPr>
          <w:p w14:paraId="10AF7E0E" w14:textId="1198B90F"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0FB7D591"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559E99"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147</w:t>
            </w:r>
          </w:p>
        </w:tc>
        <w:tc>
          <w:tcPr>
            <w:tcW w:w="2840" w:type="dxa"/>
            <w:tcBorders>
              <w:top w:val="nil"/>
              <w:left w:val="nil"/>
              <w:bottom w:val="single" w:sz="4" w:space="0" w:color="auto"/>
              <w:right w:val="single" w:sz="4" w:space="0" w:color="auto"/>
            </w:tcBorders>
            <w:shd w:val="clear" w:color="auto" w:fill="auto"/>
            <w:noWrap/>
            <w:vAlign w:val="center"/>
            <w:hideMark/>
          </w:tcPr>
          <w:p w14:paraId="0BB2324B"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31.03.2036</w:t>
            </w:r>
          </w:p>
        </w:tc>
        <w:tc>
          <w:tcPr>
            <w:tcW w:w="3340" w:type="dxa"/>
            <w:tcBorders>
              <w:top w:val="nil"/>
              <w:left w:val="nil"/>
              <w:bottom w:val="single" w:sz="4" w:space="0" w:color="auto"/>
              <w:right w:val="single" w:sz="4" w:space="0" w:color="auto"/>
            </w:tcBorders>
            <w:shd w:val="clear" w:color="auto" w:fill="auto"/>
            <w:noWrap/>
            <w:vAlign w:val="center"/>
            <w:hideMark/>
          </w:tcPr>
          <w:p w14:paraId="4E403180" w14:textId="406A3C5F"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7E8201D4"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88DBE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148</w:t>
            </w:r>
          </w:p>
        </w:tc>
        <w:tc>
          <w:tcPr>
            <w:tcW w:w="2840" w:type="dxa"/>
            <w:tcBorders>
              <w:top w:val="nil"/>
              <w:left w:val="nil"/>
              <w:bottom w:val="single" w:sz="4" w:space="0" w:color="auto"/>
              <w:right w:val="single" w:sz="4" w:space="0" w:color="auto"/>
            </w:tcBorders>
            <w:shd w:val="clear" w:color="auto" w:fill="auto"/>
            <w:noWrap/>
            <w:vAlign w:val="center"/>
            <w:hideMark/>
          </w:tcPr>
          <w:p w14:paraId="0F6886D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30.04.2036</w:t>
            </w:r>
          </w:p>
        </w:tc>
        <w:tc>
          <w:tcPr>
            <w:tcW w:w="3340" w:type="dxa"/>
            <w:tcBorders>
              <w:top w:val="nil"/>
              <w:left w:val="nil"/>
              <w:bottom w:val="single" w:sz="4" w:space="0" w:color="auto"/>
              <w:right w:val="single" w:sz="4" w:space="0" w:color="auto"/>
            </w:tcBorders>
            <w:shd w:val="clear" w:color="auto" w:fill="auto"/>
            <w:noWrap/>
            <w:vAlign w:val="center"/>
            <w:hideMark/>
          </w:tcPr>
          <w:p w14:paraId="380A4EE9" w14:textId="40D8D220"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5845736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8D234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149</w:t>
            </w:r>
          </w:p>
        </w:tc>
        <w:tc>
          <w:tcPr>
            <w:tcW w:w="2840" w:type="dxa"/>
            <w:tcBorders>
              <w:top w:val="nil"/>
              <w:left w:val="nil"/>
              <w:bottom w:val="single" w:sz="4" w:space="0" w:color="auto"/>
              <w:right w:val="single" w:sz="4" w:space="0" w:color="auto"/>
            </w:tcBorders>
            <w:shd w:val="clear" w:color="auto" w:fill="auto"/>
            <w:noWrap/>
            <w:vAlign w:val="center"/>
            <w:hideMark/>
          </w:tcPr>
          <w:p w14:paraId="2D8ECE48"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31.05.2036</w:t>
            </w:r>
          </w:p>
        </w:tc>
        <w:tc>
          <w:tcPr>
            <w:tcW w:w="3340" w:type="dxa"/>
            <w:tcBorders>
              <w:top w:val="nil"/>
              <w:left w:val="nil"/>
              <w:bottom w:val="single" w:sz="4" w:space="0" w:color="auto"/>
              <w:right w:val="single" w:sz="4" w:space="0" w:color="auto"/>
            </w:tcBorders>
            <w:shd w:val="clear" w:color="auto" w:fill="auto"/>
            <w:noWrap/>
            <w:vAlign w:val="center"/>
            <w:hideMark/>
          </w:tcPr>
          <w:p w14:paraId="5A8C6D2E" w14:textId="377DDA3C"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290658F3"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69DDC8"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150</w:t>
            </w:r>
          </w:p>
        </w:tc>
        <w:tc>
          <w:tcPr>
            <w:tcW w:w="2840" w:type="dxa"/>
            <w:tcBorders>
              <w:top w:val="nil"/>
              <w:left w:val="nil"/>
              <w:bottom w:val="single" w:sz="4" w:space="0" w:color="auto"/>
              <w:right w:val="single" w:sz="4" w:space="0" w:color="auto"/>
            </w:tcBorders>
            <w:shd w:val="clear" w:color="auto" w:fill="auto"/>
            <w:noWrap/>
            <w:vAlign w:val="center"/>
            <w:hideMark/>
          </w:tcPr>
          <w:p w14:paraId="276E42E9"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30.06.2036</w:t>
            </w:r>
          </w:p>
        </w:tc>
        <w:tc>
          <w:tcPr>
            <w:tcW w:w="3340" w:type="dxa"/>
            <w:tcBorders>
              <w:top w:val="nil"/>
              <w:left w:val="nil"/>
              <w:bottom w:val="single" w:sz="4" w:space="0" w:color="auto"/>
              <w:right w:val="single" w:sz="4" w:space="0" w:color="auto"/>
            </w:tcBorders>
            <w:shd w:val="clear" w:color="auto" w:fill="auto"/>
            <w:noWrap/>
            <w:vAlign w:val="center"/>
            <w:hideMark/>
          </w:tcPr>
          <w:p w14:paraId="4C09A4DC" w14:textId="50DA8E3B"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25F4BB8B"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8F31A0"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151</w:t>
            </w:r>
          </w:p>
        </w:tc>
        <w:tc>
          <w:tcPr>
            <w:tcW w:w="2840" w:type="dxa"/>
            <w:tcBorders>
              <w:top w:val="nil"/>
              <w:left w:val="nil"/>
              <w:bottom w:val="single" w:sz="4" w:space="0" w:color="auto"/>
              <w:right w:val="single" w:sz="4" w:space="0" w:color="auto"/>
            </w:tcBorders>
            <w:shd w:val="clear" w:color="auto" w:fill="auto"/>
            <w:noWrap/>
            <w:vAlign w:val="center"/>
            <w:hideMark/>
          </w:tcPr>
          <w:p w14:paraId="576FAEAD"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31.07.2036</w:t>
            </w:r>
          </w:p>
        </w:tc>
        <w:tc>
          <w:tcPr>
            <w:tcW w:w="3340" w:type="dxa"/>
            <w:tcBorders>
              <w:top w:val="nil"/>
              <w:left w:val="nil"/>
              <w:bottom w:val="single" w:sz="4" w:space="0" w:color="auto"/>
              <w:right w:val="single" w:sz="4" w:space="0" w:color="auto"/>
            </w:tcBorders>
            <w:shd w:val="clear" w:color="auto" w:fill="auto"/>
            <w:noWrap/>
            <w:vAlign w:val="center"/>
            <w:hideMark/>
          </w:tcPr>
          <w:p w14:paraId="728CFDE2" w14:textId="760C734D"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700FF2E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CB8176"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152</w:t>
            </w:r>
          </w:p>
        </w:tc>
        <w:tc>
          <w:tcPr>
            <w:tcW w:w="2840" w:type="dxa"/>
            <w:tcBorders>
              <w:top w:val="nil"/>
              <w:left w:val="nil"/>
              <w:bottom w:val="single" w:sz="4" w:space="0" w:color="auto"/>
              <w:right w:val="single" w:sz="4" w:space="0" w:color="auto"/>
            </w:tcBorders>
            <w:shd w:val="clear" w:color="auto" w:fill="auto"/>
            <w:noWrap/>
            <w:vAlign w:val="center"/>
            <w:hideMark/>
          </w:tcPr>
          <w:p w14:paraId="72326E05"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31.08.2036</w:t>
            </w:r>
          </w:p>
        </w:tc>
        <w:tc>
          <w:tcPr>
            <w:tcW w:w="3340" w:type="dxa"/>
            <w:tcBorders>
              <w:top w:val="nil"/>
              <w:left w:val="nil"/>
              <w:bottom w:val="single" w:sz="4" w:space="0" w:color="auto"/>
              <w:right w:val="single" w:sz="4" w:space="0" w:color="auto"/>
            </w:tcBorders>
            <w:shd w:val="clear" w:color="auto" w:fill="auto"/>
            <w:noWrap/>
            <w:vAlign w:val="center"/>
            <w:hideMark/>
          </w:tcPr>
          <w:p w14:paraId="13B3B413" w14:textId="43CE0C9D"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3D0B2F96"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E74684"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153</w:t>
            </w:r>
          </w:p>
        </w:tc>
        <w:tc>
          <w:tcPr>
            <w:tcW w:w="2840" w:type="dxa"/>
            <w:tcBorders>
              <w:top w:val="nil"/>
              <w:left w:val="nil"/>
              <w:bottom w:val="single" w:sz="4" w:space="0" w:color="auto"/>
              <w:right w:val="single" w:sz="4" w:space="0" w:color="auto"/>
            </w:tcBorders>
            <w:shd w:val="clear" w:color="auto" w:fill="auto"/>
            <w:noWrap/>
            <w:vAlign w:val="center"/>
            <w:hideMark/>
          </w:tcPr>
          <w:p w14:paraId="7988F65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30.09.2036</w:t>
            </w:r>
          </w:p>
        </w:tc>
        <w:tc>
          <w:tcPr>
            <w:tcW w:w="3340" w:type="dxa"/>
            <w:tcBorders>
              <w:top w:val="nil"/>
              <w:left w:val="nil"/>
              <w:bottom w:val="single" w:sz="4" w:space="0" w:color="auto"/>
              <w:right w:val="single" w:sz="4" w:space="0" w:color="auto"/>
            </w:tcBorders>
            <w:shd w:val="clear" w:color="auto" w:fill="auto"/>
            <w:noWrap/>
            <w:vAlign w:val="center"/>
            <w:hideMark/>
          </w:tcPr>
          <w:p w14:paraId="165E5C64" w14:textId="2DA1CB0A"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7536DD3C"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2D5D5D"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154</w:t>
            </w:r>
          </w:p>
        </w:tc>
        <w:tc>
          <w:tcPr>
            <w:tcW w:w="2840" w:type="dxa"/>
            <w:tcBorders>
              <w:top w:val="nil"/>
              <w:left w:val="nil"/>
              <w:bottom w:val="single" w:sz="4" w:space="0" w:color="auto"/>
              <w:right w:val="single" w:sz="4" w:space="0" w:color="auto"/>
            </w:tcBorders>
            <w:shd w:val="clear" w:color="auto" w:fill="auto"/>
            <w:noWrap/>
            <w:vAlign w:val="center"/>
            <w:hideMark/>
          </w:tcPr>
          <w:p w14:paraId="7463AAC0"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31.10.2036</w:t>
            </w:r>
          </w:p>
        </w:tc>
        <w:tc>
          <w:tcPr>
            <w:tcW w:w="3340" w:type="dxa"/>
            <w:tcBorders>
              <w:top w:val="nil"/>
              <w:left w:val="nil"/>
              <w:bottom w:val="single" w:sz="4" w:space="0" w:color="auto"/>
              <w:right w:val="single" w:sz="4" w:space="0" w:color="auto"/>
            </w:tcBorders>
            <w:shd w:val="clear" w:color="auto" w:fill="auto"/>
            <w:noWrap/>
            <w:vAlign w:val="center"/>
            <w:hideMark/>
          </w:tcPr>
          <w:p w14:paraId="2E9A6C3B" w14:textId="4A7BA243"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3CEF25E2"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D243C7"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155</w:t>
            </w:r>
          </w:p>
        </w:tc>
        <w:tc>
          <w:tcPr>
            <w:tcW w:w="2840" w:type="dxa"/>
            <w:tcBorders>
              <w:top w:val="nil"/>
              <w:left w:val="nil"/>
              <w:bottom w:val="single" w:sz="4" w:space="0" w:color="auto"/>
              <w:right w:val="single" w:sz="4" w:space="0" w:color="auto"/>
            </w:tcBorders>
            <w:shd w:val="clear" w:color="auto" w:fill="auto"/>
            <w:noWrap/>
            <w:vAlign w:val="center"/>
            <w:hideMark/>
          </w:tcPr>
          <w:p w14:paraId="217F023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30.11.2036</w:t>
            </w:r>
          </w:p>
        </w:tc>
        <w:tc>
          <w:tcPr>
            <w:tcW w:w="3340" w:type="dxa"/>
            <w:tcBorders>
              <w:top w:val="nil"/>
              <w:left w:val="nil"/>
              <w:bottom w:val="single" w:sz="4" w:space="0" w:color="auto"/>
              <w:right w:val="single" w:sz="4" w:space="0" w:color="auto"/>
            </w:tcBorders>
            <w:shd w:val="clear" w:color="auto" w:fill="auto"/>
            <w:noWrap/>
            <w:vAlign w:val="center"/>
            <w:hideMark/>
          </w:tcPr>
          <w:p w14:paraId="20858294" w14:textId="76AF6A7A"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1</w:t>
            </w:r>
            <w:r w:rsidRPr="00687469">
              <w:rPr>
                <w:rFonts w:ascii="Cambria" w:eastAsia="Times New Roman" w:hAnsi="Cambria"/>
                <w:color w:val="000000"/>
                <w:sz w:val="24"/>
                <w:szCs w:val="24"/>
                <w:lang w:eastAsia="pl-PL"/>
              </w:rPr>
              <w:t xml:space="preserve"> 000,00   </w:t>
            </w:r>
          </w:p>
        </w:tc>
      </w:tr>
      <w:tr w:rsidR="000331F1" w:rsidRPr="00687469" w14:paraId="1776F4B7" w14:textId="77777777" w:rsidTr="00F461B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8D18D5" w14:textId="77777777" w:rsidR="000331F1" w:rsidRPr="00687469" w:rsidRDefault="000331F1" w:rsidP="00687469">
            <w:pPr>
              <w:suppressAutoHyphens w:val="0"/>
              <w:autoSpaceDN/>
              <w:spacing w:after="0" w:line="360" w:lineRule="auto"/>
              <w:ind w:left="-142"/>
              <w:jc w:val="right"/>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156</w:t>
            </w:r>
          </w:p>
        </w:tc>
        <w:tc>
          <w:tcPr>
            <w:tcW w:w="2840" w:type="dxa"/>
            <w:tcBorders>
              <w:top w:val="nil"/>
              <w:left w:val="nil"/>
              <w:bottom w:val="single" w:sz="4" w:space="0" w:color="auto"/>
              <w:right w:val="single" w:sz="4" w:space="0" w:color="auto"/>
            </w:tcBorders>
            <w:shd w:val="clear" w:color="auto" w:fill="auto"/>
            <w:noWrap/>
            <w:vAlign w:val="center"/>
            <w:hideMark/>
          </w:tcPr>
          <w:p w14:paraId="68FE7307"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31.12.2036</w:t>
            </w:r>
          </w:p>
        </w:tc>
        <w:tc>
          <w:tcPr>
            <w:tcW w:w="3340" w:type="dxa"/>
            <w:tcBorders>
              <w:top w:val="nil"/>
              <w:left w:val="nil"/>
              <w:bottom w:val="single" w:sz="4" w:space="0" w:color="auto"/>
              <w:right w:val="single" w:sz="4" w:space="0" w:color="auto"/>
            </w:tcBorders>
            <w:shd w:val="clear" w:color="auto" w:fill="auto"/>
            <w:noWrap/>
            <w:vAlign w:val="center"/>
            <w:hideMark/>
          </w:tcPr>
          <w:p w14:paraId="048FB09C" w14:textId="5F6CBC65" w:rsidR="000331F1" w:rsidRPr="00687469" w:rsidRDefault="000331F1" w:rsidP="00687469">
            <w:pPr>
              <w:suppressAutoHyphens w:val="0"/>
              <w:autoSpaceDN/>
              <w:spacing w:after="0" w:line="360" w:lineRule="auto"/>
              <w:ind w:left="-142"/>
              <w:jc w:val="center"/>
              <w:textAlignment w:val="auto"/>
              <w:rPr>
                <w:rFonts w:ascii="Cambria" w:eastAsia="Times New Roman" w:hAnsi="Cambria"/>
                <w:color w:val="000000"/>
                <w:sz w:val="24"/>
                <w:szCs w:val="24"/>
                <w:lang w:eastAsia="pl-PL"/>
              </w:rPr>
            </w:pPr>
            <w:r w:rsidRPr="00687469">
              <w:rPr>
                <w:rFonts w:ascii="Cambria" w:eastAsia="Times New Roman" w:hAnsi="Cambria"/>
                <w:color w:val="000000"/>
                <w:sz w:val="24"/>
                <w:szCs w:val="24"/>
                <w:lang w:eastAsia="pl-PL"/>
              </w:rPr>
              <w:t>4</w:t>
            </w:r>
            <w:r w:rsidR="00B5440D" w:rsidRPr="00687469">
              <w:rPr>
                <w:rFonts w:ascii="Cambria" w:eastAsia="Times New Roman" w:hAnsi="Cambria"/>
                <w:color w:val="000000"/>
                <w:sz w:val="24"/>
                <w:szCs w:val="24"/>
                <w:lang w:eastAsia="pl-PL"/>
              </w:rPr>
              <w:t>5</w:t>
            </w:r>
            <w:r w:rsidRPr="00687469">
              <w:rPr>
                <w:rFonts w:ascii="Cambria" w:eastAsia="Times New Roman" w:hAnsi="Cambria"/>
                <w:color w:val="000000"/>
                <w:sz w:val="24"/>
                <w:szCs w:val="24"/>
                <w:lang w:eastAsia="pl-PL"/>
              </w:rPr>
              <w:t xml:space="preserve"> 000,00   </w:t>
            </w:r>
          </w:p>
        </w:tc>
      </w:tr>
      <w:tr w:rsidR="000331F1" w:rsidRPr="00687469" w14:paraId="52A77692" w14:textId="77777777" w:rsidTr="00F461B6">
        <w:trPr>
          <w:trHeight w:val="300"/>
        </w:trPr>
        <w:tc>
          <w:tcPr>
            <w:tcW w:w="3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96D21E"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t>RAZEM</w:t>
            </w:r>
          </w:p>
        </w:tc>
        <w:tc>
          <w:tcPr>
            <w:tcW w:w="3340" w:type="dxa"/>
            <w:tcBorders>
              <w:top w:val="nil"/>
              <w:left w:val="nil"/>
              <w:bottom w:val="single" w:sz="4" w:space="0" w:color="auto"/>
              <w:right w:val="single" w:sz="4" w:space="0" w:color="auto"/>
            </w:tcBorders>
            <w:shd w:val="clear" w:color="auto" w:fill="auto"/>
            <w:noWrap/>
            <w:vAlign w:val="center"/>
            <w:hideMark/>
          </w:tcPr>
          <w:p w14:paraId="3A07A73C" w14:textId="77777777" w:rsidR="000331F1" w:rsidRPr="00687469" w:rsidRDefault="000331F1" w:rsidP="00687469">
            <w:pPr>
              <w:suppressAutoHyphens w:val="0"/>
              <w:autoSpaceDN/>
              <w:spacing w:after="0" w:line="360" w:lineRule="auto"/>
              <w:ind w:left="-142"/>
              <w:jc w:val="center"/>
              <w:textAlignment w:val="auto"/>
              <w:rPr>
                <w:rFonts w:ascii="Cambria" w:eastAsia="Times New Roman" w:hAnsi="Cambria"/>
                <w:b/>
                <w:bCs/>
                <w:color w:val="000000"/>
                <w:sz w:val="24"/>
                <w:szCs w:val="24"/>
                <w:lang w:eastAsia="pl-PL"/>
              </w:rPr>
            </w:pPr>
            <w:r w:rsidRPr="00687469">
              <w:rPr>
                <w:rFonts w:ascii="Cambria" w:eastAsia="Times New Roman" w:hAnsi="Cambria"/>
                <w:b/>
                <w:bCs/>
                <w:color w:val="000000"/>
                <w:sz w:val="24"/>
                <w:szCs w:val="24"/>
                <w:lang w:eastAsia="pl-PL"/>
              </w:rPr>
              <w:t xml:space="preserve">4 000 000,00   </w:t>
            </w:r>
          </w:p>
        </w:tc>
      </w:tr>
    </w:tbl>
    <w:p w14:paraId="0C0BAF93"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6588834F" w14:textId="71196CBE" w:rsidR="00DF4115" w:rsidRPr="00BE5251" w:rsidRDefault="00D92295"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strike/>
        </w:rPr>
      </w:pPr>
      <w:r w:rsidRPr="00BE5251">
        <w:rPr>
          <w:rFonts w:ascii="Cambria" w:hAnsi="Cambria"/>
          <w:strike/>
        </w:rPr>
        <w:lastRenderedPageBreak/>
        <w:t>W</w:t>
      </w:r>
      <w:r w:rsidR="008845EC" w:rsidRPr="00BE5251">
        <w:rPr>
          <w:rFonts w:ascii="Cambria" w:hAnsi="Cambria"/>
          <w:strike/>
        </w:rPr>
        <w:t xml:space="preserve"> przypadku gdy termin spłaty przypadnie </w:t>
      </w:r>
      <w:r w:rsidR="00DF4115" w:rsidRPr="00BE5251">
        <w:rPr>
          <w:rFonts w:ascii="Cambria" w:hAnsi="Cambria"/>
          <w:strike/>
        </w:rPr>
        <w:t>na</w:t>
      </w:r>
      <w:r w:rsidR="008845EC" w:rsidRPr="00BE5251">
        <w:rPr>
          <w:rFonts w:ascii="Cambria" w:hAnsi="Cambria"/>
          <w:strike/>
        </w:rPr>
        <w:t xml:space="preserve"> dzień wolny od pracy, Zamawiający dokona spłaty raty w pierwszy dzień roboczy następujący po wyznaczonej dacie.</w:t>
      </w:r>
    </w:p>
    <w:p w14:paraId="3ABCC57A" w14:textId="674EF98B" w:rsidR="00687469" w:rsidRPr="00687469" w:rsidRDefault="00BE5251" w:rsidP="00687469">
      <w:pPr>
        <w:pStyle w:val="Tekstpodstawowywcity"/>
        <w:widowControl/>
        <w:tabs>
          <w:tab w:val="left" w:pos="360"/>
          <w:tab w:val="left" w:pos="660"/>
          <w:tab w:val="left" w:pos="720"/>
        </w:tabs>
        <w:spacing w:after="0" w:line="360" w:lineRule="auto"/>
        <w:ind w:left="-142"/>
        <w:jc w:val="both"/>
        <w:rPr>
          <w:rFonts w:ascii="Cambria" w:hAnsi="Cambria"/>
        </w:rPr>
      </w:pPr>
      <w:r w:rsidRPr="00BE5251">
        <w:rPr>
          <w:rFonts w:ascii="Cambria" w:hAnsi="Cambria"/>
          <w:highlight w:val="yellow"/>
        </w:rPr>
        <w:t>„Jeżeli data spłaty raty kredytu przypada na dzień ustawowo wolny od pracy lub na sobotę, termin upływa następnego dnia, który nie jest dniem wolnym od pracy ani sobotą.”</w:t>
      </w:r>
    </w:p>
    <w:p w14:paraId="5E190888" w14:textId="5553FC29" w:rsidR="00DF4115" w:rsidRDefault="00F461B6"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Okres karencji przy spłacie kapitału do dnia 31.01.2024r.</w:t>
      </w:r>
    </w:p>
    <w:p w14:paraId="0B49BB3E" w14:textId="77777777" w:rsidR="00687469" w:rsidRPr="00687469" w:rsidRDefault="00687469" w:rsidP="00687469">
      <w:pPr>
        <w:pStyle w:val="Tekstpodstawowywcity"/>
        <w:widowControl/>
        <w:tabs>
          <w:tab w:val="left" w:pos="360"/>
          <w:tab w:val="left" w:pos="660"/>
          <w:tab w:val="left" w:pos="720"/>
        </w:tabs>
        <w:spacing w:after="0" w:line="360" w:lineRule="auto"/>
        <w:ind w:left="-142"/>
        <w:jc w:val="both"/>
        <w:rPr>
          <w:rFonts w:ascii="Cambria" w:hAnsi="Cambria"/>
        </w:rPr>
      </w:pPr>
    </w:p>
    <w:p w14:paraId="1AD82D26" w14:textId="7DC1058E" w:rsidR="00DF4115" w:rsidRDefault="00DF4115"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A07E85" w:rsidRPr="00687469">
        <w:rPr>
          <w:rFonts w:ascii="Cambria" w:hAnsi="Cambria"/>
        </w:rPr>
        <w:t>Karencja w spłacie odsetek – brak.</w:t>
      </w:r>
    </w:p>
    <w:p w14:paraId="0701670E" w14:textId="77777777" w:rsidR="00687469" w:rsidRPr="00687469" w:rsidRDefault="00687469" w:rsidP="00687469">
      <w:pPr>
        <w:pStyle w:val="Tekstpodstawowywcity"/>
        <w:widowControl/>
        <w:tabs>
          <w:tab w:val="left" w:pos="360"/>
          <w:tab w:val="left" w:pos="660"/>
          <w:tab w:val="left" w:pos="720"/>
        </w:tabs>
        <w:spacing w:after="0" w:line="360" w:lineRule="auto"/>
        <w:ind w:left="-142"/>
        <w:jc w:val="both"/>
        <w:rPr>
          <w:rFonts w:ascii="Cambria" w:hAnsi="Cambria"/>
        </w:rPr>
      </w:pPr>
    </w:p>
    <w:p w14:paraId="77DB9555" w14:textId="64E0DCB7" w:rsidR="00DF4115" w:rsidRPr="00687469" w:rsidRDefault="00DF4115"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Spłata odsetek, które naliczane będą od wielkości wykorzystanego kredytu do dnia  poprzedzającego dzień wpłaty kolejnych rat kredytu oraz w okresie karencji, będzie następować w miesięcznych ratach najczęściej do ostatniego dnia danego miesiąca, jednakże ostatecznie do 10 dnia miesiąca następującego po miesiącu za który naliczone zostały odsetki. Jeżeli data spłaty odsetek przypada na dzień ustawowo wolny od pracy lub na sobotę, termin upływa następnego dnia, który nie jest dniem wolnym od pracy ani sobotą.</w:t>
      </w:r>
    </w:p>
    <w:p w14:paraId="51F418F9" w14:textId="199DC895"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62CC8694" w14:textId="27423E77" w:rsidR="00A07E85" w:rsidRPr="00687469" w:rsidRDefault="00A07E85"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Przy</w:t>
      </w:r>
      <w:r w:rsidRPr="00687469">
        <w:rPr>
          <w:rFonts w:ascii="Cambria" w:hAnsi="Cambria"/>
          <w:spacing w:val="70"/>
        </w:rPr>
        <w:t xml:space="preserve"> </w:t>
      </w:r>
      <w:r w:rsidRPr="00687469">
        <w:rPr>
          <w:rFonts w:ascii="Cambria" w:hAnsi="Cambria"/>
        </w:rPr>
        <w:t>naliczeniu</w:t>
      </w:r>
      <w:r w:rsidRPr="00687469">
        <w:rPr>
          <w:rFonts w:ascii="Cambria" w:hAnsi="Cambria"/>
          <w:spacing w:val="68"/>
        </w:rPr>
        <w:t xml:space="preserve"> </w:t>
      </w:r>
      <w:r w:rsidRPr="00687469">
        <w:rPr>
          <w:rFonts w:ascii="Cambria" w:hAnsi="Cambria"/>
        </w:rPr>
        <w:t>odsetek</w:t>
      </w:r>
      <w:r w:rsidRPr="00687469">
        <w:rPr>
          <w:rFonts w:ascii="Cambria" w:hAnsi="Cambria"/>
          <w:spacing w:val="70"/>
        </w:rPr>
        <w:t xml:space="preserve"> </w:t>
      </w:r>
      <w:r w:rsidRPr="00687469">
        <w:rPr>
          <w:rFonts w:ascii="Cambria" w:hAnsi="Cambria"/>
        </w:rPr>
        <w:t>przyjmuje</w:t>
      </w:r>
      <w:r w:rsidRPr="00687469">
        <w:rPr>
          <w:rFonts w:ascii="Cambria" w:hAnsi="Cambria"/>
          <w:spacing w:val="71"/>
        </w:rPr>
        <w:t xml:space="preserve"> </w:t>
      </w:r>
      <w:r w:rsidRPr="00687469">
        <w:rPr>
          <w:rFonts w:ascii="Cambria" w:hAnsi="Cambria"/>
        </w:rPr>
        <w:t>się,</w:t>
      </w:r>
      <w:r w:rsidRPr="00687469">
        <w:rPr>
          <w:rFonts w:ascii="Cambria" w:hAnsi="Cambria"/>
          <w:spacing w:val="69"/>
        </w:rPr>
        <w:t xml:space="preserve"> </w:t>
      </w:r>
      <w:r w:rsidRPr="00687469">
        <w:rPr>
          <w:rFonts w:ascii="Cambria" w:hAnsi="Cambria"/>
        </w:rPr>
        <w:t>że</w:t>
      </w:r>
      <w:r w:rsidRPr="00687469">
        <w:rPr>
          <w:rFonts w:ascii="Cambria" w:hAnsi="Cambria"/>
          <w:spacing w:val="71"/>
        </w:rPr>
        <w:t xml:space="preserve"> </w:t>
      </w:r>
      <w:r w:rsidRPr="00687469">
        <w:rPr>
          <w:rFonts w:ascii="Cambria" w:hAnsi="Cambria"/>
        </w:rPr>
        <w:t>miesiąc</w:t>
      </w:r>
      <w:r w:rsidRPr="00687469">
        <w:rPr>
          <w:rFonts w:ascii="Cambria" w:hAnsi="Cambria"/>
          <w:spacing w:val="66"/>
        </w:rPr>
        <w:t xml:space="preserve"> </w:t>
      </w:r>
      <w:r w:rsidRPr="00687469">
        <w:rPr>
          <w:rFonts w:ascii="Cambria" w:hAnsi="Cambria"/>
        </w:rPr>
        <w:t>ma</w:t>
      </w:r>
      <w:r w:rsidRPr="00687469">
        <w:rPr>
          <w:rFonts w:ascii="Cambria" w:hAnsi="Cambria"/>
          <w:spacing w:val="66"/>
        </w:rPr>
        <w:t xml:space="preserve"> </w:t>
      </w:r>
      <w:r w:rsidRPr="00687469">
        <w:rPr>
          <w:rFonts w:ascii="Cambria" w:hAnsi="Cambria"/>
        </w:rPr>
        <w:t>rzeczywistą</w:t>
      </w:r>
      <w:r w:rsidRPr="00687469">
        <w:rPr>
          <w:rFonts w:ascii="Cambria" w:hAnsi="Cambria"/>
          <w:spacing w:val="69"/>
        </w:rPr>
        <w:t xml:space="preserve"> </w:t>
      </w:r>
      <w:r w:rsidRPr="00687469">
        <w:rPr>
          <w:rFonts w:ascii="Cambria" w:hAnsi="Cambria"/>
        </w:rPr>
        <w:t>liczbę</w:t>
      </w:r>
      <w:r w:rsidRPr="00687469">
        <w:rPr>
          <w:rFonts w:ascii="Cambria" w:hAnsi="Cambria"/>
          <w:spacing w:val="70"/>
        </w:rPr>
        <w:t xml:space="preserve"> </w:t>
      </w:r>
      <w:r w:rsidRPr="00687469">
        <w:rPr>
          <w:rFonts w:ascii="Cambria" w:hAnsi="Cambria"/>
        </w:rPr>
        <w:t>dni</w:t>
      </w:r>
      <w:r w:rsidRPr="00687469">
        <w:rPr>
          <w:rFonts w:ascii="Cambria" w:hAnsi="Cambria"/>
          <w:spacing w:val="69"/>
        </w:rPr>
        <w:t xml:space="preserve"> </w:t>
      </w:r>
      <w:r w:rsidRPr="00687469">
        <w:rPr>
          <w:rFonts w:ascii="Cambria" w:hAnsi="Cambria"/>
        </w:rPr>
        <w:t>kalendarzowych, natomiast rok równa się rzeczywistej liczbie dni tj. 365/366 dni.</w:t>
      </w:r>
    </w:p>
    <w:p w14:paraId="7AB6C762"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680C5B58" w14:textId="53766472" w:rsidR="00F461B6" w:rsidRPr="00687469" w:rsidRDefault="00F461B6"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W całym okresie kredytowania (wykorzystanie i spłata) naliczanie odsetek winno być według  metody kapitałowej, to znaczy od aktualnego, rzeczywistego zadłużenia </w:t>
      </w:r>
      <w:r w:rsidR="00DF4115" w:rsidRPr="00687469">
        <w:rPr>
          <w:rFonts w:ascii="Cambria" w:hAnsi="Cambria"/>
        </w:rPr>
        <w:br/>
      </w:r>
      <w:r w:rsidRPr="00687469">
        <w:rPr>
          <w:rFonts w:ascii="Cambria" w:hAnsi="Cambria"/>
        </w:rPr>
        <w:t>z tytułu spłaty kredytu.</w:t>
      </w:r>
    </w:p>
    <w:p w14:paraId="75AB5E94"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3DE35FA0" w14:textId="77777777" w:rsidR="00887DFD" w:rsidRPr="00687469" w:rsidRDefault="00F461B6"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color w:val="000000"/>
        </w:rPr>
        <w:t>Oprocentowanie kredytu liczone będzie w następujący sposób: WIBOR 1M+stała marża banku.</w:t>
      </w:r>
      <w:r w:rsidR="00887DFD" w:rsidRPr="00687469">
        <w:rPr>
          <w:rFonts w:ascii="Cambria" w:hAnsi="Cambria"/>
          <w:color w:val="000000"/>
        </w:rPr>
        <w:t xml:space="preserve"> </w:t>
      </w:r>
    </w:p>
    <w:p w14:paraId="7EDDEDCE"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0985B018" w14:textId="56D84C8C" w:rsidR="00F461B6" w:rsidRPr="00687469" w:rsidRDefault="00887DFD"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color w:val="000000"/>
        </w:rPr>
        <w:t xml:space="preserve"> </w:t>
      </w:r>
      <w:r w:rsidRPr="00687469">
        <w:rPr>
          <w:rFonts w:ascii="Cambria" w:hAnsi="Cambria"/>
          <w:lang w:eastAsia="pl-PL"/>
        </w:rPr>
        <w:t>W przypadku likwidacji stawki WIBOR 1M, zostanie ona zmieniona na stawkę, która zastąpi stawkę WIBOR 1M, albo najbardziej zbliżoną swoją wielkością i charakterem do stawki WIBOR 1M. W tym przypadku wymagany jest aneks do umowy zaakceptowany przez obie strony umowy.</w:t>
      </w:r>
    </w:p>
    <w:p w14:paraId="52651A47"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5A9BFFE6" w14:textId="539AEFD9" w:rsidR="00F461B6" w:rsidRPr="00687469" w:rsidRDefault="0013373A"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color w:val="000000"/>
        </w:rPr>
        <w:t xml:space="preserve"> </w:t>
      </w:r>
      <w:r w:rsidR="00F461B6" w:rsidRPr="00687469">
        <w:rPr>
          <w:rFonts w:ascii="Cambria" w:hAnsi="Cambria"/>
          <w:color w:val="000000"/>
        </w:rPr>
        <w:t xml:space="preserve">Oprocentowanie kredytu stanowić będzie jedyny koszt zamawiającego w całym okresie kredytowania. Nie dopuszcza się stosowania jakichkolwiek innych prowizji lub opłat </w:t>
      </w:r>
      <w:r w:rsidR="00F461B6" w:rsidRPr="00687469">
        <w:rPr>
          <w:rFonts w:ascii="Cambria" w:hAnsi="Cambria"/>
          <w:color w:val="000000"/>
        </w:rPr>
        <w:lastRenderedPageBreak/>
        <w:t xml:space="preserve">(prowizji od udzielonego kredytu, opłat bankowych, prowizji za wcześniejszą spłatę od niewykorzystania kredytu, itp.). </w:t>
      </w:r>
    </w:p>
    <w:p w14:paraId="5386BA79"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03EB334D" w14:textId="448FCD85" w:rsidR="004025D3" w:rsidRPr="00687469" w:rsidRDefault="0013373A"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color w:val="000000"/>
        </w:rPr>
        <w:t xml:space="preserve"> </w:t>
      </w:r>
      <w:r w:rsidR="00F461B6" w:rsidRPr="00687469">
        <w:rPr>
          <w:rFonts w:ascii="Cambria" w:hAnsi="Cambria"/>
          <w:color w:val="000000"/>
        </w:rPr>
        <w:t xml:space="preserve">Do </w:t>
      </w:r>
      <w:r w:rsidR="00F461B6" w:rsidRPr="00DB1F3F">
        <w:rPr>
          <w:rFonts w:ascii="Cambria" w:hAnsi="Cambria"/>
          <w:color w:val="000000"/>
        </w:rPr>
        <w:t>obliczenia ceny oferty należy przyjąć stawkę WIBOR 1M z dnia</w:t>
      </w:r>
      <w:r w:rsidR="00F461B6" w:rsidRPr="00DB1F3F">
        <w:rPr>
          <w:rFonts w:ascii="Cambria" w:hAnsi="Cambria"/>
          <w:color w:val="92D050"/>
        </w:rPr>
        <w:t xml:space="preserve"> </w:t>
      </w:r>
      <w:r w:rsidR="00DB1F3F" w:rsidRPr="00DB1F3F">
        <w:rPr>
          <w:rFonts w:ascii="Cambria" w:hAnsi="Cambria"/>
          <w:color w:val="000000"/>
        </w:rPr>
        <w:t>18</w:t>
      </w:r>
      <w:r w:rsidR="00F461B6" w:rsidRPr="00DB1F3F">
        <w:rPr>
          <w:rFonts w:ascii="Cambria" w:hAnsi="Cambria"/>
          <w:color w:val="000000"/>
        </w:rPr>
        <w:t>.0</w:t>
      </w:r>
      <w:r w:rsidR="00DB1F3F" w:rsidRPr="00DB1F3F">
        <w:rPr>
          <w:rFonts w:ascii="Cambria" w:hAnsi="Cambria"/>
          <w:color w:val="000000"/>
        </w:rPr>
        <w:t>8</w:t>
      </w:r>
      <w:r w:rsidR="00F461B6" w:rsidRPr="00DB1F3F">
        <w:rPr>
          <w:rFonts w:ascii="Cambria" w:hAnsi="Cambria"/>
          <w:color w:val="000000"/>
        </w:rPr>
        <w:t>.202</w:t>
      </w:r>
      <w:r w:rsidRPr="00DB1F3F">
        <w:rPr>
          <w:rFonts w:ascii="Cambria" w:hAnsi="Cambria"/>
          <w:color w:val="000000"/>
        </w:rPr>
        <w:t>3</w:t>
      </w:r>
      <w:r w:rsidR="00F461B6" w:rsidRPr="00DB1F3F">
        <w:rPr>
          <w:rFonts w:ascii="Cambria" w:hAnsi="Cambria"/>
          <w:color w:val="000000"/>
        </w:rPr>
        <w:t>r.</w:t>
      </w:r>
      <w:r w:rsidR="00F461B6" w:rsidRPr="00DB1F3F">
        <w:rPr>
          <w:rFonts w:ascii="Cambria" w:hAnsi="Cambria"/>
          <w:color w:val="FF0000"/>
        </w:rPr>
        <w:t xml:space="preserve"> </w:t>
      </w:r>
      <w:r w:rsidR="00F461B6" w:rsidRPr="00DB1F3F">
        <w:rPr>
          <w:rFonts w:ascii="Cambria" w:hAnsi="Cambria"/>
          <w:color w:val="FF0000"/>
        </w:rPr>
        <w:br/>
      </w:r>
      <w:r w:rsidR="00F461B6" w:rsidRPr="00DB1F3F">
        <w:rPr>
          <w:rFonts w:ascii="Cambria" w:hAnsi="Cambria"/>
          <w:color w:val="000000"/>
        </w:rPr>
        <w:t xml:space="preserve">w wysokości </w:t>
      </w:r>
      <w:r w:rsidR="00DB1F3F" w:rsidRPr="00DB1F3F">
        <w:rPr>
          <w:rFonts w:ascii="Cambria" w:hAnsi="Cambria"/>
          <w:color w:val="000000"/>
        </w:rPr>
        <w:t>6,81</w:t>
      </w:r>
      <w:r w:rsidR="00F461B6" w:rsidRPr="00DB1F3F">
        <w:rPr>
          <w:rFonts w:ascii="Cambria" w:hAnsi="Cambria"/>
          <w:color w:val="000000"/>
        </w:rPr>
        <w:t>%,</w:t>
      </w:r>
      <w:r w:rsidR="00F461B6" w:rsidRPr="00DB1F3F">
        <w:rPr>
          <w:rFonts w:ascii="Cambria" w:hAnsi="Cambria"/>
          <w:color w:val="FF0000"/>
        </w:rPr>
        <w:t xml:space="preserve"> </w:t>
      </w:r>
      <w:r w:rsidR="00F461B6" w:rsidRPr="00DB1F3F">
        <w:rPr>
          <w:rFonts w:ascii="Cambria" w:hAnsi="Cambria"/>
        </w:rPr>
        <w:t>stałą marżę banku</w:t>
      </w:r>
      <w:r w:rsidR="004025D3" w:rsidRPr="00DB1F3F">
        <w:rPr>
          <w:rFonts w:ascii="Cambria" w:hAnsi="Cambria"/>
        </w:rPr>
        <w:t>.</w:t>
      </w:r>
    </w:p>
    <w:p w14:paraId="191F4C1B"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2F0676EA" w14:textId="2BDE105B" w:rsidR="00DF4115" w:rsidRPr="00687469" w:rsidRDefault="004025D3" w:rsidP="00687469">
      <w:pPr>
        <w:pStyle w:val="Akapitzlist"/>
        <w:widowControl w:val="0"/>
        <w:numPr>
          <w:ilvl w:val="0"/>
          <w:numId w:val="7"/>
        </w:numPr>
        <w:tabs>
          <w:tab w:val="left" w:pos="820"/>
          <w:tab w:val="left" w:pos="821"/>
        </w:tabs>
        <w:suppressAutoHyphens w:val="0"/>
        <w:autoSpaceDE w:val="0"/>
        <w:spacing w:before="1" w:after="0" w:line="360" w:lineRule="auto"/>
        <w:ind w:left="-142"/>
        <w:jc w:val="both"/>
        <w:textAlignment w:val="auto"/>
        <w:rPr>
          <w:rFonts w:ascii="Cambria" w:hAnsi="Cambria" w:cs="Times New Roman"/>
          <w:sz w:val="24"/>
          <w:szCs w:val="24"/>
        </w:rPr>
      </w:pPr>
      <w:r w:rsidRPr="00687469">
        <w:rPr>
          <w:rFonts w:ascii="Cambria" w:hAnsi="Cambria" w:cs="Times New Roman"/>
          <w:sz w:val="24"/>
          <w:szCs w:val="24"/>
        </w:rPr>
        <w:t>W</w:t>
      </w:r>
      <w:r w:rsidRPr="00687469">
        <w:rPr>
          <w:rFonts w:ascii="Cambria" w:hAnsi="Cambria" w:cs="Times New Roman"/>
          <w:spacing w:val="40"/>
          <w:sz w:val="24"/>
          <w:szCs w:val="24"/>
        </w:rPr>
        <w:t xml:space="preserve"> </w:t>
      </w:r>
      <w:r w:rsidRPr="00687469">
        <w:rPr>
          <w:rFonts w:ascii="Cambria" w:hAnsi="Cambria" w:cs="Times New Roman"/>
          <w:sz w:val="24"/>
          <w:szCs w:val="24"/>
        </w:rPr>
        <w:t>celu</w:t>
      </w:r>
      <w:r w:rsidRPr="00687469">
        <w:rPr>
          <w:rFonts w:ascii="Cambria" w:hAnsi="Cambria" w:cs="Times New Roman"/>
          <w:spacing w:val="40"/>
          <w:sz w:val="24"/>
          <w:szCs w:val="24"/>
        </w:rPr>
        <w:t xml:space="preserve"> </w:t>
      </w:r>
      <w:r w:rsidRPr="00687469">
        <w:rPr>
          <w:rFonts w:ascii="Cambria" w:hAnsi="Cambria" w:cs="Times New Roman"/>
          <w:sz w:val="24"/>
          <w:szCs w:val="24"/>
        </w:rPr>
        <w:t>obliczenia</w:t>
      </w:r>
      <w:r w:rsidRPr="00687469">
        <w:rPr>
          <w:rFonts w:ascii="Cambria" w:hAnsi="Cambria" w:cs="Times New Roman"/>
          <w:spacing w:val="40"/>
          <w:sz w:val="24"/>
          <w:szCs w:val="24"/>
        </w:rPr>
        <w:t xml:space="preserve"> </w:t>
      </w:r>
      <w:r w:rsidRPr="00687469">
        <w:rPr>
          <w:rFonts w:ascii="Cambria" w:hAnsi="Cambria" w:cs="Times New Roman"/>
          <w:sz w:val="24"/>
          <w:szCs w:val="24"/>
        </w:rPr>
        <w:t>ceny</w:t>
      </w:r>
      <w:r w:rsidRPr="00687469">
        <w:rPr>
          <w:rFonts w:ascii="Cambria" w:hAnsi="Cambria" w:cs="Times New Roman"/>
          <w:spacing w:val="40"/>
          <w:sz w:val="24"/>
          <w:szCs w:val="24"/>
        </w:rPr>
        <w:t xml:space="preserve"> </w:t>
      </w:r>
      <w:r w:rsidRPr="00687469">
        <w:rPr>
          <w:rFonts w:ascii="Cambria" w:hAnsi="Cambria" w:cs="Times New Roman"/>
          <w:sz w:val="24"/>
          <w:szCs w:val="24"/>
        </w:rPr>
        <w:t>kredytu</w:t>
      </w:r>
      <w:r w:rsidRPr="00687469">
        <w:rPr>
          <w:rFonts w:ascii="Cambria" w:hAnsi="Cambria" w:cs="Times New Roman"/>
          <w:spacing w:val="40"/>
          <w:sz w:val="24"/>
          <w:szCs w:val="24"/>
        </w:rPr>
        <w:t xml:space="preserve"> </w:t>
      </w:r>
      <w:r w:rsidRPr="00687469">
        <w:rPr>
          <w:rFonts w:ascii="Cambria" w:hAnsi="Cambria" w:cs="Times New Roman"/>
          <w:sz w:val="24"/>
          <w:szCs w:val="24"/>
        </w:rPr>
        <w:t>należy</w:t>
      </w:r>
      <w:r w:rsidRPr="00687469">
        <w:rPr>
          <w:rFonts w:ascii="Cambria" w:hAnsi="Cambria" w:cs="Times New Roman"/>
          <w:spacing w:val="40"/>
          <w:sz w:val="24"/>
          <w:szCs w:val="24"/>
        </w:rPr>
        <w:t xml:space="preserve"> </w:t>
      </w:r>
      <w:r w:rsidRPr="00687469">
        <w:rPr>
          <w:rFonts w:ascii="Cambria" w:hAnsi="Cambria" w:cs="Times New Roman"/>
          <w:sz w:val="24"/>
          <w:szCs w:val="24"/>
        </w:rPr>
        <w:t>przyjąć</w:t>
      </w:r>
      <w:r w:rsidRPr="00687469">
        <w:rPr>
          <w:rFonts w:ascii="Cambria" w:hAnsi="Cambria" w:cs="Times New Roman"/>
          <w:spacing w:val="40"/>
          <w:sz w:val="24"/>
          <w:szCs w:val="24"/>
        </w:rPr>
        <w:t xml:space="preserve"> </w:t>
      </w:r>
      <w:r w:rsidRPr="00687469">
        <w:rPr>
          <w:rFonts w:ascii="Cambria" w:hAnsi="Cambria" w:cs="Times New Roman"/>
          <w:sz w:val="24"/>
          <w:szCs w:val="24"/>
        </w:rPr>
        <w:t>teoretyczny</w:t>
      </w:r>
      <w:r w:rsidRPr="00687469">
        <w:rPr>
          <w:rFonts w:ascii="Cambria" w:hAnsi="Cambria" w:cs="Times New Roman"/>
          <w:spacing w:val="40"/>
          <w:sz w:val="24"/>
          <w:szCs w:val="24"/>
        </w:rPr>
        <w:t xml:space="preserve"> </w:t>
      </w:r>
      <w:r w:rsidRPr="00687469">
        <w:rPr>
          <w:rFonts w:ascii="Cambria" w:hAnsi="Cambria" w:cs="Times New Roman"/>
          <w:sz w:val="24"/>
          <w:szCs w:val="24"/>
        </w:rPr>
        <w:t>termin</w:t>
      </w:r>
      <w:r w:rsidRPr="00687469">
        <w:rPr>
          <w:rFonts w:ascii="Cambria" w:hAnsi="Cambria" w:cs="Times New Roman"/>
          <w:spacing w:val="40"/>
          <w:sz w:val="24"/>
          <w:szCs w:val="24"/>
        </w:rPr>
        <w:t xml:space="preserve"> </w:t>
      </w:r>
      <w:r w:rsidRPr="00687469">
        <w:rPr>
          <w:rFonts w:ascii="Cambria" w:hAnsi="Cambria" w:cs="Times New Roman"/>
          <w:sz w:val="24"/>
          <w:szCs w:val="24"/>
        </w:rPr>
        <w:t>wykorzystani</w:t>
      </w:r>
      <w:r w:rsidR="00DF4115" w:rsidRPr="00687469">
        <w:rPr>
          <w:rFonts w:ascii="Cambria" w:hAnsi="Cambria" w:cs="Times New Roman"/>
          <w:sz w:val="24"/>
          <w:szCs w:val="24"/>
        </w:rPr>
        <w:t xml:space="preserve">a </w:t>
      </w:r>
      <w:r w:rsidRPr="00687469">
        <w:rPr>
          <w:rFonts w:ascii="Cambria" w:hAnsi="Cambria" w:cs="Times New Roman"/>
          <w:sz w:val="24"/>
          <w:szCs w:val="24"/>
        </w:rPr>
        <w:t>kredytu</w:t>
      </w:r>
      <w:r w:rsidRPr="00687469">
        <w:rPr>
          <w:rFonts w:ascii="Cambria" w:hAnsi="Cambria" w:cs="Times New Roman"/>
          <w:spacing w:val="40"/>
          <w:sz w:val="24"/>
          <w:szCs w:val="24"/>
        </w:rPr>
        <w:t xml:space="preserve"> </w:t>
      </w:r>
      <w:r w:rsidRPr="00687469">
        <w:rPr>
          <w:rFonts w:ascii="Cambria" w:hAnsi="Cambria" w:cs="Times New Roman"/>
          <w:sz w:val="24"/>
          <w:szCs w:val="24"/>
        </w:rPr>
        <w:t>na</w:t>
      </w:r>
      <w:r w:rsidRPr="00687469">
        <w:rPr>
          <w:rFonts w:ascii="Cambria" w:hAnsi="Cambria" w:cs="Times New Roman"/>
          <w:spacing w:val="40"/>
          <w:sz w:val="24"/>
          <w:szCs w:val="24"/>
        </w:rPr>
        <w:t xml:space="preserve"> </w:t>
      </w:r>
      <w:r w:rsidRPr="00687469">
        <w:rPr>
          <w:rFonts w:ascii="Cambria" w:hAnsi="Cambria" w:cs="Times New Roman"/>
          <w:sz w:val="24"/>
          <w:szCs w:val="24"/>
        </w:rPr>
        <w:t>dzień 31.10.2023 r.</w:t>
      </w:r>
    </w:p>
    <w:p w14:paraId="35B7385A" w14:textId="77777777" w:rsidR="00DF4115" w:rsidRPr="00687469" w:rsidRDefault="00DF4115" w:rsidP="00687469">
      <w:pPr>
        <w:widowControl w:val="0"/>
        <w:tabs>
          <w:tab w:val="left" w:pos="820"/>
          <w:tab w:val="left" w:pos="821"/>
        </w:tabs>
        <w:suppressAutoHyphens w:val="0"/>
        <w:autoSpaceDE w:val="0"/>
        <w:spacing w:before="1" w:after="0" w:line="360" w:lineRule="auto"/>
        <w:ind w:left="-142"/>
        <w:jc w:val="both"/>
        <w:textAlignment w:val="auto"/>
        <w:rPr>
          <w:rFonts w:ascii="Cambria" w:hAnsi="Cambria"/>
          <w:sz w:val="24"/>
          <w:szCs w:val="24"/>
        </w:rPr>
      </w:pPr>
    </w:p>
    <w:p w14:paraId="72B9DB15" w14:textId="3EF0FC18" w:rsidR="00F461B6" w:rsidRPr="00687469" w:rsidRDefault="004025D3"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Rozliczenia między Zamawiającym a Wykonawcą dokonywane będą w walucie polskiej.</w:t>
      </w:r>
    </w:p>
    <w:p w14:paraId="77665BB8"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5F16AA7D" w14:textId="29D56CE2" w:rsidR="00F461B6" w:rsidRPr="00687469" w:rsidRDefault="00ED1339"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Zamawiający zastrzega sobie prawo do przewalutowania kredytu bez dodatkowych opłat</w:t>
      </w:r>
      <w:r w:rsidRPr="00687469">
        <w:rPr>
          <w:rFonts w:ascii="Cambria" w:hAnsi="Cambria"/>
        </w:rPr>
        <w:t xml:space="preserve"> </w:t>
      </w:r>
      <w:r w:rsidR="00F461B6" w:rsidRPr="00687469">
        <w:rPr>
          <w:rFonts w:ascii="Cambria" w:hAnsi="Cambria"/>
        </w:rPr>
        <w:t xml:space="preserve">w przypadku wejścia Polski do strefy </w:t>
      </w:r>
      <w:r w:rsidRPr="00687469">
        <w:rPr>
          <w:rFonts w:ascii="Cambria" w:hAnsi="Cambria"/>
        </w:rPr>
        <w:t>EURO</w:t>
      </w:r>
      <w:r w:rsidR="00F461B6" w:rsidRPr="00687469">
        <w:rPr>
          <w:rFonts w:ascii="Cambria" w:hAnsi="Cambria"/>
        </w:rPr>
        <w:t>.</w:t>
      </w:r>
    </w:p>
    <w:p w14:paraId="2356D995"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64229412" w14:textId="5A402A2A" w:rsidR="00F461B6" w:rsidRPr="00687469" w:rsidRDefault="00ED1339"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 xml:space="preserve">Zabezpieczenie kredytu </w:t>
      </w:r>
      <w:r w:rsidRPr="00687469">
        <w:rPr>
          <w:rFonts w:ascii="Cambria" w:hAnsi="Cambria"/>
        </w:rPr>
        <w:t>stanowić będzie</w:t>
      </w:r>
      <w:r w:rsidR="00F461B6" w:rsidRPr="00687469">
        <w:rPr>
          <w:rFonts w:ascii="Cambria" w:hAnsi="Cambria"/>
        </w:rPr>
        <w:t xml:space="preserve"> weksel  in blanco wraz z deklaracją wekslową.</w:t>
      </w:r>
    </w:p>
    <w:p w14:paraId="6FB1704E" w14:textId="77777777" w:rsidR="00DF4115" w:rsidRPr="00687469" w:rsidRDefault="00DF4115" w:rsidP="00687469">
      <w:pPr>
        <w:pStyle w:val="Tekstpodstawowywcity"/>
        <w:widowControl/>
        <w:tabs>
          <w:tab w:val="left" w:pos="360"/>
          <w:tab w:val="left" w:pos="660"/>
          <w:tab w:val="left" w:pos="720"/>
        </w:tabs>
        <w:spacing w:after="0" w:line="360" w:lineRule="auto"/>
        <w:ind w:left="-142"/>
        <w:jc w:val="both"/>
        <w:rPr>
          <w:rFonts w:ascii="Cambria" w:hAnsi="Cambria"/>
        </w:rPr>
      </w:pPr>
    </w:p>
    <w:p w14:paraId="012E8188" w14:textId="3D1CF7C1" w:rsidR="00DF4115" w:rsidRPr="00687469" w:rsidRDefault="00ED1339" w:rsidP="00687469">
      <w:pPr>
        <w:pStyle w:val="Tekstpodstawowywcity"/>
        <w:widowControl/>
        <w:numPr>
          <w:ilvl w:val="0"/>
          <w:numId w:val="7"/>
        </w:numPr>
        <w:tabs>
          <w:tab w:val="left" w:pos="360"/>
          <w:tab w:val="left" w:pos="660"/>
          <w:tab w:val="left" w:pos="720"/>
        </w:tabs>
        <w:spacing w:after="0" w:line="360" w:lineRule="auto"/>
        <w:ind w:left="-142"/>
        <w:jc w:val="both"/>
        <w:rPr>
          <w:rFonts w:ascii="Cambria" w:hAnsi="Cambria"/>
        </w:rPr>
      </w:pPr>
      <w:r w:rsidRPr="00687469">
        <w:rPr>
          <w:rFonts w:ascii="Cambria" w:hAnsi="Cambria"/>
        </w:rPr>
        <w:t xml:space="preserve"> </w:t>
      </w:r>
      <w:r w:rsidR="00F461B6" w:rsidRPr="00687469">
        <w:rPr>
          <w:rFonts w:ascii="Cambria" w:hAnsi="Cambria"/>
        </w:rPr>
        <w:t>Zamawiający zastrzega sobie:</w:t>
      </w:r>
    </w:p>
    <w:p w14:paraId="5257DADF" w14:textId="3AD12125"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możliwość zaciągnięcia kredytu w kwocie niższej od ustalonej bez konieczności zapłaty z tego tytułu odsetek i innych obciążeń,</w:t>
      </w:r>
    </w:p>
    <w:p w14:paraId="0F74907B" w14:textId="5B06D60A"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 xml:space="preserve">możliwość wcześniejszej (przed ustalonymi terminami) spłaty kredytu oraz poszczególnych rat kredytu bez ponoszenia dodatkowych kosztów w postaci opłat,   </w:t>
      </w:r>
      <w:r w:rsidRPr="00687469">
        <w:rPr>
          <w:rFonts w:ascii="Cambria" w:hAnsi="Cambria"/>
          <w:sz w:val="24"/>
          <w:szCs w:val="24"/>
        </w:rPr>
        <w:br/>
        <w:t xml:space="preserve">prowizji rekompensacyjnej, itp. W przypadku spłaty kredytu we wcześniejszym terminie, odsetki będą naliczane do dnia spłaty; </w:t>
      </w:r>
    </w:p>
    <w:p w14:paraId="05D76EA4" w14:textId="2802A882"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 xml:space="preserve">możliwość zmiany harmonogramu spłaty bez pobierania dodatkowych opłat </w:t>
      </w:r>
      <w:r w:rsidR="00ED1339" w:rsidRPr="00687469">
        <w:rPr>
          <w:rFonts w:ascii="Cambria" w:hAnsi="Cambria"/>
          <w:sz w:val="24"/>
          <w:szCs w:val="24"/>
        </w:rPr>
        <w:br/>
      </w:r>
      <w:r w:rsidRPr="00687469">
        <w:rPr>
          <w:rFonts w:ascii="Cambria" w:hAnsi="Cambria"/>
          <w:sz w:val="24"/>
          <w:szCs w:val="24"/>
        </w:rPr>
        <w:t xml:space="preserve">i prowizji, przy czym wydłużenie terminu płatności rat kapitałowych oraz zmiany ich wysokości będzie następowało po uzgodnieniu z Wykonawcą; </w:t>
      </w:r>
    </w:p>
    <w:p w14:paraId="34BC46A5" w14:textId="4A839BB3"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możliwość przesunięcia spłaty rat kapitałowych w okresie kredytowania</w:t>
      </w:r>
      <w:r w:rsidR="00ED1339" w:rsidRPr="00687469">
        <w:rPr>
          <w:rFonts w:ascii="Cambria" w:hAnsi="Cambria"/>
          <w:sz w:val="24"/>
          <w:szCs w:val="24"/>
        </w:rPr>
        <w:t>,</w:t>
      </w:r>
    </w:p>
    <w:p w14:paraId="5CC90376" w14:textId="25557D09" w:rsidR="00F461B6" w:rsidRPr="00687469" w:rsidRDefault="00F461B6" w:rsidP="00687469">
      <w:pPr>
        <w:pStyle w:val="Akapitzlist"/>
        <w:numPr>
          <w:ilvl w:val="0"/>
          <w:numId w:val="10"/>
        </w:numPr>
        <w:spacing w:before="120" w:line="360" w:lineRule="auto"/>
        <w:jc w:val="both"/>
        <w:rPr>
          <w:rFonts w:ascii="Cambria" w:hAnsi="Cambria"/>
          <w:sz w:val="24"/>
          <w:szCs w:val="24"/>
        </w:rPr>
      </w:pPr>
      <w:r w:rsidRPr="00687469">
        <w:rPr>
          <w:rFonts w:ascii="Cambria" w:hAnsi="Cambria"/>
          <w:sz w:val="24"/>
          <w:szCs w:val="24"/>
        </w:rPr>
        <w:t>możliwość zmiany terminu realizacji zamówienia.</w:t>
      </w:r>
    </w:p>
    <w:p w14:paraId="3AA65985" w14:textId="26BE2899" w:rsidR="00D222D8" w:rsidRPr="00687469" w:rsidRDefault="00F461B6" w:rsidP="00687469">
      <w:pPr>
        <w:pStyle w:val="Akapitzlist"/>
        <w:numPr>
          <w:ilvl w:val="0"/>
          <w:numId w:val="7"/>
        </w:numPr>
        <w:spacing w:before="120" w:line="360" w:lineRule="auto"/>
        <w:ind w:left="-142"/>
        <w:jc w:val="both"/>
        <w:rPr>
          <w:rFonts w:ascii="Cambria" w:hAnsi="Cambria"/>
          <w:sz w:val="24"/>
          <w:szCs w:val="24"/>
        </w:rPr>
      </w:pPr>
      <w:r w:rsidRPr="00687469">
        <w:rPr>
          <w:rFonts w:ascii="Cambria" w:eastAsia="Times New Roman" w:hAnsi="Cambria" w:cs="Times New Roman"/>
          <w:sz w:val="24"/>
          <w:szCs w:val="24"/>
          <w:lang w:eastAsia="pl-PL"/>
        </w:rPr>
        <w:lastRenderedPageBreak/>
        <w:t xml:space="preserve">Zamawiający zastrzega sobie prawo niewykorzystania kredytu w całości bez konieczności zapłaty z tego tytułu odsetek i innych obciążeń. Odsetki, prowizje oraz inne opłaty banku będą naliczane wyłącznie od wykorzystanej kwoty kredytu. </w:t>
      </w:r>
    </w:p>
    <w:p w14:paraId="22D62F17" w14:textId="096C0144" w:rsidR="00A07E85" w:rsidRPr="00687469" w:rsidRDefault="004025D3" w:rsidP="00687469">
      <w:pPr>
        <w:pStyle w:val="Akapitzlist"/>
        <w:numPr>
          <w:ilvl w:val="0"/>
          <w:numId w:val="7"/>
        </w:numPr>
        <w:spacing w:before="120" w:line="360" w:lineRule="auto"/>
        <w:ind w:left="-142"/>
        <w:jc w:val="both"/>
        <w:rPr>
          <w:rFonts w:ascii="Cambria" w:hAnsi="Cambria"/>
          <w:sz w:val="24"/>
          <w:szCs w:val="24"/>
        </w:rPr>
      </w:pPr>
      <w:r w:rsidRPr="00687469">
        <w:rPr>
          <w:rFonts w:ascii="Cambria" w:hAnsi="Cambria"/>
          <w:sz w:val="24"/>
          <w:szCs w:val="24"/>
        </w:rPr>
        <w:t>K</w:t>
      </w:r>
      <w:r w:rsidR="00A07E85" w:rsidRPr="00687469">
        <w:rPr>
          <w:rFonts w:ascii="Cambria" w:hAnsi="Cambria"/>
          <w:sz w:val="24"/>
          <w:szCs w:val="24"/>
        </w:rPr>
        <w:t>wota kredytu nie uruchomiona do końca bieżącego roku nie będzie wykorzystana, od niewykorzystanej kwoty kredytu nie będzie pobierana przez wykonawcę żadna opłata lub prowizja</w:t>
      </w:r>
      <w:r w:rsidRPr="00687469">
        <w:rPr>
          <w:rFonts w:ascii="Cambria" w:hAnsi="Cambria"/>
          <w:sz w:val="24"/>
          <w:szCs w:val="24"/>
        </w:rPr>
        <w:t>.</w:t>
      </w:r>
    </w:p>
    <w:p w14:paraId="2D764D11" w14:textId="220C4422" w:rsidR="004025D3" w:rsidRPr="00687469" w:rsidRDefault="004025D3" w:rsidP="00687469">
      <w:pPr>
        <w:pStyle w:val="Akapitzlist"/>
        <w:numPr>
          <w:ilvl w:val="0"/>
          <w:numId w:val="7"/>
        </w:numPr>
        <w:spacing w:before="120" w:line="360" w:lineRule="auto"/>
        <w:ind w:left="-142"/>
        <w:jc w:val="both"/>
        <w:rPr>
          <w:rFonts w:ascii="Cambria" w:hAnsi="Cambria"/>
          <w:sz w:val="24"/>
          <w:szCs w:val="24"/>
        </w:rPr>
      </w:pPr>
      <w:r w:rsidRPr="00687469">
        <w:rPr>
          <w:rFonts w:ascii="Cambria" w:hAnsi="Cambria"/>
          <w:sz w:val="24"/>
          <w:szCs w:val="24"/>
        </w:rPr>
        <w:t>W przypadku niewykorzystania części kwoty kredytu Zamawiający zaproponuje zmianę ustalonego harmonogramu spłaty, w celu dostosowania kwoty spłat kredytu do wysokości kwoty uruchomionego kredytu.</w:t>
      </w:r>
    </w:p>
    <w:p w14:paraId="2EF018EB" w14:textId="77777777" w:rsidR="00687469" w:rsidRDefault="004025D3" w:rsidP="00687469">
      <w:pPr>
        <w:pStyle w:val="Akapitzlist"/>
        <w:numPr>
          <w:ilvl w:val="0"/>
          <w:numId w:val="7"/>
        </w:numPr>
        <w:spacing w:before="120" w:line="360" w:lineRule="auto"/>
        <w:ind w:left="-142"/>
        <w:jc w:val="both"/>
        <w:rPr>
          <w:rFonts w:ascii="Cambria" w:hAnsi="Cambria"/>
          <w:sz w:val="24"/>
          <w:szCs w:val="24"/>
        </w:rPr>
      </w:pPr>
      <w:r w:rsidRPr="00687469">
        <w:rPr>
          <w:rFonts w:ascii="Cambria" w:hAnsi="Cambria"/>
          <w:sz w:val="24"/>
          <w:szCs w:val="24"/>
        </w:rPr>
        <w:t>W przypadku nie wykorzystania przez Zamawiającego części kredytu lub dokonania wcześniejszej spłaty</w:t>
      </w:r>
      <w:r w:rsidRPr="00687469">
        <w:rPr>
          <w:rFonts w:ascii="Cambria" w:hAnsi="Cambria"/>
          <w:spacing w:val="-1"/>
          <w:sz w:val="24"/>
          <w:szCs w:val="24"/>
        </w:rPr>
        <w:t xml:space="preserve"> </w:t>
      </w:r>
      <w:r w:rsidRPr="00687469">
        <w:rPr>
          <w:rFonts w:ascii="Cambria" w:hAnsi="Cambria"/>
          <w:sz w:val="24"/>
          <w:szCs w:val="24"/>
        </w:rPr>
        <w:t>części kredytu,</w:t>
      </w:r>
      <w:r w:rsidRPr="00687469">
        <w:rPr>
          <w:rFonts w:ascii="Cambria" w:hAnsi="Cambria"/>
          <w:spacing w:val="-1"/>
          <w:sz w:val="24"/>
          <w:szCs w:val="24"/>
        </w:rPr>
        <w:t xml:space="preserve"> </w:t>
      </w:r>
      <w:r w:rsidRPr="00687469">
        <w:rPr>
          <w:rFonts w:ascii="Cambria" w:hAnsi="Cambria"/>
          <w:sz w:val="24"/>
          <w:szCs w:val="24"/>
        </w:rPr>
        <w:t>Strony</w:t>
      </w:r>
      <w:r w:rsidRPr="00687469">
        <w:rPr>
          <w:rFonts w:ascii="Cambria" w:hAnsi="Cambria"/>
          <w:spacing w:val="-1"/>
          <w:sz w:val="24"/>
          <w:szCs w:val="24"/>
        </w:rPr>
        <w:t xml:space="preserve"> </w:t>
      </w:r>
      <w:r w:rsidRPr="00687469">
        <w:rPr>
          <w:rFonts w:ascii="Cambria" w:hAnsi="Cambria"/>
          <w:sz w:val="24"/>
          <w:szCs w:val="24"/>
        </w:rPr>
        <w:t>ustalą nowy</w:t>
      </w:r>
      <w:r w:rsidRPr="00687469">
        <w:rPr>
          <w:rFonts w:ascii="Cambria" w:hAnsi="Cambria"/>
          <w:spacing w:val="-2"/>
          <w:sz w:val="24"/>
          <w:szCs w:val="24"/>
        </w:rPr>
        <w:t xml:space="preserve"> </w:t>
      </w:r>
      <w:r w:rsidRPr="00687469">
        <w:rPr>
          <w:rFonts w:ascii="Cambria" w:hAnsi="Cambria"/>
          <w:sz w:val="24"/>
          <w:szCs w:val="24"/>
        </w:rPr>
        <w:t>harmonogram</w:t>
      </w:r>
      <w:r w:rsidRPr="00687469">
        <w:rPr>
          <w:rFonts w:ascii="Cambria" w:hAnsi="Cambria"/>
          <w:spacing w:val="-1"/>
          <w:sz w:val="24"/>
          <w:szCs w:val="24"/>
        </w:rPr>
        <w:t xml:space="preserve"> </w:t>
      </w:r>
      <w:r w:rsidRPr="00687469">
        <w:rPr>
          <w:rFonts w:ascii="Cambria" w:hAnsi="Cambria"/>
          <w:sz w:val="24"/>
          <w:szCs w:val="24"/>
        </w:rPr>
        <w:t>spłaty</w:t>
      </w:r>
      <w:r w:rsidRPr="00687469">
        <w:rPr>
          <w:rFonts w:ascii="Cambria" w:hAnsi="Cambria"/>
          <w:spacing w:val="-1"/>
          <w:sz w:val="24"/>
          <w:szCs w:val="24"/>
        </w:rPr>
        <w:t xml:space="preserve"> </w:t>
      </w:r>
      <w:r w:rsidRPr="00687469">
        <w:rPr>
          <w:rFonts w:ascii="Cambria" w:hAnsi="Cambria"/>
          <w:sz w:val="24"/>
          <w:szCs w:val="24"/>
        </w:rPr>
        <w:t>kredytu,</w:t>
      </w:r>
      <w:r w:rsidRPr="00687469">
        <w:rPr>
          <w:rFonts w:ascii="Cambria" w:hAnsi="Cambria"/>
          <w:spacing w:val="-1"/>
          <w:sz w:val="24"/>
          <w:szCs w:val="24"/>
        </w:rPr>
        <w:t xml:space="preserve"> </w:t>
      </w:r>
      <w:r w:rsidRPr="00687469">
        <w:rPr>
          <w:rFonts w:ascii="Cambria" w:hAnsi="Cambria"/>
          <w:sz w:val="24"/>
          <w:szCs w:val="24"/>
        </w:rPr>
        <w:t>a</w:t>
      </w:r>
      <w:r w:rsidRPr="00687469">
        <w:rPr>
          <w:rFonts w:ascii="Cambria" w:hAnsi="Cambria"/>
          <w:spacing w:val="-2"/>
          <w:sz w:val="24"/>
          <w:szCs w:val="24"/>
        </w:rPr>
        <w:t xml:space="preserve"> </w:t>
      </w:r>
      <w:r w:rsidRPr="00687469">
        <w:rPr>
          <w:rFonts w:ascii="Cambria" w:hAnsi="Cambria"/>
          <w:sz w:val="24"/>
          <w:szCs w:val="24"/>
        </w:rPr>
        <w:t>dokonane ustalenia</w:t>
      </w:r>
      <w:r w:rsidRPr="00687469">
        <w:rPr>
          <w:rFonts w:ascii="Cambria" w:hAnsi="Cambria"/>
          <w:spacing w:val="-2"/>
          <w:sz w:val="24"/>
          <w:szCs w:val="24"/>
        </w:rPr>
        <w:t xml:space="preserve"> </w:t>
      </w:r>
      <w:r w:rsidRPr="00687469">
        <w:rPr>
          <w:rFonts w:ascii="Cambria" w:hAnsi="Cambria"/>
          <w:sz w:val="24"/>
          <w:szCs w:val="24"/>
        </w:rPr>
        <w:t>zapiszą w formie aneksu do umowy.</w:t>
      </w:r>
    </w:p>
    <w:p w14:paraId="3BE65EB9" w14:textId="4C8BEC2B" w:rsidR="00F00D96" w:rsidRPr="00687469" w:rsidRDefault="0023081E" w:rsidP="00687469">
      <w:pPr>
        <w:pStyle w:val="Akapitzlist"/>
        <w:numPr>
          <w:ilvl w:val="0"/>
          <w:numId w:val="7"/>
        </w:numPr>
        <w:spacing w:before="120" w:line="360" w:lineRule="auto"/>
        <w:ind w:left="-142"/>
        <w:jc w:val="both"/>
        <w:rPr>
          <w:rFonts w:ascii="Cambria" w:hAnsi="Cambria"/>
          <w:sz w:val="24"/>
          <w:szCs w:val="24"/>
        </w:rPr>
      </w:pPr>
      <w:r w:rsidRPr="00687469">
        <w:rPr>
          <w:rFonts w:ascii="Cambria" w:eastAsia="Times New Roman" w:hAnsi="Cambria"/>
          <w:sz w:val="24"/>
          <w:szCs w:val="24"/>
          <w:shd w:val="clear" w:color="auto" w:fill="FFFFFF"/>
          <w:lang w:eastAsia="ar-SA"/>
        </w:rPr>
        <w:t>Zamawiający w celu zbadania zdolności kredytowej Zamawiającego załącza następujące dokumenty:</w:t>
      </w:r>
    </w:p>
    <w:p w14:paraId="0FCCAFC2" w14:textId="5ACF47EB" w:rsidR="00F00D96" w:rsidRPr="00687469" w:rsidRDefault="0023081E" w:rsidP="00687469">
      <w:pPr>
        <w:pStyle w:val="Akapitzlist"/>
        <w:widowControl w:val="0"/>
        <w:numPr>
          <w:ilvl w:val="0"/>
          <w:numId w:val="6"/>
        </w:numPr>
        <w:tabs>
          <w:tab w:val="left" w:pos="9072"/>
        </w:tabs>
        <w:autoSpaceDE w:val="0"/>
        <w:spacing w:after="0" w:line="360" w:lineRule="auto"/>
        <w:ind w:left="-142"/>
        <w:jc w:val="both"/>
        <w:rPr>
          <w:rFonts w:ascii="Cambria" w:hAnsi="Cambria" w:cs="Times New Roman"/>
          <w:sz w:val="24"/>
          <w:szCs w:val="24"/>
        </w:rPr>
      </w:pPr>
      <w:r w:rsidRPr="00687469">
        <w:rPr>
          <w:rFonts w:ascii="Cambria" w:eastAsia="Times New Roman" w:hAnsi="Cambria" w:cs="Times New Roman"/>
          <w:sz w:val="24"/>
          <w:szCs w:val="24"/>
          <w:lang w:eastAsia="pl-PL"/>
        </w:rPr>
        <w:t xml:space="preserve">NIP, </w:t>
      </w:r>
    </w:p>
    <w:p w14:paraId="3A7F6311" w14:textId="6F9EC2B8"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REGON, </w:t>
      </w:r>
    </w:p>
    <w:p w14:paraId="440868DB" w14:textId="40FD9021"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Uchwała o powołaniu Skarbnika </w:t>
      </w:r>
      <w:r w:rsidR="00CC7DC9" w:rsidRPr="00687469">
        <w:rPr>
          <w:rFonts w:ascii="Cambria" w:eastAsia="Lucida Sans Unicode" w:hAnsi="Cambria" w:cs="Times New Roman"/>
          <w:kern w:val="3"/>
          <w:sz w:val="24"/>
          <w:szCs w:val="24"/>
          <w:lang w:eastAsia="pl-PL"/>
        </w:rPr>
        <w:t>Powiatu</w:t>
      </w:r>
      <w:r w:rsidRPr="00687469">
        <w:rPr>
          <w:rFonts w:ascii="Cambria" w:eastAsia="Lucida Sans Unicode" w:hAnsi="Cambria" w:cs="Times New Roman"/>
          <w:kern w:val="3"/>
          <w:sz w:val="24"/>
          <w:szCs w:val="24"/>
          <w:lang w:eastAsia="pl-PL"/>
        </w:rPr>
        <w:t xml:space="preserve">, </w:t>
      </w:r>
    </w:p>
    <w:p w14:paraId="11AB5FB2" w14:textId="7E25FF6E" w:rsidR="00F00D96" w:rsidRPr="00687469" w:rsidRDefault="00F879EC"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Uchwała w sprawie wyboru Starosty Włoszczowskiego</w:t>
      </w:r>
      <w:r w:rsidR="0023081E" w:rsidRPr="00687469">
        <w:rPr>
          <w:rFonts w:ascii="Cambria" w:eastAsia="Lucida Sans Unicode" w:hAnsi="Cambria" w:cs="Times New Roman"/>
          <w:kern w:val="3"/>
          <w:sz w:val="24"/>
          <w:szCs w:val="24"/>
          <w:lang w:eastAsia="pl-PL"/>
        </w:rPr>
        <w:t>,</w:t>
      </w:r>
    </w:p>
    <w:p w14:paraId="7682E3BC" w14:textId="2A999798"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Uchwała Rady </w:t>
      </w:r>
      <w:r w:rsidR="005346B4" w:rsidRPr="00687469">
        <w:rPr>
          <w:rFonts w:ascii="Cambria" w:eastAsia="Lucida Sans Unicode" w:hAnsi="Cambria" w:cs="Times New Roman"/>
          <w:kern w:val="3"/>
          <w:sz w:val="24"/>
          <w:szCs w:val="24"/>
          <w:lang w:eastAsia="pl-PL"/>
        </w:rPr>
        <w:t>Powiatu Włoszczowskiego</w:t>
      </w:r>
      <w:r w:rsidRPr="00687469">
        <w:rPr>
          <w:rFonts w:ascii="Cambria" w:eastAsia="Lucida Sans Unicode" w:hAnsi="Cambria" w:cs="Times New Roman"/>
          <w:kern w:val="3"/>
          <w:sz w:val="24"/>
          <w:szCs w:val="24"/>
          <w:lang w:eastAsia="pl-PL"/>
        </w:rPr>
        <w:t xml:space="preserve"> w sprawie zaciągnięcia kredytu długoterminowego;</w:t>
      </w:r>
    </w:p>
    <w:p w14:paraId="1667ACB8" w14:textId="6C8FFE82"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Uchwała Rady </w:t>
      </w:r>
      <w:r w:rsidR="005346B4" w:rsidRPr="00687469">
        <w:rPr>
          <w:rFonts w:ascii="Cambria" w:eastAsia="Lucida Sans Unicode" w:hAnsi="Cambria" w:cs="Times New Roman"/>
          <w:kern w:val="3"/>
          <w:sz w:val="24"/>
          <w:szCs w:val="24"/>
          <w:lang w:eastAsia="pl-PL"/>
        </w:rPr>
        <w:t>Powiatu Włoszczowskiego</w:t>
      </w:r>
      <w:r w:rsidRPr="00687469">
        <w:rPr>
          <w:rFonts w:ascii="Cambria" w:eastAsia="Lucida Sans Unicode" w:hAnsi="Cambria" w:cs="Times New Roman"/>
          <w:kern w:val="3"/>
          <w:sz w:val="24"/>
          <w:szCs w:val="24"/>
          <w:lang w:eastAsia="pl-PL"/>
        </w:rPr>
        <w:t xml:space="preserve"> w sprawie udzielenia absolutorium z tytułu wykonania budżetu za rok 202</w:t>
      </w:r>
      <w:r w:rsidR="00887DFD" w:rsidRPr="00687469">
        <w:rPr>
          <w:rFonts w:ascii="Cambria" w:eastAsia="Lucida Sans Unicode" w:hAnsi="Cambria" w:cs="Times New Roman"/>
          <w:kern w:val="3"/>
          <w:sz w:val="24"/>
          <w:szCs w:val="24"/>
          <w:lang w:eastAsia="pl-PL"/>
        </w:rPr>
        <w:t>2</w:t>
      </w:r>
      <w:r w:rsidRPr="00687469">
        <w:rPr>
          <w:rFonts w:ascii="Cambria" w:eastAsia="Lucida Sans Unicode" w:hAnsi="Cambria" w:cs="Times New Roman"/>
          <w:kern w:val="3"/>
          <w:sz w:val="24"/>
          <w:szCs w:val="24"/>
          <w:lang w:eastAsia="pl-PL"/>
        </w:rPr>
        <w:t>;</w:t>
      </w:r>
    </w:p>
    <w:p w14:paraId="2259C76B" w14:textId="60C00035"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Opinia RIO w sprawie opinii o projekcie budżetu </w:t>
      </w:r>
      <w:r w:rsidR="004D6EF4" w:rsidRPr="00687469">
        <w:rPr>
          <w:rFonts w:ascii="Cambria" w:eastAsia="Lucida Sans Unicode" w:hAnsi="Cambria" w:cs="Times New Roman"/>
          <w:kern w:val="3"/>
          <w:sz w:val="24"/>
          <w:szCs w:val="24"/>
          <w:lang w:eastAsia="pl-PL"/>
        </w:rPr>
        <w:t>Powiatu Włoszczowskiego</w:t>
      </w:r>
      <w:r w:rsidRPr="00687469">
        <w:rPr>
          <w:rFonts w:ascii="Cambria" w:eastAsia="Lucida Sans Unicode" w:hAnsi="Cambria" w:cs="Times New Roman"/>
          <w:kern w:val="3"/>
          <w:sz w:val="24"/>
          <w:szCs w:val="24"/>
          <w:lang w:eastAsia="pl-PL"/>
        </w:rPr>
        <w:t xml:space="preserve"> </w:t>
      </w:r>
      <w:r w:rsidR="004D6EF4" w:rsidRPr="00687469">
        <w:rPr>
          <w:rFonts w:ascii="Cambria" w:eastAsia="Lucida Sans Unicode" w:hAnsi="Cambria" w:cs="Times New Roman"/>
          <w:kern w:val="3"/>
          <w:sz w:val="24"/>
          <w:szCs w:val="24"/>
          <w:lang w:eastAsia="pl-PL"/>
        </w:rPr>
        <w:t xml:space="preserve">                                    </w:t>
      </w:r>
      <w:r w:rsidRPr="00687469">
        <w:rPr>
          <w:rFonts w:ascii="Cambria" w:eastAsia="Lucida Sans Unicode" w:hAnsi="Cambria" w:cs="Times New Roman"/>
          <w:kern w:val="3"/>
          <w:sz w:val="24"/>
          <w:szCs w:val="24"/>
          <w:lang w:eastAsia="pl-PL"/>
        </w:rPr>
        <w:t>na 202</w:t>
      </w:r>
      <w:r w:rsidR="009F7DBE">
        <w:rPr>
          <w:rFonts w:ascii="Cambria" w:eastAsia="Lucida Sans Unicode" w:hAnsi="Cambria" w:cs="Times New Roman"/>
          <w:kern w:val="3"/>
          <w:sz w:val="24"/>
          <w:szCs w:val="24"/>
          <w:lang w:eastAsia="pl-PL"/>
        </w:rPr>
        <w:t>3</w:t>
      </w:r>
      <w:r w:rsidRPr="00687469">
        <w:rPr>
          <w:rFonts w:ascii="Cambria" w:eastAsia="Lucida Sans Unicode" w:hAnsi="Cambria" w:cs="Times New Roman"/>
          <w:kern w:val="3"/>
          <w:sz w:val="24"/>
          <w:szCs w:val="24"/>
          <w:lang w:eastAsia="pl-PL"/>
        </w:rPr>
        <w:t xml:space="preserve"> rok;</w:t>
      </w:r>
    </w:p>
    <w:p w14:paraId="69440CAA" w14:textId="54957828"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Opinia RIO w sprawie opinii o sprawozdaniach z wykonania budżetu </w:t>
      </w:r>
      <w:r w:rsidR="004D6EF4" w:rsidRPr="00687469">
        <w:rPr>
          <w:rFonts w:ascii="Cambria" w:eastAsia="Lucida Sans Unicode" w:hAnsi="Cambria" w:cs="Times New Roman"/>
          <w:kern w:val="3"/>
          <w:sz w:val="24"/>
          <w:szCs w:val="24"/>
          <w:lang w:eastAsia="pl-PL"/>
        </w:rPr>
        <w:t>Powiatu Włoszczowskiego</w:t>
      </w:r>
      <w:r w:rsidRPr="00687469">
        <w:rPr>
          <w:rFonts w:ascii="Cambria" w:eastAsia="Lucida Sans Unicode" w:hAnsi="Cambria" w:cs="Times New Roman"/>
          <w:kern w:val="3"/>
          <w:sz w:val="24"/>
          <w:szCs w:val="24"/>
          <w:lang w:eastAsia="pl-PL"/>
        </w:rPr>
        <w:t xml:space="preserve"> za 202</w:t>
      </w:r>
      <w:r w:rsidR="00887DFD" w:rsidRPr="00687469">
        <w:rPr>
          <w:rFonts w:ascii="Cambria" w:eastAsia="Lucida Sans Unicode" w:hAnsi="Cambria" w:cs="Times New Roman"/>
          <w:kern w:val="3"/>
          <w:sz w:val="24"/>
          <w:szCs w:val="24"/>
          <w:lang w:eastAsia="pl-PL"/>
        </w:rPr>
        <w:t>2</w:t>
      </w:r>
      <w:r w:rsidRPr="00687469">
        <w:rPr>
          <w:rFonts w:ascii="Cambria" w:eastAsia="Lucida Sans Unicode" w:hAnsi="Cambria" w:cs="Times New Roman"/>
          <w:kern w:val="3"/>
          <w:sz w:val="24"/>
          <w:szCs w:val="24"/>
          <w:lang w:eastAsia="pl-PL"/>
        </w:rPr>
        <w:t xml:space="preserve"> rok </w:t>
      </w:r>
    </w:p>
    <w:p w14:paraId="72A6C9D2" w14:textId="79A539E8"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Z kwartalne sprawozdanie o stanie zobowiązań według tytułów dłużnych oraz poręczeń i gwarancji – IV kwartał 202</w:t>
      </w:r>
      <w:r w:rsidR="00887DFD" w:rsidRPr="00687469">
        <w:rPr>
          <w:rFonts w:ascii="Cambria" w:eastAsia="Lucida Sans Unicode" w:hAnsi="Cambria" w:cs="Times New Roman"/>
          <w:kern w:val="3"/>
          <w:sz w:val="24"/>
          <w:szCs w:val="24"/>
          <w:lang w:eastAsia="pl-PL"/>
        </w:rPr>
        <w:t>2</w:t>
      </w:r>
      <w:r w:rsidRPr="00687469">
        <w:rPr>
          <w:rFonts w:ascii="Cambria" w:eastAsia="Lucida Sans Unicode" w:hAnsi="Cambria" w:cs="Times New Roman"/>
          <w:kern w:val="3"/>
          <w:sz w:val="24"/>
          <w:szCs w:val="24"/>
          <w:lang w:eastAsia="pl-PL"/>
        </w:rPr>
        <w:t>,</w:t>
      </w:r>
    </w:p>
    <w:p w14:paraId="039964FE" w14:textId="168025E2"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Z kwartalne sprawozdanie o stanie zobowiązań według tytułów dłużnych oraz poręczeń i gwarancji – II kwartał 202</w:t>
      </w:r>
      <w:r w:rsidR="00887DFD" w:rsidRPr="00687469">
        <w:rPr>
          <w:rFonts w:ascii="Cambria" w:eastAsia="Lucida Sans Unicode" w:hAnsi="Cambria" w:cs="Times New Roman"/>
          <w:kern w:val="3"/>
          <w:sz w:val="24"/>
          <w:szCs w:val="24"/>
          <w:lang w:eastAsia="pl-PL"/>
        </w:rPr>
        <w:t>3</w:t>
      </w:r>
    </w:p>
    <w:p w14:paraId="2EC426BC" w14:textId="437802F3"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NDS o nadwyżce/deficycie JST za okres</w:t>
      </w:r>
      <w:r w:rsidR="007477FB" w:rsidRPr="00687469">
        <w:rPr>
          <w:rFonts w:ascii="Cambria" w:eastAsia="Lucida Sans Unicode" w:hAnsi="Cambria" w:cs="Times New Roman"/>
          <w:kern w:val="3"/>
          <w:sz w:val="24"/>
          <w:szCs w:val="24"/>
          <w:lang w:eastAsia="pl-PL"/>
        </w:rPr>
        <w:t xml:space="preserve"> - IV kwartał 2022r</w:t>
      </w:r>
      <w:r w:rsidRPr="00687469">
        <w:rPr>
          <w:rFonts w:ascii="Cambria" w:eastAsia="Lucida Sans Unicode" w:hAnsi="Cambria" w:cs="Times New Roman"/>
          <w:kern w:val="3"/>
          <w:sz w:val="24"/>
          <w:szCs w:val="24"/>
          <w:lang w:eastAsia="pl-PL"/>
        </w:rPr>
        <w:t>.</w:t>
      </w:r>
    </w:p>
    <w:p w14:paraId="360ED88F" w14:textId="5BE54087"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lastRenderedPageBreak/>
        <w:t xml:space="preserve">Sprawozdanie Rb – NDS o nadwyżce/deficycie JST za okres </w:t>
      </w:r>
      <w:r w:rsidR="007477FB" w:rsidRPr="00687469">
        <w:rPr>
          <w:rFonts w:ascii="Cambria" w:eastAsia="Lucida Sans Unicode" w:hAnsi="Cambria" w:cs="Times New Roman"/>
          <w:kern w:val="3"/>
          <w:sz w:val="24"/>
          <w:szCs w:val="24"/>
          <w:lang w:eastAsia="pl-PL"/>
        </w:rPr>
        <w:t>- II kwartał 2023r.</w:t>
      </w:r>
    </w:p>
    <w:p w14:paraId="7296ACC1" w14:textId="42CC78BB"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N kwartalne sprawozdanie o stanie należności oraz wybranych aktywów finansowych -  IV kwartał 202</w:t>
      </w:r>
      <w:r w:rsidR="00887DFD" w:rsidRPr="00687469">
        <w:rPr>
          <w:rFonts w:ascii="Cambria" w:eastAsia="Lucida Sans Unicode" w:hAnsi="Cambria" w:cs="Times New Roman"/>
          <w:kern w:val="3"/>
          <w:sz w:val="24"/>
          <w:szCs w:val="24"/>
          <w:lang w:eastAsia="pl-PL"/>
        </w:rPr>
        <w:t>2</w:t>
      </w:r>
      <w:r w:rsidRPr="00687469">
        <w:rPr>
          <w:rFonts w:ascii="Cambria" w:eastAsia="Lucida Sans Unicode" w:hAnsi="Cambria" w:cs="Times New Roman"/>
          <w:kern w:val="3"/>
          <w:sz w:val="24"/>
          <w:szCs w:val="24"/>
          <w:lang w:eastAsia="pl-PL"/>
        </w:rPr>
        <w:t>,</w:t>
      </w:r>
    </w:p>
    <w:p w14:paraId="196E5AE8" w14:textId="78B2DEEF"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Sprawozdanie Rb – N kwartalne sprawozdanie o stanie należności oraz wybranych aktywów finansowych -  kwartał II 202</w:t>
      </w:r>
      <w:r w:rsidR="00887DFD" w:rsidRPr="00687469">
        <w:rPr>
          <w:rFonts w:ascii="Cambria" w:eastAsia="Lucida Sans Unicode" w:hAnsi="Cambria" w:cs="Times New Roman"/>
          <w:kern w:val="3"/>
          <w:sz w:val="24"/>
          <w:szCs w:val="24"/>
          <w:lang w:eastAsia="pl-PL"/>
        </w:rPr>
        <w:t>3</w:t>
      </w:r>
      <w:r w:rsidRPr="00687469">
        <w:rPr>
          <w:rFonts w:ascii="Cambria" w:eastAsia="Lucida Sans Unicode" w:hAnsi="Cambria" w:cs="Times New Roman"/>
          <w:kern w:val="3"/>
          <w:sz w:val="24"/>
          <w:szCs w:val="24"/>
          <w:lang w:eastAsia="pl-PL"/>
        </w:rPr>
        <w:t xml:space="preserve"> r.</w:t>
      </w:r>
    </w:p>
    <w:p w14:paraId="39A2343F" w14:textId="31182A47"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Sprawozdanie Rb - 28S z wykonania planu wydatków budżetowych JST za okres </w:t>
      </w:r>
      <w:r w:rsidR="007477FB" w:rsidRPr="00687469">
        <w:rPr>
          <w:rFonts w:ascii="Cambria" w:eastAsia="Lucida Sans Unicode" w:hAnsi="Cambria" w:cs="Times New Roman"/>
          <w:kern w:val="3"/>
          <w:sz w:val="24"/>
          <w:szCs w:val="24"/>
          <w:lang w:eastAsia="pl-PL"/>
        </w:rPr>
        <w:t xml:space="preserve">- </w:t>
      </w:r>
      <w:r w:rsidR="007477FB" w:rsidRPr="00687469">
        <w:rPr>
          <w:rFonts w:ascii="Cambria" w:eastAsia="Lucida Sans Unicode" w:hAnsi="Cambria" w:cs="Times New Roman"/>
          <w:kern w:val="3"/>
          <w:sz w:val="24"/>
          <w:szCs w:val="24"/>
          <w:lang w:eastAsia="pl-PL"/>
        </w:rPr>
        <w:br/>
        <w:t>IV kwartał 2022 r.</w:t>
      </w:r>
    </w:p>
    <w:p w14:paraId="1EBB370C" w14:textId="3D0FADDA"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Sprawozdanie Rb – 27S  z wykonania planu dochodów budżetowych JST za okres </w:t>
      </w:r>
      <w:r w:rsidR="007477FB" w:rsidRPr="00687469">
        <w:rPr>
          <w:rFonts w:ascii="Cambria" w:eastAsia="Lucida Sans Unicode" w:hAnsi="Cambria" w:cs="Times New Roman"/>
          <w:kern w:val="3"/>
          <w:sz w:val="24"/>
          <w:szCs w:val="24"/>
          <w:lang w:eastAsia="pl-PL"/>
        </w:rPr>
        <w:t xml:space="preserve">- </w:t>
      </w:r>
      <w:r w:rsidR="007477FB" w:rsidRPr="00687469">
        <w:rPr>
          <w:rFonts w:ascii="Cambria" w:eastAsia="Lucida Sans Unicode" w:hAnsi="Cambria" w:cs="Times New Roman"/>
          <w:kern w:val="3"/>
          <w:sz w:val="24"/>
          <w:szCs w:val="24"/>
          <w:lang w:eastAsia="pl-PL"/>
        </w:rPr>
        <w:br/>
        <w:t>IV kwartał 2022 r.</w:t>
      </w:r>
    </w:p>
    <w:p w14:paraId="0F3B78E4" w14:textId="6BEA6976"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Lucida Sans Unicode" w:hAnsi="Cambria" w:cs="Times New Roman"/>
          <w:kern w:val="3"/>
          <w:sz w:val="24"/>
          <w:szCs w:val="24"/>
          <w:lang w:eastAsia="pl-PL"/>
        </w:rPr>
      </w:pPr>
      <w:r w:rsidRPr="00687469">
        <w:rPr>
          <w:rFonts w:ascii="Cambria" w:eastAsia="Lucida Sans Unicode" w:hAnsi="Cambria" w:cs="Times New Roman"/>
          <w:kern w:val="3"/>
          <w:sz w:val="24"/>
          <w:szCs w:val="24"/>
          <w:lang w:eastAsia="pl-PL"/>
        </w:rPr>
        <w:t xml:space="preserve">Sprawozdanie Rb - 28S z wykonania planu wydatków budżetowych JST za okres </w:t>
      </w:r>
      <w:r w:rsidR="007477FB" w:rsidRPr="00687469">
        <w:rPr>
          <w:rFonts w:ascii="Cambria" w:eastAsia="Lucida Sans Unicode" w:hAnsi="Cambria" w:cs="Times New Roman"/>
          <w:kern w:val="3"/>
          <w:sz w:val="24"/>
          <w:szCs w:val="24"/>
          <w:lang w:eastAsia="pl-PL"/>
        </w:rPr>
        <w:t xml:space="preserve">- </w:t>
      </w:r>
      <w:r w:rsidR="007477FB" w:rsidRPr="00687469">
        <w:rPr>
          <w:rFonts w:ascii="Cambria" w:eastAsia="Lucida Sans Unicode" w:hAnsi="Cambria" w:cs="Times New Roman"/>
          <w:kern w:val="3"/>
          <w:sz w:val="24"/>
          <w:szCs w:val="24"/>
          <w:lang w:eastAsia="pl-PL"/>
        </w:rPr>
        <w:br/>
        <w:t>II kwartał 2023</w:t>
      </w:r>
      <w:r w:rsidRPr="00687469">
        <w:rPr>
          <w:rFonts w:ascii="Cambria" w:eastAsia="Lucida Sans Unicode" w:hAnsi="Cambria" w:cs="Times New Roman"/>
          <w:kern w:val="3"/>
          <w:sz w:val="24"/>
          <w:szCs w:val="24"/>
          <w:lang w:eastAsia="pl-PL"/>
        </w:rPr>
        <w:t>.;</w:t>
      </w:r>
    </w:p>
    <w:p w14:paraId="55BB3BBD" w14:textId="46A799E4" w:rsidR="00F00D96" w:rsidRPr="00687469" w:rsidRDefault="0023081E" w:rsidP="00687469">
      <w:pPr>
        <w:pStyle w:val="Akapitzlist"/>
        <w:widowControl w:val="0"/>
        <w:numPr>
          <w:ilvl w:val="0"/>
          <w:numId w:val="6"/>
        </w:numPr>
        <w:tabs>
          <w:tab w:val="left" w:pos="1080"/>
        </w:tabs>
        <w:spacing w:after="0" w:line="360" w:lineRule="auto"/>
        <w:ind w:left="-142"/>
        <w:jc w:val="both"/>
        <w:rPr>
          <w:rFonts w:ascii="Cambria" w:eastAsia="Times New Roman" w:hAnsi="Cambria"/>
          <w:sz w:val="24"/>
          <w:szCs w:val="24"/>
          <w:shd w:val="clear" w:color="auto" w:fill="FFFFFF"/>
          <w:lang w:eastAsia="ar-SA"/>
        </w:rPr>
      </w:pPr>
      <w:r w:rsidRPr="00687469">
        <w:rPr>
          <w:rFonts w:ascii="Cambria" w:eastAsia="Lucida Sans Unicode" w:hAnsi="Cambria" w:cs="Times New Roman"/>
          <w:kern w:val="3"/>
          <w:sz w:val="24"/>
          <w:szCs w:val="24"/>
          <w:lang w:eastAsia="pl-PL"/>
        </w:rPr>
        <w:t>Sprawozdanie Rb – 27S  z wykonania planu dochodów budżetowych JST za okres</w:t>
      </w:r>
      <w:r w:rsidR="007477FB" w:rsidRPr="00687469">
        <w:rPr>
          <w:rFonts w:ascii="Cambria" w:eastAsia="Lucida Sans Unicode" w:hAnsi="Cambria" w:cs="Times New Roman"/>
          <w:kern w:val="3"/>
          <w:sz w:val="24"/>
          <w:szCs w:val="24"/>
          <w:lang w:eastAsia="pl-PL"/>
        </w:rPr>
        <w:t xml:space="preserve"> - </w:t>
      </w:r>
      <w:r w:rsidR="007477FB" w:rsidRPr="00687469">
        <w:rPr>
          <w:rFonts w:ascii="Cambria" w:eastAsia="Lucida Sans Unicode" w:hAnsi="Cambria" w:cs="Times New Roman"/>
          <w:kern w:val="3"/>
          <w:sz w:val="24"/>
          <w:szCs w:val="24"/>
          <w:lang w:eastAsia="pl-PL"/>
        </w:rPr>
        <w:br/>
        <w:t>II kwartał 2023r.</w:t>
      </w:r>
      <w:r w:rsidRPr="00687469">
        <w:rPr>
          <w:rFonts w:ascii="Cambria" w:eastAsia="Times New Roman" w:hAnsi="Cambria"/>
          <w:sz w:val="24"/>
          <w:szCs w:val="24"/>
          <w:shd w:val="clear" w:color="auto" w:fill="FFFFFF"/>
          <w:lang w:eastAsia="ar-SA"/>
        </w:rPr>
        <w:t xml:space="preserve">       </w:t>
      </w:r>
    </w:p>
    <w:p w14:paraId="0AEFAC96" w14:textId="2C1C6532" w:rsidR="00F00D96" w:rsidRPr="00687469" w:rsidRDefault="0023081E" w:rsidP="00687469">
      <w:pPr>
        <w:spacing w:after="0" w:line="360" w:lineRule="auto"/>
        <w:ind w:left="-142"/>
        <w:jc w:val="both"/>
        <w:rPr>
          <w:rFonts w:ascii="Cambria" w:eastAsia="Times New Roman" w:hAnsi="Cambria"/>
          <w:sz w:val="24"/>
          <w:szCs w:val="24"/>
          <w:lang w:eastAsia="pl-PL"/>
        </w:rPr>
      </w:pPr>
      <w:r w:rsidRPr="00687469">
        <w:rPr>
          <w:rFonts w:ascii="Cambria" w:eastAsia="Times New Roman" w:hAnsi="Cambria"/>
          <w:sz w:val="24"/>
          <w:szCs w:val="24"/>
          <w:lang w:eastAsia="pl-PL"/>
        </w:rPr>
        <w:t>Wykonawca jest zobowiązany do zdobycia wszelkich informacji niezbędnych do prawidłowego przygotowania oferty oraz sprawdzenia i zweryfikowania materiałów niniejszego postępowania</w:t>
      </w:r>
      <w:r w:rsidR="00E048F1" w:rsidRPr="00687469">
        <w:rPr>
          <w:rFonts w:ascii="Cambria" w:eastAsia="Times New Roman" w:hAnsi="Cambria"/>
          <w:sz w:val="24"/>
          <w:szCs w:val="24"/>
          <w:lang w:eastAsia="pl-PL"/>
        </w:rPr>
        <w:t>.</w:t>
      </w:r>
    </w:p>
    <w:p w14:paraId="0CF97373" w14:textId="08EDFA9B" w:rsidR="00F00D96" w:rsidRPr="00687469" w:rsidRDefault="0023081E" w:rsidP="00687469">
      <w:pPr>
        <w:spacing w:after="0" w:line="360" w:lineRule="auto"/>
        <w:ind w:left="-142"/>
        <w:jc w:val="both"/>
        <w:rPr>
          <w:rFonts w:ascii="Cambria" w:eastAsia="Times New Roman" w:hAnsi="Cambria"/>
          <w:sz w:val="24"/>
          <w:szCs w:val="24"/>
          <w:lang w:eastAsia="pl-PL"/>
        </w:rPr>
      </w:pPr>
      <w:r w:rsidRPr="00687469">
        <w:rPr>
          <w:rFonts w:ascii="Cambria" w:eastAsia="Times New Roman" w:hAnsi="Cambria"/>
          <w:sz w:val="24"/>
          <w:szCs w:val="24"/>
          <w:lang w:eastAsia="pl-PL"/>
        </w:rPr>
        <w:t>W interesie Wykonawcy jest zdobycie wszelkich niezbędnych informacji koniecznych do przygotowania i złożenia oferty.</w:t>
      </w:r>
    </w:p>
    <w:p w14:paraId="58CEB354" w14:textId="77777777" w:rsidR="00F00D96" w:rsidRPr="00687469" w:rsidRDefault="00F00D96" w:rsidP="00687469">
      <w:pPr>
        <w:spacing w:after="0" w:line="360" w:lineRule="auto"/>
        <w:ind w:left="-142"/>
        <w:jc w:val="both"/>
        <w:rPr>
          <w:rFonts w:ascii="Cambria" w:eastAsia="Times New Roman" w:hAnsi="Cambria"/>
          <w:b/>
          <w:sz w:val="24"/>
          <w:szCs w:val="24"/>
          <w:u w:val="single"/>
        </w:rPr>
      </w:pPr>
    </w:p>
    <w:p w14:paraId="0CC29255" w14:textId="77777777" w:rsidR="00F00D96" w:rsidRPr="00687469" w:rsidRDefault="00F00D96" w:rsidP="00687469">
      <w:pPr>
        <w:spacing w:after="0" w:line="360" w:lineRule="auto"/>
        <w:ind w:left="-142"/>
        <w:jc w:val="both"/>
        <w:rPr>
          <w:rFonts w:ascii="Cambria" w:eastAsia="Times New Roman" w:hAnsi="Cambria"/>
          <w:sz w:val="24"/>
          <w:szCs w:val="24"/>
          <w:lang w:eastAsia="pl-PL"/>
        </w:rPr>
      </w:pPr>
    </w:p>
    <w:p w14:paraId="1F74812D" w14:textId="77777777" w:rsidR="00F00D96" w:rsidRPr="00687469" w:rsidRDefault="00F00D96" w:rsidP="00687469">
      <w:pPr>
        <w:spacing w:after="0" w:line="360" w:lineRule="auto"/>
        <w:ind w:left="-142"/>
        <w:jc w:val="both"/>
        <w:rPr>
          <w:rFonts w:ascii="Cambria" w:eastAsia="Times New Roman" w:hAnsi="Cambria"/>
          <w:b/>
          <w:sz w:val="24"/>
          <w:szCs w:val="24"/>
          <w:u w:val="single"/>
        </w:rPr>
      </w:pPr>
    </w:p>
    <w:p w14:paraId="538C5AF6" w14:textId="77777777" w:rsidR="00F00D96" w:rsidRPr="00687469" w:rsidRDefault="00F00D96" w:rsidP="00687469">
      <w:pPr>
        <w:spacing w:line="360" w:lineRule="auto"/>
        <w:ind w:left="-142"/>
        <w:rPr>
          <w:rFonts w:ascii="Cambria" w:hAnsi="Cambria"/>
          <w:sz w:val="24"/>
          <w:szCs w:val="24"/>
        </w:rPr>
      </w:pPr>
    </w:p>
    <w:sectPr w:rsidR="00F00D96" w:rsidRPr="00687469">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6E42" w14:textId="77777777" w:rsidR="00141861" w:rsidRDefault="00141861">
      <w:pPr>
        <w:spacing w:after="0"/>
      </w:pPr>
      <w:r>
        <w:separator/>
      </w:r>
    </w:p>
  </w:endnote>
  <w:endnote w:type="continuationSeparator" w:id="0">
    <w:p w14:paraId="020FA204" w14:textId="77777777" w:rsidR="00141861" w:rsidRDefault="001418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95B9" w14:textId="77777777" w:rsidR="00141861" w:rsidRDefault="00141861">
      <w:pPr>
        <w:spacing w:after="0"/>
      </w:pPr>
      <w:r>
        <w:rPr>
          <w:color w:val="000000"/>
        </w:rPr>
        <w:separator/>
      </w:r>
    </w:p>
  </w:footnote>
  <w:footnote w:type="continuationSeparator" w:id="0">
    <w:p w14:paraId="282A9665" w14:textId="77777777" w:rsidR="00141861" w:rsidRDefault="001418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A509" w14:textId="77252703" w:rsidR="00474CC0" w:rsidRPr="00474CC0" w:rsidRDefault="00474CC0" w:rsidP="00474CC0">
    <w:pPr>
      <w:pStyle w:val="Nagwek"/>
      <w:rPr>
        <w:sz w:val="18"/>
        <w:szCs w:val="18"/>
      </w:rPr>
    </w:pPr>
    <w:r w:rsidRPr="00474CC0">
      <w:rPr>
        <w:rFonts w:ascii="Arial" w:hAnsi="Arial" w:cs="Arial"/>
        <w:sz w:val="18"/>
        <w:szCs w:val="18"/>
      </w:rPr>
      <w:t>Numer sprawy: AG.272.8.2023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266"/>
    <w:multiLevelType w:val="hybridMultilevel"/>
    <w:tmpl w:val="54501462"/>
    <w:lvl w:ilvl="0" w:tplc="4A78510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E4D6F"/>
    <w:multiLevelType w:val="hybridMultilevel"/>
    <w:tmpl w:val="A0789408"/>
    <w:lvl w:ilvl="0" w:tplc="8F52B418">
      <w:start w:val="1"/>
      <w:numFmt w:val="decimal"/>
      <w:lvlText w:val="%1."/>
      <w:lvlJc w:val="left"/>
      <w:pPr>
        <w:ind w:left="820" w:hanging="567"/>
      </w:pPr>
      <w:rPr>
        <w:rFonts w:ascii="Palatino Linotype" w:eastAsia="Palatino Linotype" w:hAnsi="Palatino Linotype" w:cs="Palatino Linotype" w:hint="default"/>
        <w:b w:val="0"/>
        <w:bCs w:val="0"/>
        <w:i w:val="0"/>
        <w:iCs w:val="0"/>
        <w:spacing w:val="0"/>
        <w:w w:val="99"/>
        <w:sz w:val="20"/>
        <w:szCs w:val="20"/>
        <w:lang w:val="pl-PL" w:eastAsia="en-US" w:bidi="ar-SA"/>
      </w:rPr>
    </w:lvl>
    <w:lvl w:ilvl="1" w:tplc="907C65DC">
      <w:start w:val="1"/>
      <w:numFmt w:val="decimal"/>
      <w:lvlText w:val="%2)"/>
      <w:lvlJc w:val="left"/>
      <w:pPr>
        <w:ind w:left="1247" w:hanging="428"/>
        <w:jc w:val="right"/>
      </w:pPr>
      <w:rPr>
        <w:rFonts w:ascii="Palatino Linotype" w:eastAsia="Palatino Linotype" w:hAnsi="Palatino Linotype" w:cs="Palatino Linotype" w:hint="default"/>
        <w:b w:val="0"/>
        <w:bCs w:val="0"/>
        <w:i w:val="0"/>
        <w:iCs w:val="0"/>
        <w:spacing w:val="0"/>
        <w:w w:val="99"/>
        <w:sz w:val="20"/>
        <w:szCs w:val="20"/>
        <w:lang w:val="pl-PL" w:eastAsia="en-US" w:bidi="ar-SA"/>
      </w:rPr>
    </w:lvl>
    <w:lvl w:ilvl="2" w:tplc="1696FEBC">
      <w:numFmt w:val="bullet"/>
      <w:lvlText w:val="•"/>
      <w:lvlJc w:val="left"/>
      <w:pPr>
        <w:ind w:left="1240" w:hanging="428"/>
      </w:pPr>
      <w:rPr>
        <w:rFonts w:hint="default"/>
        <w:lang w:val="pl-PL" w:eastAsia="en-US" w:bidi="ar-SA"/>
      </w:rPr>
    </w:lvl>
    <w:lvl w:ilvl="3" w:tplc="F782EE9A">
      <w:numFmt w:val="bullet"/>
      <w:lvlText w:val="•"/>
      <w:lvlJc w:val="left"/>
      <w:pPr>
        <w:ind w:left="2405" w:hanging="428"/>
      </w:pPr>
      <w:rPr>
        <w:rFonts w:hint="default"/>
        <w:lang w:val="pl-PL" w:eastAsia="en-US" w:bidi="ar-SA"/>
      </w:rPr>
    </w:lvl>
    <w:lvl w:ilvl="4" w:tplc="336C2962">
      <w:numFmt w:val="bullet"/>
      <w:lvlText w:val="•"/>
      <w:lvlJc w:val="left"/>
      <w:pPr>
        <w:ind w:left="3571" w:hanging="428"/>
      </w:pPr>
      <w:rPr>
        <w:rFonts w:hint="default"/>
        <w:lang w:val="pl-PL" w:eastAsia="en-US" w:bidi="ar-SA"/>
      </w:rPr>
    </w:lvl>
    <w:lvl w:ilvl="5" w:tplc="16BA4B4E">
      <w:numFmt w:val="bullet"/>
      <w:lvlText w:val="•"/>
      <w:lvlJc w:val="left"/>
      <w:pPr>
        <w:ind w:left="4737" w:hanging="428"/>
      </w:pPr>
      <w:rPr>
        <w:rFonts w:hint="default"/>
        <w:lang w:val="pl-PL" w:eastAsia="en-US" w:bidi="ar-SA"/>
      </w:rPr>
    </w:lvl>
    <w:lvl w:ilvl="6" w:tplc="77F809F0">
      <w:numFmt w:val="bullet"/>
      <w:lvlText w:val="•"/>
      <w:lvlJc w:val="left"/>
      <w:pPr>
        <w:ind w:left="5903" w:hanging="428"/>
      </w:pPr>
      <w:rPr>
        <w:rFonts w:hint="default"/>
        <w:lang w:val="pl-PL" w:eastAsia="en-US" w:bidi="ar-SA"/>
      </w:rPr>
    </w:lvl>
    <w:lvl w:ilvl="7" w:tplc="B21ECDB8">
      <w:numFmt w:val="bullet"/>
      <w:lvlText w:val="•"/>
      <w:lvlJc w:val="left"/>
      <w:pPr>
        <w:ind w:left="7069" w:hanging="428"/>
      </w:pPr>
      <w:rPr>
        <w:rFonts w:hint="default"/>
        <w:lang w:val="pl-PL" w:eastAsia="en-US" w:bidi="ar-SA"/>
      </w:rPr>
    </w:lvl>
    <w:lvl w:ilvl="8" w:tplc="BDDE71F6">
      <w:numFmt w:val="bullet"/>
      <w:lvlText w:val="•"/>
      <w:lvlJc w:val="left"/>
      <w:pPr>
        <w:ind w:left="8234" w:hanging="428"/>
      </w:pPr>
      <w:rPr>
        <w:rFonts w:hint="default"/>
        <w:lang w:val="pl-PL" w:eastAsia="en-US" w:bidi="ar-SA"/>
      </w:rPr>
    </w:lvl>
  </w:abstractNum>
  <w:abstractNum w:abstractNumId="2" w15:restartNumberingAfterBreak="0">
    <w:nsid w:val="1C87304A"/>
    <w:multiLevelType w:val="hybridMultilevel"/>
    <w:tmpl w:val="6666CDA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2AB06299"/>
    <w:multiLevelType w:val="hybridMultilevel"/>
    <w:tmpl w:val="7890ADEE"/>
    <w:lvl w:ilvl="0" w:tplc="D2385088">
      <w:start w:val="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E5A00FB"/>
    <w:multiLevelType w:val="hybridMultilevel"/>
    <w:tmpl w:val="415A7AEC"/>
    <w:lvl w:ilvl="0" w:tplc="43C2FFEA">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50F2BD2"/>
    <w:multiLevelType w:val="hybridMultilevel"/>
    <w:tmpl w:val="6E788A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9A3B42"/>
    <w:multiLevelType w:val="hybridMultilevel"/>
    <w:tmpl w:val="B1EE8CEC"/>
    <w:lvl w:ilvl="0" w:tplc="C2F830BA">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7" w15:restartNumberingAfterBreak="0">
    <w:nsid w:val="565549F6"/>
    <w:multiLevelType w:val="hybridMultilevel"/>
    <w:tmpl w:val="3C26E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C57138"/>
    <w:multiLevelType w:val="hybridMultilevel"/>
    <w:tmpl w:val="BC74293E"/>
    <w:lvl w:ilvl="0" w:tplc="B2BEB0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3E3141"/>
    <w:multiLevelType w:val="multilevel"/>
    <w:tmpl w:val="72D862C4"/>
    <w:lvl w:ilvl="0">
      <w:start w:val="1"/>
      <w:numFmt w:val="decimal"/>
      <w:lvlText w:val="Rozdział %1."/>
      <w:lvlJc w:val="left"/>
      <w:pPr>
        <w:ind w:left="360" w:hanging="360"/>
      </w:pPr>
      <w:rPr>
        <w:rFonts w:ascii="Arial Narrow" w:hAnsi="Arial Narrow"/>
        <w:b/>
        <w:i/>
        <w:sz w:val="24"/>
        <w:szCs w:val="24"/>
      </w:rPr>
    </w:lvl>
    <w:lvl w:ilvl="1">
      <w:start w:val="8"/>
      <w:numFmt w:val="decimal"/>
      <w:lvlText w:val="%2)"/>
      <w:lvlJc w:val="left"/>
      <w:pPr>
        <w:ind w:left="360" w:hanging="360"/>
      </w:pPr>
      <w:rPr>
        <w:b w:val="0"/>
        <w:i w:val="0"/>
        <w:sz w:val="22"/>
        <w:szCs w:val="22"/>
      </w:r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1723A3"/>
    <w:multiLevelType w:val="hybridMultilevel"/>
    <w:tmpl w:val="D2B03172"/>
    <w:lvl w:ilvl="0" w:tplc="621AF5B2">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42625560">
    <w:abstractNumId w:val="9"/>
  </w:num>
  <w:num w:numId="2" w16cid:durableId="86076115">
    <w:abstractNumId w:val="8"/>
  </w:num>
  <w:num w:numId="3" w16cid:durableId="910965035">
    <w:abstractNumId w:val="2"/>
  </w:num>
  <w:num w:numId="4" w16cid:durableId="749959232">
    <w:abstractNumId w:val="5"/>
  </w:num>
  <w:num w:numId="5" w16cid:durableId="92820043">
    <w:abstractNumId w:val="7"/>
  </w:num>
  <w:num w:numId="6" w16cid:durableId="1094782852">
    <w:abstractNumId w:val="4"/>
  </w:num>
  <w:num w:numId="7" w16cid:durableId="8486438">
    <w:abstractNumId w:val="0"/>
  </w:num>
  <w:num w:numId="8" w16cid:durableId="748965535">
    <w:abstractNumId w:val="3"/>
  </w:num>
  <w:num w:numId="9" w16cid:durableId="1492256565">
    <w:abstractNumId w:val="1"/>
  </w:num>
  <w:num w:numId="10" w16cid:durableId="612706566">
    <w:abstractNumId w:val="10"/>
  </w:num>
  <w:num w:numId="11" w16cid:durableId="1206915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96"/>
    <w:rsid w:val="000300D4"/>
    <w:rsid w:val="000331F1"/>
    <w:rsid w:val="00063C62"/>
    <w:rsid w:val="000C1667"/>
    <w:rsid w:val="000F7F45"/>
    <w:rsid w:val="001024B3"/>
    <w:rsid w:val="0013373A"/>
    <w:rsid w:val="00141861"/>
    <w:rsid w:val="001C21F6"/>
    <w:rsid w:val="00223BD4"/>
    <w:rsid w:val="0023081E"/>
    <w:rsid w:val="002D4617"/>
    <w:rsid w:val="002E1480"/>
    <w:rsid w:val="003056DB"/>
    <w:rsid w:val="00326BEB"/>
    <w:rsid w:val="00337C0A"/>
    <w:rsid w:val="003B0360"/>
    <w:rsid w:val="004025D3"/>
    <w:rsid w:val="004605B4"/>
    <w:rsid w:val="00474CC0"/>
    <w:rsid w:val="004D6EF4"/>
    <w:rsid w:val="005346B4"/>
    <w:rsid w:val="005627C0"/>
    <w:rsid w:val="00624193"/>
    <w:rsid w:val="006334D9"/>
    <w:rsid w:val="006601A3"/>
    <w:rsid w:val="006778D3"/>
    <w:rsid w:val="00680F68"/>
    <w:rsid w:val="00687469"/>
    <w:rsid w:val="007355CE"/>
    <w:rsid w:val="007477FB"/>
    <w:rsid w:val="00756880"/>
    <w:rsid w:val="00774402"/>
    <w:rsid w:val="00776351"/>
    <w:rsid w:val="007D6985"/>
    <w:rsid w:val="00833212"/>
    <w:rsid w:val="00862EA3"/>
    <w:rsid w:val="008845EC"/>
    <w:rsid w:val="00887DFD"/>
    <w:rsid w:val="009F7DBE"/>
    <w:rsid w:val="00A07E85"/>
    <w:rsid w:val="00AF7F68"/>
    <w:rsid w:val="00B37B88"/>
    <w:rsid w:val="00B415EC"/>
    <w:rsid w:val="00B5440D"/>
    <w:rsid w:val="00B93609"/>
    <w:rsid w:val="00BE5251"/>
    <w:rsid w:val="00BE6FED"/>
    <w:rsid w:val="00C354B3"/>
    <w:rsid w:val="00CC7DC9"/>
    <w:rsid w:val="00CE02DE"/>
    <w:rsid w:val="00D222D8"/>
    <w:rsid w:val="00D92295"/>
    <w:rsid w:val="00DB1F3F"/>
    <w:rsid w:val="00DC0087"/>
    <w:rsid w:val="00DE31E2"/>
    <w:rsid w:val="00DF4115"/>
    <w:rsid w:val="00E048F1"/>
    <w:rsid w:val="00E22EB1"/>
    <w:rsid w:val="00E3053D"/>
    <w:rsid w:val="00E5026F"/>
    <w:rsid w:val="00E7626E"/>
    <w:rsid w:val="00EC4AF5"/>
    <w:rsid w:val="00ED0938"/>
    <w:rsid w:val="00ED1339"/>
    <w:rsid w:val="00ED7CC2"/>
    <w:rsid w:val="00F00D96"/>
    <w:rsid w:val="00F07CEC"/>
    <w:rsid w:val="00F16E7A"/>
    <w:rsid w:val="00F461B6"/>
    <w:rsid w:val="00F53489"/>
    <w:rsid w:val="00F75CD0"/>
    <w:rsid w:val="00F879EC"/>
    <w:rsid w:val="00FB5322"/>
    <w:rsid w:val="00FD0C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A683"/>
  <w15:docId w15:val="{E1608692-2E09-4B3B-8668-E7C0FA2F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pPr>
      <w:spacing w:after="200" w:line="276" w:lineRule="auto"/>
      <w:ind w:left="720"/>
    </w:pPr>
    <w:rPr>
      <w:rFonts w:cs="Calibri"/>
    </w:rPr>
  </w:style>
  <w:style w:type="paragraph" w:styleId="Tekstpodstawowywcity">
    <w:name w:val="Body Text Indent"/>
    <w:basedOn w:val="Normalny"/>
    <w:pPr>
      <w:widowControl w:val="0"/>
      <w:spacing w:after="120"/>
      <w:ind w:left="283"/>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rPr>
      <w:rFonts w:ascii="Times New Roman" w:eastAsia="Times New Roman" w:hAnsi="Times New Roman" w:cs="Times New Roman"/>
      <w:sz w:val="24"/>
      <w:szCs w:val="24"/>
      <w:lang w:eastAsia="ar-SA"/>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customStyle="1" w:styleId="WW8Num6z0">
    <w:name w:val="WW8Num6z0"/>
    <w:rsid w:val="00CE02DE"/>
    <w:rPr>
      <w:b w:val="0"/>
    </w:rPr>
  </w:style>
  <w:style w:type="table" w:styleId="Tabela-Siatka">
    <w:name w:val="Table Grid"/>
    <w:basedOn w:val="Standardowy"/>
    <w:uiPriority w:val="39"/>
    <w:rsid w:val="00223B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4CC0"/>
    <w:pPr>
      <w:tabs>
        <w:tab w:val="center" w:pos="4536"/>
        <w:tab w:val="right" w:pos="9072"/>
      </w:tabs>
      <w:spacing w:after="0"/>
    </w:pPr>
  </w:style>
  <w:style w:type="character" w:customStyle="1" w:styleId="NagwekZnak">
    <w:name w:val="Nagłówek Znak"/>
    <w:basedOn w:val="Domylnaczcionkaakapitu"/>
    <w:link w:val="Nagwek"/>
    <w:uiPriority w:val="99"/>
    <w:rsid w:val="00474CC0"/>
  </w:style>
  <w:style w:type="paragraph" w:styleId="Stopka">
    <w:name w:val="footer"/>
    <w:basedOn w:val="Normalny"/>
    <w:link w:val="StopkaZnak"/>
    <w:uiPriority w:val="99"/>
    <w:unhideWhenUsed/>
    <w:rsid w:val="00474CC0"/>
    <w:pPr>
      <w:tabs>
        <w:tab w:val="center" w:pos="4536"/>
        <w:tab w:val="right" w:pos="9072"/>
      </w:tabs>
      <w:spacing w:after="0"/>
    </w:pPr>
  </w:style>
  <w:style w:type="character" w:customStyle="1" w:styleId="StopkaZnak">
    <w:name w:val="Stopka Znak"/>
    <w:basedOn w:val="Domylnaczcionkaakapitu"/>
    <w:link w:val="Stopka"/>
    <w:uiPriority w:val="99"/>
    <w:rsid w:val="0047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81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1719</Words>
  <Characters>10316</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Monika Ostrowska</cp:lastModifiedBy>
  <cp:revision>2</cp:revision>
  <cp:lastPrinted>2022-09-08T08:29:00Z</cp:lastPrinted>
  <dcterms:created xsi:type="dcterms:W3CDTF">2023-09-11T14:07:00Z</dcterms:created>
  <dcterms:modified xsi:type="dcterms:W3CDTF">2023-09-11T14:07:00Z</dcterms:modified>
</cp:coreProperties>
</file>