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D926" w14:textId="77777777" w:rsidR="00B4019B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0765CAC" w14:textId="77777777" w:rsidR="00B4019B" w:rsidRPr="001B5B84" w:rsidRDefault="00B4019B" w:rsidP="006A01F1">
      <w:pPr>
        <w:pStyle w:val="Tekstprzypisudolneg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14:paraId="17CE1278" w14:textId="77777777" w:rsidR="00B4019B" w:rsidRPr="001B5B84" w:rsidRDefault="00B4019B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75338" w14:textId="77777777" w:rsidR="00B4019B" w:rsidRPr="001B5B84" w:rsidRDefault="00B4019B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14:paraId="49306C13" w14:textId="77777777" w:rsidR="00B4019B" w:rsidRPr="007C1AB2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C1AB2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C1AB2">
        <w:rPr>
          <w:rFonts w:ascii="Times New Roman" w:hAnsi="Times New Roman" w:cs="Times New Roman"/>
          <w:sz w:val="24"/>
          <w:szCs w:val="24"/>
          <w:lang w:eastAsia="pl-PL"/>
        </w:rPr>
        <w:t>Dworcowa 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1AF01D9" w14:textId="77777777" w:rsidR="00B4019B" w:rsidRPr="00E3540D" w:rsidRDefault="00B4019B" w:rsidP="00C91FDF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E3540D">
        <w:rPr>
          <w:rFonts w:ascii="Times New Roman" w:hAnsi="Times New Roman" w:cs="Times New Roman"/>
          <w:sz w:val="24"/>
          <w:szCs w:val="24"/>
          <w:lang w:eastAsia="pl-PL"/>
        </w:rPr>
        <w:t>Urzędzie Miejskim w Wołczynie powołano Inspektora Ochrony Danych Osobowych.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Kontakt do Inspektora email: </w:t>
      </w:r>
      <w:hyperlink r:id="rId7" w:history="1">
        <w:r w:rsidRPr="000D114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14:paraId="7DC9564D" w14:textId="77777777" w:rsidR="0000606A" w:rsidRPr="0000606A" w:rsidRDefault="00B4019B" w:rsidP="00FD6FC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00606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45F42" w:rsidRPr="0000606A">
        <w:rPr>
          <w:rFonts w:ascii="Times New Roman" w:hAnsi="Times New Roman" w:cs="Times New Roman"/>
          <w:sz w:val="24"/>
          <w:szCs w:val="24"/>
          <w:lang w:eastAsia="pl-PL"/>
        </w:rPr>
        <w:t xml:space="preserve">Dane osobowe wykonawcy będą przetwarzane na podstawie art. 6 ust. 1 lit. c RODO </w:t>
      </w:r>
      <w:r w:rsidR="00945F42" w:rsidRPr="0000606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 celu związanym z przedmiotowym postępowaniem o udzielenie zamówienia publicznego pn. </w:t>
      </w:r>
      <w:r w:rsidR="0000606A" w:rsidRPr="000060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Udzielenie kredytu długoterminowego</w:t>
      </w:r>
      <w:r w:rsidR="0000606A" w:rsidRPr="000060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F2ECDA7" w14:textId="02973498" w:rsidR="00945F42" w:rsidRPr="0000606A" w:rsidRDefault="00B4019B" w:rsidP="00FD6FC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00606A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B2339A" w:rsidRPr="0000606A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00606A">
        <w:rPr>
          <w:rFonts w:ascii="Times New Roman" w:hAnsi="Times New Roman" w:cs="Times New Roman"/>
          <w:sz w:val="24"/>
          <w:szCs w:val="24"/>
          <w:lang w:eastAsia="pl-PL"/>
        </w:rPr>
        <w:t xml:space="preserve">8 oraz art. </w:t>
      </w:r>
      <w:r w:rsidR="00B2339A" w:rsidRPr="0000606A"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00606A">
        <w:rPr>
          <w:rFonts w:ascii="Times New Roman" w:hAnsi="Times New Roman" w:cs="Times New Roman"/>
          <w:sz w:val="24"/>
          <w:szCs w:val="24"/>
          <w:lang w:eastAsia="pl-PL"/>
        </w:rPr>
        <w:t xml:space="preserve"> ust. 3 ustawy z </w:t>
      </w:r>
      <w:r w:rsidR="00B2339A" w:rsidRPr="0000606A">
        <w:rPr>
          <w:rFonts w:ascii="Times New Roman" w:hAnsi="Times New Roman" w:cs="Times New Roman"/>
          <w:sz w:val="24"/>
          <w:szCs w:val="24"/>
          <w:lang w:eastAsia="pl-PL"/>
        </w:rPr>
        <w:t>dnia 11 września 2019</w:t>
      </w:r>
      <w:r w:rsidRPr="0000606A">
        <w:rPr>
          <w:rFonts w:ascii="Times New Roman" w:hAnsi="Times New Roman" w:cs="Times New Roman"/>
          <w:sz w:val="24"/>
          <w:szCs w:val="24"/>
          <w:lang w:eastAsia="pl-PL"/>
        </w:rPr>
        <w:t xml:space="preserve"> r. – Prawo zamówień publicznych (Dz. U. z 2019 r. poz. </w:t>
      </w:r>
      <w:r w:rsidR="00B2339A" w:rsidRPr="0000606A"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00606A">
        <w:rPr>
          <w:rFonts w:ascii="Times New Roman" w:hAnsi="Times New Roman" w:cs="Times New Roman"/>
          <w:sz w:val="24"/>
          <w:szCs w:val="24"/>
          <w:lang w:eastAsia="pl-PL"/>
        </w:rPr>
        <w:t xml:space="preserve">), dalej „ustawa </w:t>
      </w:r>
      <w:proofErr w:type="spellStart"/>
      <w:r w:rsidRPr="0000606A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0606A">
        <w:rPr>
          <w:rFonts w:ascii="Times New Roman" w:hAnsi="Times New Roman" w:cs="Times New Roman"/>
          <w:sz w:val="24"/>
          <w:szCs w:val="24"/>
          <w:lang w:eastAsia="pl-PL"/>
        </w:rPr>
        <w:t xml:space="preserve">”;  </w:t>
      </w:r>
      <w:r w:rsidR="00945F42" w:rsidRPr="0000606A">
        <w:rPr>
          <w:rFonts w:ascii="Times New Roman" w:hAnsi="Times New Roman" w:cs="Times New Roman"/>
          <w:sz w:val="24"/>
          <w:szCs w:val="24"/>
          <w:lang w:eastAsia="pl-PL"/>
        </w:rPr>
        <w:t>a także art. 6 ustawy z 6 września 2001 r. o dostępie do informacji publicznej.</w:t>
      </w:r>
    </w:p>
    <w:p w14:paraId="7C1C46CE" w14:textId="19E5C7CD" w:rsidR="00945F42" w:rsidRPr="00945F42" w:rsidRDefault="00945F42" w:rsidP="00945F42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45F42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632A30E8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B5B84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;  </w:t>
      </w:r>
    </w:p>
    <w:p w14:paraId="64A3280B" w14:textId="77777777" w:rsidR="00B4019B" w:rsidRPr="001B5B84" w:rsidRDefault="00B4019B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6244202F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posiada Pani/Pan:</w:t>
      </w:r>
    </w:p>
    <w:p w14:paraId="6A93A461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3D16205D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14E464AF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8F73956" w14:textId="77777777" w:rsidR="00B4019B" w:rsidRPr="001B5B84" w:rsidRDefault="00B4019B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F5F4EB7" w14:textId="77777777" w:rsidR="00B4019B" w:rsidRPr="001B5B84" w:rsidRDefault="00B4019B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14:paraId="665B9E57" w14:textId="77777777" w:rsidR="00B4019B" w:rsidRPr="001B5B84" w:rsidRDefault="00B4019B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3D663F8" w14:textId="77777777" w:rsidR="00B4019B" w:rsidRPr="001B5B84" w:rsidRDefault="00B4019B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32C5FE4E" w14:textId="77777777" w:rsidR="00B4019B" w:rsidRPr="005E6341" w:rsidRDefault="00B4019B" w:rsidP="005E6341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0B9CEAC" w14:textId="77777777" w:rsidR="00B4019B" w:rsidRPr="001B5B84" w:rsidRDefault="00B4019B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33AA29C" w14:textId="77777777" w:rsidR="00B4019B" w:rsidRPr="001B5B84" w:rsidRDefault="00B4019B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14:paraId="1B7CF38C" w14:textId="77777777" w:rsidR="00B4019B" w:rsidRPr="001B5B84" w:rsidRDefault="00B4019B" w:rsidP="006A01F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1B5B84">
        <w:rPr>
          <w:rFonts w:ascii="Times New Roman" w:hAnsi="Times New Roman" w:cs="Times New Roman"/>
          <w:i/>
          <w:iCs/>
          <w:sz w:val="18"/>
          <w:szCs w:val="18"/>
        </w:rPr>
        <w:t>Pzp</w:t>
      </w:r>
      <w:proofErr w:type="spellEnd"/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2397F02B" w14:textId="77777777" w:rsidR="00B4019B" w:rsidRPr="001B5B84" w:rsidRDefault="00B4019B" w:rsidP="0084472F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B4019B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14F2" w14:textId="77777777" w:rsidR="00B4019B" w:rsidRDefault="00B4019B" w:rsidP="00B62535">
      <w:pPr>
        <w:spacing w:after="0" w:line="240" w:lineRule="auto"/>
      </w:pPr>
      <w:r>
        <w:separator/>
      </w:r>
    </w:p>
  </w:endnote>
  <w:endnote w:type="continuationSeparator" w:id="0">
    <w:p w14:paraId="63354BC9" w14:textId="77777777" w:rsidR="00B4019B" w:rsidRDefault="00B4019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DF39" w14:textId="77777777" w:rsidR="00B4019B" w:rsidRDefault="003C16B5" w:rsidP="001F138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4019B">
      <w:rPr>
        <w:noProof/>
      </w:rPr>
      <w:t>1</w:t>
    </w:r>
    <w:r>
      <w:rPr>
        <w:noProof/>
      </w:rPr>
      <w:fldChar w:fldCharType="end"/>
    </w:r>
  </w:p>
  <w:p w14:paraId="6E8D6166" w14:textId="77777777" w:rsidR="00B4019B" w:rsidRDefault="00B40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5ED7" w14:textId="77777777" w:rsidR="00B4019B" w:rsidRDefault="00B4019B" w:rsidP="00B62535">
      <w:pPr>
        <w:spacing w:after="0" w:line="240" w:lineRule="auto"/>
      </w:pPr>
      <w:r>
        <w:separator/>
      </w:r>
    </w:p>
  </w:footnote>
  <w:footnote w:type="continuationSeparator" w:id="0">
    <w:p w14:paraId="1A20984B" w14:textId="77777777" w:rsidR="00B4019B" w:rsidRDefault="00B4019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4EC8" w14:textId="05D814C1" w:rsidR="00B4019B" w:rsidRPr="0000606A" w:rsidRDefault="00B4019B" w:rsidP="00F36EFC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0606A">
      <w:rPr>
        <w:rFonts w:ascii="Times New Roman" w:hAnsi="Times New Roman" w:cs="Times New Roman"/>
        <w:sz w:val="20"/>
        <w:szCs w:val="20"/>
      </w:rPr>
      <w:t xml:space="preserve">Załącznik nr </w:t>
    </w:r>
    <w:r w:rsidR="0000606A" w:rsidRPr="0000606A">
      <w:rPr>
        <w:rFonts w:ascii="Times New Roman" w:hAnsi="Times New Roman" w:cs="Times New Roman"/>
        <w:sz w:val="20"/>
        <w:szCs w:val="20"/>
      </w:rPr>
      <w:t>5</w:t>
    </w:r>
    <w:r w:rsidR="001A6DC0" w:rsidRPr="0000606A">
      <w:rPr>
        <w:rFonts w:ascii="Times New Roman" w:hAnsi="Times New Roman" w:cs="Times New Roman"/>
        <w:sz w:val="20"/>
        <w:szCs w:val="20"/>
      </w:rPr>
      <w:t xml:space="preserve"> do SWZ</w:t>
    </w:r>
    <w:r w:rsidRPr="0000606A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4CF5"/>
    <w:rsid w:val="0000606A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43E43"/>
    <w:rsid w:val="00146820"/>
    <w:rsid w:val="00166B7C"/>
    <w:rsid w:val="001758C4"/>
    <w:rsid w:val="001762BC"/>
    <w:rsid w:val="001A0F42"/>
    <w:rsid w:val="001A6A1B"/>
    <w:rsid w:val="001A6DC0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77234"/>
    <w:rsid w:val="00D926A5"/>
    <w:rsid w:val="00DA1D81"/>
    <w:rsid w:val="00E01525"/>
    <w:rsid w:val="00E3540D"/>
    <w:rsid w:val="00E9531E"/>
    <w:rsid w:val="00E96729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9046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B63349"/>
  <w15:docId w15:val="{40E38024-690E-4735-B47E-EA39D78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26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1C7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514B"/>
  </w:style>
  <w:style w:type="paragraph" w:styleId="Stopka">
    <w:name w:val="footer"/>
    <w:basedOn w:val="Normalny"/>
    <w:link w:val="StopkaZnak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514B"/>
  </w:style>
  <w:style w:type="character" w:styleId="Hipercze">
    <w:name w:val="Hyperlink"/>
    <w:basedOn w:val="Domylnaczcionkaakapitu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3540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Wołczynie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Joanna Staszków</cp:lastModifiedBy>
  <cp:revision>19</cp:revision>
  <cp:lastPrinted>2018-06-15T13:14:00Z</cp:lastPrinted>
  <dcterms:created xsi:type="dcterms:W3CDTF">2018-06-15T08:14:00Z</dcterms:created>
  <dcterms:modified xsi:type="dcterms:W3CDTF">2021-06-25T10:52:00Z</dcterms:modified>
</cp:coreProperties>
</file>