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C00A5" w14:textId="77777777" w:rsidR="003F7B84" w:rsidRPr="003F7B84" w:rsidRDefault="003F7B84" w:rsidP="003F7B84">
      <w:pPr>
        <w:widowControl w:val="0"/>
        <w:tabs>
          <w:tab w:val="left" w:pos="5387"/>
        </w:tabs>
        <w:adjustRightInd w:val="0"/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35395E3A" w14:textId="3B00325C" w:rsidR="005E00C7" w:rsidRDefault="003F7B84" w:rsidP="009826D5">
      <w:pPr>
        <w:widowControl w:val="0"/>
        <w:tabs>
          <w:tab w:val="left" w:pos="5387"/>
        </w:tabs>
        <w:adjustRightInd w:val="0"/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Załącznik nr 2 do SW</w:t>
      </w:r>
      <w:r w:rsidR="009826D5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Z</w:t>
      </w:r>
    </w:p>
    <w:p w14:paraId="74E0A3F2" w14:textId="77777777" w:rsidR="005E00C7" w:rsidRDefault="005E00C7" w:rsidP="003F7B84">
      <w:pPr>
        <w:widowControl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12F6930D" w14:textId="77777777" w:rsidR="003F7B84" w:rsidRPr="003F7B84" w:rsidRDefault="003F7B84" w:rsidP="003F7B84">
      <w:pPr>
        <w:widowControl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FORMULARZ OFERTOWY </w:t>
      </w:r>
    </w:p>
    <w:p w14:paraId="18741DE9" w14:textId="77777777" w:rsidR="003F7B84" w:rsidRPr="003F7B84" w:rsidRDefault="003F7B84" w:rsidP="003F7B84">
      <w:pPr>
        <w:tabs>
          <w:tab w:val="left" w:pos="720"/>
        </w:tabs>
        <w:spacing w:after="200" w:line="240" w:lineRule="auto"/>
        <w:jc w:val="center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w postępowaniu o udzielenie zamówienia publicznego,  prowadzonym przez:</w:t>
      </w:r>
    </w:p>
    <w:p w14:paraId="39AC325C" w14:textId="77777777" w:rsidR="003F7B84" w:rsidRPr="003F7B84" w:rsidRDefault="003F7B84" w:rsidP="003F7B84">
      <w:pPr>
        <w:spacing w:after="20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Regionalny Ośrodek Polityki Społecznej w Zielonej Górze</w:t>
      </w:r>
      <w:r w:rsidRPr="003F7B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  <w:t>Al. Niepodległości 36, 65-042 Zielona Góra</w:t>
      </w:r>
    </w:p>
    <w:p w14:paraId="1E14CE89" w14:textId="1ABB8477" w:rsidR="003F7B84" w:rsidRPr="00461528" w:rsidRDefault="003F7B84" w:rsidP="00461528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7B8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pn.: </w:t>
      </w:r>
      <w:r w:rsidR="00461528" w:rsidRPr="00522E7B">
        <w:rPr>
          <w:rFonts w:ascii="Arial" w:hAnsi="Arial" w:cs="Arial"/>
          <w:b/>
          <w:bCs/>
          <w:sz w:val="24"/>
          <w:szCs w:val="24"/>
        </w:rPr>
        <w:t>Usługa przygotowania i dostarczenia poczęstunku dla uczestników spotkań realizowanych przez Regionalny Ośrodek Polityki Społecznej w Zielonej Górze w 2024 roku</w:t>
      </w:r>
      <w:r w:rsidRPr="003F7B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 ramach projektu pn. „Efekt synergii – koordynacja lubuskiego włączenia społecznego”</w:t>
      </w:r>
    </w:p>
    <w:p w14:paraId="1F4432D1" w14:textId="77777777" w:rsidR="003F7B84" w:rsidRPr="003F7B84" w:rsidRDefault="003F7B84" w:rsidP="003F7B84">
      <w:pPr>
        <w:tabs>
          <w:tab w:val="left" w:pos="3852"/>
        </w:tabs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F7B84">
        <w:rPr>
          <w:rFonts w:ascii="Arial" w:eastAsia="Times New Roman" w:hAnsi="Arial" w:cs="Arial"/>
          <w:kern w:val="0"/>
          <w:lang w:eastAsia="pl-PL"/>
          <w14:ligatures w14:val="none"/>
        </w:rPr>
        <w:tab/>
      </w:r>
    </w:p>
    <w:p w14:paraId="165E35A0" w14:textId="58276273" w:rsidR="003F7B84" w:rsidRPr="003F7B84" w:rsidRDefault="003F7B84" w:rsidP="003F7B84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znak sprawy</w:t>
      </w:r>
      <w:r w:rsidRPr="003F7B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3F7B8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ROPS.V</w:t>
      </w:r>
      <w:r w:rsidR="00E778B5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.5</w:t>
      </w:r>
      <w:r w:rsidRPr="003F7B8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.</w:t>
      </w:r>
      <w:r w:rsidR="0046152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8.2024.DK</w:t>
      </w:r>
    </w:p>
    <w:p w14:paraId="373BE95B" w14:textId="77777777" w:rsidR="003F7B84" w:rsidRPr="003F7B84" w:rsidRDefault="003F7B84" w:rsidP="003F7B84">
      <w:pPr>
        <w:tabs>
          <w:tab w:val="left" w:pos="5816"/>
        </w:tabs>
        <w:spacing w:after="20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ab/>
      </w:r>
    </w:p>
    <w:p w14:paraId="107424AC" w14:textId="77777777" w:rsidR="003F7B84" w:rsidRPr="003F7B84" w:rsidRDefault="003F7B84" w:rsidP="003F7B84">
      <w:pPr>
        <w:numPr>
          <w:ilvl w:val="0"/>
          <w:numId w:val="29"/>
        </w:numPr>
        <w:spacing w:after="0" w:line="240" w:lineRule="auto"/>
        <w:ind w:left="567" w:hanging="567"/>
        <w:contextualSpacing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bookmarkStart w:id="0" w:name="_Ref515884625"/>
      <w:r w:rsidRPr="003F7B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Informacje dotyczące Wykonawcy </w:t>
      </w:r>
      <w:bookmarkEnd w:id="0"/>
    </w:p>
    <w:p w14:paraId="52AFA171" w14:textId="77777777" w:rsidR="003F7B84" w:rsidRPr="003F7B84" w:rsidRDefault="003F7B84" w:rsidP="003F7B84">
      <w:pPr>
        <w:spacing w:after="200" w:line="240" w:lineRule="auto"/>
        <w:ind w:left="567"/>
        <w:contextualSpacing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1"/>
        <w:tblW w:w="0" w:type="auto"/>
        <w:tblInd w:w="392" w:type="dxa"/>
        <w:tblLook w:val="04A0" w:firstRow="1" w:lastRow="0" w:firstColumn="1" w:lastColumn="0" w:noHBand="0" w:noVBand="1"/>
      </w:tblPr>
      <w:tblGrid>
        <w:gridCol w:w="4109"/>
        <w:gridCol w:w="4561"/>
      </w:tblGrid>
      <w:tr w:rsidR="003F7B84" w:rsidRPr="003F7B84" w14:paraId="7DC6A61F" w14:textId="77777777" w:rsidTr="008670AB">
        <w:trPr>
          <w:trHeight w:val="227"/>
        </w:trPr>
        <w:tc>
          <w:tcPr>
            <w:tcW w:w="4111" w:type="dxa"/>
          </w:tcPr>
          <w:p w14:paraId="36D1466A" w14:textId="77777777" w:rsidR="003F7B84" w:rsidRPr="003F7B84" w:rsidRDefault="003F7B84" w:rsidP="003F7B84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bCs/>
                <w:sz w:val="24"/>
                <w:szCs w:val="24"/>
              </w:rPr>
              <w:t>Nazwa:</w:t>
            </w:r>
          </w:p>
        </w:tc>
        <w:tc>
          <w:tcPr>
            <w:tcW w:w="4569" w:type="dxa"/>
            <w:vAlign w:val="bottom"/>
          </w:tcPr>
          <w:p w14:paraId="15872C99" w14:textId="77777777" w:rsidR="003F7B84" w:rsidRPr="003F7B84" w:rsidRDefault="003F7B84" w:rsidP="003F7B84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7B84" w:rsidRPr="003F7B84" w14:paraId="2C33CD4D" w14:textId="77777777" w:rsidTr="008670AB">
        <w:trPr>
          <w:trHeight w:val="227"/>
        </w:trPr>
        <w:tc>
          <w:tcPr>
            <w:tcW w:w="4111" w:type="dxa"/>
          </w:tcPr>
          <w:p w14:paraId="48DFEA79" w14:textId="77777777" w:rsidR="003F7B84" w:rsidRPr="003F7B84" w:rsidRDefault="003F7B84" w:rsidP="003F7B84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>Adres:</w:t>
            </w:r>
          </w:p>
        </w:tc>
        <w:tc>
          <w:tcPr>
            <w:tcW w:w="4569" w:type="dxa"/>
            <w:vAlign w:val="bottom"/>
          </w:tcPr>
          <w:p w14:paraId="5132FD7F" w14:textId="77777777" w:rsidR="003F7B84" w:rsidRPr="003F7B84" w:rsidRDefault="003F7B84" w:rsidP="003F7B84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7B84" w:rsidRPr="003F7B84" w14:paraId="140F38C6" w14:textId="77777777" w:rsidTr="008670AB">
        <w:trPr>
          <w:trHeight w:val="227"/>
        </w:trPr>
        <w:tc>
          <w:tcPr>
            <w:tcW w:w="4111" w:type="dxa"/>
          </w:tcPr>
          <w:p w14:paraId="5A57C67B" w14:textId="77777777" w:rsidR="003F7B84" w:rsidRPr="003F7B84" w:rsidRDefault="003F7B84" w:rsidP="003F7B84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74664FC5" w14:textId="77777777" w:rsidR="003F7B84" w:rsidRPr="003F7B84" w:rsidRDefault="003F7B84" w:rsidP="003F7B84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7B84" w:rsidRPr="003F7B84" w14:paraId="1378A957" w14:textId="77777777" w:rsidTr="008670AB">
        <w:trPr>
          <w:trHeight w:val="227"/>
        </w:trPr>
        <w:tc>
          <w:tcPr>
            <w:tcW w:w="4111" w:type="dxa"/>
          </w:tcPr>
          <w:p w14:paraId="2701AF51" w14:textId="77777777" w:rsidR="003F7B84" w:rsidRPr="003F7B84" w:rsidRDefault="003F7B84" w:rsidP="003F7B84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>NIP:</w:t>
            </w:r>
          </w:p>
        </w:tc>
        <w:tc>
          <w:tcPr>
            <w:tcW w:w="4569" w:type="dxa"/>
            <w:vAlign w:val="bottom"/>
          </w:tcPr>
          <w:p w14:paraId="06AF706D" w14:textId="77777777" w:rsidR="003F7B84" w:rsidRPr="003F7B84" w:rsidRDefault="003F7B84" w:rsidP="003F7B84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7B84" w:rsidRPr="003F7B84" w14:paraId="422EE664" w14:textId="77777777" w:rsidTr="008670AB">
        <w:trPr>
          <w:trHeight w:val="227"/>
        </w:trPr>
        <w:tc>
          <w:tcPr>
            <w:tcW w:w="4111" w:type="dxa"/>
          </w:tcPr>
          <w:p w14:paraId="17053ABC" w14:textId="77777777" w:rsidR="003F7B84" w:rsidRPr="003F7B84" w:rsidRDefault="003F7B84" w:rsidP="003F7B84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>REGON:</w:t>
            </w:r>
          </w:p>
        </w:tc>
        <w:tc>
          <w:tcPr>
            <w:tcW w:w="4569" w:type="dxa"/>
            <w:vAlign w:val="bottom"/>
          </w:tcPr>
          <w:p w14:paraId="3EAB06C1" w14:textId="77777777" w:rsidR="003F7B84" w:rsidRPr="003F7B84" w:rsidRDefault="003F7B84" w:rsidP="003F7B84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7B84" w:rsidRPr="003F7B84" w14:paraId="7CD5EAA9" w14:textId="77777777" w:rsidTr="008670AB">
        <w:trPr>
          <w:trHeight w:val="227"/>
        </w:trPr>
        <w:tc>
          <w:tcPr>
            <w:tcW w:w="4111" w:type="dxa"/>
          </w:tcPr>
          <w:p w14:paraId="1C4960B9" w14:textId="62FCDCED" w:rsidR="003F7B84" w:rsidRPr="003F7B84" w:rsidRDefault="005E00C7" w:rsidP="003F7B84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KRS</w:t>
            </w:r>
          </w:p>
        </w:tc>
        <w:tc>
          <w:tcPr>
            <w:tcW w:w="4569" w:type="dxa"/>
            <w:vAlign w:val="bottom"/>
          </w:tcPr>
          <w:p w14:paraId="46105D3E" w14:textId="77777777" w:rsidR="003F7B84" w:rsidRPr="003F7B84" w:rsidRDefault="003F7B84" w:rsidP="003F7B84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7B84" w:rsidRPr="003F7B84" w14:paraId="70BCFEDB" w14:textId="77777777" w:rsidTr="008670AB">
        <w:trPr>
          <w:trHeight w:val="227"/>
        </w:trPr>
        <w:tc>
          <w:tcPr>
            <w:tcW w:w="4111" w:type="dxa"/>
          </w:tcPr>
          <w:p w14:paraId="35985F1D" w14:textId="77777777" w:rsidR="003F7B84" w:rsidRPr="003F7B84" w:rsidRDefault="003F7B84" w:rsidP="003F7B84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3185AFFB" w14:textId="77777777" w:rsidR="003F7B84" w:rsidRPr="003F7B84" w:rsidRDefault="003F7B84" w:rsidP="003F7B84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7B84" w:rsidRPr="003F7B84" w14:paraId="593D4F60" w14:textId="77777777" w:rsidTr="008670AB">
        <w:trPr>
          <w:trHeight w:val="227"/>
        </w:trPr>
        <w:tc>
          <w:tcPr>
            <w:tcW w:w="4111" w:type="dxa"/>
          </w:tcPr>
          <w:p w14:paraId="1D8A0D20" w14:textId="77777777" w:rsidR="003F7B84" w:rsidRPr="003F7B84" w:rsidRDefault="003F7B84" w:rsidP="003F7B84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4569" w:type="dxa"/>
            <w:vAlign w:val="bottom"/>
          </w:tcPr>
          <w:p w14:paraId="542637F3" w14:textId="77777777" w:rsidR="003F7B84" w:rsidRPr="003F7B84" w:rsidRDefault="003F7B84" w:rsidP="003F7B84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7B84" w:rsidRPr="003F7B84" w14:paraId="2718E330" w14:textId="77777777" w:rsidTr="008670AB">
        <w:trPr>
          <w:trHeight w:val="227"/>
        </w:trPr>
        <w:tc>
          <w:tcPr>
            <w:tcW w:w="4111" w:type="dxa"/>
          </w:tcPr>
          <w:p w14:paraId="201AF782" w14:textId="77777777" w:rsidR="003F7B84" w:rsidRPr="003F7B84" w:rsidRDefault="003F7B84" w:rsidP="003F7B84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4569" w:type="dxa"/>
            <w:vAlign w:val="bottom"/>
          </w:tcPr>
          <w:p w14:paraId="459603B4" w14:textId="77777777" w:rsidR="003F7B84" w:rsidRPr="003F7B84" w:rsidRDefault="003F7B84" w:rsidP="003F7B84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7B84" w:rsidRPr="003F7B84" w14:paraId="587C2279" w14:textId="77777777" w:rsidTr="008670AB">
        <w:trPr>
          <w:gridAfter w:val="1"/>
          <w:wAfter w:w="4569" w:type="dxa"/>
          <w:trHeight w:val="483"/>
        </w:trPr>
        <w:tc>
          <w:tcPr>
            <w:tcW w:w="4111" w:type="dxa"/>
            <w:hideMark/>
          </w:tcPr>
          <w:p w14:paraId="00D07744" w14:textId="77777777" w:rsidR="003F7B84" w:rsidRPr="003F7B84" w:rsidRDefault="003F7B84" w:rsidP="003F7B84">
            <w:pPr>
              <w:widowControl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 xml:space="preserve">Wykonawca jest </w:t>
            </w:r>
            <w:r w:rsidRPr="003F7B8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footnoteReference w:id="1"/>
            </w:r>
            <w:r w:rsidRPr="003F7B84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Pr="003F7B84">
              <w:rPr>
                <w:rFonts w:ascii="Arial" w:hAnsi="Arial" w:cs="Arial"/>
                <w:i/>
                <w:sz w:val="24"/>
                <w:szCs w:val="24"/>
              </w:rPr>
              <w:t xml:space="preserve">(zaznaczyć </w:t>
            </w:r>
            <w:r w:rsidRPr="003F7B84">
              <w:rPr>
                <w:rFonts w:ascii="Arial" w:hAnsi="Arial" w:cs="Arial"/>
                <w:i/>
                <w:sz w:val="24"/>
                <w:szCs w:val="24"/>
              </w:rPr>
              <w:lastRenderedPageBreak/>
              <w:t>jeżeli dotyczy)</w:t>
            </w:r>
          </w:p>
        </w:tc>
      </w:tr>
      <w:tr w:rsidR="003F7B84" w:rsidRPr="003F7B84" w14:paraId="76B55CA1" w14:textId="77777777" w:rsidTr="008670AB">
        <w:tc>
          <w:tcPr>
            <w:tcW w:w="4111" w:type="dxa"/>
            <w:hideMark/>
          </w:tcPr>
          <w:p w14:paraId="2D4373B2" w14:textId="77777777" w:rsidR="003F7B84" w:rsidRPr="003F7B84" w:rsidRDefault="003F7B84" w:rsidP="003F7B84">
            <w:pPr>
              <w:widowControl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mikroprzedsiębiorstwem </w:t>
            </w:r>
          </w:p>
        </w:tc>
        <w:tc>
          <w:tcPr>
            <w:tcW w:w="4569" w:type="dxa"/>
            <w:hideMark/>
          </w:tcPr>
          <w:p w14:paraId="0FBA3CA6" w14:textId="77777777" w:rsidR="003F7B84" w:rsidRPr="003F7B84" w:rsidRDefault="003F7B84" w:rsidP="003F7B84">
            <w:pPr>
              <w:widowControl w:val="0"/>
              <w:adjustRightInd w:val="0"/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F7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778B5">
              <w:rPr>
                <w:rFonts w:ascii="Arial" w:hAnsi="Arial" w:cs="Arial"/>
                <w:sz w:val="24"/>
                <w:szCs w:val="24"/>
              </w:rPr>
            </w:r>
            <w:r w:rsidR="00E778B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F7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F7B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F7B84" w:rsidRPr="003F7B84" w14:paraId="21DF31FE" w14:textId="77777777" w:rsidTr="008670AB">
        <w:tc>
          <w:tcPr>
            <w:tcW w:w="4111" w:type="dxa"/>
            <w:hideMark/>
          </w:tcPr>
          <w:p w14:paraId="26AF92C3" w14:textId="77777777" w:rsidR="003F7B84" w:rsidRPr="003F7B84" w:rsidRDefault="003F7B84" w:rsidP="003F7B84">
            <w:pPr>
              <w:widowControl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>małym przedsiębiorstwem</w:t>
            </w:r>
          </w:p>
        </w:tc>
        <w:tc>
          <w:tcPr>
            <w:tcW w:w="4569" w:type="dxa"/>
            <w:hideMark/>
          </w:tcPr>
          <w:p w14:paraId="389E097F" w14:textId="77777777" w:rsidR="003F7B84" w:rsidRPr="003F7B84" w:rsidRDefault="003F7B84" w:rsidP="003F7B84">
            <w:pPr>
              <w:widowControl w:val="0"/>
              <w:adjustRightInd w:val="0"/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F7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778B5">
              <w:rPr>
                <w:rFonts w:ascii="Arial" w:hAnsi="Arial" w:cs="Arial"/>
                <w:sz w:val="24"/>
                <w:szCs w:val="24"/>
              </w:rPr>
            </w:r>
            <w:r w:rsidR="00E778B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F7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F7B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F7B84" w:rsidRPr="003F7B84" w14:paraId="12DC5C4B" w14:textId="77777777" w:rsidTr="008670AB">
        <w:tc>
          <w:tcPr>
            <w:tcW w:w="4111" w:type="dxa"/>
            <w:hideMark/>
          </w:tcPr>
          <w:p w14:paraId="0A8DA37C" w14:textId="77777777" w:rsidR="003F7B84" w:rsidRPr="003F7B84" w:rsidRDefault="003F7B84" w:rsidP="003F7B84">
            <w:pPr>
              <w:widowControl w:val="0"/>
              <w:adjustRightInd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>średnim przedsiębiorstwem</w:t>
            </w:r>
          </w:p>
        </w:tc>
        <w:tc>
          <w:tcPr>
            <w:tcW w:w="4569" w:type="dxa"/>
            <w:hideMark/>
          </w:tcPr>
          <w:p w14:paraId="76C58716" w14:textId="77777777" w:rsidR="003F7B84" w:rsidRPr="003F7B84" w:rsidRDefault="003F7B84" w:rsidP="003F7B84">
            <w:pPr>
              <w:widowControl w:val="0"/>
              <w:adjustRightInd w:val="0"/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F7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778B5">
              <w:rPr>
                <w:rFonts w:ascii="Arial" w:hAnsi="Arial" w:cs="Arial"/>
                <w:sz w:val="24"/>
                <w:szCs w:val="24"/>
              </w:rPr>
            </w:r>
            <w:r w:rsidR="00E778B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F7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F7B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0F6F53D" w14:textId="77777777" w:rsidR="003F7B84" w:rsidRPr="005E00C7" w:rsidRDefault="003F7B84" w:rsidP="005E00C7">
      <w:pPr>
        <w:widowControl w:val="0"/>
        <w:numPr>
          <w:ilvl w:val="0"/>
          <w:numId w:val="29"/>
        </w:numPr>
        <w:adjustRightInd w:val="0"/>
        <w:spacing w:after="0" w:line="360" w:lineRule="auto"/>
        <w:ind w:left="567" w:hanging="567"/>
        <w:contextualSpacing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E00C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Składamy ofertę w zakresie zrealizowania przedmiotu zamówienia zgodnie ze Specyfikacją Warunków Zamówienia (SWZ) określoną dla niniejszego postępowania.</w:t>
      </w:r>
    </w:p>
    <w:p w14:paraId="7764F4C6" w14:textId="60E4DE2F" w:rsidR="003F7B84" w:rsidRPr="005E00C7" w:rsidRDefault="003F7B84" w:rsidP="005E00C7">
      <w:pPr>
        <w:widowControl w:val="0"/>
        <w:numPr>
          <w:ilvl w:val="0"/>
          <w:numId w:val="29"/>
        </w:numPr>
        <w:adjustRightInd w:val="0"/>
        <w:spacing w:after="0" w:line="360" w:lineRule="auto"/>
        <w:ind w:left="567" w:hanging="567"/>
        <w:contextualSpacing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Oświadczamy, że zapoznaliśmy się ze Specyfikacją Warunków Zamówienia (SWZ) oraz wyjaśnieniami  i zmianami SWZ udostępnionymi przez Zamawiającego i uznajemy się za związanych określonymi w nich postanowieniami.</w:t>
      </w:r>
      <w:r w:rsidRPr="005E00C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 w:type="page"/>
      </w:r>
    </w:p>
    <w:p w14:paraId="770F3EAC" w14:textId="77777777" w:rsidR="003F7B84" w:rsidRPr="003F7B84" w:rsidRDefault="003F7B84" w:rsidP="003F7B84">
      <w:pPr>
        <w:widowControl w:val="0"/>
        <w:numPr>
          <w:ilvl w:val="0"/>
          <w:numId w:val="29"/>
        </w:numPr>
        <w:adjustRightInd w:val="0"/>
        <w:spacing w:after="0" w:line="360" w:lineRule="auto"/>
        <w:ind w:left="567" w:hanging="567"/>
        <w:contextualSpacing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Oferujemy zrealizowanie przedmiotu zamówienia za cenę:</w:t>
      </w:r>
    </w:p>
    <w:tbl>
      <w:tblPr>
        <w:tblpPr w:leftFromText="141" w:rightFromText="141" w:vertAnchor="text" w:horzAnchor="margin" w:tblpXSpec="center" w:tblpY="86"/>
        <w:tblW w:w="10232" w:type="dxa"/>
        <w:tblLayout w:type="fixed"/>
        <w:tblLook w:val="04A0" w:firstRow="1" w:lastRow="0" w:firstColumn="1" w:lastColumn="0" w:noHBand="0" w:noVBand="1"/>
      </w:tblPr>
      <w:tblGrid>
        <w:gridCol w:w="3049"/>
        <w:gridCol w:w="1436"/>
        <w:gridCol w:w="1437"/>
        <w:gridCol w:w="1436"/>
        <w:gridCol w:w="1437"/>
        <w:gridCol w:w="1437"/>
      </w:tblGrid>
      <w:tr w:rsidR="003F7B84" w:rsidRPr="003F7B84" w14:paraId="5DDF0306" w14:textId="77777777" w:rsidTr="005E00C7">
        <w:trPr>
          <w:trHeight w:val="1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384F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3F7B84">
              <w:rPr>
                <w:rFonts w:ascii="Arial" w:eastAsia="Calibri" w:hAnsi="Arial" w:cs="Arial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Przedmiot zamówienia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F0DD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</w:pPr>
            <w:r w:rsidRPr="003F7B84"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  <w:t>Cena jednostkowa netto za os.</w:t>
            </w:r>
          </w:p>
          <w:p w14:paraId="203510AD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6DC7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3F7B84"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  <w:t>Cena jednostkowa brutto za os.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3639" w14:textId="77777777" w:rsidR="003F7B84" w:rsidRPr="003F7B84" w:rsidRDefault="003F7B84" w:rsidP="003F7B84">
            <w:pPr>
              <w:spacing w:after="200" w:line="240" w:lineRule="auto"/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</w:pPr>
          </w:p>
          <w:p w14:paraId="08A1F4C3" w14:textId="77777777" w:rsidR="003F7B84" w:rsidRPr="003F7B84" w:rsidRDefault="003F7B84" w:rsidP="003F7B84">
            <w:pPr>
              <w:spacing w:after="20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3F7B84"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  <w:t>Liczba osób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9E54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3F7B84"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  <w:t>Wartość zamówienia netto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CCEB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3F7B84"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  <w:t>Wartość zamówienia brutto</w:t>
            </w:r>
          </w:p>
        </w:tc>
      </w:tr>
      <w:tr w:rsidR="003F7B84" w:rsidRPr="003F7B84" w14:paraId="37561F47" w14:textId="77777777" w:rsidTr="005E00C7">
        <w:trPr>
          <w:trHeight w:val="120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AFEF" w14:textId="77777777" w:rsidR="00762DA4" w:rsidRPr="00522E7B" w:rsidRDefault="00762DA4" w:rsidP="00762DA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158208823"/>
            <w:r w:rsidRPr="00522E7B">
              <w:rPr>
                <w:rFonts w:ascii="Arial" w:hAnsi="Arial" w:cs="Arial"/>
                <w:b/>
                <w:bCs/>
                <w:sz w:val="24"/>
                <w:szCs w:val="24"/>
              </w:rPr>
              <w:t>Usługa przygotowania i dostarczenia poczęstunku dla uczestników spotkań realizowanych przez Regionalny Ośrodek Polityki Społecznej w Zielonej Górze w 2024 roku</w:t>
            </w:r>
          </w:p>
          <w:bookmarkEnd w:id="1"/>
          <w:p w14:paraId="4F83EB19" w14:textId="6BBAB7F9" w:rsidR="003F7B84" w:rsidRPr="003F7B84" w:rsidRDefault="003F7B84" w:rsidP="003F7B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3F7B84">
              <w:rPr>
                <w:rFonts w:ascii="Arial" w:eastAsia="Times New Roman" w:hAnsi="Arial" w:cs="Arial"/>
                <w:b/>
                <w:kern w:val="0"/>
                <w:sz w:val="26"/>
                <w:szCs w:val="26"/>
                <w:lang w:eastAsia="pl-PL"/>
                <w14:ligatures w14:val="none"/>
              </w:rPr>
              <w:t>w ramach projektu pn. „Efekt synergii – koordynacja lubuskiego włączenia społecznego”</w:t>
            </w:r>
          </w:p>
          <w:p w14:paraId="12DF09D5" w14:textId="77777777" w:rsidR="003F7B84" w:rsidRPr="003F7B84" w:rsidRDefault="003F7B84" w:rsidP="003F7B8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EB80" w14:textId="77777777" w:rsidR="003F7B84" w:rsidRPr="003F7B84" w:rsidRDefault="003F7B84" w:rsidP="003F7B84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CBF4D0A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1FB53AB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1C5BB90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4122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3046335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A5EDF65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D1F9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50024B6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18D1949" w14:textId="5887321D" w:rsidR="003F7B84" w:rsidRPr="003F7B84" w:rsidRDefault="00762DA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  <w:t>678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BDB7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F82A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</w:tbl>
    <w:p w14:paraId="318E4477" w14:textId="1F87BA0A" w:rsidR="003F7B84" w:rsidRPr="00762DA4" w:rsidRDefault="003F7B84" w:rsidP="003F7B84">
      <w:pPr>
        <w:spacing w:after="120" w:line="276" w:lineRule="auto"/>
        <w:rPr>
          <w:rFonts w:ascii="Arial" w:eastAsia="Times New Roman" w:hAnsi="Arial" w:cs="Arial"/>
          <w:b/>
          <w:i/>
          <w:kern w:val="0"/>
          <w:sz w:val="20"/>
          <w:szCs w:val="20"/>
          <w:lang w:eastAsia="pl-PL"/>
          <w14:ligatures w14:val="none"/>
        </w:rPr>
      </w:pPr>
      <w:r w:rsidRPr="005E00C7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*cena jednostkowa za osobę - </w:t>
      </w:r>
      <w:r w:rsidRPr="005E00C7">
        <w:rPr>
          <w:rFonts w:ascii="Verdana" w:eastAsia="Times New Roman" w:hAnsi="Verdana" w:cs="Arial"/>
          <w:i/>
          <w:kern w:val="0"/>
          <w:sz w:val="20"/>
          <w:szCs w:val="20"/>
          <w:lang w:eastAsia="pl-PL"/>
          <w14:ligatures w14:val="none"/>
        </w:rPr>
        <w:t>zawierająca wszelkie koszty prawidłowego wykonania usługi, w szczególności: koszt związany z usługą cateringu, obsługi kelnerskiej, zapewnieniem zastawy, stołów, obrusów, dekoracji kwiatowej stołów i innego wyposażenia niezbędnego do realizacji zamówi</w:t>
      </w:r>
      <w:r w:rsidR="0015231E" w:rsidRPr="005E00C7">
        <w:rPr>
          <w:rFonts w:ascii="Verdana" w:eastAsia="Times New Roman" w:hAnsi="Verdana" w:cs="Arial"/>
          <w:i/>
          <w:kern w:val="0"/>
          <w:sz w:val="20"/>
          <w:szCs w:val="20"/>
          <w:lang w:eastAsia="pl-PL"/>
          <w14:ligatures w14:val="none"/>
        </w:rPr>
        <w:t>enia, transportu,</w:t>
      </w:r>
      <w:r w:rsidRPr="005E00C7">
        <w:rPr>
          <w:rFonts w:ascii="Verdana" w:eastAsia="Times New Roman" w:hAnsi="Verdana" w:cs="Arial"/>
          <w:i/>
          <w:kern w:val="0"/>
          <w:sz w:val="20"/>
          <w:szCs w:val="20"/>
          <w:lang w:eastAsia="pl-PL"/>
          <w14:ligatures w14:val="none"/>
        </w:rPr>
        <w:t xml:space="preserve"> sprzątania.</w:t>
      </w:r>
    </w:p>
    <w:p w14:paraId="39E54A1E" w14:textId="77777777" w:rsidR="003F7B84" w:rsidRPr="005E00C7" w:rsidRDefault="003F7B84" w:rsidP="003F7B84">
      <w:pPr>
        <w:spacing w:after="120" w:line="276" w:lineRule="auto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5E00C7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 xml:space="preserve">KRYTERIUM ASPEKT SPOŁECZNY: </w:t>
      </w:r>
    </w:p>
    <w:p w14:paraId="2C594647" w14:textId="159FAD9C" w:rsidR="003F7B84" w:rsidRPr="005E00C7" w:rsidRDefault="003F7B84" w:rsidP="003F7B84">
      <w:pPr>
        <w:spacing w:after="120" w:line="276" w:lineRule="auto"/>
        <w:ind w:firstLine="709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Oświadczam(my)*, że kawa wykorzystywana do przygotowywania </w:t>
      </w:r>
      <w:r w:rsidR="00E55BEF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poczęstunku</w:t>
      </w: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będzie produktem spełniającym standardy społecznie Sprawiedliwego Handlu wskazane w szczegółowym opisie przedmiotu zamówienia (Załącznik nr</w:t>
      </w:r>
      <w:bookmarkStart w:id="2" w:name="_Hlk103934013"/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1 </w:t>
      </w:r>
      <w:bookmarkEnd w:id="2"/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do SWZ)</w:t>
      </w:r>
    </w:p>
    <w:p w14:paraId="77E9E26A" w14:textId="77777777" w:rsidR="003F7B84" w:rsidRPr="005E00C7" w:rsidRDefault="003F7B84" w:rsidP="003F7B84">
      <w:pPr>
        <w:spacing w:after="120" w:line="276" w:lineRule="auto"/>
        <w:ind w:firstLine="709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- TAK / NIE*</w:t>
      </w:r>
    </w:p>
    <w:p w14:paraId="2B7E4898" w14:textId="06714F2A" w:rsidR="005E00C7" w:rsidRPr="0089548C" w:rsidRDefault="003F7B84" w:rsidP="0089548C">
      <w:pPr>
        <w:spacing w:after="120" w:line="276" w:lineRule="auto"/>
        <w:ind w:firstLine="709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* niepotrzebne skreślić. </w:t>
      </w:r>
    </w:p>
    <w:p w14:paraId="2DC8BC92" w14:textId="77777777" w:rsidR="003F7B84" w:rsidRPr="003F7B84" w:rsidRDefault="003F7B84" w:rsidP="003F7B84">
      <w:pPr>
        <w:spacing w:after="12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6B3BCB2" w14:textId="77777777" w:rsidR="003F7B84" w:rsidRPr="003F7B84" w:rsidRDefault="003F7B84" w:rsidP="003F7B84">
      <w:pPr>
        <w:numPr>
          <w:ilvl w:val="0"/>
          <w:numId w:val="29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Przedmiot zamówienia</w:t>
      </w:r>
      <w:r w:rsidRPr="003F7B84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 xml:space="preserve"> </w:t>
      </w:r>
      <w:r w:rsidRPr="003F7B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zamierzamy wykonać</w:t>
      </w:r>
      <w:r w:rsidRPr="003F7B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samodzielnie* – przy udziale podwykonawców*</w:t>
      </w:r>
    </w:p>
    <w:p w14:paraId="585ACB75" w14:textId="77777777" w:rsidR="003F7B84" w:rsidRPr="003F7B84" w:rsidRDefault="003F7B84" w:rsidP="003F7B84">
      <w:pPr>
        <w:spacing w:after="200" w:line="276" w:lineRule="auto"/>
        <w:ind w:left="567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>(*niepotrzebne skreślić)</w:t>
      </w:r>
    </w:p>
    <w:p w14:paraId="2E3C3CB1" w14:textId="77777777" w:rsidR="003F7B84" w:rsidRPr="003F7B84" w:rsidRDefault="003F7B84" w:rsidP="003F7B84">
      <w:pPr>
        <w:spacing w:after="200" w:line="276" w:lineRule="auto"/>
        <w:ind w:left="567"/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>Wypełnić poniższą tabelę w przypadku wykonania zamówienia przez podwykonawców.</w:t>
      </w:r>
    </w:p>
    <w:tbl>
      <w:tblPr>
        <w:tblW w:w="89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3F7B84" w:rsidRPr="003F7B84" w14:paraId="0F20D854" w14:textId="77777777" w:rsidTr="003F7B84">
        <w:tc>
          <w:tcPr>
            <w:tcW w:w="703" w:type="dxa"/>
            <w:shd w:val="clear" w:color="auto" w:fill="D9D9D9"/>
            <w:vAlign w:val="center"/>
          </w:tcPr>
          <w:p w14:paraId="57F12F6F" w14:textId="77777777" w:rsidR="003F7B84" w:rsidRPr="003F7B84" w:rsidRDefault="003F7B84" w:rsidP="003F7B84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3F7B84"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  <w14:ligatures w14:val="none"/>
              </w:rPr>
              <w:lastRenderedPageBreak/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64545DE9" w14:textId="77777777" w:rsidR="005E00C7" w:rsidRDefault="005E00C7" w:rsidP="003F7B84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  <w14:ligatures w14:val="none"/>
              </w:rPr>
              <w:t>Nazwa</w:t>
            </w:r>
          </w:p>
          <w:p w14:paraId="5AB5AD0F" w14:textId="3DF7BE82" w:rsidR="003F7B84" w:rsidRPr="003F7B84" w:rsidRDefault="003F7B84" w:rsidP="003F7B84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iCs/>
                <w:kern w:val="0"/>
                <w:sz w:val="24"/>
                <w:szCs w:val="24"/>
                <w14:ligatures w14:val="none"/>
              </w:rPr>
            </w:pPr>
            <w:r w:rsidRPr="003F7B84"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  <w14:ligatures w14:val="none"/>
              </w:rPr>
              <w:t>podwykonawców</w:t>
            </w:r>
          </w:p>
        </w:tc>
        <w:tc>
          <w:tcPr>
            <w:tcW w:w="5523" w:type="dxa"/>
            <w:shd w:val="clear" w:color="auto" w:fill="D9D9D9"/>
            <w:vAlign w:val="center"/>
          </w:tcPr>
          <w:p w14:paraId="06BCFC55" w14:textId="77777777" w:rsidR="003F7B84" w:rsidRPr="003F7B84" w:rsidRDefault="003F7B84" w:rsidP="003F7B84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3F7B84"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  <w14:ligatures w14:val="none"/>
              </w:rPr>
              <w:t>Część zamówienia, których wykonanie Wykonawca</w:t>
            </w:r>
          </w:p>
          <w:p w14:paraId="1B29013A" w14:textId="77777777" w:rsidR="003F7B84" w:rsidRPr="003F7B84" w:rsidRDefault="003F7B84" w:rsidP="003F7B84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iCs/>
                <w:kern w:val="0"/>
                <w:sz w:val="24"/>
                <w:szCs w:val="24"/>
                <w14:ligatures w14:val="none"/>
              </w:rPr>
            </w:pPr>
            <w:r w:rsidRPr="003F7B84"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  <w14:ligatures w14:val="none"/>
              </w:rPr>
              <w:t>zamierza powierzyć podwykonawcom</w:t>
            </w:r>
          </w:p>
        </w:tc>
      </w:tr>
      <w:tr w:rsidR="003F7B84" w:rsidRPr="003F7B84" w14:paraId="1E74461E" w14:textId="77777777" w:rsidTr="008670AB">
        <w:trPr>
          <w:trHeight w:val="369"/>
        </w:trPr>
        <w:tc>
          <w:tcPr>
            <w:tcW w:w="703" w:type="dxa"/>
            <w:shd w:val="clear" w:color="auto" w:fill="auto"/>
          </w:tcPr>
          <w:p w14:paraId="7A17C237" w14:textId="13A3A7F0" w:rsidR="003F7B84" w:rsidRPr="003F7B84" w:rsidRDefault="003F7B84" w:rsidP="003F7B84">
            <w:pPr>
              <w:tabs>
                <w:tab w:val="left" w:pos="426"/>
              </w:tabs>
              <w:spacing w:after="200" w:line="276" w:lineRule="auto"/>
              <w:rPr>
                <w:rFonts w:ascii="Arial" w:eastAsia="Times New Roman" w:hAnsi="Arial" w:cs="Arial"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7C829E8E" w14:textId="77777777" w:rsidR="003F7B84" w:rsidRPr="003F7B84" w:rsidRDefault="003F7B84" w:rsidP="003F7B84">
            <w:pPr>
              <w:tabs>
                <w:tab w:val="left" w:pos="426"/>
              </w:tabs>
              <w:spacing w:after="200" w:line="276" w:lineRule="auto"/>
              <w:rPr>
                <w:rFonts w:ascii="Arial" w:eastAsia="Times New Roman" w:hAnsi="Arial" w:cs="Arial"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523" w:type="dxa"/>
            <w:shd w:val="clear" w:color="auto" w:fill="auto"/>
          </w:tcPr>
          <w:p w14:paraId="3A09A10D" w14:textId="77777777" w:rsidR="003F7B84" w:rsidRPr="003F7B84" w:rsidRDefault="003F7B84" w:rsidP="003F7B84">
            <w:pPr>
              <w:tabs>
                <w:tab w:val="left" w:pos="426"/>
              </w:tabs>
              <w:spacing w:after="200" w:line="276" w:lineRule="auto"/>
              <w:rPr>
                <w:rFonts w:ascii="Arial" w:eastAsia="Times New Roman" w:hAnsi="Arial" w:cs="Arial"/>
                <w:iCs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DB2B0EE" w14:textId="77777777" w:rsidR="003F7B84" w:rsidRPr="003F7B84" w:rsidRDefault="003F7B84" w:rsidP="003F7B84">
      <w:pPr>
        <w:tabs>
          <w:tab w:val="left" w:pos="426"/>
        </w:tabs>
        <w:spacing w:after="200" w:line="276" w:lineRule="auto"/>
        <w:ind w:left="425"/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</w:pPr>
    </w:p>
    <w:p w14:paraId="7B3A97F6" w14:textId="77777777" w:rsidR="003F7B84" w:rsidRPr="003F7B84" w:rsidRDefault="003F7B84" w:rsidP="003F7B84">
      <w:pPr>
        <w:tabs>
          <w:tab w:val="left" w:pos="426"/>
        </w:tabs>
        <w:spacing w:after="200" w:line="276" w:lineRule="auto"/>
        <w:ind w:left="425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Powierzenie wykonania części zamówienia podwykonawcom nie zwalnia Wykonawcy z odpowiedzialności za należyte wykonanie tego zamówienia.</w:t>
      </w:r>
    </w:p>
    <w:p w14:paraId="11E4C22A" w14:textId="77777777" w:rsidR="003F7B84" w:rsidRPr="003F7B84" w:rsidRDefault="003F7B84" w:rsidP="003F7B84">
      <w:pPr>
        <w:numPr>
          <w:ilvl w:val="0"/>
          <w:numId w:val="29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Na podstawie art. 225 ustawy z dnia 11 września 2019 r. ustawy Pzp (Dz. U. z 2022 r. poz. 1710 ze zm.)</w:t>
      </w:r>
      <w:r w:rsidRPr="003F7B8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3F7B84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oświadczam/oświadczamy, że wybór mojej/naszej oferty:</w:t>
      </w:r>
    </w:p>
    <w:p w14:paraId="0FF97A3C" w14:textId="77777777" w:rsidR="003F7B84" w:rsidRPr="003F7B84" w:rsidRDefault="003F7B84" w:rsidP="003F7B84">
      <w:pPr>
        <w:numPr>
          <w:ilvl w:val="0"/>
          <w:numId w:val="30"/>
        </w:numPr>
        <w:spacing w:after="0" w:line="276" w:lineRule="auto"/>
        <w:ind w:left="1134" w:hanging="567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b/>
          <w:color w:val="000000"/>
          <w:kern w:val="0"/>
          <w:sz w:val="24"/>
          <w:szCs w:val="24"/>
          <w:u w:val="single"/>
          <w:lang w:eastAsia="pl-PL"/>
          <w14:ligatures w14:val="none"/>
        </w:rPr>
        <w:t>nie prowadzi</w:t>
      </w:r>
      <w:r w:rsidRPr="003F7B84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do powstania u Zamawiającego obowiązku podatkowego*</w:t>
      </w:r>
    </w:p>
    <w:p w14:paraId="70D31361" w14:textId="77777777" w:rsidR="003F7B84" w:rsidRPr="003F7B84" w:rsidRDefault="003F7B84" w:rsidP="003F7B84">
      <w:pPr>
        <w:numPr>
          <w:ilvl w:val="0"/>
          <w:numId w:val="30"/>
        </w:numPr>
        <w:spacing w:after="0" w:line="276" w:lineRule="auto"/>
        <w:ind w:left="1134" w:hanging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b/>
          <w:color w:val="000000"/>
          <w:kern w:val="0"/>
          <w:sz w:val="24"/>
          <w:szCs w:val="24"/>
          <w:u w:val="single"/>
          <w:lang w:eastAsia="pl-PL"/>
          <w14:ligatures w14:val="none"/>
        </w:rPr>
        <w:t>prowadzi</w:t>
      </w:r>
      <w:r w:rsidRPr="003F7B84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do powstania u Zamawiającego obowiązku podatkowego*</w:t>
      </w:r>
    </w:p>
    <w:p w14:paraId="6C9B6A4B" w14:textId="77777777" w:rsidR="003F7B84" w:rsidRPr="003F7B84" w:rsidRDefault="003F7B84" w:rsidP="003F7B84">
      <w:pPr>
        <w:spacing w:after="200" w:line="276" w:lineRule="auto"/>
        <w:ind w:left="426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Nazwa (rodzaj) towaru lub usługi, których dostawa lub świadczenie będzie prowadzić do jego powstania: ..........................................................................…………………………………..…….</w:t>
      </w:r>
    </w:p>
    <w:p w14:paraId="2149BB68" w14:textId="77777777" w:rsidR="003F7B84" w:rsidRPr="003F7B84" w:rsidRDefault="003F7B84" w:rsidP="003F7B84">
      <w:pPr>
        <w:tabs>
          <w:tab w:val="left" w:pos="426"/>
        </w:tabs>
        <w:spacing w:after="200" w:line="276" w:lineRule="auto"/>
        <w:ind w:left="425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Wartość towaru lub usługi bez kwoty podatku: ……….........…………………………..……………………………..</w:t>
      </w:r>
    </w:p>
    <w:p w14:paraId="24A73782" w14:textId="77777777" w:rsidR="003F7B84" w:rsidRPr="003F7B84" w:rsidRDefault="003F7B84" w:rsidP="003F7B84">
      <w:pPr>
        <w:tabs>
          <w:tab w:val="left" w:pos="426"/>
        </w:tabs>
        <w:spacing w:after="200" w:line="276" w:lineRule="auto"/>
        <w:ind w:left="425"/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  <w:t>Stawka podatku od towarów i usług, która zgodnie z wiedzą wykonawcy, będzie miała zastosowanie…………………………………………………………………………</w:t>
      </w:r>
    </w:p>
    <w:p w14:paraId="3E094EF1" w14:textId="77777777" w:rsidR="003F7B84" w:rsidRPr="003F7B84" w:rsidRDefault="003F7B84" w:rsidP="003F7B84">
      <w:pPr>
        <w:numPr>
          <w:ilvl w:val="0"/>
          <w:numId w:val="2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Niniejszym zobowiązujemy się zrealizować przedmiot zamówienia w terminie wskazanym w SWZ.</w:t>
      </w:r>
    </w:p>
    <w:p w14:paraId="06264FCB" w14:textId="77777777" w:rsidR="003F7B84" w:rsidRPr="003F7B84" w:rsidRDefault="003F7B84" w:rsidP="003F7B84">
      <w:pPr>
        <w:numPr>
          <w:ilvl w:val="0"/>
          <w:numId w:val="29"/>
        </w:numPr>
        <w:spacing w:after="0" w:line="276" w:lineRule="auto"/>
        <w:ind w:left="426" w:hanging="42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Jesteśmy związani ofertą przez okres </w:t>
      </w:r>
      <w:r w:rsidRPr="003F7B8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wskazany w SWZ</w:t>
      </w:r>
      <w:r w:rsidRPr="003F7B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06CFC2DE" w14:textId="77777777" w:rsidR="003F7B84" w:rsidRPr="003F7B84" w:rsidRDefault="003F7B84" w:rsidP="003F7B84">
      <w:pPr>
        <w:numPr>
          <w:ilvl w:val="0"/>
          <w:numId w:val="29"/>
        </w:numPr>
        <w:spacing w:after="0" w:line="276" w:lineRule="auto"/>
        <w:ind w:left="426" w:hanging="42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Akceptujemy warunki płatności określone przez Zamawiającego w SWZ.</w:t>
      </w:r>
    </w:p>
    <w:p w14:paraId="6B7360E3" w14:textId="77777777" w:rsidR="003F7B84" w:rsidRPr="003F7B84" w:rsidRDefault="003F7B84" w:rsidP="003F7B84">
      <w:pPr>
        <w:numPr>
          <w:ilvl w:val="0"/>
          <w:numId w:val="29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Oświadczamy, że dane zawarte w załączonych do oferty oświadczeniach lub dokumentach, są aktualne na dzień składania ofert.</w:t>
      </w:r>
    </w:p>
    <w:p w14:paraId="4458E50B" w14:textId="77777777" w:rsidR="003F7B84" w:rsidRPr="003F7B84" w:rsidRDefault="003F7B84" w:rsidP="003F7B84">
      <w:pPr>
        <w:numPr>
          <w:ilvl w:val="0"/>
          <w:numId w:val="29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Akceptujemy formę przekazania informacji o wyniku niniejszego postępowania za pośrednictwem Platformy.</w:t>
      </w:r>
    </w:p>
    <w:p w14:paraId="2157A526" w14:textId="77777777" w:rsidR="003F7B84" w:rsidRPr="003F7B84" w:rsidRDefault="003F7B84" w:rsidP="003F7B84">
      <w:pPr>
        <w:spacing w:before="120" w:after="20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A676797" w14:textId="77777777" w:rsidR="003F7B84" w:rsidRPr="003F7B84" w:rsidRDefault="003F7B84" w:rsidP="003F7B84">
      <w:pPr>
        <w:spacing w:before="120" w:after="200" w:line="276" w:lineRule="auto"/>
        <w:ind w:left="4253"/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  <w14:ligatures w14:val="none"/>
        </w:rPr>
        <w:t xml:space="preserve">elektroniczny podpis osoby/ osób uprawnionych </w:t>
      </w:r>
    </w:p>
    <w:p w14:paraId="4C07064A" w14:textId="43F6A2BF" w:rsidR="006A1852" w:rsidRPr="0089548C" w:rsidRDefault="003F7B84" w:rsidP="0089548C">
      <w:pPr>
        <w:spacing w:before="120" w:after="200" w:line="276" w:lineRule="auto"/>
        <w:ind w:left="4253"/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  <w14:ligatures w14:val="none"/>
        </w:rPr>
        <w:t>do wystąpienia w imieniu Wykonawcy</w:t>
      </w:r>
    </w:p>
    <w:sectPr w:rsidR="006A1852" w:rsidRPr="0089548C" w:rsidSect="00CC386C">
      <w:headerReference w:type="default" r:id="rId7"/>
      <w:footerReference w:type="default" r:id="rId8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0770" w14:textId="77777777" w:rsidR="00273DC8" w:rsidRDefault="00273DC8" w:rsidP="006A1852">
      <w:pPr>
        <w:spacing w:after="0" w:line="240" w:lineRule="auto"/>
      </w:pPr>
      <w:r>
        <w:separator/>
      </w:r>
    </w:p>
  </w:endnote>
  <w:endnote w:type="continuationSeparator" w:id="0">
    <w:p w14:paraId="5E1D3F60" w14:textId="77777777" w:rsidR="00273DC8" w:rsidRDefault="00273DC8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ED89" w14:textId="63C600BF" w:rsidR="006A1852" w:rsidRPr="003F7B84" w:rsidRDefault="00CC386C" w:rsidP="006A1852">
    <w:pPr>
      <w:pStyle w:val="Default"/>
      <w:rPr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 wp14:anchorId="3E177EEC" wp14:editId="6F448D17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6AD48" w14:textId="77777777" w:rsidR="00273DC8" w:rsidRDefault="00273DC8" w:rsidP="006A1852">
      <w:pPr>
        <w:spacing w:after="0" w:line="240" w:lineRule="auto"/>
      </w:pPr>
      <w:r>
        <w:separator/>
      </w:r>
    </w:p>
  </w:footnote>
  <w:footnote w:type="continuationSeparator" w:id="0">
    <w:p w14:paraId="0DBD6849" w14:textId="77777777" w:rsidR="00273DC8" w:rsidRDefault="00273DC8" w:rsidP="006A1852">
      <w:pPr>
        <w:spacing w:after="0" w:line="240" w:lineRule="auto"/>
      </w:pPr>
      <w:r>
        <w:continuationSeparator/>
      </w:r>
    </w:p>
  </w:footnote>
  <w:footnote w:id="1">
    <w:p w14:paraId="2CCE89D9" w14:textId="77777777" w:rsidR="003F7B84" w:rsidRDefault="003F7B84" w:rsidP="003F7B84">
      <w:pPr>
        <w:pStyle w:val="Tekstprzypisudolnego1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Style w:val="Odwoanieprzypisudolnego"/>
          <w:rFonts w:ascii="Arial" w:hAnsi="Arial" w:cs="Arial"/>
          <w:sz w:val="14"/>
          <w:szCs w:val="16"/>
        </w:rPr>
        <w:footnoteRef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0A8B0DB8" w14:textId="77777777" w:rsidR="003F7B84" w:rsidRDefault="003F7B84" w:rsidP="003F7B84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139A150D" w14:textId="77777777" w:rsidR="003F7B84" w:rsidRDefault="003F7B84" w:rsidP="003F7B84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192658F6" w14:textId="77777777" w:rsidR="003F7B84" w:rsidRDefault="003F7B84" w:rsidP="003F7B84">
      <w:pPr>
        <w:pStyle w:val="Tekstprzypisudolnego1"/>
        <w:ind w:left="284"/>
        <w:rPr>
          <w:rFonts w:ascii="Times New Roman" w:hAnsi="Times New Roman" w:cs="Times New Roman"/>
        </w:rPr>
      </w:pPr>
      <w:r>
        <w:rPr>
          <w:rFonts w:ascii="Arial" w:hAnsi="Arial" w:cs="Arial"/>
          <w:b/>
          <w:i/>
          <w:sz w:val="14"/>
          <w:szCs w:val="16"/>
        </w:rPr>
        <w:t>Średnie przedsiębiorstwa</w:t>
      </w:r>
      <w:r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C7E8" w14:textId="5957F80B" w:rsidR="006A1852" w:rsidRDefault="001330A9">
    <w:pPr>
      <w:pStyle w:val="Nagwek"/>
    </w:pPr>
    <w:r w:rsidRPr="003F7B84">
      <w:rPr>
        <w:rFonts w:cs="Calibr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1DA1DC52" wp14:editId="1ED39A3C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D8CE39D" wp14:editId="33478688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7B84">
      <w:rPr>
        <w:rFonts w:cs="Calibr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1F2E90D2" wp14:editId="3DF92E62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1A"/>
    <w:multiLevelType w:val="multilevel"/>
    <w:tmpl w:val="4476D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EB5BED"/>
    <w:multiLevelType w:val="hybridMultilevel"/>
    <w:tmpl w:val="F500A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392E09"/>
    <w:multiLevelType w:val="hybridMultilevel"/>
    <w:tmpl w:val="F62E01D0"/>
    <w:lvl w:ilvl="0" w:tplc="062AC8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325B6"/>
    <w:multiLevelType w:val="hybridMultilevel"/>
    <w:tmpl w:val="E228DB86"/>
    <w:lvl w:ilvl="0" w:tplc="F6582A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D72A2E"/>
    <w:multiLevelType w:val="hybridMultilevel"/>
    <w:tmpl w:val="853CC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C51D2"/>
    <w:multiLevelType w:val="hybridMultilevel"/>
    <w:tmpl w:val="5B2AAD6C"/>
    <w:lvl w:ilvl="0" w:tplc="F6582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A9A06FA"/>
    <w:multiLevelType w:val="hybridMultilevel"/>
    <w:tmpl w:val="9EB29894"/>
    <w:lvl w:ilvl="0" w:tplc="EF2E7B6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1E4D55"/>
    <w:multiLevelType w:val="hybridMultilevel"/>
    <w:tmpl w:val="1C44A4AE"/>
    <w:lvl w:ilvl="0" w:tplc="DD3A85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3283D9E"/>
    <w:multiLevelType w:val="hybridMultilevel"/>
    <w:tmpl w:val="32D0A438"/>
    <w:lvl w:ilvl="0" w:tplc="DA940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83C0F"/>
    <w:multiLevelType w:val="hybridMultilevel"/>
    <w:tmpl w:val="95206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D4809"/>
    <w:multiLevelType w:val="hybridMultilevel"/>
    <w:tmpl w:val="F5C87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FB31BD"/>
    <w:multiLevelType w:val="hybridMultilevel"/>
    <w:tmpl w:val="DA72C17E"/>
    <w:lvl w:ilvl="0" w:tplc="369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56943"/>
    <w:multiLevelType w:val="hybridMultilevel"/>
    <w:tmpl w:val="60BA4D4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14227B"/>
    <w:multiLevelType w:val="hybridMultilevel"/>
    <w:tmpl w:val="FB40562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874AAE"/>
    <w:multiLevelType w:val="hybridMultilevel"/>
    <w:tmpl w:val="5C62A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8112D0"/>
    <w:multiLevelType w:val="hybridMultilevel"/>
    <w:tmpl w:val="EEC0F82A"/>
    <w:lvl w:ilvl="0" w:tplc="F6582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44F1A"/>
    <w:multiLevelType w:val="hybridMultilevel"/>
    <w:tmpl w:val="DB921540"/>
    <w:lvl w:ilvl="0" w:tplc="7A8CEB3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05F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 w15:restartNumberingAfterBreak="0">
    <w:nsid w:val="69E66BF3"/>
    <w:multiLevelType w:val="hybridMultilevel"/>
    <w:tmpl w:val="13C01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61DFB"/>
    <w:multiLevelType w:val="hybridMultilevel"/>
    <w:tmpl w:val="CF8475D0"/>
    <w:lvl w:ilvl="0" w:tplc="DF963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A3093"/>
    <w:multiLevelType w:val="hybridMultilevel"/>
    <w:tmpl w:val="A998B01E"/>
    <w:lvl w:ilvl="0" w:tplc="9B46743C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454247"/>
    <w:multiLevelType w:val="hybridMultilevel"/>
    <w:tmpl w:val="02A61074"/>
    <w:lvl w:ilvl="0" w:tplc="B64CF2F4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476365">
    <w:abstractNumId w:val="15"/>
  </w:num>
  <w:num w:numId="2" w16cid:durableId="1285311471">
    <w:abstractNumId w:val="18"/>
  </w:num>
  <w:num w:numId="3" w16cid:durableId="764418073">
    <w:abstractNumId w:val="15"/>
  </w:num>
  <w:num w:numId="4" w16cid:durableId="7961478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7760678">
    <w:abstractNumId w:val="24"/>
    <w:lvlOverride w:ilvl="0">
      <w:startOverride w:val="1"/>
    </w:lvlOverride>
  </w:num>
  <w:num w:numId="6" w16cid:durableId="104518319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76768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80392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67415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0016132">
    <w:abstractNumId w:val="4"/>
  </w:num>
  <w:num w:numId="11" w16cid:durableId="7827254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24713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37475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78447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332253">
    <w:abstractNumId w:val="0"/>
  </w:num>
  <w:num w:numId="16" w16cid:durableId="2145080847">
    <w:abstractNumId w:val="1"/>
  </w:num>
  <w:num w:numId="17" w16cid:durableId="1298487706">
    <w:abstractNumId w:val="11"/>
  </w:num>
  <w:num w:numId="18" w16cid:durableId="2145538160">
    <w:abstractNumId w:val="26"/>
  </w:num>
  <w:num w:numId="19" w16cid:durableId="7702055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63402411">
    <w:abstractNumId w:val="22"/>
  </w:num>
  <w:num w:numId="21" w16cid:durableId="8415050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8463467">
    <w:abstractNumId w:val="14"/>
  </w:num>
  <w:num w:numId="23" w16cid:durableId="15159223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70148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1191153">
    <w:abstractNumId w:val="8"/>
  </w:num>
  <w:num w:numId="26" w16cid:durableId="9757222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164850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006843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09277875">
    <w:abstractNumId w:val="9"/>
  </w:num>
  <w:num w:numId="30" w16cid:durableId="9531773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42716"/>
    <w:rsid w:val="00046417"/>
    <w:rsid w:val="00071FA5"/>
    <w:rsid w:val="000C78DE"/>
    <w:rsid w:val="000F5676"/>
    <w:rsid w:val="00112455"/>
    <w:rsid w:val="00125F40"/>
    <w:rsid w:val="001330A9"/>
    <w:rsid w:val="0015231E"/>
    <w:rsid w:val="00175DEB"/>
    <w:rsid w:val="001B4508"/>
    <w:rsid w:val="001C08EC"/>
    <w:rsid w:val="001E0EB2"/>
    <w:rsid w:val="001F4481"/>
    <w:rsid w:val="002726FC"/>
    <w:rsid w:val="00273DC8"/>
    <w:rsid w:val="002B5D3E"/>
    <w:rsid w:val="002E5A1E"/>
    <w:rsid w:val="00343D23"/>
    <w:rsid w:val="003B6F39"/>
    <w:rsid w:val="003C16D4"/>
    <w:rsid w:val="003F7B84"/>
    <w:rsid w:val="00422291"/>
    <w:rsid w:val="00461528"/>
    <w:rsid w:val="004B2DEE"/>
    <w:rsid w:val="00591B76"/>
    <w:rsid w:val="005A0EDE"/>
    <w:rsid w:val="005D03ED"/>
    <w:rsid w:val="005E00C7"/>
    <w:rsid w:val="00672A83"/>
    <w:rsid w:val="006A1852"/>
    <w:rsid w:val="006F4685"/>
    <w:rsid w:val="006F7592"/>
    <w:rsid w:val="00704F34"/>
    <w:rsid w:val="007074BB"/>
    <w:rsid w:val="00734E57"/>
    <w:rsid w:val="00743E18"/>
    <w:rsid w:val="00745057"/>
    <w:rsid w:val="00762DA4"/>
    <w:rsid w:val="007756E6"/>
    <w:rsid w:val="007E5974"/>
    <w:rsid w:val="007F3EF5"/>
    <w:rsid w:val="0082563B"/>
    <w:rsid w:val="00837C3F"/>
    <w:rsid w:val="0089548C"/>
    <w:rsid w:val="008D67FA"/>
    <w:rsid w:val="009740E7"/>
    <w:rsid w:val="00974E53"/>
    <w:rsid w:val="00977A31"/>
    <w:rsid w:val="00981E83"/>
    <w:rsid w:val="009826D5"/>
    <w:rsid w:val="009A46B9"/>
    <w:rsid w:val="009C26A1"/>
    <w:rsid w:val="009C5A75"/>
    <w:rsid w:val="00AC56C5"/>
    <w:rsid w:val="00AF1A0A"/>
    <w:rsid w:val="00B36C4F"/>
    <w:rsid w:val="00B44563"/>
    <w:rsid w:val="00BC7078"/>
    <w:rsid w:val="00BF5806"/>
    <w:rsid w:val="00C50ECF"/>
    <w:rsid w:val="00C7070B"/>
    <w:rsid w:val="00CC386C"/>
    <w:rsid w:val="00DE7DC6"/>
    <w:rsid w:val="00E55BEF"/>
    <w:rsid w:val="00E778B5"/>
    <w:rsid w:val="00EA2C15"/>
    <w:rsid w:val="00F3154F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36D0EB"/>
  <w15:docId w15:val="{5C03181C-B1E9-4638-9A0D-B2429315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nhideWhenUsed/>
    <w:rsid w:val="003F7B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rsid w:val="003F7B84"/>
    <w:rPr>
      <w:sz w:val="20"/>
      <w:szCs w:val="20"/>
    </w:rPr>
  </w:style>
  <w:style w:type="character" w:styleId="Odwoanieprzypisudolnego">
    <w:name w:val="footnote reference"/>
    <w:uiPriority w:val="99"/>
    <w:unhideWhenUsed/>
    <w:rsid w:val="003F7B8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3F7B84"/>
    <w:pPr>
      <w:spacing w:after="0" w:line="240" w:lineRule="auto"/>
    </w:pPr>
    <w:rPr>
      <w:rFonts w:ascii="Myriad Pro" w:eastAsia="Times New Roman" w:hAnsi="Myriad Pro"/>
      <w:kern w:val="0"/>
      <w:sz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3F7B84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3F7B84"/>
    <w:rPr>
      <w:sz w:val="20"/>
      <w:szCs w:val="20"/>
    </w:rPr>
  </w:style>
  <w:style w:type="table" w:styleId="Tabela-Siatka">
    <w:name w:val="Table Grid"/>
    <w:basedOn w:val="Standardowy"/>
    <w:uiPriority w:val="39"/>
    <w:rsid w:val="003F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Ela Karpowicz</cp:lastModifiedBy>
  <cp:revision>5</cp:revision>
  <cp:lastPrinted>2023-10-30T09:31:00Z</cp:lastPrinted>
  <dcterms:created xsi:type="dcterms:W3CDTF">2024-02-07T14:09:00Z</dcterms:created>
  <dcterms:modified xsi:type="dcterms:W3CDTF">2024-02-08T07:32:00Z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