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jc w:val="left"/>
        <w:rPr/>
      </w:pPr>
      <w:r>
        <w:rPr>
          <w:rFonts w:cs="Arial" w:ascii="Arial" w:hAnsi="Arial"/>
          <w:b/>
          <w:bCs/>
          <w:color w:val="000000"/>
          <w:sz w:val="21"/>
          <w:szCs w:val="21"/>
        </w:rPr>
        <w:t>ZAŁĄCZNIK NR 3</w:t>
      </w:r>
    </w:p>
    <w:p>
      <w:pPr>
        <w:pStyle w:val="Normalny1"/>
        <w:jc w:val="left"/>
        <w:rPr/>
      </w:pPr>
      <w:r>
        <w:rPr>
          <w:rFonts w:cs="Arial" w:ascii="Arial" w:hAnsi="Arial"/>
          <w:b/>
          <w:bCs/>
          <w:color w:val="000000"/>
          <w:sz w:val="21"/>
          <w:szCs w:val="21"/>
        </w:rPr>
        <w:t>WZÓR UMOWY_</w:t>
      </w:r>
      <w:r>
        <w:rPr>
          <w:rFonts w:cs="Arial" w:ascii="Arial" w:hAnsi="Arial"/>
          <w:b/>
          <w:bCs/>
          <w:color w:val="000000"/>
          <w:sz w:val="21"/>
          <w:szCs w:val="21"/>
        </w:rPr>
        <w:t>skorygowany</w:t>
      </w:r>
    </w:p>
    <w:p>
      <w:pPr>
        <w:pStyle w:val="Normalny1"/>
        <w:jc w:val="left"/>
        <w:rPr/>
      </w:pPr>
      <w:r>
        <w:rPr>
          <w:rFonts w:cs="Arial" w:ascii="Arial" w:hAnsi="Arial"/>
          <w:b/>
          <w:bCs/>
          <w:color w:val="000000"/>
          <w:sz w:val="21"/>
          <w:szCs w:val="21"/>
        </w:rPr>
        <w:t>POSTĘPOWANIE O UDZIELENIE ZAMÓWIENIA PUBLICZNEGO</w:t>
      </w:r>
    </w:p>
    <w:p>
      <w:pPr>
        <w:pStyle w:val="Normalny1"/>
        <w:jc w:val="left"/>
        <w:rPr/>
      </w:pPr>
      <w:r>
        <w:rPr>
          <w:rFonts w:cs="Arial" w:ascii="Arial" w:hAnsi="Arial"/>
          <w:b/>
          <w:bCs/>
          <w:color w:val="000000"/>
          <w:sz w:val="21"/>
          <w:szCs w:val="21"/>
        </w:rPr>
        <w:t>NR REJ. ZP.231.12/2022, Podniesienie poziomu bezpieczeństwa systemów teleinformatycznych w Wojewódzkim Centrum Psychiatrii Długoterminowej w Stroniu Śląskim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bookmarkStart w:id="0" w:name="_GoBack"/>
      <w:bookmarkEnd w:id="0"/>
      <w:r>
        <w:rPr>
          <w:rFonts w:cs="Arial" w:ascii="Arial" w:hAnsi="Arial"/>
          <w:b/>
          <w:bCs/>
          <w:color w:val="000000"/>
          <w:sz w:val="21"/>
          <w:szCs w:val="21"/>
        </w:rPr>
        <w:t>UMOWA NR ………………………</w:t>
      </w:r>
    </w:p>
    <w:p>
      <w:pPr>
        <w:pStyle w:val="Normalny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zawarta w dniu ….................... 2022 r. w Stroniu Śląskim pomiędzy: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Wojewódzkim Centrum Psychiatrii Długoterminowej w Stroniu Śląskim Samodzielny Publiczny Zakład Opieki Zdrowotnej</w:t>
      </w:r>
      <w:r>
        <w:rPr>
          <w:rFonts w:cs="Arial" w:ascii="Arial" w:hAnsi="Arial"/>
          <w:color w:val="000000"/>
          <w:sz w:val="21"/>
          <w:szCs w:val="21"/>
        </w:rPr>
        <w:t xml:space="preserve"> 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 reprezentowanym przez: Joannę Chromiec- dyrektora; 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zwanym dalej </w:t>
      </w:r>
      <w:r>
        <w:rPr>
          <w:rFonts w:cs="Arial" w:ascii="Arial" w:hAnsi="Arial"/>
          <w:b/>
          <w:bCs/>
          <w:color w:val="000000"/>
          <w:sz w:val="21"/>
          <w:szCs w:val="21"/>
        </w:rPr>
        <w:t>„ZAMAWIAJĄCYM”</w:t>
      </w:r>
      <w:r>
        <w:rPr>
          <w:rFonts w:cs="Arial" w:ascii="Arial" w:hAnsi="Arial"/>
          <w:color w:val="000000"/>
          <w:sz w:val="21"/>
          <w:szCs w:val="21"/>
        </w:rPr>
        <w:t xml:space="preserve">, 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a </w:t>
      </w:r>
    </w:p>
    <w:p>
      <w:pPr>
        <w:pStyle w:val="Normalny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</w:t>
      </w: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ny1"/>
        <w:spacing w:lineRule="auto" w:line="28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zwanym dalej „</w:t>
      </w:r>
      <w:r>
        <w:rPr>
          <w:rFonts w:cs="Arial" w:ascii="Arial" w:hAnsi="Arial"/>
          <w:b/>
          <w:color w:val="000000"/>
          <w:sz w:val="21"/>
          <w:szCs w:val="21"/>
        </w:rPr>
        <w:t>WYKONAWCĄ</w:t>
      </w:r>
      <w:r>
        <w:rPr>
          <w:rFonts w:cs="Arial" w:ascii="Arial" w:hAnsi="Arial"/>
          <w:color w:val="000000"/>
          <w:sz w:val="21"/>
          <w:szCs w:val="21"/>
        </w:rPr>
        <w:t>”,</w:t>
      </w:r>
    </w:p>
    <w:p>
      <w:pPr>
        <w:pStyle w:val="Normalny1"/>
        <w:spacing w:lineRule="auto" w:line="28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zwane dalej łącznie „</w:t>
      </w:r>
      <w:r>
        <w:rPr>
          <w:rFonts w:cs="Arial" w:ascii="Arial" w:hAnsi="Arial"/>
          <w:b/>
          <w:color w:val="000000"/>
          <w:sz w:val="21"/>
          <w:szCs w:val="21"/>
        </w:rPr>
        <w:t>STRONAMI</w:t>
      </w:r>
      <w:r>
        <w:rPr>
          <w:rFonts w:cs="Arial" w:ascii="Arial" w:hAnsi="Arial"/>
          <w:color w:val="000000"/>
          <w:sz w:val="21"/>
          <w:szCs w:val="21"/>
        </w:rPr>
        <w:t>”, a każda z osobna „</w:t>
      </w:r>
      <w:r>
        <w:rPr>
          <w:rFonts w:cs="Arial" w:ascii="Arial" w:hAnsi="Arial"/>
          <w:b/>
          <w:color w:val="000000"/>
          <w:sz w:val="21"/>
          <w:szCs w:val="21"/>
        </w:rPr>
        <w:t>STRONĄ</w:t>
      </w:r>
      <w:r>
        <w:rPr>
          <w:rFonts w:cs="Arial" w:ascii="Arial" w:hAnsi="Arial"/>
          <w:color w:val="000000"/>
          <w:sz w:val="21"/>
          <w:szCs w:val="21"/>
        </w:rPr>
        <w:t>”,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PREAMBUŁA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Zgodnie z przepisami ustawy z dnia 11 września 2019 r.- Prawo zamówień publicznych            (</w:t>
      </w:r>
      <w:bookmarkStart w:id="1" w:name="__DdeLink__3275_20914722271"/>
      <w:r>
        <w:rPr>
          <w:rFonts w:cs="Arial" w:ascii="Arial" w:hAnsi="Arial"/>
          <w:color w:val="000000"/>
          <w:sz w:val="21"/>
          <w:szCs w:val="21"/>
        </w:rPr>
        <w:t>Dz. U. z 2022 r., poz. 1</w:t>
      </w:r>
      <w:bookmarkEnd w:id="1"/>
      <w:r>
        <w:rPr>
          <w:rFonts w:cs="Arial" w:ascii="Arial" w:hAnsi="Arial"/>
          <w:color w:val="000000"/>
          <w:sz w:val="21"/>
          <w:szCs w:val="21"/>
        </w:rPr>
        <w:t xml:space="preserve">710), zwanej dalej „ustawą”, w wyniku przeprowadzonego w trybie przetargu nieograniczonego postępowania o udzielenie zamówienia publicznego na realizację zadania pn.: ….............................– 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ogłoszonego pod numerem rejestrowym ZAMAWIAJĄCEGO – …............................</w:t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, po</w:t>
      </w:r>
      <w:r>
        <w:rPr>
          <w:rFonts w:cs="Arial" w:ascii="Arial" w:hAnsi="Arial"/>
          <w:color w:val="000000"/>
          <w:sz w:val="21"/>
          <w:szCs w:val="21"/>
        </w:rPr>
        <w:t>między STRONAMI, zawarta została umowa o następującej treści:</w:t>
      </w:r>
    </w:p>
    <w:p>
      <w:pPr>
        <w:pStyle w:val="Normalny1"/>
        <w:jc w:val="both"/>
        <w:rPr/>
      </w:pPr>
      <w:r>
        <w:rPr/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§1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PRZEDMIOT UMOWY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1. Umowa niniejsza została zawarta w wyniku rozstrzygnięcia postępowania o udzielenie zamówienia publicznego, przeprowadzonego w trybie podstawowym bez przeprowadzenia negocjacji, na podstawie art. 275 pkt 1 ustawy z dnia 11 września 2019 r. Prawo zamówień publicznych. </w:t>
      </w:r>
    </w:p>
    <w:p>
      <w:pPr>
        <w:pStyle w:val="Normalny1"/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cs="Arial" w:ascii="Arial" w:hAnsi="Arial"/>
          <w:color w:val="000000"/>
          <w:sz w:val="21"/>
          <w:szCs w:val="21"/>
        </w:rPr>
        <w:t xml:space="preserve">2. </w:t>
      </w:r>
      <w:r>
        <w:rPr>
          <w:rFonts w:eastAsia="Arial" w:ascii="Arial" w:hAnsi="Arial"/>
          <w:sz w:val="21"/>
          <w:szCs w:val="21"/>
        </w:rPr>
        <w:t>Przedmiotem zamówienia jest podniesienie poziomu bezpieczeństwa systemów teleinformatycznych w Wojewódzkim Centrum Psychiatrii Długoterminowej w Stroniu Śląskim SP ZOZ poprzez dostawę i instalację sprzętu komputerowego i oprogramowania w ilościach i asortymencie oraz parametrach określonych w SWZ tj.:</w:t>
      </w:r>
    </w:p>
    <w:p>
      <w:pPr>
        <w:pStyle w:val="ListParagraph"/>
        <w:tabs>
          <w:tab w:val="left" w:pos="343" w:leader="none"/>
        </w:tabs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1) Serwer – 1 szt.</w:t>
      </w:r>
    </w:p>
    <w:p>
      <w:pPr>
        <w:pStyle w:val="ListParagraph"/>
        <w:tabs>
          <w:tab w:val="left" w:pos="343" w:leader="none"/>
        </w:tabs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2) Komputer biurowy -10 szt.</w:t>
      </w:r>
    </w:p>
    <w:p>
      <w:pPr>
        <w:pStyle w:val="ListParagraph"/>
        <w:tabs>
          <w:tab w:val="left" w:pos="343" w:leader="none"/>
        </w:tabs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3) Serwer NAS – 2 szt.</w:t>
      </w:r>
    </w:p>
    <w:p>
      <w:pPr>
        <w:pStyle w:val="ListParagraph"/>
        <w:tabs>
          <w:tab w:val="left" w:pos="343" w:leader="none"/>
        </w:tabs>
        <w:ind w:left="0" w:right="0" w:hanging="0"/>
        <w:jc w:val="both"/>
        <w:rPr>
          <w:color w:val="FF0000"/>
        </w:rPr>
      </w:pPr>
      <w:r>
        <w:rPr>
          <w:rFonts w:ascii="Arial" w:hAnsi="Arial"/>
          <w:color w:val="FF0000"/>
          <w:sz w:val="21"/>
          <w:szCs w:val="21"/>
        </w:rPr>
        <w:t xml:space="preserve">4) Przełącznik sieciowy – </w:t>
      </w:r>
      <w:r>
        <w:rPr>
          <w:rFonts w:ascii="Arial" w:hAnsi="Arial"/>
          <w:color w:val="FF0000"/>
          <w:sz w:val="21"/>
          <w:szCs w:val="21"/>
        </w:rPr>
        <w:t>2</w:t>
      </w:r>
      <w:r>
        <w:rPr>
          <w:rFonts w:ascii="Arial" w:hAnsi="Arial"/>
          <w:color w:val="FF0000"/>
          <w:sz w:val="21"/>
          <w:szCs w:val="21"/>
        </w:rPr>
        <w:t xml:space="preserve"> szt.</w:t>
      </w:r>
    </w:p>
    <w:p>
      <w:pPr>
        <w:pStyle w:val="ListParagraph"/>
        <w:tabs>
          <w:tab w:val="left" w:pos="343" w:leader="none"/>
        </w:tabs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5) Zasilacz UPS – 2 szt.</w:t>
      </w:r>
    </w:p>
    <w:p>
      <w:pPr>
        <w:pStyle w:val="ListParagraph"/>
        <w:tabs>
          <w:tab w:val="left" w:pos="343" w:leader="none"/>
        </w:tabs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6) Oprogramowanie antywirusowe – 1 kpl.</w:t>
      </w:r>
    </w:p>
    <w:p>
      <w:pPr>
        <w:pStyle w:val="ListParagraph"/>
        <w:tabs>
          <w:tab w:val="left" w:pos="343" w:leader="none"/>
        </w:tabs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7) Oprogramowanie dla backupu – 1 kpl.</w:t>
      </w:r>
    </w:p>
    <w:p>
      <w:pPr>
        <w:pStyle w:val="ListParagraph"/>
        <w:tabs>
          <w:tab w:val="left" w:pos="343" w:leader="none"/>
        </w:tabs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8) Urządzenie UTM – 1 szt.</w:t>
      </w:r>
    </w:p>
    <w:p>
      <w:pPr>
        <w:pStyle w:val="ListParagraph"/>
        <w:tabs>
          <w:tab w:val="left" w:pos="343" w:leader="none"/>
        </w:tabs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9) Prace instalacyjne i konfiguracyjne sprzętu i oprogramowania -1 szt.</w:t>
      </w:r>
    </w:p>
    <w:p>
      <w:pPr>
        <w:pStyle w:val="ListParagraph"/>
        <w:tabs>
          <w:tab w:val="left" w:pos="343" w:leader="none"/>
        </w:tabs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10)Testy akceptacyjne oprogramowania HIS – 1 szt.</w:t>
      </w:r>
    </w:p>
    <w:p>
      <w:pPr>
        <w:pStyle w:val="ListParagraph"/>
        <w:tabs>
          <w:tab w:val="left" w:pos="343" w:leader="none"/>
        </w:tabs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11) Szkolenie z zakresu cyberbezpieczeństwa – 1 szt.</w:t>
      </w:r>
    </w:p>
    <w:p>
      <w:pPr>
        <w:pStyle w:val="Normalny1"/>
        <w:spacing w:lineRule="exact" w:line="56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ny1"/>
        <w:tabs>
          <w:tab w:val="left" w:pos="364" w:leader="none"/>
        </w:tabs>
        <w:ind w:left="0" w:right="20" w:hanging="0"/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  <w:t>3. Wykonawca zobowiązuje się wykonać niniejszą umowę z należytą starannością, zgodnie z zachowaniem najwyższych standardów, jakości.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4. Szczegółowe warunki realizacji przedmiotu zamówienia określają: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1) specyfikacja warunków zamówienia z załącznikami,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2) oferta Wykonawcy - stanowiąca załącznik nr 1 do niniejszej umowy.</w:t>
      </w:r>
    </w:p>
    <w:p>
      <w:pPr>
        <w:pStyle w:val="Normalny1"/>
        <w:jc w:val="center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 2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TERMIN OBOWIĄZYWANIA UMOWY</w:t>
      </w:r>
    </w:p>
    <w:p>
      <w:pPr>
        <w:pStyle w:val="Normalny1"/>
        <w:tabs>
          <w:tab w:val="left" w:pos="364" w:leader="none"/>
        </w:tabs>
        <w:ind w:left="4" w:right="60" w:hanging="0"/>
        <w:jc w:val="both"/>
        <w:rPr>
          <w:rFonts w:ascii="Arial" w:hAnsi="Arial" w:eastAsia="Arial"/>
          <w:b/>
          <w:b/>
          <w:bCs/>
          <w:sz w:val="21"/>
          <w:szCs w:val="21"/>
        </w:rPr>
      </w:pPr>
      <w:r>
        <w:rPr>
          <w:rFonts w:eastAsia="Arial" w:ascii="Arial" w:hAnsi="Arial"/>
          <w:sz w:val="21"/>
          <w:szCs w:val="21"/>
        </w:rPr>
        <w:t>1. Wykonanie przedmiotu umowy nastąpi w nieprzekraczalnym terminie do dnia</w:t>
      </w:r>
      <w:r>
        <w:rPr>
          <w:rFonts w:eastAsia="Arial" w:ascii="Arial" w:hAnsi="Arial"/>
          <w:b/>
          <w:bCs/>
          <w:sz w:val="21"/>
          <w:szCs w:val="21"/>
        </w:rPr>
        <w:t xml:space="preserve"> 9 grudnia     2022 r.</w:t>
      </w:r>
    </w:p>
    <w:p>
      <w:pPr>
        <w:pStyle w:val="Normalny1"/>
        <w:tabs>
          <w:tab w:val="left" w:pos="364" w:leader="none"/>
        </w:tabs>
        <w:ind w:left="4" w:right="60" w:hanging="0"/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  <w:t>2. Realizacja przedmiotu zamówienia objętego niniejszą umową, odbędzie się na ryzyko i koszt Wykonawcy, w terminie i godzinach ustalonych przez strony.</w:t>
      </w:r>
    </w:p>
    <w:p>
      <w:pPr>
        <w:pStyle w:val="Normalny1"/>
        <w:spacing w:lineRule="exact" w:line="2"/>
        <w:jc w:val="both"/>
        <w:rPr>
          <w:rFonts w:ascii="Calibri" w:hAnsi="Calibri" w:eastAsia="Arial"/>
          <w:sz w:val="20"/>
          <w:szCs w:val="20"/>
        </w:rPr>
      </w:pPr>
      <w:r>
        <w:rPr>
          <w:rFonts w:eastAsia="Arial" w:ascii="Calibri" w:hAnsi="Calibri"/>
          <w:sz w:val="20"/>
          <w:szCs w:val="20"/>
        </w:rPr>
      </w:r>
    </w:p>
    <w:p>
      <w:pPr>
        <w:pStyle w:val="Normalny1"/>
        <w:jc w:val="both"/>
        <w:rPr/>
      </w:pPr>
      <w:r>
        <w:rPr/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§3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WARUNKI REALIZACJI UMOWY</w:t>
      </w:r>
    </w:p>
    <w:p>
      <w:pPr>
        <w:pStyle w:val="Normalny1"/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1.</w:t>
      </w:r>
      <w:r>
        <w:rPr>
          <w:rFonts w:eastAsia="Arial" w:ascii="Arial" w:hAnsi="Arial"/>
          <w:color w:val="000000"/>
          <w:sz w:val="21"/>
          <w:szCs w:val="21"/>
        </w:rPr>
        <w:t>Odpowiedzialność za wykonanie przedmiotu umowy w terminie i w miejscu wskazanym przez Zamawiającego ponosi Wykonawca.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 xml:space="preserve">2. Wykonawca zobowiązuje się do wykonania przedmiotu umowy zgodnie z opisem zawartym w </w:t>
      </w:r>
      <w:r>
        <w:rPr>
          <w:rFonts w:cs="Arial" w:ascii="Arial" w:hAnsi="Arial"/>
          <w:color w:val="000000"/>
          <w:sz w:val="21"/>
          <w:szCs w:val="21"/>
        </w:rPr>
        <w:t>specyfikacja warunków zamówienia z załącznikami oraz złożonej ofercie - stanowiącej załącznik nr 1 do niniejszej umowy.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3. Wykonawca wykona przedmiot umowy  z najwyższą starannością.</w:t>
      </w:r>
    </w:p>
    <w:p>
      <w:pPr>
        <w:pStyle w:val="Normalny1"/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4. Wykonawca gwarantuje, że dostarczony sprzęt jest fabrycznie nowy, wolny od wad prawnych oraz od wad fizycznych, produkcyjnych, bądź wynikających z jakiegokolwiek działania, lub zaniechania Wykonawcy.</w:t>
      </w:r>
    </w:p>
    <w:p>
      <w:pPr>
        <w:pStyle w:val="Normalny1"/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5. Za datę wykonania umowy uważa się dzień, w którym Strony podpiszą protokół odbioru przedmiotu umowy bez zastrzeżeń.</w:t>
      </w:r>
    </w:p>
    <w:p>
      <w:pPr>
        <w:pStyle w:val="Normalny1"/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6. Upoważniony przedstawiciel Zamawiającego podpisuje Protokół odbioru po stwierdzeniu zgodności z zamówieniem oraz po stwierdzeniu braku wad, uszkodzeń itp.</w:t>
      </w:r>
    </w:p>
    <w:p>
      <w:pPr>
        <w:pStyle w:val="Normalny1"/>
        <w:jc w:val="both"/>
        <w:rPr>
          <w:rFonts w:ascii="Arial" w:hAnsi="Arial" w:cs="Liberation Serif;Times New Roma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7. Wykonawca zapewnia, że przedmiot zamówienia jest zgodny z obowiązującymi przepisami, normami i normatywami technicznymi obowiązującymi w Polsce. Wykonawca wraz z dostawą przedmiotu zamówienia jest zobowiązany do wydania</w:t>
      </w:r>
      <w:r>
        <w:rPr>
          <w:rFonts w:cs="Liberation Serif;Times New Roma" w:ascii="Arial" w:hAnsi="Arial"/>
          <w:color w:val="000000"/>
          <w:sz w:val="21"/>
          <w:szCs w:val="21"/>
        </w:rPr>
        <w:t xml:space="preserve"> Zamawiającemu karty charakterystyki produktu (specyfikację) oraz dokumentu potwierdzającego nadanie przedmiotowi zamówienia świadectwa, atestu lub innego rodzaju dokumentu potwierdzającego dopuszczenie towaru do obrotu i stosowania w podmiotach świadczących usługi medyczne zgodnie z obowiązującymi w tym zakresie przepisami prawa.</w:t>
      </w:r>
    </w:p>
    <w:p>
      <w:pPr>
        <w:pStyle w:val="Normalny1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>8</w:t>
      </w:r>
      <w:r>
        <w:rPr>
          <w:rFonts w:cs="Arial" w:ascii="Arial" w:hAnsi="Arial"/>
          <w:color w:val="000000"/>
          <w:sz w:val="21"/>
          <w:szCs w:val="21"/>
        </w:rPr>
        <w:t>. Wykonawca dostarczać będzie przedmiot umowy do siedziby Zamawiającego w dni robocze w godzinach wskazanych w zapotrzebowaniu, na własny koszt i własne ryzyko. Wykonawca ponosi koszt transportu przedmiotu zamówienia wraz z ubezpieczeniem. Ryzyko w czasie przewozu, załadunku i wyładunku spoczywa na Wykonawcy.</w:t>
      </w:r>
    </w:p>
    <w:p>
      <w:pPr>
        <w:pStyle w:val="Normalny1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9</w:t>
      </w:r>
      <w:r>
        <w:rPr>
          <w:rFonts w:cs="Arial" w:ascii="Arial" w:hAnsi="Arial"/>
          <w:color w:val="000000"/>
          <w:sz w:val="22"/>
          <w:szCs w:val="22"/>
        </w:rPr>
        <w:t>. Osobami odpowiedzialnymi za wykonanie umowy są:</w:t>
      </w:r>
    </w:p>
    <w:p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1) ze strony Wykonawcy:................................................................................. 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nr tel. …....................</w:t>
      </w:r>
      <w:r>
        <w:rPr>
          <w:rFonts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>fax: …....................</w:t>
      </w:r>
      <w:r>
        <w:rPr>
          <w:rFonts w:ascii="Arial" w:hAnsi="Arial"/>
          <w:b/>
          <w:bCs/>
          <w:color w:val="000000"/>
          <w:sz w:val="21"/>
          <w:szCs w:val="21"/>
        </w:rPr>
        <w:t>.</w:t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, e-mai</w:t>
      </w:r>
      <w:r>
        <w:rPr>
          <w:rFonts w:cs="Arial" w:ascii="Arial" w:hAnsi="Arial"/>
          <w:color w:val="000000"/>
          <w:sz w:val="21"/>
          <w:szCs w:val="21"/>
        </w:rPr>
        <w:t>l: …................................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  <w:highlight w:val="white"/>
        </w:rPr>
      </w:pPr>
      <w:r>
        <w:rPr>
          <w:rFonts w:cs="Arial" w:ascii="Arial" w:hAnsi="Arial"/>
          <w:color w:val="000000"/>
          <w:sz w:val="21"/>
          <w:szCs w:val="21"/>
        </w:rPr>
        <w:t>2) ze strony Zamawia</w:t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jącego:  ….............................................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  <w:highlight w:val="white"/>
        </w:rPr>
      </w:pPr>
      <w:r>
        <w:rPr>
          <w:rFonts w:cs="Arial" w:ascii="Arial" w:hAnsi="Arial"/>
          <w:color w:val="000000"/>
          <w:sz w:val="21"/>
          <w:szCs w:val="21"/>
          <w:shd w:fill="FFFFFF" w:val="clear"/>
        </w:rPr>
        <w:t>nr tel. …........................... fax: ….................. mail: ….................................</w:t>
      </w:r>
    </w:p>
    <w:p>
      <w:pPr>
        <w:pStyle w:val="Normalny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 4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WYNAGRODZENIE I SPOSÓB ROZLICZEŃ</w:t>
      </w:r>
    </w:p>
    <w:p>
      <w:pPr>
        <w:pStyle w:val="Normalny1"/>
        <w:spacing w:lineRule="exact" w:line="44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ny1"/>
        <w:tabs>
          <w:tab w:val="left" w:pos="424" w:leader="none"/>
        </w:tabs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1.  Strony uzgadniają, że wartość umowy wynosi brutto ……………… PLN (słownie: ….................</w:t>
      </w:r>
    </w:p>
    <w:p>
      <w:pPr>
        <w:pStyle w:val="Normalny1"/>
        <w:spacing w:lineRule="exact" w:line="34"/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</w:r>
    </w:p>
    <w:p>
      <w:pPr>
        <w:pStyle w:val="Normalny1"/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……………………</w:t>
      </w:r>
      <w:r>
        <w:rPr>
          <w:rFonts w:eastAsia="Arial" w:ascii="Arial" w:hAnsi="Arial"/>
          <w:color w:val="000000"/>
          <w:sz w:val="21"/>
          <w:szCs w:val="21"/>
        </w:rPr>
        <w:t>.. groszy ……), w tym wartość netto - ……….. PLN, podatek VAT …% - ….PLN.</w:t>
      </w:r>
    </w:p>
    <w:p>
      <w:pPr>
        <w:pStyle w:val="Normalny1"/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2.  Strony nie dopuszczają wystawiania faktur cząstkowych w ramach jednego zamówienia.</w:t>
      </w:r>
    </w:p>
    <w:p>
      <w:pPr>
        <w:pStyle w:val="Normalny1"/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3. Wynagrodzenie, o którym mowa w ust. 1 płatne będzie po odbiorze bez zastrzeżeń przedmiotu zamówienia.</w:t>
      </w:r>
    </w:p>
    <w:p>
      <w:pPr>
        <w:pStyle w:val="Normalny1"/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4. Wynagrodzenie, o którym mowa w ust. 1 obejmuje wszelkie koszty związane z realizacją przedmiotu zamówienia, w szczególności koszty dostawy, wdrożenia, szkoleń, udzielenie gwarancji   i świadczenie serwisu gwarancyjnego, podatek od towarów i usług VAT, opłaty celne.</w:t>
      </w:r>
    </w:p>
    <w:p>
      <w:pPr>
        <w:pStyle w:val="Normalny1"/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 xml:space="preserve">5. Należność za realizacje przedmiotu umowy zapłacona zostanie przelewem z konta Zamawiającego w terminie </w:t>
      </w:r>
      <w:r>
        <w:rPr>
          <w:rFonts w:eastAsia="Arial" w:ascii="Arial" w:hAnsi="Arial"/>
          <w:b/>
          <w:bCs/>
          <w:color w:val="000000"/>
          <w:sz w:val="21"/>
          <w:szCs w:val="21"/>
        </w:rPr>
        <w:t>do 60 dni</w:t>
      </w:r>
      <w:r>
        <w:rPr>
          <w:rFonts w:eastAsia="Arial" w:ascii="Arial" w:hAnsi="Arial"/>
          <w:color w:val="FF0000"/>
          <w:sz w:val="21"/>
          <w:szCs w:val="21"/>
        </w:rPr>
        <w:t xml:space="preserve"> </w:t>
      </w:r>
      <w:r>
        <w:rPr>
          <w:rFonts w:eastAsia="Arial" w:ascii="Arial" w:hAnsi="Arial"/>
          <w:color w:val="000000"/>
          <w:sz w:val="21"/>
          <w:szCs w:val="21"/>
        </w:rPr>
        <w:t>od daty otrzymania prawidłowo wystawionej faktury.</w:t>
      </w:r>
    </w:p>
    <w:p>
      <w:pPr>
        <w:pStyle w:val="Normalny1"/>
        <w:tabs>
          <w:tab w:val="left" w:pos="564" w:leader="none"/>
        </w:tabs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6. Płatność nastąpi na rachunek bankowy Wykonawcy o nr ……………………….....……………….</w:t>
      </w:r>
    </w:p>
    <w:p>
      <w:pPr>
        <w:pStyle w:val="Normalny1"/>
        <w:tabs>
          <w:tab w:val="left" w:pos="564" w:leader="none"/>
        </w:tabs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 xml:space="preserve">7. </w:t>
      </w:r>
      <w:r>
        <w:rPr>
          <w:rFonts w:eastAsia="Arial" w:ascii="Arial" w:hAnsi="Arial"/>
          <w:sz w:val="21"/>
          <w:szCs w:val="21"/>
        </w:rPr>
        <w:t>Zmiany dotyczące numeru rachunku bankowego są wymagane aneksem do niniejszej umowy. W takim przypadku płatność nastąpi po podpisaniu aneksu do umowy.</w:t>
      </w:r>
    </w:p>
    <w:p>
      <w:pPr>
        <w:pStyle w:val="Normalny1"/>
        <w:tabs>
          <w:tab w:val="left" w:pos="564" w:leader="none"/>
        </w:tabs>
        <w:jc w:val="both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  <w:t>8. Zamawiający udziela Wykonawcy zgodę na otrzymywanie faktur w formie elektronicznej, w formie PDF, zgodnie z art. 106n Ustawy z dnia 11.03.2004 r. o podatku od towarów i usług na adres</w:t>
      </w:r>
      <w:r>
        <w:rPr>
          <w:rFonts w:cs="Arial" w:ascii="Arial" w:hAnsi="Arial"/>
          <w:color w:val="000000"/>
          <w:sz w:val="21"/>
          <w:szCs w:val="21"/>
        </w:rPr>
        <w:t xml:space="preserve"> e-mail: </w:t>
      </w:r>
      <w:r>
        <w:rPr>
          <w:rFonts w:cs="Arial" w:ascii="Arial" w:hAnsi="Arial"/>
          <w:b/>
          <w:bCs/>
          <w:color w:val="000000"/>
          <w:sz w:val="21"/>
          <w:szCs w:val="21"/>
        </w:rPr>
        <w:t>faktury@wcpd.pl</w:t>
      </w:r>
    </w:p>
    <w:p>
      <w:pPr>
        <w:pStyle w:val="Normalny1"/>
        <w:tabs>
          <w:tab w:val="left" w:pos="564" w:leader="none"/>
        </w:tabs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9. W sytuacji, gdy przeszkody formalne lub techniczne będą uniemożliwiały przesłanie faktury w formie elektronicznej, faktura zostanie dostarczona na adres Zamawiającego w formie papierowej.</w:t>
      </w:r>
    </w:p>
    <w:p>
      <w:pPr>
        <w:pStyle w:val="Normalny1"/>
        <w:tabs>
          <w:tab w:val="left" w:pos="564" w:leader="none"/>
        </w:tabs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10. Wykonawca przyjmuje do wiadomości, iż Zamawiający przy zapłacie za wykonanie usługi będzie stosował mechanizm podzielonej płatności, o którym mowa w art. 108a ust. 1 ustawy z dnia 11 marca 2004 r. o podatku od towarów i usług (Dz. U. 2022, poz. 931)</w:t>
      </w:r>
    </w:p>
    <w:p>
      <w:pPr>
        <w:pStyle w:val="Normalny1"/>
        <w:tabs>
          <w:tab w:val="left" w:pos="564" w:leader="none"/>
        </w:tabs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11. Wykonaw</w:t>
      </w:r>
      <w:r>
        <w:rPr>
          <w:rFonts w:eastAsia="Arial" w:ascii="Arial" w:hAnsi="Arial"/>
          <w:sz w:val="21"/>
          <w:szCs w:val="21"/>
        </w:rPr>
        <w:t>ca oświadcza, że:</w:t>
      </w:r>
    </w:p>
    <w:p>
      <w:pPr>
        <w:pStyle w:val="Normalny1"/>
        <w:spacing w:lineRule="exact" w:line="34"/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</w:r>
    </w:p>
    <w:p>
      <w:pPr>
        <w:pStyle w:val="Normalny1"/>
        <w:tabs>
          <w:tab w:val="left" w:pos="844" w:leader="none"/>
        </w:tabs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  <w:t>1) Na dzień zawarcia niniejszej umowy jest zarejestrowany na potrzeby podatku od towarów i usług jako „podatnik VAT czynny”</w:t>
      </w:r>
    </w:p>
    <w:p>
      <w:pPr>
        <w:pStyle w:val="Normalny1"/>
        <w:tabs>
          <w:tab w:val="left" w:pos="844" w:leader="none"/>
        </w:tabs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  <w:t>2) Wskazany w umowie rachunek bankowy jest zgłoszony w organie podatkowym oraz uwidoczniony w „Wykazie podmiotów zarejestrowanych jako podatnicy VAT, zarejestrowanych oraz wykreślonych i przywróconych do rejestru VAT, a prowadzonym przez Szefa Krajowej Informacji Skarbowej – zwanej dalej „białą księgą”</w:t>
      </w:r>
    </w:p>
    <w:p>
      <w:pPr>
        <w:pStyle w:val="Normalny1"/>
        <w:tabs>
          <w:tab w:val="left" w:pos="844" w:leader="none"/>
        </w:tabs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  <w:t>12. W przypadku zmiany statusu z dotychczasowego na inny, Wykonawca ma obowiązek poinformować na piśmie Zamawiającego w terminie 7 dni od dokonania zmiany.</w:t>
      </w:r>
    </w:p>
    <w:p>
      <w:pPr>
        <w:pStyle w:val="Normalny1"/>
        <w:tabs>
          <w:tab w:val="left" w:pos="844" w:leader="none"/>
        </w:tabs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  <w:t>13. W przypadku zmiany wskazanego w umowie rachunku bankowego Wykonawca obowiązany jest poinformować Zamawiającego o powyższym na piśmie w terminie 7 dni od dokonania zmiany. Zmiana w tym przedmiocie wymaga aneksu do umowy.</w:t>
      </w:r>
    </w:p>
    <w:p>
      <w:pPr>
        <w:pStyle w:val="Normalny1"/>
        <w:tabs>
          <w:tab w:val="left" w:pos="844" w:leader="none"/>
        </w:tabs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  <w:t>14. Strony umowy zastrzegają, że w przypadku zmiany rachunku bankowego w „białej księdze” termin płatności określony w umowie ulega przesunięciu od dnia uwidocznienia nowego rachunku bankowego w „białej księdze” i zawiadomienia o powyższym Zamawiającego bez możliwości naliczenia odsetek za opóźnienie kierowania innych roszczeń w stosunku do Zamawiającego.</w:t>
      </w:r>
    </w:p>
    <w:p>
      <w:pPr>
        <w:pStyle w:val="Normalny1"/>
        <w:tabs>
          <w:tab w:val="left" w:pos="844" w:leader="none"/>
        </w:tabs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  <w:t>15. Za dzień zapłaty uznaje się dzień obciążenia rachunku bankowego Zamawiającego.</w:t>
      </w:r>
    </w:p>
    <w:p>
      <w:pPr>
        <w:pStyle w:val="Normalny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§5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OŚWIADCZENIA WYKONAWCY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1. Wykonawca oświadcza, że dostarczony przedmiot umowy od momentu dostawy będzie wolny od wad prawnych oraz wad fizycznych.</w:t>
      </w:r>
    </w:p>
    <w:p>
      <w:pPr>
        <w:pStyle w:val="Normalny1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 xml:space="preserve">2. Przedmiot umowy jest dopuszczony do obrotu i stosowania zgodnie z obowiązującymi w tym zakresie przepisami prawa i posiada znak CE. 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3. Wykonawca jest odpowiedzialny względem Zamawiającego w szczególności jeżeli dostarczony ma wady utrudniające lub uniemożliwiające jego używanie, albo dostarczono go w stanie niezupełnym.</w:t>
      </w:r>
    </w:p>
    <w:p>
      <w:pPr>
        <w:pStyle w:val="Normalny1"/>
        <w:jc w:val="both"/>
        <w:rPr/>
      </w:pPr>
      <w:r>
        <w:rPr/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 6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GWARANCJA I RĘKOJMIA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1. Wykonawca gwarantuje Zamawiającemu, że towar dostarczony w ramach niniejszej umowy jest wolny od jakichkolwiek wad fizycznych i prawnych, oraz zgodny z danymi faktycznymi, wymogami prawa i specyfikacją określonymi w obowiązujących w tym zakresie przepisach prawa, niniejszej umowie, SWZ, a także innych dokumentach i wytycznych, o których mowa w niniejszej umowie.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2. Zamawiający może wykonywać uprawnienia z tytułu gwarancji jakości towaru niezależnie od uprawnień z tytułu rękojmi za wady fizyczne i prawne towaru.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3. Wykonawca (gwarant) zobowiązuje się udzielić Zamawiającemu gwarancji jakości towaru (wszystkich właściwości wyszczególnionych w SWZ, a także Ofercie i niniejszej umowie),            w stosunku do których gwarancji jakości nie udzielił producent towaru, lub udzielił jej w zakresie węższym niż określony przez Strony w umowie.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4. Wykonawca zobowiązuje się na czas trwania gwarancji jakości do odpowiedzialności za wady fizyczne towaru powstałe z przyczyn tkwiących w towarze (właściwości chemiczno – fizyczne towaru), jak i powstałe wskutek nieprawidłowego transportowania towaru przez Wykonawcę lub podmiot trzeci na zlecenie Wykonawcy, nieprawidłowego rozładunku towaru, lub innych przyczyn leżących po stronie Wykonawcy.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5. Minimalny okres gwarancji jakości towaru wynosi </w:t>
      </w:r>
      <w:r>
        <w:rPr>
          <w:rFonts w:cs="Arial" w:ascii="Arial" w:hAnsi="Arial"/>
          <w:b/>
          <w:bCs/>
          <w:color w:val="000000"/>
          <w:sz w:val="21"/>
          <w:szCs w:val="21"/>
        </w:rPr>
        <w:t>1 rok</w:t>
      </w:r>
      <w:r>
        <w:rPr>
          <w:rFonts w:cs="Arial" w:ascii="Arial" w:hAnsi="Arial"/>
          <w:color w:val="000000"/>
          <w:sz w:val="21"/>
          <w:szCs w:val="21"/>
        </w:rPr>
        <w:t xml:space="preserve"> od dnia, </w:t>
      </w:r>
      <w:r>
        <w:rPr>
          <w:rFonts w:eastAsia="Arial" w:ascii="Arial" w:hAnsi="Arial"/>
          <w:color w:val="000000"/>
          <w:sz w:val="21"/>
          <w:szCs w:val="21"/>
        </w:rPr>
        <w:t>w którym Strony podpiszą protokół odbioru przedmiotu umowy bez zastrzeżeń.</w:t>
      </w:r>
      <w:r>
        <w:rPr>
          <w:rFonts w:cs="Arial" w:ascii="Arial" w:hAnsi="Arial"/>
          <w:color w:val="000000"/>
          <w:sz w:val="21"/>
          <w:szCs w:val="21"/>
        </w:rPr>
        <w:t xml:space="preserve"> W tym okresie Wykonawca ponosi odpowiedzialność za utratę przez produkty właściwości. </w:t>
      </w:r>
    </w:p>
    <w:p>
      <w:pPr>
        <w:pStyle w:val="Normalny1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 xml:space="preserve">6. Za okazaniem dokumentu gwarancyjnego lub za okazaniem niniejszej umowy, w przypadku, gdy Wykonawca nie wydał Zamawiającemu dokumentu gwarancyjnego, </w:t>
      </w:r>
      <w:r>
        <w:rPr>
          <w:rFonts w:cs="Arial" w:ascii="Arial" w:hAnsi="Arial"/>
          <w:color w:val="FF0000"/>
          <w:sz w:val="21"/>
          <w:szCs w:val="21"/>
        </w:rPr>
        <w:t xml:space="preserve">po </w:t>
      </w:r>
      <w:r>
        <w:rPr>
          <w:rFonts w:cs="Arial" w:ascii="Arial" w:hAnsi="Arial"/>
          <w:color w:val="FF0000"/>
          <w:sz w:val="21"/>
          <w:szCs w:val="21"/>
        </w:rPr>
        <w:t>trzech</w:t>
      </w:r>
      <w:r>
        <w:rPr>
          <w:rFonts w:cs="Arial" w:ascii="Arial" w:hAnsi="Arial"/>
          <w:color w:val="FF0000"/>
          <w:sz w:val="21"/>
          <w:szCs w:val="21"/>
        </w:rPr>
        <w:t xml:space="preserve"> bezskutecznych naprawach tego samego elementu przedmiotu zamówienia</w:t>
      </w:r>
      <w:r>
        <w:rPr>
          <w:rFonts w:cs="Arial" w:ascii="Arial" w:hAnsi="Arial"/>
          <w:color w:val="000000"/>
          <w:sz w:val="21"/>
          <w:szCs w:val="21"/>
        </w:rPr>
        <w:t>, Zamawiający może żądać od Wykonawcy lub innego gwaranta albo osób przez nich upoważnionych (sposoby likwidacji wady):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1) wymiany wadliwego towaru na taki sam towar wolny od wad, lub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2) zwrotu ceny za wadliwy towar,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w zależności od wyboru Zamawiającego – wyrażonego w zgłoszeniu gwarancyjnym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7. Zamawiający dokonuje zgłoszenia gwarancyjnego poprzez przesłanie zgłoszenia do Wykonawcy za pośrednictwem faksu, e-maila lub w formie pisemnej.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8. Zgłoszenie gwarancyjne zawiera: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1) nazwę (firmę) i adres zamawiającego,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2) wskazanie podstawy prawnej formułowanych roszczeń gwarancyjnych,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3) wskazanie wadliwego towaru,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4) dokładny opis wady towaru,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5) inne informacje istotne do wykonania uprawnień gwarancyjnych,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6) określenie sposobu likwidacji wady towaru;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9. Wykonawca zobowiązuje się do podjęcia czynności gwarancyjnych w czasie nie przekraczającym </w:t>
      </w:r>
      <w:r>
        <w:rPr>
          <w:rFonts w:cs="Arial" w:ascii="Arial" w:hAnsi="Arial"/>
          <w:b/>
          <w:bCs/>
          <w:color w:val="000000"/>
          <w:sz w:val="21"/>
          <w:szCs w:val="21"/>
        </w:rPr>
        <w:t>36 godzin</w:t>
      </w:r>
      <w:r>
        <w:rPr>
          <w:rFonts w:cs="Arial" w:ascii="Arial" w:hAnsi="Arial"/>
          <w:color w:val="000000"/>
          <w:sz w:val="21"/>
          <w:szCs w:val="21"/>
        </w:rPr>
        <w:t>, których bieg rozpoczął się w dniu roboczym, liczonych od momentu otrzymania zgłoszenia gwarancyjnego od Zamawiającego dokonanego w sposób określony niniejszą umową.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10. Wykonawca zobowiązuje się do wykonania żądania Zamawiającego lub odmowy jego spełnienia w terminie 3 dni od upływu terminu wskazanego w ust. 9.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11. W przypadku nieprzystąpienia przez Wykonawcę do wymiany wadliwego towaru lub zwrotu zamawiający ma prawo zlecić dostawę niewadliwego towaru osobie trzeciej na koszt i niebezpieczeństwo wykonawcy, bez potrzeby odrębnego wezwania, ani pisemnego powiadamiania Wykonawcy, niezależnie od uprawnienia do naliczenia wobec Wykonawcy kar umownych. Różnicą w cenie zakupu interwencyjnego partii asortymentu, którego dotyczy zwłoka, Zamawiający obciąży Wykonawcę.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12. Wszelkie koszty i nakłady związane z realizacją przez Zamawiającego uprawnień gwarancyjnych, w tym koszty dostawy i odbioru towaru z/na miejsca dostawy, a także koszty wykonania badań i ekspertyz związanych ze zgłaszaną przez Zamawiającego wadliwością towaru, ponosi wykonawca.</w:t>
      </w:r>
    </w:p>
    <w:p>
      <w:pPr>
        <w:pStyle w:val="Normalny1"/>
        <w:jc w:val="both"/>
        <w:rPr/>
      </w:pPr>
      <w:r>
        <w:rPr/>
      </w:r>
    </w:p>
    <w:p>
      <w:pPr>
        <w:pStyle w:val="Normalny1"/>
        <w:jc w:val="both"/>
        <w:rPr/>
      </w:pPr>
      <w:r>
        <w:rPr/>
      </w:r>
    </w:p>
    <w:p>
      <w:pPr>
        <w:pStyle w:val="Normalny1"/>
        <w:jc w:val="both"/>
        <w:rPr/>
      </w:pPr>
      <w:r>
        <w:rPr/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 7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KARY UMOWNE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1. Strony opierają odpowiedzialność za niewykonanie lub nienależyte wykonanie umowy na zasadzie kar umownych płatnych Zamawiającemu przez Wykonawcę w następujących przypadkach i wysokościach: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2. Wykonawca jest zobowiązany zapłacić karę umowną:</w:t>
      </w:r>
    </w:p>
    <w:p>
      <w:pPr>
        <w:pStyle w:val="Normalny1"/>
        <w:tabs>
          <w:tab w:val="left" w:pos="724" w:leader="none"/>
        </w:tabs>
        <w:ind w:left="0" w:right="40" w:hanging="0"/>
        <w:jc w:val="both"/>
        <w:rPr/>
      </w:pPr>
      <w:r>
        <w:rPr>
          <w:rFonts w:eastAsia="Arial" w:ascii="Arial" w:hAnsi="Arial"/>
          <w:sz w:val="21"/>
          <w:szCs w:val="21"/>
        </w:rPr>
        <w:t>1) opóźnienia w wykonaniu dostawy w terminie określonym w § 3 ust. 1 w wysokości</w:t>
      </w:r>
      <w:r>
        <w:rPr>
          <w:rFonts w:eastAsia="Arial" w:ascii="Arial" w:hAnsi="Arial"/>
          <w:b/>
          <w:bCs/>
          <w:color w:val="FF0000"/>
          <w:sz w:val="21"/>
          <w:szCs w:val="21"/>
        </w:rPr>
        <w:t xml:space="preserve"> </w:t>
      </w:r>
      <w:r>
        <w:rPr>
          <w:rFonts w:eastAsia="Arial" w:ascii="Arial" w:hAnsi="Arial"/>
          <w:b/>
          <w:bCs/>
          <w:color w:val="FF0000"/>
          <w:sz w:val="21"/>
          <w:szCs w:val="21"/>
        </w:rPr>
        <w:t xml:space="preserve">0,5 </w:t>
      </w:r>
      <w:r>
        <w:rPr>
          <w:rFonts w:eastAsia="Arial" w:ascii="Arial" w:hAnsi="Arial"/>
          <w:b/>
          <w:bCs/>
          <w:sz w:val="21"/>
          <w:szCs w:val="21"/>
        </w:rPr>
        <w:t xml:space="preserve">% </w:t>
      </w:r>
      <w:r>
        <w:rPr>
          <w:rFonts w:eastAsia="Arial" w:ascii="Arial" w:hAnsi="Arial"/>
          <w:sz w:val="21"/>
          <w:szCs w:val="21"/>
        </w:rPr>
        <w:t>wartości brutto umowy, o której mowa w § 4 ust. 1 za każdy rozpoczęty dzień opóźnienia,</w:t>
      </w:r>
    </w:p>
    <w:p>
      <w:pPr>
        <w:pStyle w:val="Normalny1"/>
        <w:spacing w:lineRule="exact" w:line="2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</w:r>
    </w:p>
    <w:p>
      <w:pPr>
        <w:pStyle w:val="Normalny1"/>
        <w:tabs>
          <w:tab w:val="left" w:pos="724" w:leader="none"/>
        </w:tabs>
        <w:ind w:left="0" w:right="40" w:hanging="0"/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  <w:t xml:space="preserve">2) odstąpienia od umowy przez Zamawiającego lub Wykonawcę z przyczyn leżących po stronie Wykonawcy w wysokości </w:t>
      </w:r>
      <w:r>
        <w:rPr>
          <w:rFonts w:eastAsia="Arial" w:ascii="Arial" w:hAnsi="Arial"/>
          <w:b/>
          <w:bCs/>
          <w:sz w:val="21"/>
          <w:szCs w:val="21"/>
        </w:rPr>
        <w:t xml:space="preserve">10% </w:t>
      </w:r>
      <w:r>
        <w:rPr>
          <w:rFonts w:eastAsia="Arial" w:ascii="Arial" w:hAnsi="Arial"/>
          <w:sz w:val="21"/>
          <w:szCs w:val="21"/>
        </w:rPr>
        <w:t>wartości brutto umowy, o której mowa w § 4 ust. 1.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3) za niewywiązanie się ze zobowiązań gwarancyjnych – </w:t>
      </w:r>
      <w:r>
        <w:rPr>
          <w:rFonts w:cs="Arial" w:ascii="Arial" w:hAnsi="Arial"/>
          <w:b/>
          <w:bCs/>
          <w:color w:val="000000"/>
          <w:sz w:val="21"/>
          <w:szCs w:val="21"/>
        </w:rPr>
        <w:t>100 zł</w:t>
      </w:r>
      <w:r>
        <w:rPr>
          <w:rFonts w:cs="Arial" w:ascii="Arial" w:hAnsi="Arial"/>
          <w:color w:val="000000"/>
          <w:sz w:val="21"/>
          <w:szCs w:val="21"/>
        </w:rPr>
        <w:t xml:space="preserve"> za każdy przypadek, niezależnie od uprawnień Zamawiającego w zakresie wykonania zastępczego;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3. Wykonawca wyraża zgodę na potrącenie naliczonych kar umownych z wynagrodzenia za wykonanie przedmiotu umowy bez dodatkowego wezwania.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4. Zamawiającemu przysługuje prawo dochodzenia odszkodowania uzupełniającego do wysokości rzeczywiście poniesionej szkody na zasadach ogólnych Kodeksu Cywilnego.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5. Łączna wysokość kar umownych naliczona z tytułu nieterminowego wykonania przedmiotu umowy nie może przekroczyć </w:t>
      </w:r>
      <w:r>
        <w:rPr>
          <w:rFonts w:cs="Arial" w:ascii="Arial" w:hAnsi="Arial"/>
          <w:b/>
          <w:bCs/>
          <w:color w:val="000000"/>
          <w:sz w:val="21"/>
          <w:szCs w:val="21"/>
        </w:rPr>
        <w:t>30%</w:t>
      </w:r>
      <w:r>
        <w:rPr>
          <w:rFonts w:cs="Arial" w:ascii="Arial" w:hAnsi="Arial"/>
          <w:color w:val="000000"/>
          <w:sz w:val="21"/>
          <w:szCs w:val="21"/>
        </w:rPr>
        <w:t xml:space="preserve"> wartości wynagrodzenia, o którym mowa w § 4 ust. 1 umowy.</w:t>
      </w:r>
    </w:p>
    <w:p>
      <w:pPr>
        <w:pStyle w:val="Normalny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§8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PODWYKONAWCY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1. Wykonawca wykona przedmiot umowy siłami własnymi lub przy udziale Podwykonawców          z zachowaniem najwyższej staranności.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2. Wykonawca realizujący przedmiot umowy przy udziale Podwykonawców ponosi pełną odpowiedzialność za ich działanie lub zaniechanie działania, jak za swoje własne.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 9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OBOWIĄZKI WYKONAWCY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1. Wykonawca zobowiązany jest do informowania Zamawiającego o zmianie formy prawnej prowadzonej działalności gospodarczej, postępowaniu układowym lub upadłościowym oraz o zmianie adresu siedziby firmy i adresu zamieszkania jej właściciela lub współwłaścicieli pod rygorem skutków prawnych zaniechania, a także uznania za dostarczoną korespondencję kierowaną na ostatni adres podany przez Wykonawcę. Powyższe zobowiązanie dotyczy okresu związania umową i niezakończonych rozliczeń z niej wynikających.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2. Wykonawca, po zapoznaniu się z sytuacją faktyczną, zapewnia, że posiada niezbędną wiedzę fachową, kwalifikacje, doświadczenie, możliwości i uprawnienia konieczne dla prawidłowego wykonania umowy i będzie w stanie wykonać przedmiot umowy należycie zgodnie z warunkami określonymi w dokumentacji przetargowej oraz złożonej ofercie.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3. Wykonawca zobowiązany jest do utrzymania w tajemnicy wszelkich danych o Zamawiającym oraz innych informacji, jakie uzyskał w związku z realizacją niniejszej umowy bez względu na sposób i formę ich utrwalenia i przekazania.</w:t>
      </w:r>
    </w:p>
    <w:p>
      <w:pPr>
        <w:pStyle w:val="Normalny1"/>
        <w:jc w:val="center"/>
        <w:rPr/>
      </w:pPr>
      <w:r>
        <w:rPr/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 10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PRZETWARZANIE DANYCH OSOBOWYCH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1. Każda ze Stron powierza drugiej Stronie do przetwarzania dane osobowe jej pracowników takie jak: imię i nazwisko, nr telefonu, adres e-mail.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2. Przetwarzanie powierzonych danych osobowych następuje na podstawie art. 6 ust.1 lit.b) – Rozporządzenia Parlamentu Europejskiego i Rady (UE) 2016/679 z dnia 27 kwietnia 2016 r. w sprawie ochrony osób fizycznych w związku z przetwarzaniem danych osobowych i w sprawie swobodnego przepływu takich danych oraz uchylenia dyrektywy 95/46/WE (rozporządzenia RODO), w celu związanym z realizacją niniejszej umowy.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3. Charakter przetwarzania danych dotyczy przetwarzania danych osobowych w formie papierowej oraz przy wykorzystaniu systemów informatycznych.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           i aplikacji w tym również kopii chyba, że obowiązek ich dalszego przetwarzania wynika                     z odrębnych przepisów prawa.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5. Strona przetwarzająca w terminie 14 dni od zakończenia trwania Umowy zobowiązana jest do zwrotu powierzonych danych na nośnikach papierowych lub elektronicznych.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6. Strona przetwarzająca zobowiązuje się po stwierdzeniu naruszenia ochrony danych osobowych do zgłoszenia tego drugiej Stronie bez zbędnej zwłoki.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7. Każda z przetwarzających Stron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>
      <w:pPr>
        <w:pStyle w:val="Normalny1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 11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ZMIANY UMOWY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1. Każda zmiana postanowień niniejszej umowy wymaga formy pisemnej w postaci aneksu do umowy podpisanego przez obydwie strony pod rygorem nieważności i będzie dopuszczalna w granicach unormowania art. 455 ustawy Prawo zamówień publicznych. 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2. Dopuszcza się zmianę niniejszej umowy w wypadku  zmiany stawki podatku VAT przy zachowaniu niezmiennej ceny netto i nie wymaga aneksu do umowy;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3. Aktualizacji adresowych danych Wykonawcy i nie wymaga aneksu do umowy.</w:t>
      </w:r>
    </w:p>
    <w:p>
      <w:pPr>
        <w:pStyle w:val="Normalny1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>4. STRONY umowy niezwłocznie, wzajemnie informują się o wpływie okoliczności związanych z wystąpieniem COVID-19 na należyte wykonanie niniejszej umowy, o ile taki wpływ wystąpił lub może wystąpić. Strony umowy potwierdzają ten wpływ dołączając do informacji, o której mowa w zdaniu pierwszym, oświadczenia lub dokumenty, które mogą dotyczyć w szczególności: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1) nieobecności pracowników lub osób świadczących pracę za wynagrodzeniem na innej podstawie niż stosunek pracy, które uczestniczą lub mogłyby uczestniczyć w realizacji zamówienia;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3) poleceń lub decyzji wydanych przez wojewodów, ministra właściwego do spraw zdrowia lub Prezesa Rady Ministrów, związanych z przeciwdziałaniem COVID-19;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4) wstrzymania dostaw produktów, komponentów produktu lub materiałów, trudności w dostępie do sprzętu lub trudności w realizacji usług transportowych;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5) innych okoliczności, które uniemożliwiają bądź w istotnym stopniu ograniczają możliwość wykonania umowy.</w:t>
      </w:r>
    </w:p>
    <w:p>
      <w:pPr>
        <w:pStyle w:val="Normalny1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 xml:space="preserve">5. Strona umowy, na podstawie otrzymanych oświadczeń lub dokumentów, o których mowa w ust. </w:t>
      </w:r>
      <w:r>
        <w:rPr>
          <w:rFonts w:cs="Arial" w:ascii="Arial" w:hAnsi="Arial"/>
          <w:color w:val="FF0000"/>
          <w:sz w:val="21"/>
          <w:szCs w:val="21"/>
        </w:rPr>
        <w:t>4</w:t>
      </w:r>
      <w:r>
        <w:rPr>
          <w:rFonts w:cs="Arial" w:ascii="Arial" w:hAnsi="Arial"/>
          <w:color w:val="000000"/>
          <w:sz w:val="21"/>
          <w:szCs w:val="21"/>
        </w:rPr>
        <w:t xml:space="preserve">, w terminie 14 dni od dnia ich otrzymania, przekazuje drugiej stronie swoje stanowisko, wraz z uzasadnieniem, odnośnie do wpływu okoliczności, o których mowa w </w:t>
      </w:r>
      <w:r>
        <w:rPr>
          <w:rFonts w:cs="Arial" w:ascii="Arial" w:hAnsi="Arial"/>
          <w:color w:val="FF0000"/>
          <w:sz w:val="21"/>
          <w:szCs w:val="21"/>
        </w:rPr>
        <w:t xml:space="preserve">ust. </w:t>
      </w:r>
      <w:r>
        <w:rPr>
          <w:rFonts w:cs="Arial" w:ascii="Arial" w:hAnsi="Arial"/>
          <w:color w:val="FF0000"/>
          <w:sz w:val="21"/>
          <w:szCs w:val="21"/>
        </w:rPr>
        <w:t>4</w:t>
      </w:r>
      <w:r>
        <w:rPr>
          <w:rFonts w:cs="Arial" w:ascii="Arial" w:hAnsi="Arial"/>
          <w:color w:val="000000"/>
          <w:sz w:val="21"/>
          <w:szCs w:val="21"/>
        </w:rPr>
        <w:t>, na należyte jej wykonanie. Jeżeli strona umowy otrzymała kolejne oświadczenia lub dokumenty, termin liczony jest od dnia ich otrzymania.</w:t>
      </w:r>
    </w:p>
    <w:p>
      <w:pPr>
        <w:pStyle w:val="Normalny1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 xml:space="preserve">6. ZAMAWIAJĄCY, po stwierdzeniu, że okoliczności związane z wystąpieniem COVID-19, o których mowa w </w:t>
      </w:r>
      <w:r>
        <w:rPr>
          <w:rFonts w:cs="Arial" w:ascii="Arial" w:hAnsi="Arial"/>
          <w:color w:val="FF0000"/>
          <w:sz w:val="21"/>
          <w:szCs w:val="21"/>
        </w:rPr>
        <w:t xml:space="preserve">ust. </w:t>
      </w:r>
      <w:r>
        <w:rPr>
          <w:rFonts w:cs="Arial" w:ascii="Arial" w:hAnsi="Arial"/>
          <w:color w:val="FF0000"/>
          <w:sz w:val="21"/>
          <w:szCs w:val="21"/>
        </w:rPr>
        <w:t>4</w:t>
      </w:r>
      <w:r>
        <w:rPr>
          <w:rFonts w:cs="Arial" w:ascii="Arial" w:hAnsi="Arial"/>
          <w:color w:val="FF0000"/>
          <w:sz w:val="21"/>
          <w:szCs w:val="21"/>
        </w:rPr>
        <w:t xml:space="preserve">, </w:t>
      </w:r>
      <w:r>
        <w:rPr>
          <w:rFonts w:cs="Arial" w:ascii="Arial" w:hAnsi="Arial"/>
          <w:color w:val="000000"/>
          <w:sz w:val="21"/>
          <w:szCs w:val="21"/>
        </w:rPr>
        <w:t xml:space="preserve">mogą wpłynąć lub wpływają na należyte wykonanie umowy, może w uzgodnieniu  z WYKONAWCĄ dokonać zmiany umowy, o której mowa w art. 455 ustawy. </w:t>
      </w:r>
    </w:p>
    <w:p>
      <w:pPr>
        <w:pStyle w:val="Normalny1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 xml:space="preserve">7. WYKONAWCA, w stanowisku, o którym mowa w ust. </w:t>
      </w:r>
      <w:r>
        <w:rPr>
          <w:rFonts w:cs="Arial" w:ascii="Arial" w:hAnsi="Arial"/>
          <w:color w:val="FF0000"/>
          <w:sz w:val="21"/>
          <w:szCs w:val="21"/>
        </w:rPr>
        <w:t>4</w:t>
      </w:r>
      <w:r>
        <w:rPr>
          <w:rFonts w:cs="Arial" w:ascii="Arial" w:hAnsi="Arial"/>
          <w:color w:val="000000"/>
          <w:sz w:val="21"/>
          <w:szCs w:val="21"/>
        </w:rPr>
        <w:t>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>
      <w:pPr>
        <w:pStyle w:val="Normalny1"/>
        <w:jc w:val="both"/>
        <w:rPr/>
      </w:pPr>
      <w:r>
        <w:rPr/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 12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ODSTĄPIENIE OD UMOWY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1. Zamawiający może odstąpić od umowy umowę ze skutkiem natychmiastowym jeżeli Wykonawca wykonuje umowę wadliwie, nieterminowo, naruszając jej postanowienia, niezgodnie: z SWZ, ofertą Wykonawcy i poszczególnymi zapotrzebowaniami - zamówieniami Zamawiającego.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2. Przed wykonaniem uprawnienia, o którym mowa w ust. 1 Zamawiający wezwie Wykonawcę do należytego wykonywania zobowiązań wynikających z niniejszej umowy. 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3. Oświadczenie o odstąpieniu winno być złożone w terminie do 10 dni od wezwania, o którym mowa w ust. 2.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4. Zamawiający może odstąpić od umowy, jeżeli ogłoszono upadłość Wykonawcy lub w innych przypadkach przewidzianych w umowie.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5.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10 dni od dnia powzięcia wiadomości o tych okolicznościach, w takim przypadku Wykonawca może żądać wyłącznie wynagrodzenia należnego z tytułu wykonania części umowy.</w:t>
      </w:r>
    </w:p>
    <w:p>
      <w:pPr>
        <w:pStyle w:val="Normalny1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 13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ZAKAZ CESJI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1. Wykonawca nie może dokonać cesji wierzytelności wynikających z umowy lub przenieść obowiązku zapłaty kar umownych oraz odszkodowań bez uprzedniej zgody Zamawiającego wyrażonej na piśmie.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2. Wykonawca bez pisemnej zgody Zamawiającego nie może przekazać praw i obowiązków wynikających z umowy na rzecz osób trzecich.</w:t>
      </w:r>
    </w:p>
    <w:p>
      <w:pPr>
        <w:pStyle w:val="Normalny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§14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 xml:space="preserve">WARUNKI SŁUŻĄCE ZAPEWNIENIU DOSTĘPNOŚCI OSOBOM ZE SZCZEGÓLNYMI POTRZEBAMI </w:t>
      </w:r>
    </w:p>
    <w:p>
      <w:pPr>
        <w:pStyle w:val="Normalny1"/>
        <w:tabs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1. Przedmiot zamówienia zostanie wykonany zgodnie z ustawą z dnia 4 kwietnia 2019 r. o dostępności cyfrowej stron internetowych i aplikacji mobilnych podmiotów publicznych                  (Dz. U. z 2019 r. poz. 848) w tym, z  wszystkimi Wytycznymi dla dostępności treści internetowych zawartymi w załączniku do tej ustawy.</w:t>
      </w:r>
    </w:p>
    <w:p>
      <w:pPr>
        <w:pStyle w:val="Normalny1"/>
        <w:tabs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2. Zamawiający zapewnia osobom ze szczególnymi potrzebami dostęp do:</w:t>
      </w:r>
    </w:p>
    <w:p>
      <w:pPr>
        <w:pStyle w:val="Normalny1"/>
        <w:tabs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1) wolnych od barier poziomych i pionowych przestrzeni komunikacyjnych budynków,  w szczególności w postaci:</w:t>
      </w:r>
    </w:p>
    <w:p>
      <w:pPr>
        <w:pStyle w:val="Normalny1"/>
        <w:tabs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a) utwardzonych dróg dojazdowych,</w:t>
      </w:r>
    </w:p>
    <w:p>
      <w:pPr>
        <w:pStyle w:val="Normalny1"/>
        <w:tabs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b) windy o szerokości drzwi min. 0,8 m wraz z sygnalizacją głosową,</w:t>
      </w:r>
    </w:p>
    <w:p>
      <w:pPr>
        <w:pStyle w:val="Normalny1"/>
        <w:tabs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c) ciągów komunikacyjnych wolnych od przeszkód,</w:t>
      </w:r>
    </w:p>
    <w:p>
      <w:pPr>
        <w:pStyle w:val="Normalny1"/>
        <w:tabs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d) schodów wykonanych z materiałów niepowodujących poślizgu,</w:t>
      </w:r>
    </w:p>
    <w:p>
      <w:pPr>
        <w:pStyle w:val="Normalny1"/>
        <w:tabs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e) toalet przystosowanych do potrzeb osób z niepełnosprawnościami.</w:t>
      </w:r>
    </w:p>
    <w:p>
      <w:pPr>
        <w:pStyle w:val="Normalny1"/>
        <w:tabs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 xml:space="preserve">2) dostępność cyfrową – zgonie z wymaganiami określonymi w ustawie z dnia 4 kwietnia 2019 r. o dostępności cyfrowej stron internetowych i aplikacji mobilnych podmiotów publicznych; </w:t>
      </w:r>
    </w:p>
    <w:p>
      <w:pPr>
        <w:pStyle w:val="Normalny1"/>
        <w:tabs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3) dostępności informacyjno- komunikacyjnej, w szczególności w postaci:</w:t>
      </w:r>
    </w:p>
    <w:p>
      <w:pPr>
        <w:pStyle w:val="Normalny1"/>
        <w:tabs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 xml:space="preserve">a) obsługi z wykorzystaniem środków wspierających komunikowanie się, o których mowa w ustawie o języku migowym i innych środkach komunikowania – dostęp do tłumacza języka migowego, </w:t>
      </w:r>
    </w:p>
    <w:p>
      <w:pPr>
        <w:pStyle w:val="Normalny1"/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c) zapewnienia na stronie internetowej  informacji o zakresie działalności  w tekście łatwym do czytania</w:t>
      </w:r>
    </w:p>
    <w:p>
      <w:pPr>
        <w:pStyle w:val="Normalny1"/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3. Wykonawca zobowiązany jest do zapewnienia dostępności architektonicznej, cyfrowej oraz 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>
      <w:pPr>
        <w:pStyle w:val="Normalny1"/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4.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 (Dz. U. z 2019 r. poz. 848). W przypadku wystąpienia, przy wykonaniu przedmiotu umowy, niezgodności z załącznikiem do ustawy z dnia 4 kwietnia 2019 r. o dostępności cyfrowej stron internetowych i aplikacji mobilnych podmiotów publicznych (Dz. U. z 2019 r. poz. 848), Wykonawca zobowiązuje się usunąć wskazane przez Zamawiającego niezgodności, na swój koszt, w terminie 14 dni od zawiadomienia.</w:t>
      </w:r>
    </w:p>
    <w:p>
      <w:pPr>
        <w:pStyle w:val="Normalny1"/>
        <w:suppressAutoHyphens w:val="false"/>
        <w:jc w:val="center"/>
        <w:textAlignment w:val="auto"/>
        <w:rPr/>
      </w:pPr>
      <w:r>
        <w:rPr/>
      </w:r>
    </w:p>
    <w:p>
      <w:pPr>
        <w:pStyle w:val="Normalny1"/>
        <w:suppressAutoHyphens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1"/>
          <w:szCs w:val="21"/>
          <w:lang w:eastAsia="pl-PL"/>
        </w:rPr>
      </w:pPr>
      <w:bookmarkStart w:id="2" w:name="_Hlk81379108"/>
      <w:bookmarkEnd w:id="2"/>
      <w:r>
        <w:rPr>
          <w:rFonts w:cs="Arial" w:ascii="Arial" w:hAnsi="Arial"/>
          <w:b/>
          <w:bCs/>
          <w:color w:val="000000"/>
          <w:sz w:val="21"/>
          <w:szCs w:val="21"/>
          <w:lang w:eastAsia="pl-PL"/>
        </w:rPr>
        <w:t>§ 15</w:t>
      </w:r>
    </w:p>
    <w:p>
      <w:pPr>
        <w:pStyle w:val="Normalny1"/>
        <w:suppressAutoHyphens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1"/>
          <w:szCs w:val="21"/>
          <w:lang w:eastAsia="pl-PL"/>
        </w:rPr>
      </w:pPr>
      <w:r>
        <w:rPr>
          <w:rFonts w:cs="Arial" w:ascii="Arial" w:hAnsi="Arial"/>
          <w:b/>
          <w:bCs/>
          <w:color w:val="000000"/>
          <w:sz w:val="21"/>
          <w:szCs w:val="21"/>
          <w:lang w:eastAsia="pl-PL"/>
        </w:rPr>
        <w:t>POSTANOWIENIA KOŃCOWE</w:t>
      </w:r>
    </w:p>
    <w:p>
      <w:pPr>
        <w:pStyle w:val="Normalny1"/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1. Ewentualne sprawy sporne wynikłe na tle wykonywania niniejszej umowy po wyczerpaniu możliwości ich polubownego załatwienia podlegać będą rozstrzygnięciu przez sąd miejscowo właściwy dla Zamawiającego.</w:t>
      </w:r>
    </w:p>
    <w:p>
      <w:pPr>
        <w:pStyle w:val="Normalny1"/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2. W sprawach nie uregulowanych niniejszą umową mają zastosowanie przepisy:</w:t>
      </w:r>
    </w:p>
    <w:p>
      <w:pPr>
        <w:pStyle w:val="Normalny1"/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1) Ustawy z dnia 11 września 2019 r. ustawy Prawo Zamówień Publicznych,</w:t>
      </w:r>
    </w:p>
    <w:p>
      <w:pPr>
        <w:pStyle w:val="Normalny1"/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2) Kodeksu Cywilnego.</w:t>
      </w:r>
    </w:p>
    <w:p>
      <w:pPr>
        <w:pStyle w:val="Normalny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 16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1. Niniejsza umowa wraz z załącznikami: 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1) Oferta Wykonawcy z dnia …....................... 2022 r. wraz z załącznikami; 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2) SWZ;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stanowi całość ustaleń pomiędzy Stronami w zakresie objętym jej przedmiotem i zastępuje, w tym zakresie, wszelkie poprzednie porozumienia, ustalenia i umowy między Stronami niezależnie od ich formy.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2. Dokumenty wymienione w ust. 1,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3. W sprawach nieuregulowanych niniejszą umową mają zastosowanie przepisy ustawy z dnia 11 września 2019 r.- Prawo zamówień publicznych oraz ustawy z dnia 23 kwietnia 1964 r.- Kodeks cywilny. 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4. Wszelkie ewentualne spory wynikające z treści i wykonywania niniejszej umowy lub z nią związane, Strony zobowiązują się rozwiązywać polubownie, działając w dobrej wierze i w poszanowaniu słusznego interesu drugiej Strony.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5. W przypadku nie rozstrzygnięcia sporu w drodze polubownej, o której mowa w ustępie poprzedzającym, sądem właściwym do jego rozstrzygnięcia jest sąd powszechny właściwy ze względu na siedzibę Zamawiającego.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6. Zrzeczenie się praw, wynikających z niniejszej umowy, lub zrzeczenie się roszczeń związanych z naruszeniem niniejszej umowy, a także wyrażenie zgód, dotyczących niniejszej umowy, wymaga formy pisemnej z podpisami Strony zrzekającej się lub udzielającej zgody pod rygorem nieważności; zrzeczenie się praw lub zwłokę w dochodzeniu roszczenia nie będą skuteczne na przyszłość, chyba że Strony wyraźnie postanowią inaczej.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7. Wszelkie zmiany i uzupełnienia do niniejszej umowy wymagają formy pisemnej pod rygorem nieważności.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8. Niniejszą umowę sporządzono w języku polskim w dwóch jednobrzmiących egzemplarzach, po jednym dla każdej ze Stron.</w:t>
      </w:r>
    </w:p>
    <w:p>
      <w:pPr>
        <w:pStyle w:val="Normalny1"/>
        <w:jc w:val="both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</w:r>
    </w:p>
    <w:p>
      <w:pPr>
        <w:pStyle w:val="Normalny1"/>
        <w:jc w:val="both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 xml:space="preserve">WYKONAWCA </w:t>
        <w:tab/>
        <w:tab/>
        <w:tab/>
        <w:tab/>
        <w:tab/>
        <w:tab/>
        <w:tab/>
        <w:t xml:space="preserve">                  ZAMAWIAJĄCY</w:t>
      </w:r>
    </w:p>
    <w:p>
      <w:pPr>
        <w:pStyle w:val="Normalny1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Normalny1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swiss"/>
    <w:pitch w:val="variable"/>
  </w:font>
  <w:font w:name="Calibri">
    <w:charset w:val="ee"/>
    <w:family w:val="swiss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Bahnschrift Light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0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No Lis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eastAsia="Calibri" w:cs="Times New Roman"/>
      <w:color w:val="00000A"/>
      <w:sz w:val="20"/>
      <w:szCs w:val="22"/>
      <w:lang w:val="pl-PL" w:eastAsia="en-US" w:bidi="ar-SA"/>
    </w:rPr>
  </w:style>
  <w:style w:type="paragraph" w:styleId="Nagwek1">
    <w:name w:val="Heading 1"/>
    <w:basedOn w:val="Nagwek"/>
    <w:link w:val="Nagwek1Znak1"/>
    <w:uiPriority w:val="9"/>
    <w:qFormat/>
    <w:rsid w:val="00354ed5"/>
    <w:pPr>
      <w:keepNext/>
      <w:widowControl w:val="false"/>
      <w:suppressAutoHyphens w:val="true"/>
      <w:bidi w:val="0"/>
      <w:spacing w:before="240" w:after="60"/>
      <w:jc w:val="left"/>
      <w:outlineLvl w:val="0"/>
    </w:pPr>
    <w:rPr>
      <w:rFonts w:ascii="Calibri Light" w:hAnsi="Calibri Light" w:eastAsia="Calibri" w:cs="Times New Roman"/>
      <w:b/>
      <w:bCs/>
      <w:color w:val="00000A"/>
      <w:sz w:val="32"/>
      <w:szCs w:val="32"/>
      <w:lang w:val="pl-PL" w:eastAsia="en-US" w:bidi="ar-SA"/>
    </w:rPr>
  </w:style>
  <w:style w:type="paragraph" w:styleId="Nagwek2">
    <w:name w:val="Heading 2"/>
    <w:basedOn w:val="Nagwek"/>
    <w:link w:val="Nagwek2Znak"/>
    <w:uiPriority w:val="9"/>
    <w:semiHidden/>
    <w:unhideWhenUsed/>
    <w:qFormat/>
    <w:rsid w:val="00354ed5"/>
    <w:pPr>
      <w:keepNext/>
      <w:widowControl w:val="false"/>
      <w:suppressAutoHyphens w:val="true"/>
      <w:bidi w:val="0"/>
      <w:spacing w:before="240" w:after="60"/>
      <w:jc w:val="left"/>
      <w:outlineLvl w:val="1"/>
    </w:pPr>
    <w:rPr>
      <w:rFonts w:ascii="Calibri Light" w:hAnsi="Calibri Light" w:eastAsia="Calibri" w:cs="Times New Roman"/>
      <w:b/>
      <w:bCs/>
      <w:i/>
      <w:iCs/>
      <w:color w:val="00000A"/>
      <w:sz w:val="28"/>
      <w:szCs w:val="28"/>
      <w:lang w:val="pl-PL" w:eastAsia="en-US" w:bidi="ar-SA"/>
    </w:rPr>
  </w:style>
  <w:style w:type="paragraph" w:styleId="Nagwek3">
    <w:name w:val="Heading 3"/>
    <w:basedOn w:val="Nagwek"/>
    <w:link w:val="Nagwek3Znak"/>
    <w:uiPriority w:val="9"/>
    <w:semiHidden/>
    <w:unhideWhenUsed/>
    <w:qFormat/>
    <w:rsid w:val="00354ed5"/>
    <w:pPr>
      <w:keepNext/>
      <w:widowControl w:val="false"/>
      <w:suppressAutoHyphens w:val="true"/>
      <w:bidi w:val="0"/>
      <w:spacing w:before="240" w:after="60"/>
      <w:jc w:val="left"/>
      <w:outlineLvl w:val="2"/>
    </w:pPr>
    <w:rPr>
      <w:rFonts w:ascii="Calibri Light" w:hAnsi="Calibri Light" w:eastAsia="Calibri" w:cs="Times New Roman"/>
      <w:b/>
      <w:bCs/>
      <w:color w:val="00000A"/>
      <w:sz w:val="26"/>
      <w:szCs w:val="26"/>
      <w:lang w:val="pl-PL" w:eastAsia="en-US" w:bidi="ar-SA"/>
    </w:rPr>
  </w:style>
  <w:style w:type="paragraph" w:styleId="Nagwek4">
    <w:name w:val="Heading 4"/>
    <w:basedOn w:val="Nagwek"/>
    <w:link w:val="Nagwek4Znak1"/>
    <w:uiPriority w:val="9"/>
    <w:semiHidden/>
    <w:unhideWhenUsed/>
    <w:qFormat/>
    <w:rsid w:val="00354ed5"/>
    <w:pPr>
      <w:keepNext/>
      <w:widowControl w:val="false"/>
      <w:suppressAutoHyphens w:val="true"/>
      <w:bidi w:val="0"/>
      <w:spacing w:before="240" w:after="60"/>
      <w:jc w:val="left"/>
      <w:outlineLvl w:val="3"/>
    </w:pPr>
    <w:rPr>
      <w:rFonts w:ascii="Calibri" w:hAnsi="Calibri" w:eastAsia="Calibri" w:cs="Times New Roman"/>
      <w:b/>
      <w:bCs/>
      <w:color w:val="00000A"/>
      <w:sz w:val="28"/>
      <w:szCs w:val="28"/>
      <w:lang w:val="pl-PL" w:eastAsia="en-US" w:bidi="ar-SA"/>
    </w:rPr>
  </w:style>
  <w:style w:type="paragraph" w:styleId="Nagwek5">
    <w:name w:val="Heading 5"/>
    <w:basedOn w:val="Nagwek"/>
    <w:link w:val="Nagwek5Znak"/>
    <w:uiPriority w:val="9"/>
    <w:semiHidden/>
    <w:unhideWhenUsed/>
    <w:qFormat/>
    <w:rsid w:val="00354ed5"/>
    <w:pPr>
      <w:widowControl w:val="false"/>
      <w:suppressAutoHyphens w:val="true"/>
      <w:bidi w:val="0"/>
      <w:spacing w:before="240" w:after="60"/>
      <w:jc w:val="left"/>
      <w:outlineLvl w:val="4"/>
    </w:pPr>
    <w:rPr>
      <w:rFonts w:ascii="Calibri" w:hAnsi="Calibri" w:eastAsia="Calibri" w:cs="Times New Roman"/>
      <w:b/>
      <w:bCs/>
      <w:i/>
      <w:iCs/>
      <w:color w:val="00000A"/>
      <w:sz w:val="26"/>
      <w:szCs w:val="26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icieodgryformularzaZnak" w:customStyle="1">
    <w:name w:val="Zagięcie od góry formularza Znak"/>
    <w:semiHidden/>
    <w:qFormat/>
    <w:rsid w:val="00d87f6f"/>
    <w:rPr>
      <w:rFonts w:ascii="Arial" w:hAnsi="Arial" w:cs="Arial"/>
      <w:vanish/>
      <w:sz w:val="16"/>
      <w:szCs w:val="16"/>
    </w:rPr>
  </w:style>
  <w:style w:type="character" w:styleId="ZagicieoddouformularzaZnak" w:customStyle="1">
    <w:name w:val="Zagięcie od dołu formularza Znak"/>
    <w:qFormat/>
    <w:rsid w:val="00d87f6f"/>
    <w:rPr>
      <w:rFonts w:ascii="Arial" w:hAnsi="Arial" w:cs="Arial"/>
      <w:vanish/>
      <w:sz w:val="16"/>
      <w:szCs w:val="16"/>
    </w:rPr>
  </w:style>
  <w:style w:type="character" w:styleId="Kolor" w:customStyle="1">
    <w:name w:val="kolor"/>
    <w:basedOn w:val="DefaultParagraphFont"/>
    <w:qFormat/>
    <w:rsid w:val="00d87f6f"/>
    <w:rPr/>
  </w:style>
  <w:style w:type="character" w:styleId="Tabulatory" w:customStyle="1">
    <w:name w:val="tabulatory"/>
    <w:basedOn w:val="DefaultParagraphFont"/>
    <w:qFormat/>
    <w:rsid w:val="00d87f6f"/>
    <w:rPr/>
  </w:style>
  <w:style w:type="character" w:styleId="Txtold" w:customStyle="1">
    <w:name w:val="txt-old"/>
    <w:basedOn w:val="DefaultParagraphFont"/>
    <w:qFormat/>
    <w:rsid w:val="00d87f6f"/>
    <w:rPr/>
  </w:style>
  <w:style w:type="character" w:styleId="Txtnew" w:customStyle="1">
    <w:name w:val="txt-new"/>
    <w:basedOn w:val="DefaultParagraphFont"/>
    <w:qFormat/>
    <w:rsid w:val="00d87f6f"/>
    <w:rPr/>
  </w:style>
  <w:style w:type="character" w:styleId="HTMLwstpniesformatowanyZnak" w:customStyle="1">
    <w:name w:val="HTML - wstępnie sformatowany Znak"/>
    <w:uiPriority w:val="99"/>
    <w:semiHidden/>
    <w:qFormat/>
    <w:rsid w:val="00d87f6f"/>
    <w:rPr>
      <w:rFonts w:ascii="Courier New" w:hAnsi="Courier New" w:cs="Courier New"/>
    </w:rPr>
  </w:style>
  <w:style w:type="character" w:styleId="NagwekZnak" w:customStyle="1">
    <w:name w:val="Nagłówek Znak"/>
    <w:link w:val="Nagwek"/>
    <w:uiPriority w:val="99"/>
    <w:semiHidden/>
    <w:qFormat/>
    <w:rsid w:val="00354ed5"/>
    <w:rPr>
      <w:rFonts w:ascii="Times New Roman" w:hAnsi="Times New Roman" w:eastAsia="Microsoft YaHei" w:cs="Calibri"/>
      <w:color w:val="00000A"/>
      <w:sz w:val="24"/>
      <w:szCs w:val="24"/>
      <w:lang w:eastAsia="zh-CN"/>
    </w:rPr>
  </w:style>
  <w:style w:type="character" w:styleId="StopkaZnak" w:customStyle="1">
    <w:name w:val="Stopka Znak"/>
    <w:link w:val="Stopka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4"/>
      <w:szCs w:val="24"/>
      <w:lang w:eastAsia="zh-CN"/>
    </w:rPr>
  </w:style>
  <w:style w:type="character" w:styleId="Go" w:customStyle="1">
    <w:name w:val="go"/>
    <w:basedOn w:val="DefaultParagraphFont"/>
    <w:qFormat/>
    <w:rsid w:val="00d87f6f"/>
    <w:rPr/>
  </w:style>
  <w:style w:type="character" w:styleId="Gi" w:customStyle="1">
    <w:name w:val="gi"/>
    <w:basedOn w:val="DefaultParagraphFont"/>
    <w:qFormat/>
    <w:rsid w:val="00d87f6f"/>
    <w:rPr/>
  </w:style>
  <w:style w:type="character" w:styleId="T" w:customStyle="1">
    <w:name w:val="t"/>
    <w:basedOn w:val="DefaultParagraphFont"/>
    <w:qFormat/>
    <w:rsid w:val="00d87f6f"/>
    <w:rPr/>
  </w:style>
  <w:style w:type="character" w:styleId="Articleseparator" w:customStyle="1">
    <w:name w:val="article_separator"/>
    <w:basedOn w:val="DefaultParagraphFont"/>
    <w:qFormat/>
    <w:rsid w:val="00d87f6f"/>
    <w:rPr/>
  </w:style>
  <w:style w:type="character" w:styleId="Nagwek1Znak" w:customStyle="1">
    <w:name w:val="Nagłówek 1 Znak"/>
    <w:uiPriority w:val="9"/>
    <w:qFormat/>
    <w:rsid w:val="00d87f6f"/>
    <w:rPr>
      <w:b/>
      <w:bCs/>
      <w:sz w:val="48"/>
      <w:szCs w:val="48"/>
    </w:rPr>
  </w:style>
  <w:style w:type="character" w:styleId="Link" w:customStyle="1">
    <w:name w:val="link"/>
    <w:basedOn w:val="DefaultParagraphFont"/>
    <w:qFormat/>
    <w:rsid w:val="00d87f6f"/>
    <w:rPr/>
  </w:style>
  <w:style w:type="character" w:styleId="Dim" w:customStyle="1">
    <w:name w:val="dim"/>
    <w:basedOn w:val="DefaultParagraphFont"/>
    <w:qFormat/>
    <w:rsid w:val="00d87f6f"/>
    <w:rPr/>
  </w:style>
  <w:style w:type="character" w:styleId="Nagwek4Znak" w:customStyle="1">
    <w:name w:val="Nagłówek 4 Znak"/>
    <w:qFormat/>
    <w:rsid w:val="00d87f6f"/>
    <w:rPr>
      <w:rFonts w:ascii="Calibri" w:hAnsi="Calibri" w:eastAsia="Times New Roman" w:cs="Times New Roman"/>
      <w:b/>
      <w:bCs/>
      <w:sz w:val="28"/>
      <w:szCs w:val="28"/>
    </w:rPr>
  </w:style>
  <w:style w:type="character" w:styleId="Styl1Znak" w:customStyle="1">
    <w:name w:val="Styl1 Znak"/>
    <w:link w:val="Styl1"/>
    <w:qFormat/>
    <w:rsid w:val="00d87f6f"/>
    <w:rPr>
      <w:rFonts w:ascii="Arial" w:hAnsi="Arial" w:eastAsia="Times New Roman" w:cs="Times New Roman"/>
      <w:shd w:fill="FFFFFF" w:val="clear"/>
      <w:lang w:val="x-none" w:eastAsia="x-none"/>
    </w:rPr>
  </w:style>
  <w:style w:type="character" w:styleId="Skrtdef" w:customStyle="1">
    <w:name w:val="skrót_def"/>
    <w:uiPriority w:val="99"/>
    <w:qFormat/>
    <w:rsid w:val="00d87f6f"/>
    <w:rPr>
      <w:rFonts w:cs="Times New Roman"/>
      <w:i/>
    </w:rPr>
  </w:style>
  <w:style w:type="character" w:styleId="St" w:customStyle="1">
    <w:name w:val="st"/>
    <w:qFormat/>
    <w:rsid w:val="00d87f6f"/>
    <w:rPr/>
  </w:style>
  <w:style w:type="character" w:styleId="Kcontent" w:customStyle="1">
    <w:name w:val="k_content"/>
    <w:qFormat/>
    <w:rsid w:val="00d87f6f"/>
    <w:rPr/>
  </w:style>
  <w:style w:type="character" w:styleId="Readmore" w:customStyle="1">
    <w:name w:val="read-more"/>
    <w:qFormat/>
    <w:rsid w:val="00d87f6f"/>
    <w:rPr/>
  </w:style>
  <w:style w:type="character" w:styleId="Details" w:customStyle="1">
    <w:name w:val="details"/>
    <w:qFormat/>
    <w:rsid w:val="00d87f6f"/>
    <w:rPr/>
  </w:style>
  <w:style w:type="character" w:styleId="Med1" w:customStyle="1">
    <w:name w:val="med1"/>
    <w:qFormat/>
    <w:rsid w:val="00d87f6f"/>
    <w:rPr/>
  </w:style>
  <w:style w:type="character" w:styleId="Bbcunderline" w:customStyle="1">
    <w:name w:val="bbc_underline"/>
    <w:qFormat/>
    <w:rsid w:val="00d87f6f"/>
    <w:rPr/>
  </w:style>
  <w:style w:type="character" w:styleId="Hint" w:customStyle="1">
    <w:name w:val="hint"/>
    <w:qFormat/>
    <w:rsid w:val="00d87f6f"/>
    <w:rPr/>
  </w:style>
  <w:style w:type="character" w:styleId="Nagwek1Znak1" w:customStyle="1">
    <w:name w:val="Nagłówek 1 Znak1"/>
    <w:basedOn w:val="DefaultParagraphFont"/>
    <w:link w:val="Nagwek1"/>
    <w:uiPriority w:val="9"/>
    <w:qFormat/>
    <w:rsid w:val="00354ed5"/>
    <w:rPr>
      <w:rFonts w:ascii="Calibri Light" w:hAnsi="Calibri Light"/>
      <w:b/>
      <w:bCs/>
      <w:color w:val="00000A"/>
      <w:sz w:val="32"/>
      <w:szCs w:val="32"/>
      <w:lang w:eastAsia="zh-CN"/>
    </w:rPr>
  </w:style>
  <w:style w:type="character" w:styleId="Nagwek2Znak" w:customStyle="1">
    <w:name w:val="Nagłówek 2 Znak"/>
    <w:link w:val="Nagwek2"/>
    <w:uiPriority w:val="9"/>
    <w:semiHidden/>
    <w:qFormat/>
    <w:rsid w:val="00354ed5"/>
    <w:rPr>
      <w:rFonts w:ascii="Calibri Light" w:hAnsi="Calibri Light"/>
      <w:b/>
      <w:bCs/>
      <w:i/>
      <w:iCs/>
      <w:color w:val="00000A"/>
      <w:sz w:val="28"/>
      <w:szCs w:val="28"/>
      <w:lang w:eastAsia="zh-CN"/>
    </w:rPr>
  </w:style>
  <w:style w:type="character" w:styleId="Nagwek3Znak" w:customStyle="1">
    <w:name w:val="Nagłówek 3 Znak"/>
    <w:link w:val="Nagwek3"/>
    <w:uiPriority w:val="9"/>
    <w:semiHidden/>
    <w:qFormat/>
    <w:rsid w:val="00354ed5"/>
    <w:rPr>
      <w:rFonts w:ascii="Calibri Light" w:hAnsi="Calibri Light"/>
      <w:b/>
      <w:bCs/>
      <w:color w:val="00000A"/>
      <w:sz w:val="26"/>
      <w:szCs w:val="26"/>
      <w:lang w:eastAsia="zh-CN"/>
    </w:rPr>
  </w:style>
  <w:style w:type="character" w:styleId="Nagwek4Znak1" w:customStyle="1">
    <w:name w:val="Nagłówek 4 Znak1"/>
    <w:basedOn w:val="DefaultParagraphFont"/>
    <w:link w:val="Nagwek4"/>
    <w:uiPriority w:val="9"/>
    <w:semiHidden/>
    <w:qFormat/>
    <w:rsid w:val="00354ed5"/>
    <w:rPr>
      <w:rFonts w:ascii="Calibri" w:hAnsi="Calibri"/>
      <w:b/>
      <w:bCs/>
      <w:color w:val="00000A"/>
      <w:sz w:val="28"/>
      <w:szCs w:val="28"/>
      <w:lang w:eastAsia="zh-CN"/>
    </w:rPr>
  </w:style>
  <w:style w:type="character" w:styleId="Nagwek5Znak" w:customStyle="1">
    <w:name w:val="Nagłówek 5 Znak"/>
    <w:link w:val="Nagwek5"/>
    <w:uiPriority w:val="9"/>
    <w:semiHidden/>
    <w:qFormat/>
    <w:rsid w:val="00354ed5"/>
    <w:rPr>
      <w:rFonts w:ascii="Calibri" w:hAnsi="Calibri"/>
      <w:b/>
      <w:bCs/>
      <w:i/>
      <w:iCs/>
      <w:color w:val="00000A"/>
      <w:sz w:val="26"/>
      <w:szCs w:val="26"/>
      <w:lang w:eastAsia="zh-CN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0"/>
      <w:szCs w:val="20"/>
      <w:lang w:eastAsia="zh-CN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0"/>
      <w:szCs w:val="20"/>
      <w:lang w:eastAsia="zh-CN"/>
    </w:rPr>
  </w:style>
  <w:style w:type="character" w:styleId="NagwekZnak1" w:customStyle="1">
    <w:name w:val="Nagłówek Znak1"/>
    <w:basedOn w:val="DefaultParagraphFont"/>
    <w:uiPriority w:val="99"/>
    <w:qFormat/>
    <w:rsid w:val="00d87f6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1" w:customStyle="1">
    <w:name w:val="Stopka Znak1"/>
    <w:basedOn w:val="DefaultParagraphFont"/>
    <w:uiPriority w:val="99"/>
    <w:qFormat/>
    <w:rsid w:val="00d87f6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unhideWhenUsed/>
    <w:qFormat/>
    <w:rsid w:val="00354ed5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354ed5"/>
    <w:rPr>
      <w:sz w:val="16"/>
      <w:szCs w:val="16"/>
    </w:rPr>
  </w:style>
  <w:style w:type="character" w:styleId="Endnotereference">
    <w:name w:val="endnote reference"/>
    <w:uiPriority w:val="99"/>
    <w:semiHidden/>
    <w:unhideWhenUsed/>
    <w:qFormat/>
    <w:rsid w:val="00354ed5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0"/>
      <w:szCs w:val="20"/>
      <w:lang w:eastAsia="zh-CN"/>
    </w:rPr>
  </w:style>
  <w:style w:type="character" w:styleId="TytuZnak" w:customStyle="1">
    <w:name w:val="Tytuł Znak"/>
    <w:link w:val="Tytu"/>
    <w:uiPriority w:val="10"/>
    <w:qFormat/>
    <w:rsid w:val="00354ed5"/>
    <w:rPr>
      <w:rFonts w:ascii="Calibri Light" w:hAnsi="Calibri Light"/>
      <w:b/>
      <w:bCs/>
      <w:color w:val="00000A"/>
      <w:sz w:val="32"/>
      <w:szCs w:val="32"/>
      <w:lang w:eastAsia="zh-CN"/>
    </w:rPr>
  </w:style>
  <w:style w:type="character" w:styleId="TekstpodstawowyZnak" w:customStyle="1">
    <w:name w:val="Tekst podstawowy Znak"/>
    <w:basedOn w:val="DefaultParagraphFont"/>
    <w:qFormat/>
    <w:rsid w:val="00354ed5"/>
    <w:rPr>
      <w:rFonts w:ascii="Times New Roman" w:hAnsi="Times New Roman" w:eastAsia="Times New Roman" w:cs="Calibri"/>
      <w:color w:val="00000A"/>
      <w:sz w:val="24"/>
      <w:szCs w:val="24"/>
      <w:lang w:eastAsia="zh-CN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4"/>
      <w:szCs w:val="24"/>
      <w:lang w:eastAsia="zh-CN"/>
    </w:rPr>
  </w:style>
  <w:style w:type="character" w:styleId="Tekstpodstawowy3Znak" w:customStyle="1">
    <w:name w:val="Tekst podstawowy 3 Znak"/>
    <w:link w:val="Tekstpodstawowy3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16"/>
      <w:szCs w:val="16"/>
      <w:lang w:eastAsia="zh-CN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4"/>
      <w:szCs w:val="24"/>
      <w:lang w:eastAsia="zh-CN"/>
    </w:rPr>
  </w:style>
  <w:style w:type="character" w:styleId="Czeinternetowe" w:customStyle="1">
    <w:name w:val="Łącze internetowe"/>
    <w:qFormat/>
    <w:rsid w:val="00ad3723"/>
    <w:rPr>
      <w:color w:val="000080"/>
      <w:u w:val="single"/>
      <w:lang w:val="zxx" w:eastAsia="zxx" w:bidi="zxx"/>
    </w:rPr>
  </w:style>
  <w:style w:type="character" w:styleId="Strong">
    <w:name w:val="Strong"/>
    <w:uiPriority w:val="22"/>
    <w:qFormat/>
    <w:rsid w:val="00354ed5"/>
    <w:rPr>
      <w:b/>
      <w:bCs/>
    </w:rPr>
  </w:style>
  <w:style w:type="character" w:styleId="Wyrnienie" w:customStyle="1">
    <w:name w:val="Wyróżnienie"/>
    <w:qFormat/>
    <w:rsid w:val="00ad3723"/>
    <w:rPr>
      <w:i/>
      <w:iCs/>
    </w:rPr>
  </w:style>
  <w:style w:type="character" w:styleId="HTMLAcronym">
    <w:name w:val="HTML Acronym"/>
    <w:uiPriority w:val="99"/>
    <w:semiHidden/>
    <w:unhideWhenUsed/>
    <w:qFormat/>
    <w:rsid w:val="00354ed5"/>
    <w:rPr/>
  </w:style>
  <w:style w:type="character" w:styleId="HTMLCite">
    <w:name w:val="HTML Cite"/>
    <w:uiPriority w:val="99"/>
    <w:semiHidden/>
    <w:unhideWhenUsed/>
    <w:qFormat/>
    <w:rsid w:val="00354ed5"/>
    <w:rPr>
      <w:i/>
      <w:iCs/>
    </w:rPr>
  </w:style>
  <w:style w:type="character" w:styleId="HTMLwstpniesformatowanyZnak1" w:customStyle="1">
    <w:name w:val="HTML - wstępnie sformatowany Znak1"/>
    <w:basedOn w:val="DefaultParagraphFont"/>
    <w:uiPriority w:val="99"/>
    <w:semiHidden/>
    <w:qFormat/>
    <w:rsid w:val="00354ed5"/>
    <w:rPr>
      <w:rFonts w:ascii="Courier New" w:hAnsi="Courier New" w:eastAsia="Times New Roman" w:cs="Courier New"/>
      <w:color w:val="00000A"/>
      <w:sz w:val="20"/>
      <w:szCs w:val="20"/>
      <w:lang w:eastAsia="zh-CN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354ed5"/>
    <w:rPr>
      <w:rFonts w:ascii="Times New Roman" w:hAnsi="Times New Roman" w:eastAsia="Times New Roman" w:cs="Calibri"/>
      <w:b/>
      <w:bCs/>
      <w:color w:val="00000A"/>
      <w:sz w:val="20"/>
      <w:szCs w:val="20"/>
      <w:lang w:eastAsia="zh-CN"/>
    </w:rPr>
  </w:style>
  <w:style w:type="character" w:styleId="TekstdymkaZnak" w:customStyle="1">
    <w:name w:val="Tekst dymka Znak"/>
    <w:link w:val="Tekstdymka"/>
    <w:qFormat/>
    <w:rsid w:val="00354ed5"/>
    <w:rPr>
      <w:rFonts w:ascii="Segoe UI" w:hAnsi="Segoe UI" w:cs="Segoe UI"/>
      <w:sz w:val="18"/>
      <w:szCs w:val="18"/>
      <w:lang w:eastAsia="zh-CN"/>
    </w:rPr>
  </w:style>
  <w:style w:type="character" w:styleId="AkapitzlistZnak" w:customStyle="1">
    <w:name w:val="Akapit z listą Znak"/>
    <w:link w:val="Akapitzlist"/>
    <w:uiPriority w:val="34"/>
    <w:qFormat/>
    <w:rsid w:val="00354ed5"/>
    <w:rPr>
      <w:rFonts w:ascii="Times New Roman" w:hAnsi="Times New Roman" w:eastAsia="Calibri" w:cs="Calibri"/>
      <w:color w:val="00000A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qFormat/>
    <w:rsid w:val="00354ed5"/>
    <w:rPr/>
  </w:style>
  <w:style w:type="character" w:styleId="WW8Num1z0" w:customStyle="1">
    <w:name w:val="WW8Num1z0"/>
    <w:qFormat/>
    <w:rsid w:val="00354ed5"/>
    <w:rPr>
      <w:rFonts w:ascii="Bahnschrift Light" w:hAnsi="Bahnschrift Light" w:cs="Arial"/>
      <w:sz w:val="20"/>
      <w:szCs w:val="20"/>
    </w:rPr>
  </w:style>
  <w:style w:type="character" w:styleId="WW8Num2z0" w:customStyle="1">
    <w:name w:val="WW8Num2z0"/>
    <w:qFormat/>
    <w:rsid w:val="00354ed5"/>
    <w:rPr>
      <w:rFonts w:ascii="Bahnschrift Light" w:hAnsi="Bahnschrift Light" w:eastAsia="Liberation Serif" w:cs="Arial"/>
      <w:sz w:val="20"/>
      <w:szCs w:val="20"/>
    </w:rPr>
  </w:style>
  <w:style w:type="character" w:styleId="WW8Num3z0" w:customStyle="1">
    <w:name w:val="WW8Num3z0"/>
    <w:qFormat/>
    <w:rsid w:val="00354ed5"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4z0" w:customStyle="1">
    <w:name w:val="WW8Num4z0"/>
    <w:qFormat/>
    <w:rsid w:val="00354ed5"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5z0" w:customStyle="1">
    <w:name w:val="WW8Num5z0"/>
    <w:qFormat/>
    <w:rsid w:val="00354ed5"/>
    <w:rPr/>
  </w:style>
  <w:style w:type="character" w:styleId="WW8Num5z1" w:customStyle="1">
    <w:name w:val="WW8Num5z1"/>
    <w:qFormat/>
    <w:rsid w:val="00354ed5"/>
    <w:rPr/>
  </w:style>
  <w:style w:type="character" w:styleId="WW8Num5z2" w:customStyle="1">
    <w:name w:val="WW8Num5z2"/>
    <w:qFormat/>
    <w:rsid w:val="00354ed5"/>
    <w:rPr/>
  </w:style>
  <w:style w:type="character" w:styleId="WW8Num5z3" w:customStyle="1">
    <w:name w:val="WW8Num5z3"/>
    <w:qFormat/>
    <w:rsid w:val="00354ed5"/>
    <w:rPr/>
  </w:style>
  <w:style w:type="character" w:styleId="WW8Num5z4" w:customStyle="1">
    <w:name w:val="WW8Num5z4"/>
    <w:qFormat/>
    <w:rsid w:val="00354ed5"/>
    <w:rPr/>
  </w:style>
  <w:style w:type="character" w:styleId="WW8Num5z5" w:customStyle="1">
    <w:name w:val="WW8Num5z5"/>
    <w:qFormat/>
    <w:rsid w:val="00354ed5"/>
    <w:rPr/>
  </w:style>
  <w:style w:type="character" w:styleId="WW8Num5z6" w:customStyle="1">
    <w:name w:val="WW8Num5z6"/>
    <w:qFormat/>
    <w:rsid w:val="00354ed5"/>
    <w:rPr/>
  </w:style>
  <w:style w:type="character" w:styleId="WW8Num5z7" w:customStyle="1">
    <w:name w:val="WW8Num5z7"/>
    <w:qFormat/>
    <w:rsid w:val="00354ed5"/>
    <w:rPr/>
  </w:style>
  <w:style w:type="character" w:styleId="WW8Num5z8" w:customStyle="1">
    <w:name w:val="WW8Num5z8"/>
    <w:qFormat/>
    <w:rsid w:val="00354ed5"/>
    <w:rPr/>
  </w:style>
  <w:style w:type="character" w:styleId="Domylnaczcionkaakapitu2" w:customStyle="1">
    <w:name w:val="Domyślna czcionka akapitu2"/>
    <w:qFormat/>
    <w:rsid w:val="00354ed5"/>
    <w:rPr/>
  </w:style>
  <w:style w:type="character" w:styleId="WW8Num6z0" w:customStyle="1">
    <w:name w:val="WW8Num6z0"/>
    <w:qFormat/>
    <w:rsid w:val="00354ed5"/>
    <w:rPr>
      <w:rFonts w:ascii="Arial" w:hAnsi="Arial" w:cs="Arial"/>
      <w:b w:val="false"/>
      <w:sz w:val="20"/>
      <w:szCs w:val="20"/>
    </w:rPr>
  </w:style>
  <w:style w:type="character" w:styleId="WW8Num7z0" w:customStyle="1">
    <w:name w:val="WW8Num7z0"/>
    <w:qFormat/>
    <w:rsid w:val="00354ed5"/>
    <w:rPr>
      <w:rFonts w:cs="Arial"/>
      <w:sz w:val="22"/>
      <w:szCs w:val="22"/>
    </w:rPr>
  </w:style>
  <w:style w:type="character" w:styleId="WW8Num8z0" w:customStyle="1">
    <w:name w:val="WW8Num8z0"/>
    <w:qFormat/>
    <w:rsid w:val="00354ed5"/>
    <w:rPr>
      <w:rFonts w:ascii="Symbol" w:hAnsi="Symbol" w:cs="Symbol"/>
      <w:sz w:val="20"/>
      <w:szCs w:val="20"/>
      <w:shd w:fill="FFFF00" w:val="clear"/>
    </w:rPr>
  </w:style>
  <w:style w:type="character" w:styleId="WW8Num9z0" w:customStyle="1">
    <w:name w:val="WW8Num9z0"/>
    <w:qFormat/>
    <w:rsid w:val="00354ed5"/>
    <w:rPr>
      <w:rFonts w:ascii="Arial" w:hAnsi="Arial" w:cs="Arial"/>
      <w:sz w:val="20"/>
    </w:rPr>
  </w:style>
  <w:style w:type="character" w:styleId="WW8Num10z0" w:customStyle="1">
    <w:name w:val="WW8Num10z0"/>
    <w:qFormat/>
    <w:rsid w:val="00354ed5"/>
    <w:rPr>
      <w:b/>
    </w:rPr>
  </w:style>
  <w:style w:type="character" w:styleId="WW8Num11z0" w:customStyle="1">
    <w:name w:val="WW8Num11z0"/>
    <w:qFormat/>
    <w:rsid w:val="00354ed5"/>
    <w:rPr>
      <w:rFonts w:ascii="Arial" w:hAnsi="Arial" w:cs="Arial"/>
      <w:sz w:val="20"/>
      <w:szCs w:val="20"/>
    </w:rPr>
  </w:style>
  <w:style w:type="character" w:styleId="WW8Num11z1" w:customStyle="1">
    <w:name w:val="WW8Num11z1"/>
    <w:qFormat/>
    <w:rsid w:val="00354ed5"/>
    <w:rPr>
      <w:rFonts w:ascii="Arial" w:hAnsi="Arial" w:cs="Arial"/>
      <w:sz w:val="20"/>
      <w:szCs w:val="22"/>
    </w:rPr>
  </w:style>
  <w:style w:type="character" w:styleId="WW8Num11z2" w:customStyle="1">
    <w:name w:val="WW8Num11z2"/>
    <w:qFormat/>
    <w:rsid w:val="00354ed5"/>
    <w:rPr/>
  </w:style>
  <w:style w:type="character" w:styleId="WW8Num11z3" w:customStyle="1">
    <w:name w:val="WW8Num11z3"/>
    <w:qFormat/>
    <w:rsid w:val="00354ed5"/>
    <w:rPr/>
  </w:style>
  <w:style w:type="character" w:styleId="WW8Num11z4" w:customStyle="1">
    <w:name w:val="WW8Num11z4"/>
    <w:qFormat/>
    <w:rsid w:val="00354ed5"/>
    <w:rPr/>
  </w:style>
  <w:style w:type="character" w:styleId="WW8Num11z5" w:customStyle="1">
    <w:name w:val="WW8Num11z5"/>
    <w:qFormat/>
    <w:rsid w:val="00354ed5"/>
    <w:rPr/>
  </w:style>
  <w:style w:type="character" w:styleId="WW8Num11z6" w:customStyle="1">
    <w:name w:val="WW8Num11z6"/>
    <w:qFormat/>
    <w:rsid w:val="00354ed5"/>
    <w:rPr/>
  </w:style>
  <w:style w:type="character" w:styleId="WW8Num11z7" w:customStyle="1">
    <w:name w:val="WW8Num11z7"/>
    <w:qFormat/>
    <w:rsid w:val="00354ed5"/>
    <w:rPr/>
  </w:style>
  <w:style w:type="character" w:styleId="WW8Num11z8" w:customStyle="1">
    <w:name w:val="WW8Num11z8"/>
    <w:qFormat/>
    <w:rsid w:val="00354ed5"/>
    <w:rPr/>
  </w:style>
  <w:style w:type="character" w:styleId="WW8Num12z0" w:customStyle="1">
    <w:name w:val="WW8Num12z0"/>
    <w:qFormat/>
    <w:rsid w:val="00354ed5"/>
    <w:rPr>
      <w:rFonts w:ascii="Arial" w:hAnsi="Arial" w:cs="Arial"/>
      <w:sz w:val="20"/>
      <w:szCs w:val="20"/>
    </w:rPr>
  </w:style>
  <w:style w:type="character" w:styleId="WW8Num12z2" w:customStyle="1">
    <w:name w:val="WW8Num12z2"/>
    <w:qFormat/>
    <w:rsid w:val="00354ed5"/>
    <w:rPr/>
  </w:style>
  <w:style w:type="character" w:styleId="WW8Num12z3" w:customStyle="1">
    <w:name w:val="WW8Num12z3"/>
    <w:qFormat/>
    <w:rsid w:val="00354ed5"/>
    <w:rPr/>
  </w:style>
  <w:style w:type="character" w:styleId="WW8Num12z4" w:customStyle="1">
    <w:name w:val="WW8Num12z4"/>
    <w:qFormat/>
    <w:rsid w:val="00354ed5"/>
    <w:rPr/>
  </w:style>
  <w:style w:type="character" w:styleId="WW8Num12z5" w:customStyle="1">
    <w:name w:val="WW8Num12z5"/>
    <w:qFormat/>
    <w:rsid w:val="00354ed5"/>
    <w:rPr/>
  </w:style>
  <w:style w:type="character" w:styleId="WW8Num12z6" w:customStyle="1">
    <w:name w:val="WW8Num12z6"/>
    <w:qFormat/>
    <w:rsid w:val="00354ed5"/>
    <w:rPr/>
  </w:style>
  <w:style w:type="character" w:styleId="WW8Num12z7" w:customStyle="1">
    <w:name w:val="WW8Num12z7"/>
    <w:qFormat/>
    <w:rsid w:val="00354ed5"/>
    <w:rPr/>
  </w:style>
  <w:style w:type="character" w:styleId="WW8Num12z8" w:customStyle="1">
    <w:name w:val="WW8Num12z8"/>
    <w:qFormat/>
    <w:rsid w:val="00354ed5"/>
    <w:rPr/>
  </w:style>
  <w:style w:type="character" w:styleId="WW8Num13z0" w:customStyle="1">
    <w:name w:val="WW8Num13z0"/>
    <w:qFormat/>
    <w:rsid w:val="00354ed5"/>
    <w:rPr>
      <w:rFonts w:ascii="Arial" w:hAnsi="Arial" w:cs="Arial"/>
      <w:sz w:val="20"/>
      <w:szCs w:val="20"/>
    </w:rPr>
  </w:style>
  <w:style w:type="character" w:styleId="WW8Num14z0" w:customStyle="1">
    <w:name w:val="WW8Num14z0"/>
    <w:qFormat/>
    <w:rsid w:val="00354ed5"/>
    <w:rPr>
      <w:rFonts w:ascii="Arial" w:hAnsi="Arial" w:cs="Arial"/>
      <w:sz w:val="20"/>
    </w:rPr>
  </w:style>
  <w:style w:type="character" w:styleId="WW8Num14z1" w:customStyle="1">
    <w:name w:val="WW8Num14z1"/>
    <w:qFormat/>
    <w:rsid w:val="00354ed5"/>
    <w:rPr>
      <w:rFonts w:ascii="Arial" w:hAnsi="Arial" w:cs="Arial"/>
      <w:sz w:val="20"/>
      <w:szCs w:val="20"/>
    </w:rPr>
  </w:style>
  <w:style w:type="character" w:styleId="WW8Num14z3" w:customStyle="1">
    <w:name w:val="WW8Num14z3"/>
    <w:qFormat/>
    <w:rsid w:val="00354ed5"/>
    <w:rPr/>
  </w:style>
  <w:style w:type="character" w:styleId="WW8Num14z4" w:customStyle="1">
    <w:name w:val="WW8Num14z4"/>
    <w:qFormat/>
    <w:rsid w:val="00354ed5"/>
    <w:rPr/>
  </w:style>
  <w:style w:type="character" w:styleId="WW8Num14z5" w:customStyle="1">
    <w:name w:val="WW8Num14z5"/>
    <w:qFormat/>
    <w:rsid w:val="00354ed5"/>
    <w:rPr/>
  </w:style>
  <w:style w:type="character" w:styleId="WW8Num14z6" w:customStyle="1">
    <w:name w:val="WW8Num14z6"/>
    <w:qFormat/>
    <w:rsid w:val="00354ed5"/>
    <w:rPr/>
  </w:style>
  <w:style w:type="character" w:styleId="WW8Num14z7" w:customStyle="1">
    <w:name w:val="WW8Num14z7"/>
    <w:qFormat/>
    <w:rsid w:val="00354ed5"/>
    <w:rPr/>
  </w:style>
  <w:style w:type="character" w:styleId="WW8Num14z8" w:customStyle="1">
    <w:name w:val="WW8Num14z8"/>
    <w:qFormat/>
    <w:rsid w:val="00354ed5"/>
    <w:rPr/>
  </w:style>
  <w:style w:type="character" w:styleId="WW8Num15z0" w:customStyle="1">
    <w:name w:val="WW8Num15z0"/>
    <w:qFormat/>
    <w:rsid w:val="00354ed5"/>
    <w:rPr>
      <w:rFonts w:ascii="Arial" w:hAnsi="Arial" w:cs="Arial"/>
      <w:sz w:val="20"/>
      <w:szCs w:val="20"/>
    </w:rPr>
  </w:style>
  <w:style w:type="character" w:styleId="WW8Num16z0" w:customStyle="1">
    <w:name w:val="WW8Num16z0"/>
    <w:qFormat/>
    <w:rsid w:val="00354ed5"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17z0" w:customStyle="1">
    <w:name w:val="WW8Num17z0"/>
    <w:qFormat/>
    <w:rsid w:val="00354ed5"/>
    <w:rPr/>
  </w:style>
  <w:style w:type="character" w:styleId="WW8Num17z1" w:customStyle="1">
    <w:name w:val="WW8Num17z1"/>
    <w:qFormat/>
    <w:rsid w:val="00354ed5"/>
    <w:rPr>
      <w:rFonts w:cs="Arial"/>
      <w:b/>
      <w:u w:val="single"/>
    </w:rPr>
  </w:style>
  <w:style w:type="character" w:styleId="WW8Num17z2" w:customStyle="1">
    <w:name w:val="WW8Num17z2"/>
    <w:qFormat/>
    <w:rsid w:val="00354ed5"/>
    <w:rPr/>
  </w:style>
  <w:style w:type="character" w:styleId="WW8Num17z3" w:customStyle="1">
    <w:name w:val="WW8Num17z3"/>
    <w:qFormat/>
    <w:rsid w:val="00354ed5"/>
    <w:rPr/>
  </w:style>
  <w:style w:type="character" w:styleId="WW8Num17z4" w:customStyle="1">
    <w:name w:val="WW8Num17z4"/>
    <w:qFormat/>
    <w:rsid w:val="00354ed5"/>
    <w:rPr/>
  </w:style>
  <w:style w:type="character" w:styleId="WW8Num17z5" w:customStyle="1">
    <w:name w:val="WW8Num17z5"/>
    <w:qFormat/>
    <w:rsid w:val="00354ed5"/>
    <w:rPr/>
  </w:style>
  <w:style w:type="character" w:styleId="WW8Num17z6" w:customStyle="1">
    <w:name w:val="WW8Num17z6"/>
    <w:qFormat/>
    <w:rsid w:val="00354ed5"/>
    <w:rPr/>
  </w:style>
  <w:style w:type="character" w:styleId="WW8Num17z7" w:customStyle="1">
    <w:name w:val="WW8Num17z7"/>
    <w:qFormat/>
    <w:rsid w:val="00354ed5"/>
    <w:rPr/>
  </w:style>
  <w:style w:type="character" w:styleId="WW8Num17z8" w:customStyle="1">
    <w:name w:val="WW8Num17z8"/>
    <w:qFormat/>
    <w:rsid w:val="00354ed5"/>
    <w:rPr/>
  </w:style>
  <w:style w:type="character" w:styleId="WW8Num18z0" w:customStyle="1">
    <w:name w:val="WW8Num18z0"/>
    <w:qFormat/>
    <w:rsid w:val="00354ed5"/>
    <w:rPr>
      <w:rFonts w:ascii="Arial" w:hAnsi="Arial" w:cs="Arial"/>
      <w:sz w:val="20"/>
      <w:szCs w:val="20"/>
    </w:rPr>
  </w:style>
  <w:style w:type="character" w:styleId="WW8Num18z1" w:customStyle="1">
    <w:name w:val="WW8Num18z1"/>
    <w:qFormat/>
    <w:rsid w:val="00354ed5"/>
    <w:rPr>
      <w:rFonts w:ascii="Arial" w:hAnsi="Arial" w:cs="Arial"/>
      <w:sz w:val="20"/>
    </w:rPr>
  </w:style>
  <w:style w:type="character" w:styleId="WW8Num18z3" w:customStyle="1">
    <w:name w:val="WW8Num18z3"/>
    <w:qFormat/>
    <w:rsid w:val="00354ed5"/>
    <w:rPr/>
  </w:style>
  <w:style w:type="character" w:styleId="WW8Num18z4" w:customStyle="1">
    <w:name w:val="WW8Num18z4"/>
    <w:qFormat/>
    <w:rsid w:val="00354ed5"/>
    <w:rPr/>
  </w:style>
  <w:style w:type="character" w:styleId="WW8Num18z5" w:customStyle="1">
    <w:name w:val="WW8Num18z5"/>
    <w:qFormat/>
    <w:rsid w:val="00354ed5"/>
    <w:rPr/>
  </w:style>
  <w:style w:type="character" w:styleId="WW8Num18z6" w:customStyle="1">
    <w:name w:val="WW8Num18z6"/>
    <w:qFormat/>
    <w:rsid w:val="00354ed5"/>
    <w:rPr/>
  </w:style>
  <w:style w:type="character" w:styleId="WW8Num18z7" w:customStyle="1">
    <w:name w:val="WW8Num18z7"/>
    <w:qFormat/>
    <w:rsid w:val="00354ed5"/>
    <w:rPr/>
  </w:style>
  <w:style w:type="character" w:styleId="WW8Num18z8" w:customStyle="1">
    <w:name w:val="WW8Num18z8"/>
    <w:qFormat/>
    <w:rsid w:val="00354ed5"/>
    <w:rPr/>
  </w:style>
  <w:style w:type="character" w:styleId="WW8Num19z0" w:customStyle="1">
    <w:name w:val="WW8Num19z0"/>
    <w:qFormat/>
    <w:rsid w:val="00354ed5"/>
    <w:rPr>
      <w:rFonts w:ascii="Arial" w:hAnsi="Arial" w:cs="Arial"/>
      <w:sz w:val="20"/>
      <w:szCs w:val="20"/>
    </w:rPr>
  </w:style>
  <w:style w:type="character" w:styleId="WW8Num20z0" w:customStyle="1">
    <w:name w:val="WW8Num20z0"/>
    <w:qFormat/>
    <w:rsid w:val="00354ed5"/>
    <w:rPr/>
  </w:style>
  <w:style w:type="character" w:styleId="WW8Num20z1" w:customStyle="1">
    <w:name w:val="WW8Num20z1"/>
    <w:qFormat/>
    <w:rsid w:val="00354ed5"/>
    <w:rPr/>
  </w:style>
  <w:style w:type="character" w:styleId="WW8Num20z2" w:customStyle="1">
    <w:name w:val="WW8Num20z2"/>
    <w:qFormat/>
    <w:rsid w:val="00354ed5"/>
    <w:rPr/>
  </w:style>
  <w:style w:type="character" w:styleId="WW8Num20z3" w:customStyle="1">
    <w:name w:val="WW8Num20z3"/>
    <w:qFormat/>
    <w:rsid w:val="00354ed5"/>
    <w:rPr/>
  </w:style>
  <w:style w:type="character" w:styleId="WW8Num20z4" w:customStyle="1">
    <w:name w:val="WW8Num20z4"/>
    <w:qFormat/>
    <w:rsid w:val="00354ed5"/>
    <w:rPr/>
  </w:style>
  <w:style w:type="character" w:styleId="WW8Num20z5" w:customStyle="1">
    <w:name w:val="WW8Num20z5"/>
    <w:qFormat/>
    <w:rsid w:val="00354ed5"/>
    <w:rPr/>
  </w:style>
  <w:style w:type="character" w:styleId="WW8Num20z6" w:customStyle="1">
    <w:name w:val="WW8Num20z6"/>
    <w:qFormat/>
    <w:rsid w:val="00354ed5"/>
    <w:rPr/>
  </w:style>
  <w:style w:type="character" w:styleId="WW8Num20z7" w:customStyle="1">
    <w:name w:val="WW8Num20z7"/>
    <w:qFormat/>
    <w:rsid w:val="00354ed5"/>
    <w:rPr/>
  </w:style>
  <w:style w:type="character" w:styleId="WW8Num20z8" w:customStyle="1">
    <w:name w:val="WW8Num20z8"/>
    <w:qFormat/>
    <w:rsid w:val="00354ed5"/>
    <w:rPr/>
  </w:style>
  <w:style w:type="character" w:styleId="WW8Num12z1" w:customStyle="1">
    <w:name w:val="WW8Num12z1"/>
    <w:qFormat/>
    <w:rsid w:val="00354ed5"/>
    <w:rPr>
      <w:rFonts w:ascii="Arial" w:hAnsi="Arial" w:cs="Arial"/>
      <w:sz w:val="20"/>
      <w:szCs w:val="22"/>
    </w:rPr>
  </w:style>
  <w:style w:type="character" w:styleId="WW8Num13z2" w:customStyle="1">
    <w:name w:val="WW8Num13z2"/>
    <w:qFormat/>
    <w:rsid w:val="00354ed5"/>
    <w:rPr/>
  </w:style>
  <w:style w:type="character" w:styleId="WW8Num13z3" w:customStyle="1">
    <w:name w:val="WW8Num13z3"/>
    <w:qFormat/>
    <w:rsid w:val="00354ed5"/>
    <w:rPr/>
  </w:style>
  <w:style w:type="character" w:styleId="WW8Num13z4" w:customStyle="1">
    <w:name w:val="WW8Num13z4"/>
    <w:qFormat/>
    <w:rsid w:val="00354ed5"/>
    <w:rPr/>
  </w:style>
  <w:style w:type="character" w:styleId="WW8Num13z5" w:customStyle="1">
    <w:name w:val="WW8Num13z5"/>
    <w:qFormat/>
    <w:rsid w:val="00354ed5"/>
    <w:rPr/>
  </w:style>
  <w:style w:type="character" w:styleId="WW8Num13z6" w:customStyle="1">
    <w:name w:val="WW8Num13z6"/>
    <w:qFormat/>
    <w:rsid w:val="00354ed5"/>
    <w:rPr/>
  </w:style>
  <w:style w:type="character" w:styleId="WW8Num13z7" w:customStyle="1">
    <w:name w:val="WW8Num13z7"/>
    <w:qFormat/>
    <w:rsid w:val="00354ed5"/>
    <w:rPr/>
  </w:style>
  <w:style w:type="character" w:styleId="WW8Num13z8" w:customStyle="1">
    <w:name w:val="WW8Num13z8"/>
    <w:qFormat/>
    <w:rsid w:val="00354ed5"/>
    <w:rPr/>
  </w:style>
  <w:style w:type="character" w:styleId="WW8Num15z1" w:customStyle="1">
    <w:name w:val="WW8Num15z1"/>
    <w:qFormat/>
    <w:rsid w:val="00354ed5"/>
    <w:rPr>
      <w:rFonts w:ascii="Arial" w:hAnsi="Arial" w:cs="Arial"/>
      <w:sz w:val="20"/>
      <w:szCs w:val="20"/>
    </w:rPr>
  </w:style>
  <w:style w:type="character" w:styleId="WW8Num15z3" w:customStyle="1">
    <w:name w:val="WW8Num15z3"/>
    <w:qFormat/>
    <w:rsid w:val="00354ed5"/>
    <w:rPr/>
  </w:style>
  <w:style w:type="character" w:styleId="WW8Num15z4" w:customStyle="1">
    <w:name w:val="WW8Num15z4"/>
    <w:qFormat/>
    <w:rsid w:val="00354ed5"/>
    <w:rPr/>
  </w:style>
  <w:style w:type="character" w:styleId="WW8Num15z5" w:customStyle="1">
    <w:name w:val="WW8Num15z5"/>
    <w:qFormat/>
    <w:rsid w:val="00354ed5"/>
    <w:rPr/>
  </w:style>
  <w:style w:type="character" w:styleId="WW8Num15z6" w:customStyle="1">
    <w:name w:val="WW8Num15z6"/>
    <w:qFormat/>
    <w:rsid w:val="00354ed5"/>
    <w:rPr/>
  </w:style>
  <w:style w:type="character" w:styleId="WW8Num15z7" w:customStyle="1">
    <w:name w:val="WW8Num15z7"/>
    <w:qFormat/>
    <w:rsid w:val="00354ed5"/>
    <w:rPr/>
  </w:style>
  <w:style w:type="character" w:styleId="WW8Num15z8" w:customStyle="1">
    <w:name w:val="WW8Num15z8"/>
    <w:qFormat/>
    <w:rsid w:val="00354ed5"/>
    <w:rPr/>
  </w:style>
  <w:style w:type="character" w:styleId="WW8Num18z2" w:customStyle="1">
    <w:name w:val="WW8Num18z2"/>
    <w:qFormat/>
    <w:rsid w:val="00354ed5"/>
    <w:rPr/>
  </w:style>
  <w:style w:type="character" w:styleId="WW8Num19z1" w:customStyle="1">
    <w:name w:val="WW8Num19z1"/>
    <w:qFormat/>
    <w:rsid w:val="00354ed5"/>
    <w:rPr>
      <w:rFonts w:ascii="Arial" w:hAnsi="Arial" w:cs="Arial"/>
      <w:sz w:val="20"/>
    </w:rPr>
  </w:style>
  <w:style w:type="character" w:styleId="WW8Num19z3" w:customStyle="1">
    <w:name w:val="WW8Num19z3"/>
    <w:qFormat/>
    <w:rsid w:val="00354ed5"/>
    <w:rPr/>
  </w:style>
  <w:style w:type="character" w:styleId="WW8Num19z4" w:customStyle="1">
    <w:name w:val="WW8Num19z4"/>
    <w:qFormat/>
    <w:rsid w:val="00354ed5"/>
    <w:rPr/>
  </w:style>
  <w:style w:type="character" w:styleId="WW8Num19z5" w:customStyle="1">
    <w:name w:val="WW8Num19z5"/>
    <w:qFormat/>
    <w:rsid w:val="00354ed5"/>
    <w:rPr/>
  </w:style>
  <w:style w:type="character" w:styleId="WW8Num19z6" w:customStyle="1">
    <w:name w:val="WW8Num19z6"/>
    <w:qFormat/>
    <w:rsid w:val="00354ed5"/>
    <w:rPr/>
  </w:style>
  <w:style w:type="character" w:styleId="WW8Num19z7" w:customStyle="1">
    <w:name w:val="WW8Num19z7"/>
    <w:qFormat/>
    <w:rsid w:val="00354ed5"/>
    <w:rPr/>
  </w:style>
  <w:style w:type="character" w:styleId="WW8Num19z8" w:customStyle="1">
    <w:name w:val="WW8Num19z8"/>
    <w:qFormat/>
    <w:rsid w:val="00354ed5"/>
    <w:rPr/>
  </w:style>
  <w:style w:type="character" w:styleId="WW8Num21z0" w:customStyle="1">
    <w:name w:val="WW8Num21z0"/>
    <w:qFormat/>
    <w:rsid w:val="00354ed5"/>
    <w:rPr/>
  </w:style>
  <w:style w:type="character" w:styleId="WW8Num21z1" w:customStyle="1">
    <w:name w:val="WW8Num21z1"/>
    <w:qFormat/>
    <w:rsid w:val="00354ed5"/>
    <w:rPr/>
  </w:style>
  <w:style w:type="character" w:styleId="WW8Num21z2" w:customStyle="1">
    <w:name w:val="WW8Num21z2"/>
    <w:qFormat/>
    <w:rsid w:val="00354ed5"/>
    <w:rPr/>
  </w:style>
  <w:style w:type="character" w:styleId="WW8Num21z3" w:customStyle="1">
    <w:name w:val="WW8Num21z3"/>
    <w:qFormat/>
    <w:rsid w:val="00354ed5"/>
    <w:rPr/>
  </w:style>
  <w:style w:type="character" w:styleId="WW8Num21z4" w:customStyle="1">
    <w:name w:val="WW8Num21z4"/>
    <w:qFormat/>
    <w:rsid w:val="00354ed5"/>
    <w:rPr/>
  </w:style>
  <w:style w:type="character" w:styleId="WW8Num21z5" w:customStyle="1">
    <w:name w:val="WW8Num21z5"/>
    <w:qFormat/>
    <w:rsid w:val="00354ed5"/>
    <w:rPr/>
  </w:style>
  <w:style w:type="character" w:styleId="WW8Num21z6" w:customStyle="1">
    <w:name w:val="WW8Num21z6"/>
    <w:qFormat/>
    <w:rsid w:val="00354ed5"/>
    <w:rPr/>
  </w:style>
  <w:style w:type="character" w:styleId="WW8Num21z7" w:customStyle="1">
    <w:name w:val="WW8Num21z7"/>
    <w:qFormat/>
    <w:rsid w:val="00354ed5"/>
    <w:rPr/>
  </w:style>
  <w:style w:type="character" w:styleId="WW8Num21z8" w:customStyle="1">
    <w:name w:val="WW8Num21z8"/>
    <w:qFormat/>
    <w:rsid w:val="00354ed5"/>
    <w:rPr/>
  </w:style>
  <w:style w:type="character" w:styleId="WW8Num14z2" w:customStyle="1">
    <w:name w:val="WW8Num14z2"/>
    <w:qFormat/>
    <w:rsid w:val="00354ed5"/>
    <w:rPr/>
  </w:style>
  <w:style w:type="character" w:styleId="WW8Num16z1" w:customStyle="1">
    <w:name w:val="WW8Num16z1"/>
    <w:qFormat/>
    <w:rsid w:val="00354ed5"/>
    <w:rPr>
      <w:rFonts w:ascii="Arial" w:hAnsi="Arial" w:cs="Arial"/>
      <w:sz w:val="20"/>
      <w:szCs w:val="20"/>
    </w:rPr>
  </w:style>
  <w:style w:type="character" w:styleId="WW8Num16z3" w:customStyle="1">
    <w:name w:val="WW8Num16z3"/>
    <w:qFormat/>
    <w:rsid w:val="00354ed5"/>
    <w:rPr/>
  </w:style>
  <w:style w:type="character" w:styleId="WW8Num16z4" w:customStyle="1">
    <w:name w:val="WW8Num16z4"/>
    <w:qFormat/>
    <w:rsid w:val="00354ed5"/>
    <w:rPr/>
  </w:style>
  <w:style w:type="character" w:styleId="WW8Num16z5" w:customStyle="1">
    <w:name w:val="WW8Num16z5"/>
    <w:qFormat/>
    <w:rsid w:val="00354ed5"/>
    <w:rPr/>
  </w:style>
  <w:style w:type="character" w:styleId="WW8Num16z6" w:customStyle="1">
    <w:name w:val="WW8Num16z6"/>
    <w:qFormat/>
    <w:rsid w:val="00354ed5"/>
    <w:rPr/>
  </w:style>
  <w:style w:type="character" w:styleId="WW8Num16z7" w:customStyle="1">
    <w:name w:val="WW8Num16z7"/>
    <w:qFormat/>
    <w:rsid w:val="00354ed5"/>
    <w:rPr/>
  </w:style>
  <w:style w:type="character" w:styleId="WW8Num16z8" w:customStyle="1">
    <w:name w:val="WW8Num16z8"/>
    <w:qFormat/>
    <w:rsid w:val="00354ed5"/>
    <w:rPr/>
  </w:style>
  <w:style w:type="character" w:styleId="WW8Num19z2" w:customStyle="1">
    <w:name w:val="WW8Num19z2"/>
    <w:qFormat/>
    <w:rsid w:val="00354ed5"/>
    <w:rPr/>
  </w:style>
  <w:style w:type="character" w:styleId="WW8Num22z0" w:customStyle="1">
    <w:name w:val="WW8Num22z0"/>
    <w:qFormat/>
    <w:rsid w:val="00354ed5"/>
    <w:rPr/>
  </w:style>
  <w:style w:type="character" w:styleId="WW8Num22z1" w:customStyle="1">
    <w:name w:val="WW8Num22z1"/>
    <w:qFormat/>
    <w:rsid w:val="00354ed5"/>
    <w:rPr/>
  </w:style>
  <w:style w:type="character" w:styleId="WW8Num22z2" w:customStyle="1">
    <w:name w:val="WW8Num22z2"/>
    <w:qFormat/>
    <w:rsid w:val="00354ed5"/>
    <w:rPr/>
  </w:style>
  <w:style w:type="character" w:styleId="WW8Num22z3" w:customStyle="1">
    <w:name w:val="WW8Num22z3"/>
    <w:qFormat/>
    <w:rsid w:val="00354ed5"/>
    <w:rPr/>
  </w:style>
  <w:style w:type="character" w:styleId="WW8Num22z4" w:customStyle="1">
    <w:name w:val="WW8Num22z4"/>
    <w:qFormat/>
    <w:rsid w:val="00354ed5"/>
    <w:rPr/>
  </w:style>
  <w:style w:type="character" w:styleId="WW8Num22z5" w:customStyle="1">
    <w:name w:val="WW8Num22z5"/>
    <w:qFormat/>
    <w:rsid w:val="00354ed5"/>
    <w:rPr/>
  </w:style>
  <w:style w:type="character" w:styleId="WW8Num22z6" w:customStyle="1">
    <w:name w:val="WW8Num22z6"/>
    <w:qFormat/>
    <w:rsid w:val="00354ed5"/>
    <w:rPr/>
  </w:style>
  <w:style w:type="character" w:styleId="WW8Num22z7" w:customStyle="1">
    <w:name w:val="WW8Num22z7"/>
    <w:qFormat/>
    <w:rsid w:val="00354ed5"/>
    <w:rPr/>
  </w:style>
  <w:style w:type="character" w:styleId="WW8Num22z8" w:customStyle="1">
    <w:name w:val="WW8Num22z8"/>
    <w:qFormat/>
    <w:rsid w:val="00354ed5"/>
    <w:rPr/>
  </w:style>
  <w:style w:type="character" w:styleId="WW8Num23z0" w:customStyle="1">
    <w:name w:val="WW8Num23z0"/>
    <w:qFormat/>
    <w:rsid w:val="00354ed5"/>
    <w:rPr>
      <w:b/>
    </w:rPr>
  </w:style>
  <w:style w:type="character" w:styleId="WW8Num24z0" w:customStyle="1">
    <w:name w:val="WW8Num24z0"/>
    <w:qFormat/>
    <w:rsid w:val="00354ed5"/>
    <w:rPr>
      <w:b/>
    </w:rPr>
  </w:style>
  <w:style w:type="character" w:styleId="WW8Num25z0" w:customStyle="1">
    <w:name w:val="WW8Num25z0"/>
    <w:qFormat/>
    <w:rsid w:val="00354ed5"/>
    <w:rPr>
      <w:b/>
      <w:sz w:val="20"/>
      <w:szCs w:val="20"/>
      <w:u w:val="none"/>
    </w:rPr>
  </w:style>
  <w:style w:type="character" w:styleId="WW8Num26z0" w:customStyle="1">
    <w:name w:val="WW8Num26z0"/>
    <w:qFormat/>
    <w:rsid w:val="00354ed5"/>
    <w:rPr>
      <w:b/>
    </w:rPr>
  </w:style>
  <w:style w:type="character" w:styleId="WW8Num27z0" w:customStyle="1">
    <w:name w:val="WW8Num27z0"/>
    <w:qFormat/>
    <w:rsid w:val="00354ed5"/>
    <w:rPr>
      <w:b/>
    </w:rPr>
  </w:style>
  <w:style w:type="character" w:styleId="WW8Num28z0" w:customStyle="1">
    <w:name w:val="WW8Num28z0"/>
    <w:qFormat/>
    <w:rsid w:val="00354ed5"/>
    <w:rPr>
      <w:rFonts w:ascii="Arial" w:hAnsi="Arial" w:cs="Arial"/>
      <w:sz w:val="20"/>
      <w:szCs w:val="20"/>
    </w:rPr>
  </w:style>
  <w:style w:type="character" w:styleId="WW8Num28z1" w:customStyle="1">
    <w:name w:val="WW8Num28z1"/>
    <w:qFormat/>
    <w:rsid w:val="00354ed5"/>
    <w:rPr>
      <w:rFonts w:ascii="Arial" w:hAnsi="Arial" w:cs="Arial"/>
      <w:sz w:val="20"/>
      <w:szCs w:val="22"/>
    </w:rPr>
  </w:style>
  <w:style w:type="character" w:styleId="WW8Num28z2" w:customStyle="1">
    <w:name w:val="WW8Num28z2"/>
    <w:qFormat/>
    <w:rsid w:val="00354ed5"/>
    <w:rPr/>
  </w:style>
  <w:style w:type="character" w:styleId="WW8Num28z3" w:customStyle="1">
    <w:name w:val="WW8Num28z3"/>
    <w:qFormat/>
    <w:rsid w:val="00354ed5"/>
    <w:rPr/>
  </w:style>
  <w:style w:type="character" w:styleId="WW8Num28z4" w:customStyle="1">
    <w:name w:val="WW8Num28z4"/>
    <w:qFormat/>
    <w:rsid w:val="00354ed5"/>
    <w:rPr/>
  </w:style>
  <w:style w:type="character" w:styleId="WW8Num28z5" w:customStyle="1">
    <w:name w:val="WW8Num28z5"/>
    <w:qFormat/>
    <w:rsid w:val="00354ed5"/>
    <w:rPr/>
  </w:style>
  <w:style w:type="character" w:styleId="WW8Num28z6" w:customStyle="1">
    <w:name w:val="WW8Num28z6"/>
    <w:qFormat/>
    <w:rsid w:val="00354ed5"/>
    <w:rPr/>
  </w:style>
  <w:style w:type="character" w:styleId="WW8Num28z7" w:customStyle="1">
    <w:name w:val="WW8Num28z7"/>
    <w:qFormat/>
    <w:rsid w:val="00354ed5"/>
    <w:rPr/>
  </w:style>
  <w:style w:type="character" w:styleId="WW8Num28z8" w:customStyle="1">
    <w:name w:val="WW8Num28z8"/>
    <w:qFormat/>
    <w:rsid w:val="00354ed5"/>
    <w:rPr/>
  </w:style>
  <w:style w:type="character" w:styleId="WW8Num29z0" w:customStyle="1">
    <w:name w:val="WW8Num29z0"/>
    <w:qFormat/>
    <w:rsid w:val="00354ed5"/>
    <w:rPr/>
  </w:style>
  <w:style w:type="character" w:styleId="WW8Num29z1" w:customStyle="1">
    <w:name w:val="WW8Num29z1"/>
    <w:qFormat/>
    <w:rsid w:val="00354ed5"/>
    <w:rPr/>
  </w:style>
  <w:style w:type="character" w:styleId="WW8Num29z2" w:customStyle="1">
    <w:name w:val="WW8Num29z2"/>
    <w:qFormat/>
    <w:rsid w:val="00354ed5"/>
    <w:rPr/>
  </w:style>
  <w:style w:type="character" w:styleId="WW8Num29z3" w:customStyle="1">
    <w:name w:val="WW8Num29z3"/>
    <w:qFormat/>
    <w:rsid w:val="00354ed5"/>
    <w:rPr/>
  </w:style>
  <w:style w:type="character" w:styleId="WW8Num29z4" w:customStyle="1">
    <w:name w:val="WW8Num29z4"/>
    <w:qFormat/>
    <w:rsid w:val="00354ed5"/>
    <w:rPr/>
  </w:style>
  <w:style w:type="character" w:styleId="WW8Num29z5" w:customStyle="1">
    <w:name w:val="WW8Num29z5"/>
    <w:qFormat/>
    <w:rsid w:val="00354ed5"/>
    <w:rPr/>
  </w:style>
  <w:style w:type="character" w:styleId="WW8Num29z6" w:customStyle="1">
    <w:name w:val="WW8Num29z6"/>
    <w:qFormat/>
    <w:rsid w:val="00354ed5"/>
    <w:rPr/>
  </w:style>
  <w:style w:type="character" w:styleId="WW8Num29z7" w:customStyle="1">
    <w:name w:val="WW8Num29z7"/>
    <w:qFormat/>
    <w:rsid w:val="00354ed5"/>
    <w:rPr/>
  </w:style>
  <w:style w:type="character" w:styleId="WW8Num29z8" w:customStyle="1">
    <w:name w:val="WW8Num29z8"/>
    <w:qFormat/>
    <w:rsid w:val="00354ed5"/>
    <w:rPr/>
  </w:style>
  <w:style w:type="character" w:styleId="WW8Num30z0" w:customStyle="1">
    <w:name w:val="WW8Num30z0"/>
    <w:qFormat/>
    <w:rsid w:val="00354ed5"/>
    <w:rPr/>
  </w:style>
  <w:style w:type="character" w:styleId="WW8Num30z1" w:customStyle="1">
    <w:name w:val="WW8Num30z1"/>
    <w:qFormat/>
    <w:rsid w:val="00354ed5"/>
    <w:rPr/>
  </w:style>
  <w:style w:type="character" w:styleId="WW8Num30z2" w:customStyle="1">
    <w:name w:val="WW8Num30z2"/>
    <w:qFormat/>
    <w:rsid w:val="00354ed5"/>
    <w:rPr/>
  </w:style>
  <w:style w:type="character" w:styleId="WW8Num30z3" w:customStyle="1">
    <w:name w:val="WW8Num30z3"/>
    <w:qFormat/>
    <w:rsid w:val="00354ed5"/>
    <w:rPr/>
  </w:style>
  <w:style w:type="character" w:styleId="WW8Num30z4" w:customStyle="1">
    <w:name w:val="WW8Num30z4"/>
    <w:qFormat/>
    <w:rsid w:val="00354ed5"/>
    <w:rPr/>
  </w:style>
  <w:style w:type="character" w:styleId="WW8Num30z5" w:customStyle="1">
    <w:name w:val="WW8Num30z5"/>
    <w:qFormat/>
    <w:rsid w:val="00354ed5"/>
    <w:rPr/>
  </w:style>
  <w:style w:type="character" w:styleId="WW8Num30z6" w:customStyle="1">
    <w:name w:val="WW8Num30z6"/>
    <w:qFormat/>
    <w:rsid w:val="00354ed5"/>
    <w:rPr/>
  </w:style>
  <w:style w:type="character" w:styleId="WW8Num30z7" w:customStyle="1">
    <w:name w:val="WW8Num30z7"/>
    <w:qFormat/>
    <w:rsid w:val="00354ed5"/>
    <w:rPr/>
  </w:style>
  <w:style w:type="character" w:styleId="WW8Num30z8" w:customStyle="1">
    <w:name w:val="WW8Num30z8"/>
    <w:qFormat/>
    <w:rsid w:val="00354ed5"/>
    <w:rPr/>
  </w:style>
  <w:style w:type="character" w:styleId="WW8Num31z0" w:customStyle="1">
    <w:name w:val="WW8Num31z0"/>
    <w:qFormat/>
    <w:rsid w:val="00354ed5"/>
    <w:rPr/>
  </w:style>
  <w:style w:type="character" w:styleId="WW8Num31z1" w:customStyle="1">
    <w:name w:val="WW8Num31z1"/>
    <w:qFormat/>
    <w:rsid w:val="00354ed5"/>
    <w:rPr/>
  </w:style>
  <w:style w:type="character" w:styleId="WW8Num31z2" w:customStyle="1">
    <w:name w:val="WW8Num31z2"/>
    <w:qFormat/>
    <w:rsid w:val="00354ed5"/>
    <w:rPr/>
  </w:style>
  <w:style w:type="character" w:styleId="WW8Num31z3" w:customStyle="1">
    <w:name w:val="WW8Num31z3"/>
    <w:qFormat/>
    <w:rsid w:val="00354ed5"/>
    <w:rPr/>
  </w:style>
  <w:style w:type="character" w:styleId="WW8Num31z4" w:customStyle="1">
    <w:name w:val="WW8Num31z4"/>
    <w:qFormat/>
    <w:rsid w:val="00354ed5"/>
    <w:rPr/>
  </w:style>
  <w:style w:type="character" w:styleId="WW8Num31z5" w:customStyle="1">
    <w:name w:val="WW8Num31z5"/>
    <w:qFormat/>
    <w:rsid w:val="00354ed5"/>
    <w:rPr/>
  </w:style>
  <w:style w:type="character" w:styleId="WW8Num31z6" w:customStyle="1">
    <w:name w:val="WW8Num31z6"/>
    <w:qFormat/>
    <w:rsid w:val="00354ed5"/>
    <w:rPr/>
  </w:style>
  <w:style w:type="character" w:styleId="WW8Num31z7" w:customStyle="1">
    <w:name w:val="WW8Num31z7"/>
    <w:qFormat/>
    <w:rsid w:val="00354ed5"/>
    <w:rPr/>
  </w:style>
  <w:style w:type="character" w:styleId="WW8Num31z8" w:customStyle="1">
    <w:name w:val="WW8Num31z8"/>
    <w:qFormat/>
    <w:rsid w:val="00354ed5"/>
    <w:rPr/>
  </w:style>
  <w:style w:type="character" w:styleId="WW8Num32z0" w:customStyle="1">
    <w:name w:val="WW8Num32z0"/>
    <w:qFormat/>
    <w:rsid w:val="00354ed5"/>
    <w:rPr/>
  </w:style>
  <w:style w:type="character" w:styleId="WW8Num32z1" w:customStyle="1">
    <w:name w:val="WW8Num32z1"/>
    <w:qFormat/>
    <w:rsid w:val="00354ed5"/>
    <w:rPr/>
  </w:style>
  <w:style w:type="character" w:styleId="WW8Num32z2" w:customStyle="1">
    <w:name w:val="WW8Num32z2"/>
    <w:qFormat/>
    <w:rsid w:val="00354ed5"/>
    <w:rPr/>
  </w:style>
  <w:style w:type="character" w:styleId="WW8Num32z3" w:customStyle="1">
    <w:name w:val="WW8Num32z3"/>
    <w:qFormat/>
    <w:rsid w:val="00354ed5"/>
    <w:rPr/>
  </w:style>
  <w:style w:type="character" w:styleId="WW8Num32z4" w:customStyle="1">
    <w:name w:val="WW8Num32z4"/>
    <w:qFormat/>
    <w:rsid w:val="00354ed5"/>
    <w:rPr/>
  </w:style>
  <w:style w:type="character" w:styleId="WW8Num32z5" w:customStyle="1">
    <w:name w:val="WW8Num32z5"/>
    <w:qFormat/>
    <w:rsid w:val="00354ed5"/>
    <w:rPr/>
  </w:style>
  <w:style w:type="character" w:styleId="WW8Num32z6" w:customStyle="1">
    <w:name w:val="WW8Num32z6"/>
    <w:qFormat/>
    <w:rsid w:val="00354ed5"/>
    <w:rPr/>
  </w:style>
  <w:style w:type="character" w:styleId="WW8Num32z7" w:customStyle="1">
    <w:name w:val="WW8Num32z7"/>
    <w:qFormat/>
    <w:rsid w:val="00354ed5"/>
    <w:rPr/>
  </w:style>
  <w:style w:type="character" w:styleId="WW8Num32z8" w:customStyle="1">
    <w:name w:val="WW8Num32z8"/>
    <w:qFormat/>
    <w:rsid w:val="00354ed5"/>
    <w:rPr/>
  </w:style>
  <w:style w:type="character" w:styleId="WW8Num33z0" w:customStyle="1">
    <w:name w:val="WW8Num33z0"/>
    <w:qFormat/>
    <w:rsid w:val="00354ed5"/>
    <w:rPr/>
  </w:style>
  <w:style w:type="character" w:styleId="WW8Num33z1" w:customStyle="1">
    <w:name w:val="WW8Num33z1"/>
    <w:qFormat/>
    <w:rsid w:val="00354ed5"/>
    <w:rPr/>
  </w:style>
  <w:style w:type="character" w:styleId="WW8Num33z2" w:customStyle="1">
    <w:name w:val="WW8Num33z2"/>
    <w:qFormat/>
    <w:rsid w:val="00354ed5"/>
    <w:rPr/>
  </w:style>
  <w:style w:type="character" w:styleId="WW8Num33z3" w:customStyle="1">
    <w:name w:val="WW8Num33z3"/>
    <w:qFormat/>
    <w:rsid w:val="00354ed5"/>
    <w:rPr/>
  </w:style>
  <w:style w:type="character" w:styleId="WW8Num33z4" w:customStyle="1">
    <w:name w:val="WW8Num33z4"/>
    <w:qFormat/>
    <w:rsid w:val="00354ed5"/>
    <w:rPr/>
  </w:style>
  <w:style w:type="character" w:styleId="WW8Num33z5" w:customStyle="1">
    <w:name w:val="WW8Num33z5"/>
    <w:qFormat/>
    <w:rsid w:val="00354ed5"/>
    <w:rPr/>
  </w:style>
  <w:style w:type="character" w:styleId="WW8Num33z6" w:customStyle="1">
    <w:name w:val="WW8Num33z6"/>
    <w:qFormat/>
    <w:rsid w:val="00354ed5"/>
    <w:rPr/>
  </w:style>
  <w:style w:type="character" w:styleId="WW8Num33z7" w:customStyle="1">
    <w:name w:val="WW8Num33z7"/>
    <w:qFormat/>
    <w:rsid w:val="00354ed5"/>
    <w:rPr/>
  </w:style>
  <w:style w:type="character" w:styleId="WW8Num33z8" w:customStyle="1">
    <w:name w:val="WW8Num33z8"/>
    <w:qFormat/>
    <w:rsid w:val="00354ed5"/>
    <w:rPr/>
  </w:style>
  <w:style w:type="character" w:styleId="WW8Num34z0" w:customStyle="1">
    <w:name w:val="WW8Num34z0"/>
    <w:qFormat/>
    <w:rsid w:val="00354ed5"/>
    <w:rPr/>
  </w:style>
  <w:style w:type="character" w:styleId="WW8Num34z1" w:customStyle="1">
    <w:name w:val="WW8Num34z1"/>
    <w:qFormat/>
    <w:rsid w:val="00354ed5"/>
    <w:rPr/>
  </w:style>
  <w:style w:type="character" w:styleId="WW8Num34z2" w:customStyle="1">
    <w:name w:val="WW8Num34z2"/>
    <w:qFormat/>
    <w:rsid w:val="00354ed5"/>
    <w:rPr/>
  </w:style>
  <w:style w:type="character" w:styleId="WW8Num34z3" w:customStyle="1">
    <w:name w:val="WW8Num34z3"/>
    <w:qFormat/>
    <w:rsid w:val="00354ed5"/>
    <w:rPr/>
  </w:style>
  <w:style w:type="character" w:styleId="WW8Num34z4" w:customStyle="1">
    <w:name w:val="WW8Num34z4"/>
    <w:qFormat/>
    <w:rsid w:val="00354ed5"/>
    <w:rPr/>
  </w:style>
  <w:style w:type="character" w:styleId="WW8Num34z5" w:customStyle="1">
    <w:name w:val="WW8Num34z5"/>
    <w:qFormat/>
    <w:rsid w:val="00354ed5"/>
    <w:rPr/>
  </w:style>
  <w:style w:type="character" w:styleId="WW8Num34z6" w:customStyle="1">
    <w:name w:val="WW8Num34z6"/>
    <w:qFormat/>
    <w:rsid w:val="00354ed5"/>
    <w:rPr/>
  </w:style>
  <w:style w:type="character" w:styleId="WW8Num34z7" w:customStyle="1">
    <w:name w:val="WW8Num34z7"/>
    <w:qFormat/>
    <w:rsid w:val="00354ed5"/>
    <w:rPr/>
  </w:style>
  <w:style w:type="character" w:styleId="WW8Num34z8" w:customStyle="1">
    <w:name w:val="WW8Num34z8"/>
    <w:qFormat/>
    <w:rsid w:val="00354ed5"/>
    <w:rPr/>
  </w:style>
  <w:style w:type="character" w:styleId="WW8Num35z0" w:customStyle="1">
    <w:name w:val="WW8Num35z0"/>
    <w:qFormat/>
    <w:rsid w:val="00354ed5"/>
    <w:rPr>
      <w:rFonts w:ascii="Arial" w:hAnsi="Arial" w:cs="Arial"/>
      <w:sz w:val="20"/>
      <w:szCs w:val="20"/>
    </w:rPr>
  </w:style>
  <w:style w:type="character" w:styleId="WW8Num35z1" w:customStyle="1">
    <w:name w:val="WW8Num35z1"/>
    <w:qFormat/>
    <w:rsid w:val="00354ed5"/>
    <w:rPr>
      <w:rFonts w:ascii="Arial" w:hAnsi="Arial" w:cs="Arial"/>
      <w:sz w:val="20"/>
      <w:szCs w:val="20"/>
    </w:rPr>
  </w:style>
  <w:style w:type="character" w:styleId="WW8Num35z2" w:customStyle="1">
    <w:name w:val="WW8Num35z2"/>
    <w:qFormat/>
    <w:rsid w:val="00354ed5"/>
    <w:rPr/>
  </w:style>
  <w:style w:type="character" w:styleId="WW8Num35z3" w:customStyle="1">
    <w:name w:val="WW8Num35z3"/>
    <w:qFormat/>
    <w:rsid w:val="00354ed5"/>
    <w:rPr/>
  </w:style>
  <w:style w:type="character" w:styleId="WW8Num35z4" w:customStyle="1">
    <w:name w:val="WW8Num35z4"/>
    <w:qFormat/>
    <w:rsid w:val="00354ed5"/>
    <w:rPr/>
  </w:style>
  <w:style w:type="character" w:styleId="WW8Num35z5" w:customStyle="1">
    <w:name w:val="WW8Num35z5"/>
    <w:qFormat/>
    <w:rsid w:val="00354ed5"/>
    <w:rPr/>
  </w:style>
  <w:style w:type="character" w:styleId="WW8Num35z6" w:customStyle="1">
    <w:name w:val="WW8Num35z6"/>
    <w:qFormat/>
    <w:rsid w:val="00354ed5"/>
    <w:rPr/>
  </w:style>
  <w:style w:type="character" w:styleId="WW8Num35z7" w:customStyle="1">
    <w:name w:val="WW8Num35z7"/>
    <w:qFormat/>
    <w:rsid w:val="00354ed5"/>
    <w:rPr/>
  </w:style>
  <w:style w:type="character" w:styleId="WW8Num35z8" w:customStyle="1">
    <w:name w:val="WW8Num35z8"/>
    <w:qFormat/>
    <w:rsid w:val="00354ed5"/>
    <w:rPr/>
  </w:style>
  <w:style w:type="character" w:styleId="WW8Num36z0" w:customStyle="1">
    <w:name w:val="WW8Num36z0"/>
    <w:qFormat/>
    <w:rsid w:val="00354ed5"/>
    <w:rPr/>
  </w:style>
  <w:style w:type="character" w:styleId="WW8Num36z1" w:customStyle="1">
    <w:name w:val="WW8Num36z1"/>
    <w:qFormat/>
    <w:rsid w:val="00354ed5"/>
    <w:rPr/>
  </w:style>
  <w:style w:type="character" w:styleId="WW8Num36z2" w:customStyle="1">
    <w:name w:val="WW8Num36z2"/>
    <w:qFormat/>
    <w:rsid w:val="00354ed5"/>
    <w:rPr/>
  </w:style>
  <w:style w:type="character" w:styleId="WW8Num36z3" w:customStyle="1">
    <w:name w:val="WW8Num36z3"/>
    <w:qFormat/>
    <w:rsid w:val="00354ed5"/>
    <w:rPr/>
  </w:style>
  <w:style w:type="character" w:styleId="WW8Num36z4" w:customStyle="1">
    <w:name w:val="WW8Num36z4"/>
    <w:qFormat/>
    <w:rsid w:val="00354ed5"/>
    <w:rPr/>
  </w:style>
  <w:style w:type="character" w:styleId="WW8Num36z5" w:customStyle="1">
    <w:name w:val="WW8Num36z5"/>
    <w:qFormat/>
    <w:rsid w:val="00354ed5"/>
    <w:rPr/>
  </w:style>
  <w:style w:type="character" w:styleId="WW8Num36z6" w:customStyle="1">
    <w:name w:val="WW8Num36z6"/>
    <w:qFormat/>
    <w:rsid w:val="00354ed5"/>
    <w:rPr/>
  </w:style>
  <w:style w:type="character" w:styleId="WW8Num36z7" w:customStyle="1">
    <w:name w:val="WW8Num36z7"/>
    <w:qFormat/>
    <w:rsid w:val="00354ed5"/>
    <w:rPr/>
  </w:style>
  <w:style w:type="character" w:styleId="WW8Num36z8" w:customStyle="1">
    <w:name w:val="WW8Num36z8"/>
    <w:qFormat/>
    <w:rsid w:val="00354ed5"/>
    <w:rPr/>
  </w:style>
  <w:style w:type="character" w:styleId="WW8Num37z0" w:customStyle="1">
    <w:name w:val="WW8Num37z0"/>
    <w:qFormat/>
    <w:rsid w:val="00354ed5"/>
    <w:rPr/>
  </w:style>
  <w:style w:type="character" w:styleId="WW8Num37z1" w:customStyle="1">
    <w:name w:val="WW8Num37z1"/>
    <w:qFormat/>
    <w:rsid w:val="00354ed5"/>
    <w:rPr/>
  </w:style>
  <w:style w:type="character" w:styleId="WW8Num37z2" w:customStyle="1">
    <w:name w:val="WW8Num37z2"/>
    <w:qFormat/>
    <w:rsid w:val="00354ed5"/>
    <w:rPr/>
  </w:style>
  <w:style w:type="character" w:styleId="WW8Num37z3" w:customStyle="1">
    <w:name w:val="WW8Num37z3"/>
    <w:qFormat/>
    <w:rsid w:val="00354ed5"/>
    <w:rPr/>
  </w:style>
  <w:style w:type="character" w:styleId="WW8Num37z4" w:customStyle="1">
    <w:name w:val="WW8Num37z4"/>
    <w:qFormat/>
    <w:rsid w:val="00354ed5"/>
    <w:rPr/>
  </w:style>
  <w:style w:type="character" w:styleId="WW8Num37z5" w:customStyle="1">
    <w:name w:val="WW8Num37z5"/>
    <w:qFormat/>
    <w:rsid w:val="00354ed5"/>
    <w:rPr/>
  </w:style>
  <w:style w:type="character" w:styleId="WW8Num37z6" w:customStyle="1">
    <w:name w:val="WW8Num37z6"/>
    <w:qFormat/>
    <w:rsid w:val="00354ed5"/>
    <w:rPr/>
  </w:style>
  <w:style w:type="character" w:styleId="WW8Num37z7" w:customStyle="1">
    <w:name w:val="WW8Num37z7"/>
    <w:qFormat/>
    <w:rsid w:val="00354ed5"/>
    <w:rPr/>
  </w:style>
  <w:style w:type="character" w:styleId="WW8Num37z8" w:customStyle="1">
    <w:name w:val="WW8Num37z8"/>
    <w:qFormat/>
    <w:rsid w:val="00354ed5"/>
    <w:rPr/>
  </w:style>
  <w:style w:type="character" w:styleId="WW8Num38z0" w:customStyle="1">
    <w:name w:val="WW8Num38z0"/>
    <w:qFormat/>
    <w:rsid w:val="00354ed5"/>
    <w:rPr>
      <w:rFonts w:ascii="Arial" w:hAnsi="Arial" w:cs="Arial"/>
      <w:sz w:val="20"/>
      <w:szCs w:val="20"/>
    </w:rPr>
  </w:style>
  <w:style w:type="character" w:styleId="WW8Num38z1" w:customStyle="1">
    <w:name w:val="WW8Num38z1"/>
    <w:qFormat/>
    <w:rsid w:val="00354ed5"/>
    <w:rPr/>
  </w:style>
  <w:style w:type="character" w:styleId="WW8Num38z2" w:customStyle="1">
    <w:name w:val="WW8Num38z2"/>
    <w:qFormat/>
    <w:rsid w:val="00354ed5"/>
    <w:rPr/>
  </w:style>
  <w:style w:type="character" w:styleId="WW8Num38z3" w:customStyle="1">
    <w:name w:val="WW8Num38z3"/>
    <w:qFormat/>
    <w:rsid w:val="00354ed5"/>
    <w:rPr/>
  </w:style>
  <w:style w:type="character" w:styleId="WW8Num38z4" w:customStyle="1">
    <w:name w:val="WW8Num38z4"/>
    <w:qFormat/>
    <w:rsid w:val="00354ed5"/>
    <w:rPr/>
  </w:style>
  <w:style w:type="character" w:styleId="WW8Num38z5" w:customStyle="1">
    <w:name w:val="WW8Num38z5"/>
    <w:qFormat/>
    <w:rsid w:val="00354ed5"/>
    <w:rPr/>
  </w:style>
  <w:style w:type="character" w:styleId="WW8Num38z6" w:customStyle="1">
    <w:name w:val="WW8Num38z6"/>
    <w:qFormat/>
    <w:rsid w:val="00354ed5"/>
    <w:rPr/>
  </w:style>
  <w:style w:type="character" w:styleId="WW8Num38z7" w:customStyle="1">
    <w:name w:val="WW8Num38z7"/>
    <w:qFormat/>
    <w:rsid w:val="00354ed5"/>
    <w:rPr/>
  </w:style>
  <w:style w:type="character" w:styleId="WW8Num38z8" w:customStyle="1">
    <w:name w:val="WW8Num38z8"/>
    <w:qFormat/>
    <w:rsid w:val="00354ed5"/>
    <w:rPr/>
  </w:style>
  <w:style w:type="character" w:styleId="WW8Num39z0" w:customStyle="1">
    <w:name w:val="WW8Num39z0"/>
    <w:qFormat/>
    <w:rsid w:val="00354ed5"/>
    <w:rPr>
      <w:rFonts w:ascii="Arial" w:hAnsi="Arial" w:cs="Arial"/>
      <w:sz w:val="20"/>
    </w:rPr>
  </w:style>
  <w:style w:type="character" w:styleId="WW8Num39z1" w:customStyle="1">
    <w:name w:val="WW8Num39z1"/>
    <w:qFormat/>
    <w:rsid w:val="00354ed5"/>
    <w:rPr>
      <w:rFonts w:ascii="Arial" w:hAnsi="Arial" w:cs="Arial"/>
      <w:sz w:val="20"/>
      <w:szCs w:val="20"/>
    </w:rPr>
  </w:style>
  <w:style w:type="character" w:styleId="WW8Num39z2" w:customStyle="1">
    <w:name w:val="WW8Num39z2"/>
    <w:qFormat/>
    <w:rsid w:val="00354ed5"/>
    <w:rPr>
      <w:rFonts w:ascii="Arial" w:hAnsi="Arial" w:cs="Arial"/>
      <w:sz w:val="20"/>
      <w:szCs w:val="20"/>
    </w:rPr>
  </w:style>
  <w:style w:type="character" w:styleId="WW8Num39z3" w:customStyle="1">
    <w:name w:val="WW8Num39z3"/>
    <w:qFormat/>
    <w:rsid w:val="00354ed5"/>
    <w:rPr/>
  </w:style>
  <w:style w:type="character" w:styleId="WW8Num39z4" w:customStyle="1">
    <w:name w:val="WW8Num39z4"/>
    <w:qFormat/>
    <w:rsid w:val="00354ed5"/>
    <w:rPr/>
  </w:style>
  <w:style w:type="character" w:styleId="WW8Num39z5" w:customStyle="1">
    <w:name w:val="WW8Num39z5"/>
    <w:qFormat/>
    <w:rsid w:val="00354ed5"/>
    <w:rPr/>
  </w:style>
  <w:style w:type="character" w:styleId="WW8Num39z6" w:customStyle="1">
    <w:name w:val="WW8Num39z6"/>
    <w:qFormat/>
    <w:rsid w:val="00354ed5"/>
    <w:rPr/>
  </w:style>
  <w:style w:type="character" w:styleId="WW8Num39z7" w:customStyle="1">
    <w:name w:val="WW8Num39z7"/>
    <w:qFormat/>
    <w:rsid w:val="00354ed5"/>
    <w:rPr/>
  </w:style>
  <w:style w:type="character" w:styleId="WW8Num39z8" w:customStyle="1">
    <w:name w:val="WW8Num39z8"/>
    <w:qFormat/>
    <w:rsid w:val="00354ed5"/>
    <w:rPr/>
  </w:style>
  <w:style w:type="character" w:styleId="WW8Num40z0" w:customStyle="1">
    <w:name w:val="WW8Num40z0"/>
    <w:qFormat/>
    <w:rsid w:val="00354ed5"/>
    <w:rPr>
      <w:rFonts w:ascii="Arial" w:hAnsi="Arial" w:cs="Arial"/>
      <w:sz w:val="20"/>
      <w:szCs w:val="20"/>
    </w:rPr>
  </w:style>
  <w:style w:type="character" w:styleId="WW8Num40z1" w:customStyle="1">
    <w:name w:val="WW8Num40z1"/>
    <w:qFormat/>
    <w:rsid w:val="00354ed5"/>
    <w:rPr/>
  </w:style>
  <w:style w:type="character" w:styleId="WW8Num40z2" w:customStyle="1">
    <w:name w:val="WW8Num40z2"/>
    <w:qFormat/>
    <w:rsid w:val="00354ed5"/>
    <w:rPr/>
  </w:style>
  <w:style w:type="character" w:styleId="WW8Num40z3" w:customStyle="1">
    <w:name w:val="WW8Num40z3"/>
    <w:qFormat/>
    <w:rsid w:val="00354ed5"/>
    <w:rPr/>
  </w:style>
  <w:style w:type="character" w:styleId="WW8Num40z4" w:customStyle="1">
    <w:name w:val="WW8Num40z4"/>
    <w:qFormat/>
    <w:rsid w:val="00354ed5"/>
    <w:rPr/>
  </w:style>
  <w:style w:type="character" w:styleId="WW8Num40z5" w:customStyle="1">
    <w:name w:val="WW8Num40z5"/>
    <w:qFormat/>
    <w:rsid w:val="00354ed5"/>
    <w:rPr/>
  </w:style>
  <w:style w:type="character" w:styleId="WW8Num40z6" w:customStyle="1">
    <w:name w:val="WW8Num40z6"/>
    <w:qFormat/>
    <w:rsid w:val="00354ed5"/>
    <w:rPr/>
  </w:style>
  <w:style w:type="character" w:styleId="WW8Num40z7" w:customStyle="1">
    <w:name w:val="WW8Num40z7"/>
    <w:qFormat/>
    <w:rsid w:val="00354ed5"/>
    <w:rPr/>
  </w:style>
  <w:style w:type="character" w:styleId="WW8Num40z8" w:customStyle="1">
    <w:name w:val="WW8Num40z8"/>
    <w:qFormat/>
    <w:rsid w:val="00354ed5"/>
    <w:rPr/>
  </w:style>
  <w:style w:type="character" w:styleId="WW8Num41z0" w:customStyle="1">
    <w:name w:val="WW8Num41z0"/>
    <w:qFormat/>
    <w:rsid w:val="00354ed5"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41z1" w:customStyle="1">
    <w:name w:val="WW8Num41z1"/>
    <w:qFormat/>
    <w:rsid w:val="00354ed5"/>
    <w:rPr>
      <w:rFonts w:ascii="Courier New" w:hAnsi="Courier New" w:cs="Courier New"/>
    </w:rPr>
  </w:style>
  <w:style w:type="character" w:styleId="WW8Num41z2" w:customStyle="1">
    <w:name w:val="WW8Num41z2"/>
    <w:qFormat/>
    <w:rsid w:val="00354ed5"/>
    <w:rPr>
      <w:rFonts w:ascii="Wingdings" w:hAnsi="Wingdings" w:cs="Wingdings"/>
    </w:rPr>
  </w:style>
  <w:style w:type="character" w:styleId="WW8Num42z0" w:customStyle="1">
    <w:name w:val="WW8Num42z0"/>
    <w:qFormat/>
    <w:rsid w:val="00354ed5"/>
    <w:rPr/>
  </w:style>
  <w:style w:type="character" w:styleId="WW8Num42z1" w:customStyle="1">
    <w:name w:val="WW8Num42z1"/>
    <w:qFormat/>
    <w:rsid w:val="00354ed5"/>
    <w:rPr>
      <w:b/>
      <w:u w:val="single"/>
    </w:rPr>
  </w:style>
  <w:style w:type="character" w:styleId="WW8Num42z2" w:customStyle="1">
    <w:name w:val="WW8Num42z2"/>
    <w:qFormat/>
    <w:rsid w:val="00354ed5"/>
    <w:rPr/>
  </w:style>
  <w:style w:type="character" w:styleId="WW8Num42z3" w:customStyle="1">
    <w:name w:val="WW8Num42z3"/>
    <w:qFormat/>
    <w:rsid w:val="00354ed5"/>
    <w:rPr/>
  </w:style>
  <w:style w:type="character" w:styleId="WW8Num42z4" w:customStyle="1">
    <w:name w:val="WW8Num42z4"/>
    <w:qFormat/>
    <w:rsid w:val="00354ed5"/>
    <w:rPr/>
  </w:style>
  <w:style w:type="character" w:styleId="WW8Num42z5" w:customStyle="1">
    <w:name w:val="WW8Num42z5"/>
    <w:qFormat/>
    <w:rsid w:val="00354ed5"/>
    <w:rPr/>
  </w:style>
  <w:style w:type="character" w:styleId="WW8Num42z6" w:customStyle="1">
    <w:name w:val="WW8Num42z6"/>
    <w:qFormat/>
    <w:rsid w:val="00354ed5"/>
    <w:rPr/>
  </w:style>
  <w:style w:type="character" w:styleId="WW8Num42z7" w:customStyle="1">
    <w:name w:val="WW8Num42z7"/>
    <w:qFormat/>
    <w:rsid w:val="00354ed5"/>
    <w:rPr/>
  </w:style>
  <w:style w:type="character" w:styleId="WW8Num42z8" w:customStyle="1">
    <w:name w:val="WW8Num42z8"/>
    <w:qFormat/>
    <w:rsid w:val="00354ed5"/>
    <w:rPr/>
  </w:style>
  <w:style w:type="character" w:styleId="WW8Num43z0" w:customStyle="1">
    <w:name w:val="WW8Num43z0"/>
    <w:qFormat/>
    <w:rsid w:val="00354ed5"/>
    <w:rPr>
      <w:rFonts w:ascii="Arial" w:hAnsi="Arial" w:cs="Arial"/>
      <w:sz w:val="20"/>
      <w:szCs w:val="20"/>
    </w:rPr>
  </w:style>
  <w:style w:type="character" w:styleId="WW8Num43z1" w:customStyle="1">
    <w:name w:val="WW8Num43z1"/>
    <w:qFormat/>
    <w:rsid w:val="00354ed5"/>
    <w:rPr>
      <w:rFonts w:ascii="Arial" w:hAnsi="Arial" w:cs="Arial"/>
      <w:sz w:val="20"/>
    </w:rPr>
  </w:style>
  <w:style w:type="character" w:styleId="WW8Num43z2" w:customStyle="1">
    <w:name w:val="WW8Num43z2"/>
    <w:qFormat/>
    <w:rsid w:val="00354ed5"/>
    <w:rPr>
      <w:rFonts w:ascii="Arial" w:hAnsi="Arial" w:cs="Arial"/>
      <w:sz w:val="20"/>
      <w:szCs w:val="20"/>
    </w:rPr>
  </w:style>
  <w:style w:type="character" w:styleId="WW8Num43z3" w:customStyle="1">
    <w:name w:val="WW8Num43z3"/>
    <w:qFormat/>
    <w:rsid w:val="00354ed5"/>
    <w:rPr/>
  </w:style>
  <w:style w:type="character" w:styleId="WW8Num43z4" w:customStyle="1">
    <w:name w:val="WW8Num43z4"/>
    <w:qFormat/>
    <w:rsid w:val="00354ed5"/>
    <w:rPr/>
  </w:style>
  <w:style w:type="character" w:styleId="WW8Num43z5" w:customStyle="1">
    <w:name w:val="WW8Num43z5"/>
    <w:qFormat/>
    <w:rsid w:val="00354ed5"/>
    <w:rPr/>
  </w:style>
  <w:style w:type="character" w:styleId="WW8Num43z6" w:customStyle="1">
    <w:name w:val="WW8Num43z6"/>
    <w:qFormat/>
    <w:rsid w:val="00354ed5"/>
    <w:rPr/>
  </w:style>
  <w:style w:type="character" w:styleId="WW8Num43z7" w:customStyle="1">
    <w:name w:val="WW8Num43z7"/>
    <w:qFormat/>
    <w:rsid w:val="00354ed5"/>
    <w:rPr/>
  </w:style>
  <w:style w:type="character" w:styleId="WW8Num43z8" w:customStyle="1">
    <w:name w:val="WW8Num43z8"/>
    <w:qFormat/>
    <w:rsid w:val="00354ed5"/>
    <w:rPr/>
  </w:style>
  <w:style w:type="character" w:styleId="WW8Num44z0" w:customStyle="1">
    <w:name w:val="WW8Num44z0"/>
    <w:qFormat/>
    <w:rsid w:val="00354ed5"/>
    <w:rPr>
      <w:rFonts w:ascii="Arial" w:hAnsi="Arial" w:cs="Arial"/>
      <w:sz w:val="20"/>
      <w:szCs w:val="20"/>
    </w:rPr>
  </w:style>
  <w:style w:type="character" w:styleId="WW8Num44z1" w:customStyle="1">
    <w:name w:val="WW8Num44z1"/>
    <w:qFormat/>
    <w:rsid w:val="00354ed5"/>
    <w:rPr/>
  </w:style>
  <w:style w:type="character" w:styleId="WW8Num44z2" w:customStyle="1">
    <w:name w:val="WW8Num44z2"/>
    <w:qFormat/>
    <w:rsid w:val="00354ed5"/>
    <w:rPr/>
  </w:style>
  <w:style w:type="character" w:styleId="WW8Num44z3" w:customStyle="1">
    <w:name w:val="WW8Num44z3"/>
    <w:qFormat/>
    <w:rsid w:val="00354ed5"/>
    <w:rPr/>
  </w:style>
  <w:style w:type="character" w:styleId="WW8Num44z4" w:customStyle="1">
    <w:name w:val="WW8Num44z4"/>
    <w:qFormat/>
    <w:rsid w:val="00354ed5"/>
    <w:rPr/>
  </w:style>
  <w:style w:type="character" w:styleId="WW8Num44z5" w:customStyle="1">
    <w:name w:val="WW8Num44z5"/>
    <w:qFormat/>
    <w:rsid w:val="00354ed5"/>
    <w:rPr/>
  </w:style>
  <w:style w:type="character" w:styleId="WW8Num44z6" w:customStyle="1">
    <w:name w:val="WW8Num44z6"/>
    <w:qFormat/>
    <w:rsid w:val="00354ed5"/>
    <w:rPr/>
  </w:style>
  <w:style w:type="character" w:styleId="WW8Num44z7" w:customStyle="1">
    <w:name w:val="WW8Num44z7"/>
    <w:qFormat/>
    <w:rsid w:val="00354ed5"/>
    <w:rPr/>
  </w:style>
  <w:style w:type="character" w:styleId="WW8Num44z8" w:customStyle="1">
    <w:name w:val="WW8Num44z8"/>
    <w:qFormat/>
    <w:rsid w:val="00354ed5"/>
    <w:rPr/>
  </w:style>
  <w:style w:type="character" w:styleId="WW8Num45z0" w:customStyle="1">
    <w:name w:val="WW8Num45z0"/>
    <w:qFormat/>
    <w:rsid w:val="00354ed5"/>
    <w:rPr/>
  </w:style>
  <w:style w:type="character" w:styleId="WW8Num45z1" w:customStyle="1">
    <w:name w:val="WW8Num45z1"/>
    <w:qFormat/>
    <w:rsid w:val="00354ed5"/>
    <w:rPr/>
  </w:style>
  <w:style w:type="character" w:styleId="WW8Num45z2" w:customStyle="1">
    <w:name w:val="WW8Num45z2"/>
    <w:qFormat/>
    <w:rsid w:val="00354ed5"/>
    <w:rPr/>
  </w:style>
  <w:style w:type="character" w:styleId="WW8Num45z3" w:customStyle="1">
    <w:name w:val="WW8Num45z3"/>
    <w:qFormat/>
    <w:rsid w:val="00354ed5"/>
    <w:rPr/>
  </w:style>
  <w:style w:type="character" w:styleId="WW8Num45z4" w:customStyle="1">
    <w:name w:val="WW8Num45z4"/>
    <w:qFormat/>
    <w:rsid w:val="00354ed5"/>
    <w:rPr/>
  </w:style>
  <w:style w:type="character" w:styleId="WW8Num45z5" w:customStyle="1">
    <w:name w:val="WW8Num45z5"/>
    <w:qFormat/>
    <w:rsid w:val="00354ed5"/>
    <w:rPr/>
  </w:style>
  <w:style w:type="character" w:styleId="WW8Num45z6" w:customStyle="1">
    <w:name w:val="WW8Num45z6"/>
    <w:qFormat/>
    <w:rsid w:val="00354ed5"/>
    <w:rPr/>
  </w:style>
  <w:style w:type="character" w:styleId="WW8Num45z7" w:customStyle="1">
    <w:name w:val="WW8Num45z7"/>
    <w:qFormat/>
    <w:rsid w:val="00354ed5"/>
    <w:rPr/>
  </w:style>
  <w:style w:type="character" w:styleId="WW8Num45z8" w:customStyle="1">
    <w:name w:val="WW8Num45z8"/>
    <w:qFormat/>
    <w:rsid w:val="00354ed5"/>
    <w:rPr/>
  </w:style>
  <w:style w:type="character" w:styleId="WW8Num46z0" w:customStyle="1">
    <w:name w:val="WW8Num46z0"/>
    <w:qFormat/>
    <w:rsid w:val="00354ed5"/>
    <w:rPr/>
  </w:style>
  <w:style w:type="character" w:styleId="WW8Num46z1" w:customStyle="1">
    <w:name w:val="WW8Num46z1"/>
    <w:qFormat/>
    <w:rsid w:val="00354ed5"/>
    <w:rPr/>
  </w:style>
  <w:style w:type="character" w:styleId="WW8Num46z2" w:customStyle="1">
    <w:name w:val="WW8Num46z2"/>
    <w:qFormat/>
    <w:rsid w:val="00354ed5"/>
    <w:rPr/>
  </w:style>
  <w:style w:type="character" w:styleId="WW8Num46z3" w:customStyle="1">
    <w:name w:val="WW8Num46z3"/>
    <w:qFormat/>
    <w:rsid w:val="00354ed5"/>
    <w:rPr/>
  </w:style>
  <w:style w:type="character" w:styleId="WW8Num46z4" w:customStyle="1">
    <w:name w:val="WW8Num46z4"/>
    <w:qFormat/>
    <w:rsid w:val="00354ed5"/>
    <w:rPr/>
  </w:style>
  <w:style w:type="character" w:styleId="WW8Num46z5" w:customStyle="1">
    <w:name w:val="WW8Num46z5"/>
    <w:qFormat/>
    <w:rsid w:val="00354ed5"/>
    <w:rPr/>
  </w:style>
  <w:style w:type="character" w:styleId="WW8Num46z6" w:customStyle="1">
    <w:name w:val="WW8Num46z6"/>
    <w:qFormat/>
    <w:rsid w:val="00354ed5"/>
    <w:rPr/>
  </w:style>
  <w:style w:type="character" w:styleId="WW8Num46z7" w:customStyle="1">
    <w:name w:val="WW8Num46z7"/>
    <w:qFormat/>
    <w:rsid w:val="00354ed5"/>
    <w:rPr/>
  </w:style>
  <w:style w:type="character" w:styleId="WW8Num46z8" w:customStyle="1">
    <w:name w:val="WW8Num46z8"/>
    <w:qFormat/>
    <w:rsid w:val="00354ed5"/>
    <w:rPr/>
  </w:style>
  <w:style w:type="character" w:styleId="WW8Num47z0" w:customStyle="1">
    <w:name w:val="WW8Num47z0"/>
    <w:qFormat/>
    <w:rsid w:val="00354ed5"/>
    <w:rPr/>
  </w:style>
  <w:style w:type="character" w:styleId="WW8Num47z1" w:customStyle="1">
    <w:name w:val="WW8Num47z1"/>
    <w:qFormat/>
    <w:rsid w:val="00354ed5"/>
    <w:rPr/>
  </w:style>
  <w:style w:type="character" w:styleId="WW8Num47z2" w:customStyle="1">
    <w:name w:val="WW8Num47z2"/>
    <w:qFormat/>
    <w:rsid w:val="00354ed5"/>
    <w:rPr/>
  </w:style>
  <w:style w:type="character" w:styleId="WW8Num47z3" w:customStyle="1">
    <w:name w:val="WW8Num47z3"/>
    <w:qFormat/>
    <w:rsid w:val="00354ed5"/>
    <w:rPr/>
  </w:style>
  <w:style w:type="character" w:styleId="WW8Num47z4" w:customStyle="1">
    <w:name w:val="WW8Num47z4"/>
    <w:qFormat/>
    <w:rsid w:val="00354ed5"/>
    <w:rPr/>
  </w:style>
  <w:style w:type="character" w:styleId="WW8Num47z5" w:customStyle="1">
    <w:name w:val="WW8Num47z5"/>
    <w:qFormat/>
    <w:rsid w:val="00354ed5"/>
    <w:rPr/>
  </w:style>
  <w:style w:type="character" w:styleId="WW8Num47z6" w:customStyle="1">
    <w:name w:val="WW8Num47z6"/>
    <w:qFormat/>
    <w:rsid w:val="00354ed5"/>
    <w:rPr/>
  </w:style>
  <w:style w:type="character" w:styleId="WW8Num47z7" w:customStyle="1">
    <w:name w:val="WW8Num47z7"/>
    <w:qFormat/>
    <w:rsid w:val="00354ed5"/>
    <w:rPr/>
  </w:style>
  <w:style w:type="character" w:styleId="WW8Num47z8" w:customStyle="1">
    <w:name w:val="WW8Num47z8"/>
    <w:qFormat/>
    <w:rsid w:val="00354ed5"/>
    <w:rPr/>
  </w:style>
  <w:style w:type="character" w:styleId="WW8Num48z0" w:customStyle="1">
    <w:name w:val="WW8Num48z0"/>
    <w:qFormat/>
    <w:rsid w:val="00354ed5"/>
    <w:rPr/>
  </w:style>
  <w:style w:type="character" w:styleId="WW8Num48z1" w:customStyle="1">
    <w:name w:val="WW8Num48z1"/>
    <w:qFormat/>
    <w:rsid w:val="00354ed5"/>
    <w:rPr/>
  </w:style>
  <w:style w:type="character" w:styleId="WW8Num48z2" w:customStyle="1">
    <w:name w:val="WW8Num48z2"/>
    <w:qFormat/>
    <w:rsid w:val="00354ed5"/>
    <w:rPr/>
  </w:style>
  <w:style w:type="character" w:styleId="WW8Num48z3" w:customStyle="1">
    <w:name w:val="WW8Num48z3"/>
    <w:qFormat/>
    <w:rsid w:val="00354ed5"/>
    <w:rPr/>
  </w:style>
  <w:style w:type="character" w:styleId="WW8Num48z4" w:customStyle="1">
    <w:name w:val="WW8Num48z4"/>
    <w:qFormat/>
    <w:rsid w:val="00354ed5"/>
    <w:rPr/>
  </w:style>
  <w:style w:type="character" w:styleId="WW8Num48z5" w:customStyle="1">
    <w:name w:val="WW8Num48z5"/>
    <w:qFormat/>
    <w:rsid w:val="00354ed5"/>
    <w:rPr/>
  </w:style>
  <w:style w:type="character" w:styleId="WW8Num48z6" w:customStyle="1">
    <w:name w:val="WW8Num48z6"/>
    <w:qFormat/>
    <w:rsid w:val="00354ed5"/>
    <w:rPr/>
  </w:style>
  <w:style w:type="character" w:styleId="WW8Num48z7" w:customStyle="1">
    <w:name w:val="WW8Num48z7"/>
    <w:qFormat/>
    <w:rsid w:val="00354ed5"/>
    <w:rPr/>
  </w:style>
  <w:style w:type="character" w:styleId="WW8Num48z8" w:customStyle="1">
    <w:name w:val="WW8Num48z8"/>
    <w:qFormat/>
    <w:rsid w:val="00354ed5"/>
    <w:rPr/>
  </w:style>
  <w:style w:type="character" w:styleId="Domylnaczcionkaakapitu1" w:customStyle="1">
    <w:name w:val="Domyślna czcionka akapitu1"/>
    <w:qFormat/>
    <w:rsid w:val="00354ed5"/>
    <w:rPr/>
  </w:style>
  <w:style w:type="character" w:styleId="UnresolvedMention" w:customStyle="1">
    <w:name w:val="Unresolved Mention"/>
    <w:uiPriority w:val="99"/>
    <w:semiHidden/>
    <w:unhideWhenUsed/>
    <w:qFormat/>
    <w:rsid w:val="00354ed5"/>
    <w:rPr>
      <w:color w:val="605E5C"/>
      <w:shd w:fill="E1DFDD" w:val="clear"/>
    </w:rPr>
  </w:style>
  <w:style w:type="character" w:styleId="WW8Num4z1" w:customStyle="1">
    <w:name w:val="WW8Num4z1"/>
    <w:qFormat/>
    <w:rsid w:val="00e2259f"/>
    <w:rPr>
      <w:b/>
    </w:rPr>
  </w:style>
  <w:style w:type="character" w:styleId="WW8Num4z3" w:customStyle="1">
    <w:name w:val="WW8Num4z3"/>
    <w:qFormat/>
    <w:rsid w:val="00e2259f"/>
    <w:rPr/>
  </w:style>
  <w:style w:type="character" w:styleId="WW8Num4z4" w:customStyle="1">
    <w:name w:val="WW8Num4z4"/>
    <w:qFormat/>
    <w:rsid w:val="00e2259f"/>
    <w:rPr/>
  </w:style>
  <w:style w:type="character" w:styleId="WW8Num4z5" w:customStyle="1">
    <w:name w:val="WW8Num4z5"/>
    <w:qFormat/>
    <w:rsid w:val="00e2259f"/>
    <w:rPr/>
  </w:style>
  <w:style w:type="character" w:styleId="WW8Num4z6" w:customStyle="1">
    <w:name w:val="WW8Num4z6"/>
    <w:qFormat/>
    <w:rsid w:val="00e2259f"/>
    <w:rPr/>
  </w:style>
  <w:style w:type="character" w:styleId="WW8Num4z7" w:customStyle="1">
    <w:name w:val="WW8Num4z7"/>
    <w:qFormat/>
    <w:rsid w:val="00e2259f"/>
    <w:rPr/>
  </w:style>
  <w:style w:type="character" w:styleId="WW8Num4z8" w:customStyle="1">
    <w:name w:val="WW8Num4z8"/>
    <w:qFormat/>
    <w:rsid w:val="00e2259f"/>
    <w:rPr/>
  </w:style>
  <w:style w:type="character" w:styleId="WW8Num7z2" w:customStyle="1">
    <w:name w:val="WW8Num7z2"/>
    <w:qFormat/>
    <w:rsid w:val="00e2259f"/>
    <w:rPr/>
  </w:style>
  <w:style w:type="character" w:styleId="WW8Num7z3" w:customStyle="1">
    <w:name w:val="WW8Num7z3"/>
    <w:qFormat/>
    <w:rsid w:val="00e2259f"/>
    <w:rPr/>
  </w:style>
  <w:style w:type="character" w:styleId="WW8Num7z4" w:customStyle="1">
    <w:name w:val="WW8Num7z4"/>
    <w:qFormat/>
    <w:rsid w:val="00e2259f"/>
    <w:rPr/>
  </w:style>
  <w:style w:type="character" w:styleId="WW8Num7z5" w:customStyle="1">
    <w:name w:val="WW8Num7z5"/>
    <w:qFormat/>
    <w:rsid w:val="00e2259f"/>
    <w:rPr/>
  </w:style>
  <w:style w:type="character" w:styleId="WW8Num7z6" w:customStyle="1">
    <w:name w:val="WW8Num7z6"/>
    <w:qFormat/>
    <w:rsid w:val="00e2259f"/>
    <w:rPr/>
  </w:style>
  <w:style w:type="character" w:styleId="WW8Num7z7" w:customStyle="1">
    <w:name w:val="WW8Num7z7"/>
    <w:qFormat/>
    <w:rsid w:val="00e2259f"/>
    <w:rPr/>
  </w:style>
  <w:style w:type="character" w:styleId="WW8Num7z8" w:customStyle="1">
    <w:name w:val="WW8Num7z8"/>
    <w:qFormat/>
    <w:rsid w:val="00e2259f"/>
    <w:rPr/>
  </w:style>
  <w:style w:type="character" w:styleId="WW8Num10z2" w:customStyle="1">
    <w:name w:val="WW8Num10z2"/>
    <w:qFormat/>
    <w:rsid w:val="00e2259f"/>
    <w:rPr/>
  </w:style>
  <w:style w:type="character" w:styleId="WW8Num10z3" w:customStyle="1">
    <w:name w:val="WW8Num10z3"/>
    <w:qFormat/>
    <w:rsid w:val="00e2259f"/>
    <w:rPr/>
  </w:style>
  <w:style w:type="character" w:styleId="WW8Num10z4" w:customStyle="1">
    <w:name w:val="WW8Num10z4"/>
    <w:qFormat/>
    <w:rsid w:val="00e2259f"/>
    <w:rPr/>
  </w:style>
  <w:style w:type="character" w:styleId="WW8Num10z5" w:customStyle="1">
    <w:name w:val="WW8Num10z5"/>
    <w:qFormat/>
    <w:rsid w:val="00e2259f"/>
    <w:rPr/>
  </w:style>
  <w:style w:type="character" w:styleId="WW8Num10z6" w:customStyle="1">
    <w:name w:val="WW8Num10z6"/>
    <w:qFormat/>
    <w:rsid w:val="00e2259f"/>
    <w:rPr/>
  </w:style>
  <w:style w:type="character" w:styleId="WW8Num10z7" w:customStyle="1">
    <w:name w:val="WW8Num10z7"/>
    <w:qFormat/>
    <w:rsid w:val="00e2259f"/>
    <w:rPr/>
  </w:style>
  <w:style w:type="character" w:styleId="WW8Num10z8" w:customStyle="1">
    <w:name w:val="WW8Num10z8"/>
    <w:qFormat/>
    <w:rsid w:val="00e2259f"/>
    <w:rPr/>
  </w:style>
  <w:style w:type="character" w:styleId="WW8Num16z2" w:customStyle="1">
    <w:name w:val="WW8Num16z2"/>
    <w:qFormat/>
    <w:rsid w:val="00e2259f"/>
    <w:rPr/>
  </w:style>
  <w:style w:type="character" w:styleId="WW8Num1z1" w:customStyle="1">
    <w:name w:val="WW8Num1z1"/>
    <w:qFormat/>
    <w:rsid w:val="00e2259f"/>
    <w:rPr/>
  </w:style>
  <w:style w:type="character" w:styleId="WW8Num1z2" w:customStyle="1">
    <w:name w:val="WW8Num1z2"/>
    <w:qFormat/>
    <w:rsid w:val="00e2259f"/>
    <w:rPr/>
  </w:style>
  <w:style w:type="character" w:styleId="WW8Num1z3" w:customStyle="1">
    <w:name w:val="WW8Num1z3"/>
    <w:qFormat/>
    <w:rsid w:val="00e2259f"/>
    <w:rPr/>
  </w:style>
  <w:style w:type="character" w:styleId="WW8Num1z4" w:customStyle="1">
    <w:name w:val="WW8Num1z4"/>
    <w:qFormat/>
    <w:rsid w:val="00e2259f"/>
    <w:rPr/>
  </w:style>
  <w:style w:type="character" w:styleId="WW8Num1z5" w:customStyle="1">
    <w:name w:val="WW8Num1z5"/>
    <w:qFormat/>
    <w:rsid w:val="00e2259f"/>
    <w:rPr/>
  </w:style>
  <w:style w:type="character" w:styleId="WW8Num1z6" w:customStyle="1">
    <w:name w:val="WW8Num1z6"/>
    <w:qFormat/>
    <w:rsid w:val="00e2259f"/>
    <w:rPr/>
  </w:style>
  <w:style w:type="character" w:styleId="WW8Num1z7" w:customStyle="1">
    <w:name w:val="WW8Num1z7"/>
    <w:qFormat/>
    <w:rsid w:val="00e2259f"/>
    <w:rPr/>
  </w:style>
  <w:style w:type="character" w:styleId="WW8Num1z8" w:customStyle="1">
    <w:name w:val="WW8Num1z8"/>
    <w:qFormat/>
    <w:rsid w:val="00e2259f"/>
    <w:rPr/>
  </w:style>
  <w:style w:type="character" w:styleId="WW8Num2z1" w:customStyle="1">
    <w:name w:val="WW8Num2z1"/>
    <w:qFormat/>
    <w:rsid w:val="00e2259f"/>
    <w:rPr/>
  </w:style>
  <w:style w:type="character" w:styleId="WW8Num2z2" w:customStyle="1">
    <w:name w:val="WW8Num2z2"/>
    <w:qFormat/>
    <w:rsid w:val="00e2259f"/>
    <w:rPr/>
  </w:style>
  <w:style w:type="character" w:styleId="WW8Num2z3" w:customStyle="1">
    <w:name w:val="WW8Num2z3"/>
    <w:qFormat/>
    <w:rsid w:val="00e2259f"/>
    <w:rPr/>
  </w:style>
  <w:style w:type="character" w:styleId="WW8Num2z4" w:customStyle="1">
    <w:name w:val="WW8Num2z4"/>
    <w:qFormat/>
    <w:rsid w:val="00e2259f"/>
    <w:rPr/>
  </w:style>
  <w:style w:type="character" w:styleId="WW8Num2z5" w:customStyle="1">
    <w:name w:val="WW8Num2z5"/>
    <w:qFormat/>
    <w:rsid w:val="00e2259f"/>
    <w:rPr/>
  </w:style>
  <w:style w:type="character" w:styleId="WW8Num2z6" w:customStyle="1">
    <w:name w:val="WW8Num2z6"/>
    <w:qFormat/>
    <w:rsid w:val="00e2259f"/>
    <w:rPr/>
  </w:style>
  <w:style w:type="character" w:styleId="WW8Num2z7" w:customStyle="1">
    <w:name w:val="WW8Num2z7"/>
    <w:qFormat/>
    <w:rsid w:val="00e2259f"/>
    <w:rPr/>
  </w:style>
  <w:style w:type="character" w:styleId="WW8Num2z8" w:customStyle="1">
    <w:name w:val="WW8Num2z8"/>
    <w:qFormat/>
    <w:rsid w:val="00e2259f"/>
    <w:rPr/>
  </w:style>
  <w:style w:type="character" w:styleId="WW8Num3z1" w:customStyle="1">
    <w:name w:val="WW8Num3z1"/>
    <w:qFormat/>
    <w:rsid w:val="00e2259f"/>
    <w:rPr/>
  </w:style>
  <w:style w:type="character" w:styleId="WW8Num3z2" w:customStyle="1">
    <w:name w:val="WW8Num3z2"/>
    <w:qFormat/>
    <w:rsid w:val="00e2259f"/>
    <w:rPr/>
  </w:style>
  <w:style w:type="character" w:styleId="WW8Num3z3" w:customStyle="1">
    <w:name w:val="WW8Num3z3"/>
    <w:qFormat/>
    <w:rsid w:val="00e2259f"/>
    <w:rPr/>
  </w:style>
  <w:style w:type="character" w:styleId="WW8Num3z4" w:customStyle="1">
    <w:name w:val="WW8Num3z4"/>
    <w:qFormat/>
    <w:rsid w:val="00e2259f"/>
    <w:rPr/>
  </w:style>
  <w:style w:type="character" w:styleId="WW8Num3z5" w:customStyle="1">
    <w:name w:val="WW8Num3z5"/>
    <w:qFormat/>
    <w:rsid w:val="00e2259f"/>
    <w:rPr/>
  </w:style>
  <w:style w:type="character" w:styleId="WW8Num3z6" w:customStyle="1">
    <w:name w:val="WW8Num3z6"/>
    <w:qFormat/>
    <w:rsid w:val="00e2259f"/>
    <w:rPr/>
  </w:style>
  <w:style w:type="character" w:styleId="WW8Num3z7" w:customStyle="1">
    <w:name w:val="WW8Num3z7"/>
    <w:qFormat/>
    <w:rsid w:val="00e2259f"/>
    <w:rPr/>
  </w:style>
  <w:style w:type="character" w:styleId="WW8Num3z8" w:customStyle="1">
    <w:name w:val="WW8Num3z8"/>
    <w:qFormat/>
    <w:rsid w:val="00e2259f"/>
    <w:rPr/>
  </w:style>
  <w:style w:type="character" w:styleId="WW8Num4z2" w:customStyle="1">
    <w:name w:val="WW8Num4z2"/>
    <w:qFormat/>
    <w:rsid w:val="00e2259f"/>
    <w:rPr/>
  </w:style>
  <w:style w:type="character" w:styleId="WW8Num6z1" w:customStyle="1">
    <w:name w:val="WW8Num6z1"/>
    <w:qFormat/>
    <w:rsid w:val="00e2259f"/>
    <w:rPr/>
  </w:style>
  <w:style w:type="character" w:styleId="WW8Num6z2" w:customStyle="1">
    <w:name w:val="WW8Num6z2"/>
    <w:qFormat/>
    <w:rsid w:val="00e2259f"/>
    <w:rPr/>
  </w:style>
  <w:style w:type="character" w:styleId="WW8Num6z3" w:customStyle="1">
    <w:name w:val="WW8Num6z3"/>
    <w:qFormat/>
    <w:rsid w:val="00e2259f"/>
    <w:rPr/>
  </w:style>
  <w:style w:type="character" w:styleId="WW8Num6z4" w:customStyle="1">
    <w:name w:val="WW8Num6z4"/>
    <w:qFormat/>
    <w:rsid w:val="00e2259f"/>
    <w:rPr/>
  </w:style>
  <w:style w:type="character" w:styleId="WW8Num6z5" w:customStyle="1">
    <w:name w:val="WW8Num6z5"/>
    <w:qFormat/>
    <w:rsid w:val="00e2259f"/>
    <w:rPr/>
  </w:style>
  <w:style w:type="character" w:styleId="WW8Num6z6" w:customStyle="1">
    <w:name w:val="WW8Num6z6"/>
    <w:qFormat/>
    <w:rsid w:val="00e2259f"/>
    <w:rPr/>
  </w:style>
  <w:style w:type="character" w:styleId="WW8Num6z7" w:customStyle="1">
    <w:name w:val="WW8Num6z7"/>
    <w:qFormat/>
    <w:rsid w:val="00e2259f"/>
    <w:rPr/>
  </w:style>
  <w:style w:type="character" w:styleId="WW8Num6z8" w:customStyle="1">
    <w:name w:val="WW8Num6z8"/>
    <w:qFormat/>
    <w:rsid w:val="00e2259f"/>
    <w:rPr/>
  </w:style>
  <w:style w:type="character" w:styleId="WW8Num7z1" w:customStyle="1">
    <w:name w:val="WW8Num7z1"/>
    <w:qFormat/>
    <w:rsid w:val="00e2259f"/>
    <w:rPr/>
  </w:style>
  <w:style w:type="character" w:styleId="WW8Num8z1" w:customStyle="1">
    <w:name w:val="WW8Num8z1"/>
    <w:qFormat/>
    <w:rsid w:val="00e2259f"/>
    <w:rPr/>
  </w:style>
  <w:style w:type="character" w:styleId="WW8Num8z2" w:customStyle="1">
    <w:name w:val="WW8Num8z2"/>
    <w:qFormat/>
    <w:rsid w:val="00e2259f"/>
    <w:rPr/>
  </w:style>
  <w:style w:type="character" w:styleId="WW8Num8z3" w:customStyle="1">
    <w:name w:val="WW8Num8z3"/>
    <w:qFormat/>
    <w:rsid w:val="00e2259f"/>
    <w:rPr/>
  </w:style>
  <w:style w:type="character" w:styleId="WW8Num8z4" w:customStyle="1">
    <w:name w:val="WW8Num8z4"/>
    <w:qFormat/>
    <w:rsid w:val="00e2259f"/>
    <w:rPr/>
  </w:style>
  <w:style w:type="character" w:styleId="WW8Num8z5" w:customStyle="1">
    <w:name w:val="WW8Num8z5"/>
    <w:qFormat/>
    <w:rsid w:val="00e2259f"/>
    <w:rPr/>
  </w:style>
  <w:style w:type="character" w:styleId="WW8Num8z6" w:customStyle="1">
    <w:name w:val="WW8Num8z6"/>
    <w:qFormat/>
    <w:rsid w:val="00e2259f"/>
    <w:rPr/>
  </w:style>
  <w:style w:type="character" w:styleId="WW8Num8z7" w:customStyle="1">
    <w:name w:val="WW8Num8z7"/>
    <w:qFormat/>
    <w:rsid w:val="00e2259f"/>
    <w:rPr/>
  </w:style>
  <w:style w:type="character" w:styleId="WW8Num8z8" w:customStyle="1">
    <w:name w:val="WW8Num8z8"/>
    <w:qFormat/>
    <w:rsid w:val="00e2259f"/>
    <w:rPr/>
  </w:style>
  <w:style w:type="character" w:styleId="WW8Num9z1" w:customStyle="1">
    <w:name w:val="WW8Num9z1"/>
    <w:qFormat/>
    <w:rsid w:val="00e2259f"/>
    <w:rPr/>
  </w:style>
  <w:style w:type="character" w:styleId="WW8Num9z2" w:customStyle="1">
    <w:name w:val="WW8Num9z2"/>
    <w:qFormat/>
    <w:rsid w:val="00e2259f"/>
    <w:rPr/>
  </w:style>
  <w:style w:type="character" w:styleId="WW8Num9z3" w:customStyle="1">
    <w:name w:val="WW8Num9z3"/>
    <w:qFormat/>
    <w:rsid w:val="00e2259f"/>
    <w:rPr/>
  </w:style>
  <w:style w:type="character" w:styleId="WW8Num9z4" w:customStyle="1">
    <w:name w:val="WW8Num9z4"/>
    <w:qFormat/>
    <w:rsid w:val="00e2259f"/>
    <w:rPr/>
  </w:style>
  <w:style w:type="character" w:styleId="WW8Num9z5" w:customStyle="1">
    <w:name w:val="WW8Num9z5"/>
    <w:qFormat/>
    <w:rsid w:val="00e2259f"/>
    <w:rPr/>
  </w:style>
  <w:style w:type="character" w:styleId="WW8Num9z6" w:customStyle="1">
    <w:name w:val="WW8Num9z6"/>
    <w:qFormat/>
    <w:rsid w:val="00e2259f"/>
    <w:rPr/>
  </w:style>
  <w:style w:type="character" w:styleId="WW8Num9z7" w:customStyle="1">
    <w:name w:val="WW8Num9z7"/>
    <w:qFormat/>
    <w:rsid w:val="00e2259f"/>
    <w:rPr/>
  </w:style>
  <w:style w:type="character" w:styleId="WW8Num9z8" w:customStyle="1">
    <w:name w:val="WW8Num9z8"/>
    <w:qFormat/>
    <w:rsid w:val="00e2259f"/>
    <w:rPr/>
  </w:style>
  <w:style w:type="character" w:styleId="WW8Num10z1" w:customStyle="1">
    <w:name w:val="WW8Num10z1"/>
    <w:qFormat/>
    <w:rsid w:val="00e2259f"/>
    <w:rPr>
      <w:b/>
    </w:rPr>
  </w:style>
  <w:style w:type="character" w:styleId="WW8Num15z2" w:customStyle="1">
    <w:name w:val="WW8Num15z2"/>
    <w:qFormat/>
    <w:rsid w:val="00e2259f"/>
    <w:rPr/>
  </w:style>
  <w:style w:type="character" w:styleId="WW8Num23z1" w:customStyle="1">
    <w:name w:val="WW8Num23z1"/>
    <w:qFormat/>
    <w:rsid w:val="00e2259f"/>
    <w:rPr/>
  </w:style>
  <w:style w:type="character" w:styleId="WW8Num23z2" w:customStyle="1">
    <w:name w:val="WW8Num23z2"/>
    <w:qFormat/>
    <w:rsid w:val="00e2259f"/>
    <w:rPr/>
  </w:style>
  <w:style w:type="character" w:styleId="WW8Num23z3" w:customStyle="1">
    <w:name w:val="WW8Num23z3"/>
    <w:qFormat/>
    <w:rsid w:val="00e2259f"/>
    <w:rPr/>
  </w:style>
  <w:style w:type="character" w:styleId="WW8Num23z4" w:customStyle="1">
    <w:name w:val="WW8Num23z4"/>
    <w:qFormat/>
    <w:rsid w:val="00e2259f"/>
    <w:rPr/>
  </w:style>
  <w:style w:type="character" w:styleId="WW8Num23z5" w:customStyle="1">
    <w:name w:val="WW8Num23z5"/>
    <w:qFormat/>
    <w:rsid w:val="00e2259f"/>
    <w:rPr/>
  </w:style>
  <w:style w:type="character" w:styleId="WW8Num23z6" w:customStyle="1">
    <w:name w:val="WW8Num23z6"/>
    <w:qFormat/>
    <w:rsid w:val="00e2259f"/>
    <w:rPr/>
  </w:style>
  <w:style w:type="character" w:styleId="WW8Num23z7" w:customStyle="1">
    <w:name w:val="WW8Num23z7"/>
    <w:qFormat/>
    <w:rsid w:val="00e2259f"/>
    <w:rPr/>
  </w:style>
  <w:style w:type="character" w:styleId="WW8Num23z8" w:customStyle="1">
    <w:name w:val="WW8Num23z8"/>
    <w:qFormat/>
    <w:rsid w:val="00e2259f"/>
    <w:rPr/>
  </w:style>
  <w:style w:type="character" w:styleId="WW8Num24z1" w:customStyle="1">
    <w:name w:val="WW8Num24z1"/>
    <w:qFormat/>
    <w:rsid w:val="00e2259f"/>
    <w:rPr/>
  </w:style>
  <w:style w:type="character" w:styleId="WW8Num24z2" w:customStyle="1">
    <w:name w:val="WW8Num24z2"/>
    <w:qFormat/>
    <w:rsid w:val="00e2259f"/>
    <w:rPr/>
  </w:style>
  <w:style w:type="character" w:styleId="WW8Num24z3" w:customStyle="1">
    <w:name w:val="WW8Num24z3"/>
    <w:qFormat/>
    <w:rsid w:val="00e2259f"/>
    <w:rPr/>
  </w:style>
  <w:style w:type="character" w:styleId="WW8Num24z4" w:customStyle="1">
    <w:name w:val="WW8Num24z4"/>
    <w:qFormat/>
    <w:rsid w:val="00e2259f"/>
    <w:rPr/>
  </w:style>
  <w:style w:type="character" w:styleId="WW8Num24z5" w:customStyle="1">
    <w:name w:val="WW8Num24z5"/>
    <w:qFormat/>
    <w:rsid w:val="00e2259f"/>
    <w:rPr/>
  </w:style>
  <w:style w:type="character" w:styleId="WW8Num24z6" w:customStyle="1">
    <w:name w:val="WW8Num24z6"/>
    <w:qFormat/>
    <w:rsid w:val="00e2259f"/>
    <w:rPr/>
  </w:style>
  <w:style w:type="character" w:styleId="WW8Num24z7" w:customStyle="1">
    <w:name w:val="WW8Num24z7"/>
    <w:qFormat/>
    <w:rsid w:val="00e2259f"/>
    <w:rPr/>
  </w:style>
  <w:style w:type="character" w:styleId="WW8Num24z8" w:customStyle="1">
    <w:name w:val="WW8Num24z8"/>
    <w:qFormat/>
    <w:rsid w:val="00e2259f"/>
    <w:rPr/>
  </w:style>
  <w:style w:type="character" w:styleId="WW8Num25z1" w:customStyle="1">
    <w:name w:val="WW8Num25z1"/>
    <w:qFormat/>
    <w:rsid w:val="00e2259f"/>
    <w:rPr/>
  </w:style>
  <w:style w:type="character" w:styleId="WW8Num25z2" w:customStyle="1">
    <w:name w:val="WW8Num25z2"/>
    <w:qFormat/>
    <w:rsid w:val="00e2259f"/>
    <w:rPr/>
  </w:style>
  <w:style w:type="character" w:styleId="WW8Num25z3" w:customStyle="1">
    <w:name w:val="WW8Num25z3"/>
    <w:qFormat/>
    <w:rsid w:val="00e2259f"/>
    <w:rPr/>
  </w:style>
  <w:style w:type="character" w:styleId="WW8Num25z4" w:customStyle="1">
    <w:name w:val="WW8Num25z4"/>
    <w:qFormat/>
    <w:rsid w:val="00e2259f"/>
    <w:rPr/>
  </w:style>
  <w:style w:type="character" w:styleId="WW8Num25z5" w:customStyle="1">
    <w:name w:val="WW8Num25z5"/>
    <w:qFormat/>
    <w:rsid w:val="00e2259f"/>
    <w:rPr/>
  </w:style>
  <w:style w:type="character" w:styleId="WW8Num25z6" w:customStyle="1">
    <w:name w:val="WW8Num25z6"/>
    <w:qFormat/>
    <w:rsid w:val="00e2259f"/>
    <w:rPr/>
  </w:style>
  <w:style w:type="character" w:styleId="WW8Num25z7" w:customStyle="1">
    <w:name w:val="WW8Num25z7"/>
    <w:qFormat/>
    <w:rsid w:val="00e2259f"/>
    <w:rPr/>
  </w:style>
  <w:style w:type="character" w:styleId="WW8Num25z8" w:customStyle="1">
    <w:name w:val="WW8Num25z8"/>
    <w:qFormat/>
    <w:rsid w:val="00e2259f"/>
    <w:rPr/>
  </w:style>
  <w:style w:type="character" w:styleId="WW8Num26z1" w:customStyle="1">
    <w:name w:val="WW8Num26z1"/>
    <w:qFormat/>
    <w:rsid w:val="00e2259f"/>
    <w:rPr/>
  </w:style>
  <w:style w:type="character" w:styleId="WW8Num26z2" w:customStyle="1">
    <w:name w:val="WW8Num26z2"/>
    <w:qFormat/>
    <w:rsid w:val="00e2259f"/>
    <w:rPr/>
  </w:style>
  <w:style w:type="character" w:styleId="WW8Num26z3" w:customStyle="1">
    <w:name w:val="WW8Num26z3"/>
    <w:qFormat/>
    <w:rsid w:val="00e2259f"/>
    <w:rPr/>
  </w:style>
  <w:style w:type="character" w:styleId="WW8Num26z4" w:customStyle="1">
    <w:name w:val="WW8Num26z4"/>
    <w:qFormat/>
    <w:rsid w:val="00e2259f"/>
    <w:rPr/>
  </w:style>
  <w:style w:type="character" w:styleId="WW8Num26z5" w:customStyle="1">
    <w:name w:val="WW8Num26z5"/>
    <w:qFormat/>
    <w:rsid w:val="00e2259f"/>
    <w:rPr/>
  </w:style>
  <w:style w:type="character" w:styleId="WW8Num26z6" w:customStyle="1">
    <w:name w:val="WW8Num26z6"/>
    <w:qFormat/>
    <w:rsid w:val="00e2259f"/>
    <w:rPr/>
  </w:style>
  <w:style w:type="character" w:styleId="WW8Num26z7" w:customStyle="1">
    <w:name w:val="WW8Num26z7"/>
    <w:qFormat/>
    <w:rsid w:val="00e2259f"/>
    <w:rPr/>
  </w:style>
  <w:style w:type="character" w:styleId="WW8Num26z8" w:customStyle="1">
    <w:name w:val="WW8Num26z8"/>
    <w:qFormat/>
    <w:rsid w:val="00e2259f"/>
    <w:rPr/>
  </w:style>
  <w:style w:type="character" w:styleId="WW8Num27z1" w:customStyle="1">
    <w:name w:val="WW8Num27z1"/>
    <w:qFormat/>
    <w:rsid w:val="00e2259f"/>
    <w:rPr/>
  </w:style>
  <w:style w:type="character" w:styleId="WW8Num27z2" w:customStyle="1">
    <w:name w:val="WW8Num27z2"/>
    <w:qFormat/>
    <w:rsid w:val="00e2259f"/>
    <w:rPr/>
  </w:style>
  <w:style w:type="character" w:styleId="WW8Num27z3" w:customStyle="1">
    <w:name w:val="WW8Num27z3"/>
    <w:qFormat/>
    <w:rsid w:val="00e2259f"/>
    <w:rPr/>
  </w:style>
  <w:style w:type="character" w:styleId="WW8Num27z4" w:customStyle="1">
    <w:name w:val="WW8Num27z4"/>
    <w:qFormat/>
    <w:rsid w:val="00e2259f"/>
    <w:rPr/>
  </w:style>
  <w:style w:type="character" w:styleId="WW8Num27z5" w:customStyle="1">
    <w:name w:val="WW8Num27z5"/>
    <w:qFormat/>
    <w:rsid w:val="00e2259f"/>
    <w:rPr/>
  </w:style>
  <w:style w:type="character" w:styleId="WW8Num27z6" w:customStyle="1">
    <w:name w:val="WW8Num27z6"/>
    <w:qFormat/>
    <w:rsid w:val="00e2259f"/>
    <w:rPr/>
  </w:style>
  <w:style w:type="character" w:styleId="WW8Num27z7" w:customStyle="1">
    <w:name w:val="WW8Num27z7"/>
    <w:qFormat/>
    <w:rsid w:val="00e2259f"/>
    <w:rPr/>
  </w:style>
  <w:style w:type="character" w:styleId="WW8Num27z8" w:customStyle="1">
    <w:name w:val="WW8Num27z8"/>
    <w:qFormat/>
    <w:rsid w:val="00e2259f"/>
    <w:rPr/>
  </w:style>
  <w:style w:type="character" w:styleId="WW8Num41z3" w:customStyle="1">
    <w:name w:val="WW8Num41z3"/>
    <w:qFormat/>
    <w:rsid w:val="00e2259f"/>
    <w:rPr/>
  </w:style>
  <w:style w:type="character" w:styleId="WW8Num41z4" w:customStyle="1">
    <w:name w:val="WW8Num41z4"/>
    <w:qFormat/>
    <w:rsid w:val="00e2259f"/>
    <w:rPr/>
  </w:style>
  <w:style w:type="character" w:styleId="WW8Num41z5" w:customStyle="1">
    <w:name w:val="WW8Num41z5"/>
    <w:qFormat/>
    <w:rsid w:val="00e2259f"/>
    <w:rPr/>
  </w:style>
  <w:style w:type="character" w:styleId="WW8Num41z6" w:customStyle="1">
    <w:name w:val="WW8Num41z6"/>
    <w:qFormat/>
    <w:rsid w:val="00e2259f"/>
    <w:rPr/>
  </w:style>
  <w:style w:type="character" w:styleId="WW8Num41z7" w:customStyle="1">
    <w:name w:val="WW8Num41z7"/>
    <w:qFormat/>
    <w:rsid w:val="00e2259f"/>
    <w:rPr/>
  </w:style>
  <w:style w:type="character" w:styleId="WW8Num41z8" w:customStyle="1">
    <w:name w:val="WW8Num41z8"/>
    <w:qFormat/>
    <w:rsid w:val="00e2259f"/>
    <w:rPr/>
  </w:style>
  <w:style w:type="character" w:styleId="ZnakZnak2" w:customStyle="1">
    <w:name w:val="Znak Znak2"/>
    <w:basedOn w:val="Domylnaczcionkaakapitu1"/>
    <w:qFormat/>
    <w:rsid w:val="00e2259f"/>
    <w:rPr>
      <w:rFonts w:ascii="Tahoma" w:hAnsi="Tahoma" w:eastAsia="Times New Roman" w:cs="Tahoma"/>
      <w:sz w:val="16"/>
      <w:szCs w:val="16"/>
    </w:rPr>
  </w:style>
  <w:style w:type="character" w:styleId="ZnakZnak1" w:customStyle="1">
    <w:name w:val="Znak Znak1"/>
    <w:basedOn w:val="Domylnaczcionkaakapitu1"/>
    <w:qFormat/>
    <w:rsid w:val="00e2259f"/>
    <w:rPr>
      <w:rFonts w:ascii="Times New Roman" w:hAnsi="Times New Roman" w:eastAsia="Times New Roman" w:cs="Times New Roman"/>
      <w:sz w:val="24"/>
      <w:szCs w:val="24"/>
    </w:rPr>
  </w:style>
  <w:style w:type="character" w:styleId="ZnakZnak" w:customStyle="1">
    <w:name w:val="Znak Znak"/>
    <w:basedOn w:val="Domylnaczcionkaakapitu1"/>
    <w:qFormat/>
    <w:rsid w:val="00e2259f"/>
    <w:rPr>
      <w:rFonts w:ascii="Times New Roman" w:hAnsi="Times New Roman" w:eastAsia="Times New Roman" w:cs="Times New Roman"/>
      <w:sz w:val="24"/>
      <w:szCs w:val="24"/>
    </w:rPr>
  </w:style>
  <w:style w:type="character" w:styleId="AbsatzStandardschriftart" w:customStyle="1">
    <w:name w:val="Absatz-Standardschriftart"/>
    <w:qFormat/>
    <w:rsid w:val="00520fd7"/>
    <w:rPr/>
  </w:style>
  <w:style w:type="character" w:styleId="WWAbsatzStandardschriftart" w:customStyle="1">
    <w:name w:val="WW-Absatz-Standardschriftart"/>
    <w:qFormat/>
    <w:rsid w:val="00520fd7"/>
    <w:rPr/>
  </w:style>
  <w:style w:type="character" w:styleId="Domylnaczcionkaakapitu3" w:customStyle="1">
    <w:name w:val="Domyślna czcionka akapitu3"/>
    <w:qFormat/>
    <w:rsid w:val="00354ed5"/>
    <w:rPr/>
  </w:style>
  <w:style w:type="character" w:styleId="Pogrubienie1" w:customStyle="1">
    <w:name w:val="Pogrubienie1"/>
    <w:qFormat/>
    <w:rsid w:val="00354ed5"/>
    <w:rPr>
      <w:b/>
      <w:bCs/>
    </w:rPr>
  </w:style>
  <w:style w:type="character" w:styleId="Nierozpoznanawzmianka1" w:customStyle="1">
    <w:name w:val="Nierozpoznana wzmianka1"/>
    <w:qFormat/>
    <w:rsid w:val="00354ed5"/>
    <w:rPr>
      <w:color w:val="605E5C"/>
      <w:shd w:fill="E1DFDD" w:val="clear"/>
    </w:rPr>
  </w:style>
  <w:style w:type="character" w:styleId="ListLabel1" w:customStyle="1">
    <w:name w:val="ListLabel 1"/>
    <w:qFormat/>
    <w:rPr>
      <w:rFonts w:cs="Wingdings 3"/>
    </w:rPr>
  </w:style>
  <w:style w:type="character" w:styleId="ListLabel2" w:customStyle="1">
    <w:name w:val="ListLabel 2"/>
    <w:qFormat/>
    <w:rPr>
      <w:rFonts w:cs="Wingdings 3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rsid w:val="00354ed5"/>
    <w:pPr>
      <w:widowControl w:val="false"/>
      <w:bidi w:val="0"/>
      <w:jc w:val="left"/>
    </w:pPr>
    <w:rPr>
      <w:rFonts w:ascii="Arial" w:hAnsi="Arial" w:eastAsia="Calibri" w:cs="Arial"/>
      <w:color w:val="00000A"/>
      <w:sz w:val="20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54ed5"/>
    <w:pPr>
      <w:widowControl w:val="false"/>
      <w:suppressLineNumbers/>
      <w:bidi w:val="0"/>
      <w:jc w:val="left"/>
    </w:pPr>
    <w:rPr>
      <w:rFonts w:ascii="Arial" w:hAnsi="Arial" w:eastAsia="Calibri" w:cs="Arial"/>
      <w:color w:val="00000A"/>
      <w:sz w:val="20"/>
      <w:szCs w:val="22"/>
      <w:lang w:val="pl-PL" w:eastAsia="en-US" w:bidi="ar-SA"/>
    </w:rPr>
  </w:style>
  <w:style w:type="paragraph" w:styleId="Normalny1" w:customStyle="1">
    <w:name w:val="Normalny1"/>
    <w:qFormat/>
    <w:pPr>
      <w:widowControl/>
      <w:suppressAutoHyphens w:val="true"/>
      <w:bidi w:val="0"/>
      <w:spacing w:lineRule="auto" w:line="271"/>
      <w:jc w:val="left"/>
      <w:textAlignment w:val="baseline"/>
    </w:pPr>
    <w:rPr>
      <w:rFonts w:ascii="Times New Roman" w:hAnsi="Times New Roman" w:eastAsia="Times New Roman" w:cs="Calibri"/>
      <w:color w:val="00000A"/>
      <w:sz w:val="24"/>
      <w:szCs w:val="24"/>
      <w:lang w:val="pl-PL" w:eastAsia="zh-CN" w:bidi="ar-SA"/>
    </w:rPr>
  </w:style>
  <w:style w:type="paragraph" w:styleId="Gwka">
    <w:name w:val="Header"/>
    <w:basedOn w:val="Normalny1"/>
    <w:link w:val="NagwekZnak"/>
    <w:uiPriority w:val="99"/>
    <w:semiHidden/>
    <w:unhideWhenUsed/>
    <w:rsid w:val="00354ed5"/>
    <w:pPr>
      <w:tabs>
        <w:tab w:val="center" w:pos="4536" w:leader="none"/>
        <w:tab w:val="right" w:pos="9072" w:leader="none"/>
      </w:tabs>
    </w:pPr>
    <w:rPr>
      <w:rFonts w:eastAsia="Microsoft YaHei"/>
    </w:rPr>
  </w:style>
  <w:style w:type="paragraph" w:styleId="Tekstpodstawowy1" w:customStyle="1">
    <w:name w:val="Tekst podstawowy1"/>
    <w:basedOn w:val="Normalny1"/>
    <w:qFormat/>
    <w:rsid w:val="00ad3723"/>
    <w:pPr>
      <w:spacing w:lineRule="auto" w:line="288" w:before="0" w:after="140"/>
    </w:pPr>
    <w:rPr/>
  </w:style>
  <w:style w:type="paragraph" w:styleId="Caption">
    <w:name w:val="caption"/>
    <w:basedOn w:val="Normalny1"/>
    <w:qFormat/>
    <w:rsid w:val="00354ed5"/>
    <w:pPr>
      <w:suppressLineNumbers/>
      <w:spacing w:before="120" w:after="120"/>
    </w:pPr>
    <w:rPr>
      <w:rFonts w:cs="Lucida Sans"/>
      <w:i/>
      <w:iCs/>
    </w:rPr>
  </w:style>
  <w:style w:type="paragraph" w:styleId="Documentdescription" w:customStyle="1">
    <w:name w:val="documentdescription"/>
    <w:basedOn w:val="Normalny1"/>
    <w:qFormat/>
    <w:rsid w:val="00d87f6f"/>
    <w:pPr>
      <w:spacing w:before="0" w:after="280"/>
    </w:pPr>
    <w:rPr/>
  </w:style>
  <w:style w:type="paragraph" w:styleId="Pkt" w:customStyle="1">
    <w:name w:val="pkt"/>
    <w:basedOn w:val="Normalny1"/>
    <w:qFormat/>
    <w:rsid w:val="00d87f6f"/>
    <w:pPr>
      <w:spacing w:before="60" w:after="60"/>
      <w:ind w:left="851" w:right="0" w:hanging="295"/>
      <w:jc w:val="both"/>
    </w:pPr>
    <w:rPr/>
  </w:style>
  <w:style w:type="paragraph" w:styleId="Stylartykulu" w:customStyle="1">
    <w:name w:val="styl_artykulu"/>
    <w:basedOn w:val="Normalny1"/>
    <w:qFormat/>
    <w:rsid w:val="00d87f6f"/>
    <w:pPr>
      <w:spacing w:before="0" w:after="280"/>
    </w:pPr>
    <w:rPr/>
  </w:style>
  <w:style w:type="paragraph" w:styleId="Moduleitemintrotext" w:customStyle="1">
    <w:name w:val="moduleitemintrotext"/>
    <w:basedOn w:val="Normalny1"/>
    <w:qFormat/>
    <w:rsid w:val="00d87f6f"/>
    <w:pPr>
      <w:spacing w:before="0" w:after="280"/>
    </w:pPr>
    <w:rPr/>
  </w:style>
  <w:style w:type="paragraph" w:styleId="Moduleitemvideo" w:customStyle="1">
    <w:name w:val="moduleitemvideo"/>
    <w:basedOn w:val="Normalny1"/>
    <w:qFormat/>
    <w:rsid w:val="00d87f6f"/>
    <w:pPr>
      <w:spacing w:before="0" w:after="280"/>
    </w:pPr>
    <w:rPr/>
  </w:style>
  <w:style w:type="paragraph" w:styleId="Artpagefooter" w:customStyle="1">
    <w:name w:val="art-page-footer"/>
    <w:basedOn w:val="Normalny1"/>
    <w:qFormat/>
    <w:rsid w:val="00d87f6f"/>
    <w:pPr>
      <w:spacing w:before="0" w:after="280"/>
    </w:pPr>
    <w:rPr/>
  </w:style>
  <w:style w:type="paragraph" w:styleId="Bodytext" w:customStyle="1">
    <w:name w:val="bodytext"/>
    <w:basedOn w:val="Normalny1"/>
    <w:qFormat/>
    <w:rsid w:val="00d87f6f"/>
    <w:pPr>
      <w:spacing w:before="0" w:after="280"/>
    </w:pPr>
    <w:rPr/>
  </w:style>
  <w:style w:type="paragraph" w:styleId="Default" w:customStyle="1">
    <w:name w:val="Default"/>
    <w:qFormat/>
    <w:rsid w:val="00d87f6f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  <w:style w:type="paragraph" w:styleId="ZnakZnakZnakZnakZnakZnakZnak" w:customStyle="1">
    <w:name w:val="Znak Znak Znak Znak Znak Znak Znak"/>
    <w:basedOn w:val="Normalny1"/>
    <w:qFormat/>
    <w:rsid w:val="00d87f6f"/>
    <w:pPr/>
    <w:rPr/>
  </w:style>
  <w:style w:type="paragraph" w:styleId="Styl1" w:customStyle="1">
    <w:name w:val="Styl1"/>
    <w:basedOn w:val="Normalny1"/>
    <w:link w:val="Styl1Znak"/>
    <w:qFormat/>
    <w:rsid w:val="00d87f6f"/>
    <w:pPr>
      <w:widowControl w:val="false"/>
      <w:shd w:val="clear" w:fill="FFFFFF"/>
      <w:tabs>
        <w:tab w:val="left" w:pos="365" w:leader="none"/>
      </w:tabs>
      <w:spacing w:lineRule="exact" w:line="240" w:before="5" w:after="0"/>
      <w:jc w:val="both"/>
    </w:pPr>
    <w:rPr>
      <w:lang w:val="x-none" w:eastAsia="x-none"/>
    </w:rPr>
  </w:style>
  <w:style w:type="paragraph" w:styleId="Lista1cd" w:customStyle="1">
    <w:name w:val="Lista1_cd"/>
    <w:basedOn w:val="Normalny1"/>
    <w:uiPriority w:val="99"/>
    <w:qFormat/>
    <w:rsid w:val="00d87f6f"/>
    <w:pPr>
      <w:widowControl w:val="false"/>
      <w:ind w:left="709" w:right="0" w:hanging="0"/>
      <w:jc w:val="both"/>
    </w:pPr>
    <w:rPr/>
  </w:style>
  <w:style w:type="paragraph" w:styleId="Footnotetext">
    <w:name w:val="footnote text"/>
    <w:basedOn w:val="Normalny1"/>
    <w:link w:val="TekstprzypisudolnegoZnak"/>
    <w:uiPriority w:val="99"/>
    <w:semiHidden/>
    <w:unhideWhenUsed/>
    <w:qFormat/>
    <w:rsid w:val="00354ed5"/>
    <w:pPr/>
    <w:rPr>
      <w:sz w:val="20"/>
      <w:szCs w:val="20"/>
    </w:rPr>
  </w:style>
  <w:style w:type="paragraph" w:styleId="Annotationtext">
    <w:name w:val="annotation text"/>
    <w:basedOn w:val="Normalny1"/>
    <w:link w:val="TekstkomentarzaZnak"/>
    <w:uiPriority w:val="99"/>
    <w:semiHidden/>
    <w:unhideWhenUsed/>
    <w:qFormat/>
    <w:rsid w:val="00354ed5"/>
    <w:pPr/>
    <w:rPr>
      <w:sz w:val="20"/>
      <w:szCs w:val="20"/>
    </w:rPr>
  </w:style>
  <w:style w:type="paragraph" w:styleId="Stopka">
    <w:name w:val="Footer"/>
    <w:basedOn w:val="Normalny1"/>
    <w:link w:val="StopkaZnak"/>
    <w:uiPriority w:val="99"/>
    <w:semiHidden/>
    <w:unhideWhenUsed/>
    <w:rsid w:val="00354ed5"/>
    <w:pPr>
      <w:tabs>
        <w:tab w:val="center" w:pos="4536" w:leader="none"/>
        <w:tab w:val="right" w:pos="9072" w:leader="none"/>
      </w:tabs>
    </w:pPr>
    <w:rPr/>
  </w:style>
  <w:style w:type="paragraph" w:styleId="Endnotetext">
    <w:name w:val="endnote text"/>
    <w:basedOn w:val="Normalny1"/>
    <w:link w:val="TekstprzypisukocowegoZnak"/>
    <w:uiPriority w:val="99"/>
    <w:semiHidden/>
    <w:unhideWhenUsed/>
    <w:qFormat/>
    <w:rsid w:val="00354ed5"/>
    <w:pPr/>
    <w:rPr>
      <w:sz w:val="20"/>
      <w:szCs w:val="20"/>
    </w:rPr>
  </w:style>
  <w:style w:type="paragraph" w:styleId="Tytu">
    <w:name w:val="Title"/>
    <w:basedOn w:val="Normalny1"/>
    <w:link w:val="TytuZnak"/>
    <w:uiPriority w:val="10"/>
    <w:qFormat/>
    <w:rsid w:val="00354ed5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Tekstpodstawowywcity1" w:customStyle="1">
    <w:name w:val="Tekst podstawowy wcięty1"/>
    <w:basedOn w:val="Tekstpodstawowy1"/>
    <w:qFormat/>
    <w:rsid w:val="00ad3723"/>
    <w:pPr>
      <w:widowControl w:val="false"/>
      <w:spacing w:lineRule="auto" w:line="271" w:before="0" w:after="120"/>
      <w:ind w:left="283" w:right="0" w:hanging="0"/>
    </w:pPr>
    <w:rPr>
      <w:rFonts w:ascii="Arial" w:hAnsi="Arial" w:eastAsia="Calibri" w:cs="Times New Roman"/>
      <w:szCs w:val="22"/>
      <w:lang w:eastAsia="en-US"/>
    </w:rPr>
  </w:style>
  <w:style w:type="paragraph" w:styleId="BodyText3">
    <w:name w:val="Body Text 3"/>
    <w:basedOn w:val="Normalny1"/>
    <w:link w:val="Tekstpodstawowy3Znak"/>
    <w:uiPriority w:val="99"/>
    <w:semiHidden/>
    <w:unhideWhenUsed/>
    <w:qFormat/>
    <w:rsid w:val="00354ed5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ny1"/>
    <w:link w:val="Tekstpodstawowywcity2Znak"/>
    <w:uiPriority w:val="99"/>
    <w:semiHidden/>
    <w:unhideWhenUsed/>
    <w:qFormat/>
    <w:rsid w:val="00354ed5"/>
    <w:pPr>
      <w:spacing w:lineRule="auto" w:line="480" w:before="0" w:after="120"/>
      <w:ind w:left="283" w:right="0" w:hanging="0"/>
    </w:pPr>
    <w:rPr/>
  </w:style>
  <w:style w:type="paragraph" w:styleId="NormalWeb">
    <w:name w:val="Normal (Web)"/>
    <w:basedOn w:val="Normalny1"/>
    <w:uiPriority w:val="99"/>
    <w:semiHidden/>
    <w:unhideWhenUsed/>
    <w:qFormat/>
    <w:rsid w:val="00354ed5"/>
    <w:pPr/>
    <w:rPr/>
  </w:style>
  <w:style w:type="paragraph" w:styleId="HTMLPreformatted">
    <w:name w:val="HTML Preformatted"/>
    <w:basedOn w:val="Normalny1"/>
    <w:uiPriority w:val="99"/>
    <w:semiHidden/>
    <w:unhideWhenUsed/>
    <w:qFormat/>
    <w:rsid w:val="00354ed5"/>
    <w:pPr/>
    <w:rPr>
      <w:rFonts w:ascii="Courier New" w:hAnsi="Courier New" w:cs="Courier New"/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54ed5"/>
    <w:pPr/>
    <w:rPr>
      <w:b/>
      <w:bCs/>
    </w:rPr>
  </w:style>
  <w:style w:type="paragraph" w:styleId="BalloonText">
    <w:name w:val="Balloon Text"/>
    <w:basedOn w:val="Normalny1"/>
    <w:link w:val="TekstdymkaZnak"/>
    <w:semiHidden/>
    <w:unhideWhenUsed/>
    <w:qFormat/>
    <w:rsid w:val="00354ed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ny1"/>
    <w:link w:val="AkapitzlistZnak"/>
    <w:uiPriority w:val="34"/>
    <w:qFormat/>
    <w:rsid w:val="00354ed5"/>
    <w:pPr>
      <w:ind w:left="708" w:right="0" w:hanging="0"/>
    </w:pPr>
    <w:rPr>
      <w:rFonts w:eastAsia="Calibri"/>
    </w:rPr>
  </w:style>
  <w:style w:type="paragraph" w:styleId="ZnakZnak11" w:customStyle="1">
    <w:name w:val="Znak Znak1"/>
    <w:basedOn w:val="Normalny1"/>
    <w:qFormat/>
    <w:rsid w:val="00520fd7"/>
    <w:pPr>
      <w:suppressAutoHyphens w:val="false"/>
    </w:pPr>
    <w:rPr>
      <w:lang w:eastAsia="pl-PL"/>
    </w:rPr>
  </w:style>
  <w:style w:type="paragraph" w:styleId="ZnakZnak3" w:customStyle="1">
    <w:name w:val="Znak Znak"/>
    <w:basedOn w:val="Normalny1"/>
    <w:qFormat/>
    <w:rsid w:val="00520fd7"/>
    <w:pPr/>
    <w:rPr>
      <w:lang w:eastAsia="pl-PL"/>
    </w:rPr>
  </w:style>
  <w:style w:type="paragraph" w:styleId="Znak1" w:customStyle="1">
    <w:name w:val="Znak1"/>
    <w:basedOn w:val="Normalny1"/>
    <w:qFormat/>
    <w:rsid w:val="00354ed5"/>
    <w:pPr/>
    <w:rPr/>
  </w:style>
  <w:style w:type="paragraph" w:styleId="Znak4ZnakZnak" w:customStyle="1">
    <w:name w:val="Znak4 Znak Znak"/>
    <w:basedOn w:val="Normalny1"/>
    <w:qFormat/>
    <w:rsid w:val="00520fd7"/>
    <w:pPr/>
    <w:rPr>
      <w:lang w:eastAsia="pl-PL"/>
    </w:rPr>
  </w:style>
  <w:style w:type="paragraph" w:styleId="Nagwek21" w:customStyle="1">
    <w:name w:val="Nagłówek2"/>
    <w:basedOn w:val="Normalny1"/>
    <w:qFormat/>
    <w:rsid w:val="00354ed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agwek11" w:customStyle="1">
    <w:name w:val="Nagłówek1"/>
    <w:basedOn w:val="Normalny1"/>
    <w:qFormat/>
    <w:rsid w:val="00354ed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ny1"/>
    <w:qFormat/>
    <w:rsid w:val="00354ed5"/>
    <w:pPr>
      <w:suppressLineNumbers/>
      <w:spacing w:before="120" w:after="120"/>
    </w:pPr>
    <w:rPr>
      <w:rFonts w:cs="Arial"/>
      <w:i/>
      <w:iCs/>
    </w:rPr>
  </w:style>
  <w:style w:type="paragraph" w:styleId="Tekst" w:customStyle="1">
    <w:name w:val="Tekst"/>
    <w:basedOn w:val="Normalny1"/>
    <w:qFormat/>
    <w:rsid w:val="00e2259f"/>
    <w:pPr>
      <w:spacing w:before="0" w:after="240"/>
      <w:ind w:left="0" w:right="0" w:firstLine="1440"/>
    </w:pPr>
    <w:rPr/>
  </w:style>
  <w:style w:type="paragraph" w:styleId="Zawartotabeli" w:customStyle="1">
    <w:name w:val="Zawartość tabeli"/>
    <w:basedOn w:val="Normalny1"/>
    <w:qFormat/>
    <w:rsid w:val="00354ed5"/>
    <w:pPr>
      <w:suppressLineNumbers/>
    </w:pPr>
    <w:rPr/>
  </w:style>
  <w:style w:type="paragraph" w:styleId="Nagwektabeli" w:customStyle="1">
    <w:name w:val="Nagłówek tabeli"/>
    <w:basedOn w:val="Zawartotabeli"/>
    <w:qFormat/>
    <w:rsid w:val="00354ed5"/>
    <w:pPr>
      <w:jc w:val="center"/>
    </w:pPr>
    <w:rPr>
      <w:b/>
      <w:bCs/>
    </w:rPr>
  </w:style>
  <w:style w:type="paragraph" w:styleId="Wysunicie" w:customStyle="1">
    <w:name w:val="Wysunięcie"/>
    <w:basedOn w:val="Tekstpodstawowy1"/>
    <w:qFormat/>
    <w:rsid w:val="00ad3723"/>
    <w:pPr>
      <w:ind w:left="567" w:right="0" w:hanging="283"/>
    </w:pPr>
    <w:rPr/>
  </w:style>
  <w:style w:type="paragraph" w:styleId="Envelopereturn">
    <w:name w:val="envelope return"/>
    <w:basedOn w:val="Normalny1"/>
    <w:uiPriority w:val="99"/>
    <w:semiHidden/>
    <w:unhideWhenUsed/>
    <w:qFormat/>
    <w:rsid w:val="00354ed5"/>
    <w:pPr/>
    <w:rPr>
      <w:rFonts w:ascii="Calibri Light" w:hAnsi="Calibri Light"/>
      <w:sz w:val="20"/>
      <w:szCs w:val="20"/>
    </w:rPr>
  </w:style>
  <w:style w:type="paragraph" w:styleId="ListBullet4">
    <w:name w:val="List Bullet 4"/>
    <w:basedOn w:val="Lista"/>
    <w:uiPriority w:val="99"/>
    <w:semiHidden/>
    <w:unhideWhenUsed/>
    <w:qFormat/>
    <w:rsid w:val="00354ed5"/>
    <w:pPr>
      <w:spacing w:lineRule="auto" w:line="271" w:before="0" w:after="0"/>
      <w:contextualSpacing/>
    </w:pPr>
    <w:rPr>
      <w:rFonts w:cs="Calibri"/>
    </w:rPr>
  </w:style>
  <w:style w:type="paragraph" w:styleId="Znak3" w:customStyle="1">
    <w:name w:val="Znak3"/>
    <w:basedOn w:val="Normalny1"/>
    <w:qFormat/>
    <w:rsid w:val="00e2259f"/>
    <w:pPr/>
    <w:rPr/>
  </w:style>
  <w:style w:type="paragraph" w:styleId="ZnakZnak8Znak" w:customStyle="1">
    <w:name w:val="Znak Znak8 Znak"/>
    <w:basedOn w:val="Normalny1"/>
    <w:qFormat/>
    <w:rsid w:val="00e2259f"/>
    <w:pPr/>
    <w:rPr>
      <w:rFonts w:cs="Arial"/>
    </w:rPr>
  </w:style>
  <w:style w:type="paragraph" w:styleId="Znak4" w:customStyle="1">
    <w:name w:val="Znak4"/>
    <w:basedOn w:val="Normalny1"/>
    <w:qFormat/>
    <w:rsid w:val="00e2259f"/>
    <w:pPr/>
    <w:rPr/>
  </w:style>
  <w:style w:type="paragraph" w:styleId="Western" w:customStyle="1">
    <w:name w:val="western"/>
    <w:basedOn w:val="Normalny1"/>
    <w:qFormat/>
    <w:rsid w:val="00e2259f"/>
    <w:pPr>
      <w:spacing w:before="0" w:after="119"/>
    </w:pPr>
    <w:rPr>
      <w:rFonts w:cs="Arial"/>
    </w:rPr>
  </w:style>
  <w:style w:type="paragraph" w:styleId="Podpis1" w:customStyle="1">
    <w:name w:val="Podpis1"/>
    <w:basedOn w:val="Normalny1"/>
    <w:qFormat/>
    <w:rsid w:val="00520fd7"/>
    <w:pPr>
      <w:suppressLineNumbers/>
      <w:spacing w:before="120" w:after="120"/>
    </w:pPr>
    <w:rPr>
      <w:rFonts w:cs="Mangal"/>
      <w:i/>
      <w:iCs/>
    </w:rPr>
  </w:style>
  <w:style w:type="paragraph" w:styleId="Nagwek31" w:customStyle="1">
    <w:name w:val="Nagłówek3"/>
    <w:basedOn w:val="Normalny1"/>
    <w:qFormat/>
    <w:rsid w:val="00354ed5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2" w:customStyle="1">
    <w:name w:val="Legenda2"/>
    <w:basedOn w:val="Normalny1"/>
    <w:qFormat/>
    <w:rsid w:val="00354ed5"/>
    <w:pPr>
      <w:suppressLineNumbers/>
      <w:spacing w:before="120" w:after="120"/>
    </w:pPr>
    <w:rPr>
      <w:rFonts w:cs="Arial"/>
      <w:i/>
      <w:iCs/>
    </w:rPr>
  </w:style>
  <w:style w:type="paragraph" w:styleId="Adreszwrotnynakopercie1" w:customStyle="1">
    <w:name w:val="Adres zwrotny na kopercie1"/>
    <w:basedOn w:val="Normalny1"/>
    <w:qFormat/>
    <w:rsid w:val="00354ed5"/>
    <w:pPr>
      <w:jc w:val="both"/>
    </w:pPr>
    <w:rPr>
      <w:szCs w:val="20"/>
    </w:rPr>
  </w:style>
  <w:style w:type="paragraph" w:styleId="Akapitzlist1" w:customStyle="1">
    <w:name w:val="Akapit z listą1"/>
    <w:basedOn w:val="Normalny1"/>
    <w:qFormat/>
    <w:rsid w:val="00354ed5"/>
    <w:pPr>
      <w:spacing w:lineRule="auto" w:line="276" w:before="0" w:after="200"/>
      <w:ind w:left="720" w:right="0" w:hanging="0"/>
      <w:contextualSpacing/>
    </w:pPr>
    <w:rPr>
      <w:rFonts w:ascii="Calibri" w:hAnsi="Calibri" w:eastAsia="Calibri"/>
    </w:rPr>
  </w:style>
  <w:style w:type="paragraph" w:styleId="Tekstdymka1" w:customStyle="1">
    <w:name w:val="Tekst dymka1"/>
    <w:basedOn w:val="Normalny1"/>
    <w:qFormat/>
    <w:rsid w:val="00354ed5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ny1"/>
    <w:qFormat/>
    <w:rsid w:val="00354ed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20fd7"/>
    <w:rPr>
      <w:lang w:eastAsia="pl-PL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OpenOfficePL/2016.5.0.0$Windows_x86 LibreOffice_project/7a864d8825610a8c07cfc3bc01dd4fce6a9447e5</Application>
  <Pages>9</Pages>
  <Words>3626</Words>
  <Characters>23839</Characters>
  <CharactersWithSpaces>27427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2022-11-16T11:17:00Z</dcterms:created>
  <dc:creator>wojciech Głowinkowski</dc:creator>
  <dc:description/>
  <dc:language>pl-PL</dc:language>
  <cp:lastModifiedBy/>
  <cp:lastPrinted>2022-06-06T10:43:00Z</cp:lastPrinted>
  <dcterms:modified xsi:type="dcterms:W3CDTF">2022-11-22T11:58:55Z</dcterms:modified>
  <cp:revision>7</cp:revision>
  <dc:subject/>
  <dc:title/>
</cp:coreProperties>
</file>