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2090279A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6A6FD612" w:rsidR="000B4C05" w:rsidRPr="009D22D7" w:rsidRDefault="000B4C05" w:rsidP="009D22D7">
      <w:pPr>
        <w:jc w:val="center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</w:t>
      </w:r>
      <w:r w:rsidR="009D22D7" w:rsidRPr="009D22D7">
        <w:rPr>
          <w:rFonts w:asciiTheme="minorHAnsi" w:hAnsiTheme="minorHAnsi"/>
        </w:rPr>
        <w:t>na opracowanie kompletnej dokumentacji projektowo-kosztorysowej dla inwestycji pn.:</w:t>
      </w:r>
      <w:r w:rsidR="009D22D7">
        <w:rPr>
          <w:rFonts w:asciiTheme="minorHAnsi" w:hAnsiTheme="minorHAnsi"/>
        </w:rPr>
        <w:t xml:space="preserve"> </w:t>
      </w:r>
      <w:r w:rsidR="009D22D7" w:rsidRPr="009D22D7">
        <w:rPr>
          <w:rFonts w:asciiTheme="minorHAnsi" w:hAnsiTheme="minorHAnsi"/>
        </w:rPr>
        <w:t>„Przebudowa drogi w Tucznie przy Zespole Placówek Oświatowych”</w:t>
      </w:r>
      <w:r w:rsidR="009D22D7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3509DA6C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9D22D7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18DF5A5F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427280">
        <w:rPr>
          <w:rFonts w:asciiTheme="minorHAnsi" w:hAnsiTheme="minorHAnsi"/>
        </w:rPr>
        <w:t>4</w:t>
      </w:r>
      <w:r w:rsidR="009D22D7">
        <w:rPr>
          <w:rFonts w:asciiTheme="minorHAnsi" w:hAnsiTheme="minorHAnsi"/>
        </w:rPr>
        <w:t xml:space="preserve"> </w:t>
      </w:r>
      <w:r w:rsidR="00F25B9A">
        <w:rPr>
          <w:rFonts w:asciiTheme="minorHAnsi" w:hAnsiTheme="minorHAnsi"/>
        </w:rPr>
        <w:t>miesiące</w:t>
      </w:r>
      <w:r w:rsidR="009D22D7">
        <w:rPr>
          <w:rFonts w:asciiTheme="minorHAnsi" w:hAnsiTheme="minorHAnsi"/>
        </w:rPr>
        <w:t xml:space="preserve"> od dnia podpisania umowy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1E8D276A" w14:textId="77777777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282DE0E8" w14:textId="77777777" w:rsidR="000B4C05" w:rsidRPr="009C5F7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AD8B59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6D947725" w14:textId="77777777" w:rsidR="009D22D7" w:rsidRDefault="009D22D7" w:rsidP="000B4C05">
      <w:pPr>
        <w:jc w:val="both"/>
        <w:rPr>
          <w:rFonts w:ascii="Arial" w:hAnsi="Arial" w:cs="Arial"/>
          <w:sz w:val="18"/>
          <w:szCs w:val="18"/>
        </w:rPr>
      </w:pPr>
    </w:p>
    <w:p w14:paraId="1DC5B2BA" w14:textId="77777777" w:rsidR="009D22D7" w:rsidRPr="003064AE" w:rsidRDefault="009D22D7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58E11ED5" w14:textId="77777777" w:rsidR="000B4C05" w:rsidRDefault="000B4C05" w:rsidP="000B4C05">
      <w:pPr>
        <w:jc w:val="both"/>
        <w:rPr>
          <w:b/>
          <w:u w:val="single"/>
        </w:rPr>
      </w:pPr>
    </w:p>
    <w:p w14:paraId="4F68C897" w14:textId="77777777" w:rsidR="000B4C05" w:rsidRDefault="000B4C05" w:rsidP="000B4C05">
      <w:pPr>
        <w:jc w:val="both"/>
        <w:rPr>
          <w:b/>
          <w:u w:val="single"/>
        </w:rPr>
      </w:pPr>
    </w:p>
    <w:p w14:paraId="01E42253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27324">
    <w:abstractNumId w:val="0"/>
  </w:num>
  <w:num w:numId="2" w16cid:durableId="193982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1E6DF7"/>
    <w:rsid w:val="0031546B"/>
    <w:rsid w:val="00427280"/>
    <w:rsid w:val="007135FB"/>
    <w:rsid w:val="008E00D4"/>
    <w:rsid w:val="009D22D7"/>
    <w:rsid w:val="00AB4FEE"/>
    <w:rsid w:val="00DA3E49"/>
    <w:rsid w:val="00F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9</cp:revision>
  <dcterms:created xsi:type="dcterms:W3CDTF">2022-03-23T07:51:00Z</dcterms:created>
  <dcterms:modified xsi:type="dcterms:W3CDTF">2024-12-03T14:23:00Z</dcterms:modified>
</cp:coreProperties>
</file>