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7191D" w14:textId="7D1CD7A7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105862">
        <w:rPr>
          <w:rFonts w:ascii="Arial" w:hAnsi="Arial" w:cs="Arial"/>
          <w:b/>
          <w:sz w:val="22"/>
          <w:szCs w:val="22"/>
        </w:rPr>
        <w:t>5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SWZ</w:t>
      </w: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00E43F7A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>udziału w postępowaniu wskazanego w rozdziale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33037">
        <w:rPr>
          <w:rFonts w:ascii="Arial" w:hAnsi="Arial" w:cs="Arial"/>
          <w:b/>
          <w:sz w:val="22"/>
          <w:szCs w:val="22"/>
        </w:rPr>
        <w:t>XII</w:t>
      </w:r>
      <w:r w:rsidR="009F6BC9">
        <w:rPr>
          <w:rFonts w:ascii="Arial" w:hAnsi="Arial" w:cs="Arial"/>
          <w:b/>
          <w:sz w:val="22"/>
          <w:szCs w:val="22"/>
        </w:rPr>
        <w:t xml:space="preserve"> pkt</w:t>
      </w:r>
      <w:r w:rsidR="00933037">
        <w:rPr>
          <w:rFonts w:ascii="Arial" w:hAnsi="Arial" w:cs="Arial"/>
          <w:b/>
          <w:sz w:val="22"/>
          <w:szCs w:val="22"/>
        </w:rPr>
        <w:t xml:space="preserve"> </w:t>
      </w:r>
      <w:r w:rsidR="00105862">
        <w:rPr>
          <w:rFonts w:ascii="Arial" w:hAnsi="Arial" w:cs="Arial"/>
          <w:b/>
          <w:sz w:val="22"/>
          <w:szCs w:val="22"/>
        </w:rPr>
        <w:t xml:space="preserve">1 </w:t>
      </w:r>
      <w:r w:rsidR="00320714" w:rsidRPr="00256602">
        <w:rPr>
          <w:rFonts w:ascii="Arial" w:hAnsi="Arial" w:cs="Arial"/>
          <w:b/>
          <w:sz w:val="22"/>
          <w:szCs w:val="22"/>
        </w:rPr>
        <w:t>SWZ</w:t>
      </w:r>
      <w:r w:rsidR="00320714" w:rsidRPr="00D5076F">
        <w:rPr>
          <w:rFonts w:ascii="Arial" w:hAnsi="Arial" w:cs="Arial"/>
          <w:b/>
        </w:rPr>
        <w:t xml:space="preserve"> 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55"/>
        <w:gridCol w:w="1746"/>
        <w:gridCol w:w="1683"/>
        <w:gridCol w:w="1698"/>
        <w:gridCol w:w="4378"/>
      </w:tblGrid>
      <w:tr w:rsidR="00AB1A69" w:rsidRPr="00256602" w14:paraId="4E4D4224" w14:textId="77777777" w:rsidTr="00AB1A69">
        <w:trPr>
          <w:cantSplit/>
        </w:trPr>
        <w:tc>
          <w:tcPr>
            <w:tcW w:w="214" w:type="pct"/>
            <w:vMerge w:val="restart"/>
            <w:vAlign w:val="center"/>
          </w:tcPr>
          <w:p w14:paraId="73B5596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0F34F4D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AB1A69" w:rsidRPr="00256602" w:rsidRDefault="00AB1A69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2FFE8CAE" w14:textId="61D62571" w:rsidR="00AB1A69" w:rsidRPr="00256602" w:rsidRDefault="00AB1A69" w:rsidP="0010586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  <w:r w:rsidR="001A75B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19" w:type="pct"/>
            <w:gridSpan w:val="2"/>
            <w:vAlign w:val="center"/>
          </w:tcPr>
          <w:p w14:paraId="5367AB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10BA8382" w14:textId="77777777" w:rsidR="00AB1A69" w:rsidRPr="00256602" w:rsidRDefault="00AB1A69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AB1A69" w:rsidRPr="00256602" w14:paraId="1B571564" w14:textId="77777777" w:rsidTr="00AB1A69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04EF3A58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689DFE9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103C985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7FABE40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00584F9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56F131E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A69" w:rsidRPr="00256602" w14:paraId="10147782" w14:textId="77777777" w:rsidTr="00AB1A69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F6F65FA" w14:textId="77777777" w:rsidR="00AB1A69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AB1A69" w:rsidRPr="00256602" w14:paraId="6A6A801C" w14:textId="77777777" w:rsidTr="00AB1A69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BDE5DD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0F707357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68058700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76D53BE7" w14:textId="77777777" w:rsidR="00973D20" w:rsidRPr="00256602" w:rsidRDefault="00973D20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E52B426" w14:textId="15D5DF89" w:rsidR="003C055A" w:rsidRDefault="003C055A" w:rsidP="00EC70E2">
      <w:pPr>
        <w:jc w:val="both"/>
        <w:rPr>
          <w:highlight w:val="yellow"/>
        </w:rPr>
      </w:pPr>
    </w:p>
    <w:p w14:paraId="48ED5A6B" w14:textId="54B297EE" w:rsidR="003C055A" w:rsidRDefault="003C055A" w:rsidP="00EC70E2">
      <w:pPr>
        <w:jc w:val="both"/>
        <w:rPr>
          <w:highlight w:val="yellow"/>
        </w:rPr>
      </w:pPr>
    </w:p>
    <w:p w14:paraId="627B763A" w14:textId="35737712" w:rsidR="003C055A" w:rsidRDefault="003C055A" w:rsidP="00EC70E2">
      <w:pPr>
        <w:jc w:val="both"/>
        <w:rPr>
          <w:highlight w:val="yellow"/>
        </w:rPr>
      </w:pPr>
    </w:p>
    <w:p w14:paraId="29ABCBE0" w14:textId="3EB91E27" w:rsidR="003C055A" w:rsidRDefault="003C055A" w:rsidP="00EC70E2">
      <w:pPr>
        <w:jc w:val="both"/>
        <w:rPr>
          <w:highlight w:val="yellow"/>
        </w:rPr>
      </w:pPr>
    </w:p>
    <w:p w14:paraId="5EC68679" w14:textId="0121B4AA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footerReference w:type="default" r:id="rId8"/>
      <w:footerReference w:type="first" r:id="rId9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A7461" w14:textId="77777777" w:rsidR="00394289" w:rsidRDefault="00394289">
      <w:r>
        <w:separator/>
      </w:r>
    </w:p>
  </w:endnote>
  <w:endnote w:type="continuationSeparator" w:id="0">
    <w:p w14:paraId="1B02F9F2" w14:textId="77777777" w:rsidR="00394289" w:rsidRDefault="00394289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1849D91F" w:rsidR="00AB1A69" w:rsidRPr="00105862" w:rsidRDefault="00AB1A69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 xml:space="preserve">łu w postepowaniu wskazanego w rozdziale </w:t>
      </w:r>
      <w:r w:rsidR="00A979C7">
        <w:rPr>
          <w:rFonts w:ascii="Arial" w:hAnsi="Arial" w:cs="Arial"/>
          <w:i/>
        </w:rPr>
        <w:t>XII</w:t>
      </w:r>
      <w:r>
        <w:rPr>
          <w:rFonts w:ascii="Arial" w:hAnsi="Arial" w:cs="Arial"/>
          <w:i/>
        </w:rPr>
        <w:t xml:space="preserve"> pkt 1</w:t>
      </w:r>
      <w:r w:rsidRPr="004B7D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732DB467" w:rsidR="00F27214" w:rsidRPr="00663D0E" w:rsidRDefault="00105862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="002E6A63" w:rsidRPr="002E6A63">
            <w:rPr>
              <w:rFonts w:ascii="Arial" w:hAnsi="Arial" w:cs="Arial"/>
              <w:i/>
              <w:iCs/>
              <w:sz w:val="18"/>
              <w:szCs w:val="18"/>
            </w:rPr>
            <w:t>„Utrzymanie w stałej sprawności technicznej agregatów wody lodowej”  – znak postępowania ZP/TP/</w:t>
          </w:r>
          <w:r w:rsidR="007022BB">
            <w:rPr>
              <w:rFonts w:ascii="Arial" w:hAnsi="Arial" w:cs="Arial"/>
              <w:i/>
              <w:iCs/>
              <w:sz w:val="18"/>
              <w:szCs w:val="18"/>
            </w:rPr>
            <w:t>1</w:t>
          </w:r>
          <w:r w:rsidR="00624FBC">
            <w:rPr>
              <w:rFonts w:ascii="Arial" w:hAnsi="Arial" w:cs="Arial"/>
              <w:i/>
              <w:iCs/>
              <w:sz w:val="18"/>
              <w:szCs w:val="18"/>
            </w:rPr>
            <w:t>2</w:t>
          </w:r>
          <w:r w:rsidR="002E6A63" w:rsidRPr="002E6A63">
            <w:rPr>
              <w:rFonts w:ascii="Arial" w:hAnsi="Arial" w:cs="Arial"/>
              <w:i/>
              <w:iCs/>
              <w:sz w:val="18"/>
              <w:szCs w:val="18"/>
            </w:rPr>
            <w:t>/202</w:t>
          </w:r>
          <w:r w:rsidR="00624FBC">
            <w:rPr>
              <w:rFonts w:ascii="Arial" w:hAnsi="Arial" w:cs="Arial"/>
              <w:i/>
              <w:iCs/>
              <w:sz w:val="18"/>
              <w:szCs w:val="18"/>
            </w:rPr>
            <w:t>4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765A" w14:textId="77777777" w:rsidR="00394289" w:rsidRDefault="00394289">
      <w:r>
        <w:separator/>
      </w:r>
    </w:p>
  </w:footnote>
  <w:footnote w:type="continuationSeparator" w:id="0">
    <w:p w14:paraId="691DCB68" w14:textId="77777777" w:rsidR="00394289" w:rsidRDefault="0039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771244790">
    <w:abstractNumId w:val="6"/>
  </w:num>
  <w:num w:numId="2" w16cid:durableId="1891383614">
    <w:abstractNumId w:val="68"/>
  </w:num>
  <w:num w:numId="3" w16cid:durableId="869609222">
    <w:abstractNumId w:val="8"/>
  </w:num>
  <w:num w:numId="4" w16cid:durableId="411699722">
    <w:abstractNumId w:val="0"/>
  </w:num>
  <w:num w:numId="5" w16cid:durableId="1223061585">
    <w:abstractNumId w:val="63"/>
  </w:num>
  <w:num w:numId="6" w16cid:durableId="1284775629">
    <w:abstractNumId w:val="61"/>
  </w:num>
  <w:num w:numId="7" w16cid:durableId="641883421">
    <w:abstractNumId w:val="41"/>
  </w:num>
  <w:num w:numId="8" w16cid:durableId="1478499182">
    <w:abstractNumId w:val="59"/>
  </w:num>
  <w:num w:numId="9" w16cid:durableId="846137084">
    <w:abstractNumId w:val="56"/>
  </w:num>
  <w:num w:numId="10" w16cid:durableId="1816679102">
    <w:abstractNumId w:val="66"/>
  </w:num>
  <w:num w:numId="11" w16cid:durableId="1717464776">
    <w:abstractNumId w:val="13"/>
  </w:num>
  <w:num w:numId="12" w16cid:durableId="1309671812">
    <w:abstractNumId w:val="25"/>
  </w:num>
  <w:num w:numId="13" w16cid:durableId="1905528728">
    <w:abstractNumId w:val="16"/>
  </w:num>
  <w:num w:numId="14" w16cid:durableId="1633900885">
    <w:abstractNumId w:val="67"/>
  </w:num>
  <w:num w:numId="15" w16cid:durableId="1239244692">
    <w:abstractNumId w:val="57"/>
  </w:num>
  <w:num w:numId="16" w16cid:durableId="1739939852">
    <w:abstractNumId w:val="47"/>
  </w:num>
  <w:num w:numId="17" w16cid:durableId="391003087">
    <w:abstractNumId w:val="52"/>
  </w:num>
  <w:num w:numId="18" w16cid:durableId="1359500405">
    <w:abstractNumId w:val="15"/>
  </w:num>
  <w:num w:numId="19" w16cid:durableId="421076036">
    <w:abstractNumId w:val="45"/>
  </w:num>
  <w:num w:numId="20" w16cid:durableId="1709793112">
    <w:abstractNumId w:val="4"/>
  </w:num>
  <w:num w:numId="21" w16cid:durableId="1230071490">
    <w:abstractNumId w:val="60"/>
  </w:num>
  <w:num w:numId="22" w16cid:durableId="1178539636">
    <w:abstractNumId w:val="7"/>
  </w:num>
  <w:num w:numId="23" w16cid:durableId="1172137982">
    <w:abstractNumId w:val="70"/>
  </w:num>
  <w:num w:numId="24" w16cid:durableId="1491362682">
    <w:abstractNumId w:val="12"/>
  </w:num>
  <w:num w:numId="25" w16cid:durableId="1654484327">
    <w:abstractNumId w:val="37"/>
  </w:num>
  <w:num w:numId="26" w16cid:durableId="435056339">
    <w:abstractNumId w:val="28"/>
  </w:num>
  <w:num w:numId="27" w16cid:durableId="1100490499">
    <w:abstractNumId w:val="1"/>
  </w:num>
  <w:num w:numId="28" w16cid:durableId="913467424">
    <w:abstractNumId w:val="18"/>
  </w:num>
  <w:num w:numId="29" w16cid:durableId="1661691408">
    <w:abstractNumId w:val="46"/>
  </w:num>
  <w:num w:numId="30" w16cid:durableId="1614170591">
    <w:abstractNumId w:val="23"/>
  </w:num>
  <w:num w:numId="31" w16cid:durableId="369914324">
    <w:abstractNumId w:val="55"/>
  </w:num>
  <w:num w:numId="32" w16cid:durableId="1875968966">
    <w:abstractNumId w:val="62"/>
  </w:num>
  <w:num w:numId="33" w16cid:durableId="550001795">
    <w:abstractNumId w:val="11"/>
  </w:num>
  <w:num w:numId="34" w16cid:durableId="809903076">
    <w:abstractNumId w:val="54"/>
  </w:num>
  <w:num w:numId="35" w16cid:durableId="1584071427">
    <w:abstractNumId w:val="19"/>
  </w:num>
  <w:num w:numId="36" w16cid:durableId="418214646">
    <w:abstractNumId w:val="14"/>
  </w:num>
  <w:num w:numId="37" w16cid:durableId="185873575">
    <w:abstractNumId w:val="22"/>
  </w:num>
  <w:num w:numId="38" w16cid:durableId="874124553">
    <w:abstractNumId w:val="26"/>
  </w:num>
  <w:num w:numId="39" w16cid:durableId="1203714710">
    <w:abstractNumId w:val="29"/>
  </w:num>
  <w:num w:numId="40" w16cid:durableId="1936941495">
    <w:abstractNumId w:val="64"/>
  </w:num>
  <w:num w:numId="41" w16cid:durableId="796413137">
    <w:abstractNumId w:val="35"/>
  </w:num>
  <w:num w:numId="42" w16cid:durableId="1296524099">
    <w:abstractNumId w:val="27"/>
  </w:num>
  <w:num w:numId="43" w16cid:durableId="1980304178">
    <w:abstractNumId w:val="31"/>
  </w:num>
  <w:num w:numId="44" w16cid:durableId="1436750360">
    <w:abstractNumId w:val="21"/>
  </w:num>
  <w:num w:numId="45" w16cid:durableId="690687228">
    <w:abstractNumId w:val="51"/>
  </w:num>
  <w:num w:numId="46" w16cid:durableId="1240215583">
    <w:abstractNumId w:val="5"/>
  </w:num>
  <w:num w:numId="47" w16cid:durableId="1991976960">
    <w:abstractNumId w:val="30"/>
  </w:num>
  <w:num w:numId="48" w16cid:durableId="1043286901">
    <w:abstractNumId w:val="50"/>
  </w:num>
  <w:num w:numId="49" w16cid:durableId="1870754225">
    <w:abstractNumId w:val="42"/>
  </w:num>
  <w:num w:numId="50" w16cid:durableId="1666974471">
    <w:abstractNumId w:val="65"/>
  </w:num>
  <w:num w:numId="51" w16cid:durableId="1718620345">
    <w:abstractNumId w:val="3"/>
  </w:num>
  <w:num w:numId="52" w16cid:durableId="1041637249">
    <w:abstractNumId w:val="58"/>
  </w:num>
  <w:num w:numId="53" w16cid:durableId="1042437164">
    <w:abstractNumId w:val="20"/>
  </w:num>
  <w:num w:numId="54" w16cid:durableId="1637225746">
    <w:abstractNumId w:val="34"/>
  </w:num>
  <w:num w:numId="55" w16cid:durableId="421806780">
    <w:abstractNumId w:val="9"/>
  </w:num>
  <w:num w:numId="56" w16cid:durableId="907150448">
    <w:abstractNumId w:val="38"/>
  </w:num>
  <w:num w:numId="57" w16cid:durableId="2069068578">
    <w:abstractNumId w:val="33"/>
  </w:num>
  <w:num w:numId="58" w16cid:durableId="806314164">
    <w:abstractNumId w:val="17"/>
  </w:num>
  <w:num w:numId="59" w16cid:durableId="1551961682">
    <w:abstractNumId w:val="2"/>
  </w:num>
  <w:num w:numId="60" w16cid:durableId="780223240">
    <w:abstractNumId w:val="49"/>
  </w:num>
  <w:num w:numId="61" w16cid:durableId="442768206">
    <w:abstractNumId w:val="53"/>
  </w:num>
  <w:num w:numId="62" w16cid:durableId="588202339">
    <w:abstractNumId w:val="10"/>
  </w:num>
  <w:num w:numId="63" w16cid:durableId="1439058201">
    <w:abstractNumId w:val="36"/>
  </w:num>
  <w:num w:numId="64" w16cid:durableId="2121803856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5131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24FBC"/>
    <w:rsid w:val="00641B92"/>
    <w:rsid w:val="00644A37"/>
    <w:rsid w:val="00654074"/>
    <w:rsid w:val="00655E18"/>
    <w:rsid w:val="00661003"/>
    <w:rsid w:val="00663D0E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BB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5304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344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57A7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0146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1EF7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Iwona Łęska</cp:lastModifiedBy>
  <cp:revision>15</cp:revision>
  <cp:lastPrinted>2013-07-09T10:46:00Z</cp:lastPrinted>
  <dcterms:created xsi:type="dcterms:W3CDTF">2021-07-16T12:17:00Z</dcterms:created>
  <dcterms:modified xsi:type="dcterms:W3CDTF">2024-11-13T11:01:00Z</dcterms:modified>
</cp:coreProperties>
</file>