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338D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58BC54A7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C087FDC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D1DE8B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F74E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24218A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B8CAB5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456E40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A367AF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9CDADF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1298C83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A45786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2948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8C400F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65797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9F1A8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6D9B09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5810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582DB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8368C0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FA7CD5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37DCE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234B9D7" w14:textId="0CEAB355" w:rsidR="00E21868" w:rsidRPr="00CF4673" w:rsidRDefault="00CF4673" w:rsidP="00CF46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CF4673">
        <w:rPr>
          <w:rFonts w:eastAsia="Times New Roman" w:cstheme="minorHAnsi"/>
          <w:b/>
          <w:sz w:val="24"/>
          <w:szCs w:val="24"/>
          <w:lang w:eastAsia="en-US"/>
        </w:rPr>
        <w:t>„</w:t>
      </w:r>
      <w:r w:rsidRPr="00CF4673">
        <w:rPr>
          <w:rFonts w:eastAsia="Times New Roman" w:cstheme="minorHAnsi"/>
          <w:b/>
          <w:sz w:val="24"/>
          <w:szCs w:val="24"/>
          <w:lang w:eastAsia="en-US"/>
        </w:rPr>
        <w:t xml:space="preserve">Dowóz uczniów do szkół na terenie gminy Golczewo w roku szkolnym 2021/2022 </w:t>
      </w:r>
      <w:r>
        <w:rPr>
          <w:rFonts w:eastAsia="Times New Roman" w:cstheme="minorHAnsi"/>
          <w:b/>
          <w:sz w:val="24"/>
          <w:szCs w:val="24"/>
          <w:lang w:eastAsia="en-US"/>
        </w:rPr>
        <w:br/>
      </w:r>
      <w:r w:rsidRPr="00CF4673">
        <w:rPr>
          <w:rFonts w:eastAsia="Times New Roman" w:cstheme="minorHAnsi"/>
          <w:b/>
          <w:sz w:val="24"/>
          <w:szCs w:val="24"/>
          <w:lang w:eastAsia="en-US"/>
        </w:rPr>
        <w:t>i 2022/2023</w:t>
      </w:r>
      <w:r w:rsidRPr="00CF4673">
        <w:rPr>
          <w:rFonts w:eastAsia="Times New Roman" w:cstheme="minorHAnsi"/>
          <w:b/>
          <w:sz w:val="24"/>
          <w:szCs w:val="24"/>
          <w:lang w:eastAsia="en-US"/>
        </w:rPr>
        <w:t>”</w:t>
      </w:r>
    </w:p>
    <w:p w14:paraId="651CFC7B" w14:textId="77777777" w:rsidR="00CF4673" w:rsidRPr="00E21868" w:rsidRDefault="00CF467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BCA5854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CAB659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664E18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72C5D5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6C06C5D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AE1FD5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AC0B9DD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EA72329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CFCA780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3B2978A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6C724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C6821D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1E658F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CEF05B9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E6B4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BA8F7B2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3A76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81F64FB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E2D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73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4E7E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D4E0-F544-411F-A086-74E9A63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11</cp:revision>
  <cp:lastPrinted>2019-08-19T09:28:00Z</cp:lastPrinted>
  <dcterms:created xsi:type="dcterms:W3CDTF">2021-02-16T12:30:00Z</dcterms:created>
  <dcterms:modified xsi:type="dcterms:W3CDTF">2021-07-30T06:22:00Z</dcterms:modified>
</cp:coreProperties>
</file>