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6B3F638F" w:rsidR="001529AC" w:rsidRP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>
        <w:rPr>
          <w:szCs w:val="20"/>
        </w:rPr>
        <w:t>2023-0</w:t>
      </w:r>
      <w:r w:rsidR="005A5B46">
        <w:rPr>
          <w:szCs w:val="20"/>
        </w:rPr>
        <w:t>4</w:t>
      </w:r>
      <w:r>
        <w:rPr>
          <w:szCs w:val="20"/>
        </w:rPr>
        <w:t>-</w:t>
      </w:r>
      <w:r w:rsidR="005A5B46">
        <w:rPr>
          <w:szCs w:val="20"/>
        </w:rPr>
        <w:t>2</w:t>
      </w:r>
      <w:r w:rsidR="004D0BCA">
        <w:rPr>
          <w:szCs w:val="20"/>
        </w:rPr>
        <w:t>6</w:t>
      </w:r>
    </w:p>
    <w:p w14:paraId="45B5796C" w14:textId="452E7182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A5B46">
        <w:rPr>
          <w:szCs w:val="20"/>
        </w:rPr>
        <w:t>18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7551B97F" w14:textId="77777777" w:rsidR="00AD365A" w:rsidRDefault="00AD365A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13030133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1529AC" w:rsidRDefault="001529AC" w:rsidP="00CC2947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2C0FC4A8" w:rsidR="001529AC" w:rsidRPr="00985947" w:rsidRDefault="001529AC" w:rsidP="00AD365A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985947">
        <w:rPr>
          <w:rFonts w:eastAsia="Times New Roman"/>
          <w:bCs/>
          <w:szCs w:val="20"/>
        </w:rPr>
        <w:t xml:space="preserve">dotyczy </w:t>
      </w:r>
      <w:r w:rsidRPr="00985947">
        <w:rPr>
          <w:rFonts w:eastAsia="Times New Roman"/>
          <w:szCs w:val="20"/>
        </w:rPr>
        <w:t xml:space="preserve">postępowania o udzielenie zamówienia publicznego pn.: </w:t>
      </w:r>
      <w:r w:rsidRPr="00985947">
        <w:rPr>
          <w:rFonts w:eastAsia="Times New Roman"/>
          <w:b/>
          <w:szCs w:val="20"/>
        </w:rPr>
        <w:t>„</w:t>
      </w:r>
      <w:bookmarkStart w:id="0" w:name="_Hlk129333040"/>
      <w:bookmarkStart w:id="1" w:name="_Hlk74120620"/>
      <w:r w:rsidR="005A5B46" w:rsidRPr="00985947">
        <w:rPr>
          <w:rFonts w:eastAsia="Times New Roman"/>
          <w:b/>
          <w:szCs w:val="20"/>
        </w:rPr>
        <w:t xml:space="preserve">Budowa i przebudowa ulic </w:t>
      </w:r>
      <w:r w:rsidR="005A5B46" w:rsidRPr="00985947">
        <w:rPr>
          <w:rFonts w:eastAsia="Times New Roman"/>
          <w:b/>
          <w:szCs w:val="20"/>
        </w:rPr>
        <w:br/>
        <w:t>w Czersku oraz w Łęgu</w:t>
      </w:r>
      <w:bookmarkEnd w:id="0"/>
      <w:r w:rsidRPr="00985947">
        <w:rPr>
          <w:rFonts w:eastAsia="Times New Roman"/>
          <w:b/>
          <w:szCs w:val="20"/>
        </w:rPr>
        <w:t xml:space="preserve">”, </w:t>
      </w:r>
      <w:r w:rsidRPr="00985947">
        <w:rPr>
          <w:rFonts w:eastAsia="Times New Roman"/>
          <w:szCs w:val="20"/>
        </w:rPr>
        <w:t xml:space="preserve">(ogłoszenie nr </w:t>
      </w:r>
      <w:r w:rsidR="005A5B46" w:rsidRPr="00985947">
        <w:rPr>
          <w:rFonts w:eastAsia="Times New Roman"/>
          <w:szCs w:val="20"/>
        </w:rPr>
        <w:t xml:space="preserve">2023/BZP 00176264 </w:t>
      </w:r>
      <w:r w:rsidRPr="00985947">
        <w:rPr>
          <w:rFonts w:eastAsia="Times New Roman"/>
          <w:szCs w:val="20"/>
        </w:rPr>
        <w:t xml:space="preserve">z dnia </w:t>
      </w:r>
      <w:r w:rsidR="005A5B46" w:rsidRPr="00985947">
        <w:rPr>
          <w:rFonts w:eastAsia="Times New Roman"/>
          <w:szCs w:val="20"/>
        </w:rPr>
        <w:t>14</w:t>
      </w:r>
      <w:r w:rsidRPr="00985947">
        <w:rPr>
          <w:rFonts w:eastAsia="Times New Roman"/>
          <w:szCs w:val="20"/>
        </w:rPr>
        <w:t>.0</w:t>
      </w:r>
      <w:r w:rsidR="005A5B46" w:rsidRPr="00985947">
        <w:rPr>
          <w:rFonts w:eastAsia="Times New Roman"/>
          <w:szCs w:val="20"/>
        </w:rPr>
        <w:t>4</w:t>
      </w:r>
      <w:r w:rsidRPr="00985947">
        <w:rPr>
          <w:rFonts w:eastAsia="Times New Roman"/>
          <w:szCs w:val="20"/>
        </w:rPr>
        <w:t>.2023r.).</w:t>
      </w:r>
    </w:p>
    <w:bookmarkEnd w:id="1"/>
    <w:p w14:paraId="5A66ED03" w14:textId="77777777" w:rsidR="001529AC" w:rsidRPr="00985947" w:rsidRDefault="001529AC" w:rsidP="00AD365A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9F8134" w14:textId="77777777" w:rsidR="001529AC" w:rsidRPr="00985947" w:rsidRDefault="001529AC" w:rsidP="00AD365A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77777777" w:rsidR="001529AC" w:rsidRPr="00985947" w:rsidRDefault="001529AC" w:rsidP="00AD365A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985947">
        <w:rPr>
          <w:szCs w:val="20"/>
          <w:lang w:eastAsia="en-US"/>
        </w:rPr>
        <w:tab/>
        <w:t>Na podstawie art. 284 ust. 2 ustawy z 11 września 2019 r. Prawo zamówień publicznych                 (t. j. - Dz. U. z 2022 r., poz. 1710 ze zm.) Zamawiający udziela wyjaśnień do zadanych przez Wykonawcę pytań:</w:t>
      </w:r>
    </w:p>
    <w:p w14:paraId="047690F9" w14:textId="6C4CC664" w:rsidR="0022736E" w:rsidRPr="00985947" w:rsidRDefault="00985947" w:rsidP="0022736E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bookmarkStart w:id="2" w:name="_Hlk133326694"/>
      <w:r>
        <w:rPr>
          <w:rFonts w:ascii="Arial" w:hAnsi="Arial" w:cs="Arial"/>
          <w:sz w:val="20"/>
          <w:szCs w:val="20"/>
        </w:rPr>
        <w:t>„</w:t>
      </w:r>
      <w:r w:rsidR="0022736E" w:rsidRPr="00985947">
        <w:rPr>
          <w:rFonts w:ascii="Arial" w:hAnsi="Arial" w:cs="Arial"/>
          <w:sz w:val="20"/>
          <w:szCs w:val="20"/>
        </w:rPr>
        <w:t>W nawiązaniu do odpowiedzi nr 2, proszę o potwierdzenie, że nie należy przyjmować wymiany gruntu dla Etapu 2 i 3.</w:t>
      </w:r>
    </w:p>
    <w:p w14:paraId="0C200CAC" w14:textId="6F1C44CA" w:rsidR="0022736E" w:rsidRDefault="0022736E" w:rsidP="0022736E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985947">
        <w:rPr>
          <w:rFonts w:ascii="Arial" w:hAnsi="Arial" w:cs="Arial"/>
          <w:sz w:val="20"/>
          <w:szCs w:val="20"/>
        </w:rPr>
        <w:t>Proszę o potwierdzenie, że w ramach Zamówienia, kanalizacja deszczowa dla Etapu 1 składa się z dwóch części: I. przebudowa kanalizacji deszczowej na skrzyżowaniu ul. Tucholskiej i Starego Urzędu oraz II. od początku ul. Czerwonych Maków, aż do ul. Podleśnej?</w:t>
      </w:r>
    </w:p>
    <w:p w14:paraId="393D522E" w14:textId="3C2E5706" w:rsidR="009B1641" w:rsidRDefault="009B1641" w:rsidP="009B1641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B1641">
        <w:rPr>
          <w:rFonts w:ascii="Arial" w:hAnsi="Arial" w:cs="Arial"/>
          <w:sz w:val="20"/>
          <w:szCs w:val="20"/>
        </w:rPr>
        <w:t xml:space="preserve"> uwagi na rozpoczynający się okres urlopowy i problemy z otrzymaniem oferty, uprzejmie prosimy o</w:t>
      </w:r>
      <w:r>
        <w:rPr>
          <w:rFonts w:ascii="Arial" w:hAnsi="Arial" w:cs="Arial"/>
          <w:sz w:val="20"/>
          <w:szCs w:val="20"/>
        </w:rPr>
        <w:t xml:space="preserve"> </w:t>
      </w:r>
      <w:r w:rsidRPr="009B1641">
        <w:rPr>
          <w:rFonts w:ascii="Arial" w:hAnsi="Arial" w:cs="Arial"/>
          <w:sz w:val="20"/>
          <w:szCs w:val="20"/>
        </w:rPr>
        <w:t>przesunięcie terminu zamówienia</w:t>
      </w:r>
      <w:r>
        <w:rPr>
          <w:rFonts w:ascii="Arial" w:hAnsi="Arial" w:cs="Arial"/>
          <w:sz w:val="20"/>
          <w:szCs w:val="20"/>
        </w:rPr>
        <w:t>.</w:t>
      </w:r>
    </w:p>
    <w:p w14:paraId="2540E70D" w14:textId="77777777" w:rsidR="00810992" w:rsidRPr="00810992" w:rsidRDefault="00810992" w:rsidP="00810992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810992">
        <w:rPr>
          <w:rFonts w:ascii="Arial" w:hAnsi="Arial" w:cs="Arial"/>
          <w:sz w:val="20"/>
          <w:szCs w:val="20"/>
        </w:rPr>
        <w:t>Proszę o potwierdzenie, że regulacje studni istniejącej kanalizacji sanitarnej i zasuw na sieci</w:t>
      </w:r>
      <w:r>
        <w:rPr>
          <w:rFonts w:ascii="Arial" w:hAnsi="Arial" w:cs="Arial"/>
          <w:sz w:val="20"/>
          <w:szCs w:val="20"/>
        </w:rPr>
        <w:t xml:space="preserve"> </w:t>
      </w:r>
      <w:r w:rsidRPr="00810992">
        <w:rPr>
          <w:rFonts w:ascii="Arial" w:hAnsi="Arial" w:cs="Arial"/>
          <w:sz w:val="20"/>
          <w:szCs w:val="20"/>
        </w:rPr>
        <w:t>wodociągowej/przyłączach są w zakresie Zamówienia</w:t>
      </w:r>
      <w:r w:rsidRPr="00810992">
        <w:rPr>
          <w:rFonts w:ascii="Arial" w:hAnsi="Arial" w:cs="Arial"/>
          <w:sz w:val="20"/>
          <w:szCs w:val="20"/>
        </w:rPr>
        <w:t>.</w:t>
      </w:r>
    </w:p>
    <w:p w14:paraId="126C007F" w14:textId="45ECAFB2" w:rsidR="00810992" w:rsidRPr="00810992" w:rsidRDefault="00810992" w:rsidP="00810992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810992">
        <w:rPr>
          <w:rFonts w:ascii="Arial" w:hAnsi="Arial" w:cs="Arial"/>
          <w:sz w:val="20"/>
          <w:szCs w:val="20"/>
        </w:rPr>
        <w:t>Proszę o określenie zakresu regulacji w/w studni i</w:t>
      </w:r>
      <w:r w:rsidRPr="00810992">
        <w:rPr>
          <w:rFonts w:ascii="Arial" w:hAnsi="Arial" w:cs="Arial"/>
          <w:sz w:val="20"/>
          <w:szCs w:val="20"/>
        </w:rPr>
        <w:t xml:space="preserve"> </w:t>
      </w:r>
      <w:r w:rsidRPr="00810992">
        <w:rPr>
          <w:rFonts w:ascii="Arial" w:hAnsi="Arial" w:cs="Arial"/>
          <w:sz w:val="20"/>
          <w:szCs w:val="20"/>
        </w:rPr>
        <w:t>zasuw</w:t>
      </w:r>
      <w:r w:rsidRPr="00810992">
        <w:rPr>
          <w:rFonts w:ascii="Arial" w:hAnsi="Arial" w:cs="Arial"/>
          <w:sz w:val="20"/>
          <w:szCs w:val="20"/>
        </w:rPr>
        <w:t>.</w:t>
      </w:r>
    </w:p>
    <w:p w14:paraId="56C68DF8" w14:textId="77777777" w:rsidR="00810992" w:rsidRDefault="00810992" w:rsidP="00810992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810992">
        <w:rPr>
          <w:rFonts w:ascii="Arial" w:hAnsi="Arial" w:cs="Arial"/>
          <w:sz w:val="20"/>
          <w:szCs w:val="20"/>
        </w:rPr>
        <w:t>Proszę o potwierdzenie, że studnia D1 w ul Polnej jest w zakresie Zamówienia ma zostać</w:t>
      </w:r>
      <w:r w:rsidRPr="00810992">
        <w:rPr>
          <w:rFonts w:ascii="Arial" w:hAnsi="Arial" w:cs="Arial"/>
          <w:sz w:val="20"/>
          <w:szCs w:val="20"/>
        </w:rPr>
        <w:t xml:space="preserve"> </w:t>
      </w:r>
      <w:r w:rsidRPr="00810992">
        <w:rPr>
          <w:rFonts w:ascii="Arial" w:hAnsi="Arial" w:cs="Arial"/>
          <w:sz w:val="20"/>
          <w:szCs w:val="20"/>
        </w:rPr>
        <w:t>wykonana o średnicy DN1200</w:t>
      </w:r>
      <w:r>
        <w:rPr>
          <w:rFonts w:ascii="Arial" w:hAnsi="Arial" w:cs="Arial"/>
          <w:sz w:val="20"/>
          <w:szCs w:val="20"/>
        </w:rPr>
        <w:t>.</w:t>
      </w:r>
    </w:p>
    <w:p w14:paraId="57CD6DFB" w14:textId="77777777" w:rsidR="00810992" w:rsidRDefault="00810992" w:rsidP="00810992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810992">
        <w:rPr>
          <w:rFonts w:ascii="Arial" w:hAnsi="Arial" w:cs="Arial"/>
          <w:sz w:val="20"/>
          <w:szCs w:val="20"/>
        </w:rPr>
        <w:t xml:space="preserve">Proszę o potwierdzenie, że studnia D1 w ul </w:t>
      </w:r>
      <w:proofErr w:type="spellStart"/>
      <w:r w:rsidRPr="00810992">
        <w:rPr>
          <w:rFonts w:ascii="Arial" w:hAnsi="Arial" w:cs="Arial"/>
          <w:sz w:val="20"/>
          <w:szCs w:val="20"/>
        </w:rPr>
        <w:t>Worrzałły</w:t>
      </w:r>
      <w:proofErr w:type="spellEnd"/>
      <w:r w:rsidRPr="00810992">
        <w:rPr>
          <w:rFonts w:ascii="Arial" w:hAnsi="Arial" w:cs="Arial"/>
          <w:sz w:val="20"/>
          <w:szCs w:val="20"/>
        </w:rPr>
        <w:t xml:space="preserve"> jest w zakresie</w:t>
      </w:r>
      <w:r w:rsidRPr="00810992">
        <w:rPr>
          <w:rFonts w:ascii="Arial" w:hAnsi="Arial" w:cs="Arial"/>
          <w:sz w:val="20"/>
          <w:szCs w:val="20"/>
        </w:rPr>
        <w:t xml:space="preserve"> </w:t>
      </w:r>
      <w:r w:rsidRPr="00810992">
        <w:rPr>
          <w:rFonts w:ascii="Arial" w:hAnsi="Arial" w:cs="Arial"/>
          <w:sz w:val="20"/>
          <w:szCs w:val="20"/>
        </w:rPr>
        <w:t>Zamówienia ma zostać wykonana o średnicy DN1200</w:t>
      </w:r>
      <w:r>
        <w:rPr>
          <w:rFonts w:ascii="Arial" w:hAnsi="Arial" w:cs="Arial"/>
          <w:sz w:val="20"/>
          <w:szCs w:val="20"/>
        </w:rPr>
        <w:t>.</w:t>
      </w:r>
    </w:p>
    <w:p w14:paraId="5A8850B6" w14:textId="1799550B" w:rsidR="00810992" w:rsidRPr="00810992" w:rsidRDefault="00810992" w:rsidP="00810992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810992">
        <w:rPr>
          <w:rFonts w:ascii="Arial" w:hAnsi="Arial" w:cs="Arial"/>
          <w:sz w:val="20"/>
          <w:szCs w:val="20"/>
        </w:rPr>
        <w:t xml:space="preserve"> Proszę o udostępnienie przedmiarów dla zakresu</w:t>
      </w:r>
      <w:r w:rsidRPr="00810992">
        <w:rPr>
          <w:rFonts w:ascii="Arial" w:hAnsi="Arial" w:cs="Arial"/>
          <w:sz w:val="20"/>
          <w:szCs w:val="20"/>
        </w:rPr>
        <w:t xml:space="preserve"> </w:t>
      </w:r>
      <w:r w:rsidRPr="00810992">
        <w:rPr>
          <w:rFonts w:ascii="Arial" w:hAnsi="Arial" w:cs="Arial"/>
          <w:sz w:val="20"/>
          <w:szCs w:val="20"/>
        </w:rPr>
        <w:t xml:space="preserve">Etapu 1, skrzyżowania ul. Tucholskiej </w:t>
      </w:r>
      <w:r>
        <w:rPr>
          <w:rFonts w:ascii="Arial" w:hAnsi="Arial" w:cs="Arial"/>
          <w:sz w:val="20"/>
          <w:szCs w:val="20"/>
        </w:rPr>
        <w:br/>
      </w:r>
      <w:r w:rsidRPr="00810992">
        <w:rPr>
          <w:rFonts w:ascii="Arial" w:hAnsi="Arial" w:cs="Arial"/>
          <w:sz w:val="20"/>
          <w:szCs w:val="20"/>
        </w:rPr>
        <w:t>i Starego Urzędu dla kanalizacji deszczowej. Przedmiary są jedynie</w:t>
      </w:r>
      <w:r w:rsidRPr="00810992">
        <w:rPr>
          <w:rFonts w:ascii="Arial" w:hAnsi="Arial" w:cs="Arial"/>
          <w:sz w:val="20"/>
          <w:szCs w:val="20"/>
        </w:rPr>
        <w:t xml:space="preserve"> </w:t>
      </w:r>
      <w:r w:rsidRPr="00810992">
        <w:rPr>
          <w:rFonts w:ascii="Arial" w:hAnsi="Arial" w:cs="Arial"/>
          <w:sz w:val="20"/>
          <w:szCs w:val="20"/>
        </w:rPr>
        <w:t>od początku ul. Czerwonych Maków do ul. Podleśnej</w:t>
      </w:r>
      <w:r w:rsidRPr="008109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14:paraId="6BF33C48" w14:textId="13AA6CE3" w:rsidR="001529AC" w:rsidRPr="00985947" w:rsidRDefault="001529AC" w:rsidP="0022736E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985947">
        <w:rPr>
          <w:b/>
          <w:bCs/>
          <w:szCs w:val="20"/>
          <w:u w:val="single"/>
        </w:rPr>
        <w:t>Wyjaśniając treść SWZ w przedmiotowym zakresie informuję, że</w:t>
      </w:r>
      <w:r w:rsidRPr="00985947">
        <w:rPr>
          <w:b/>
          <w:bCs/>
          <w:szCs w:val="20"/>
        </w:rPr>
        <w:t>:</w:t>
      </w:r>
    </w:p>
    <w:p w14:paraId="294C544B" w14:textId="758D649A" w:rsidR="00985947" w:rsidRPr="00985947" w:rsidRDefault="00985947" w:rsidP="00985947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 w:rsidRPr="00985947">
        <w:rPr>
          <w:rFonts w:ascii="Arial" w:eastAsiaTheme="minorHAnsi" w:hAnsi="Arial" w:cs="Arial"/>
          <w:sz w:val="20"/>
          <w:szCs w:val="20"/>
        </w:rPr>
        <w:t xml:space="preserve">Zamawiający wskazuje, że przy budowie kanalizacji deszczowej należy wymienić grunt </w:t>
      </w:r>
      <w:r w:rsidRPr="00985947">
        <w:rPr>
          <w:rFonts w:ascii="Arial" w:eastAsiaTheme="minorHAnsi" w:hAnsi="Arial" w:cs="Arial"/>
          <w:sz w:val="20"/>
          <w:szCs w:val="20"/>
        </w:rPr>
        <w:br/>
        <w:t xml:space="preserve">z wykopu pod kanały deszczowe, </w:t>
      </w:r>
      <w:proofErr w:type="spellStart"/>
      <w:r w:rsidRPr="00985947">
        <w:rPr>
          <w:rFonts w:ascii="Arial" w:eastAsiaTheme="minorHAnsi" w:hAnsi="Arial" w:cs="Arial"/>
          <w:sz w:val="20"/>
          <w:szCs w:val="20"/>
        </w:rPr>
        <w:t>przykanaliki</w:t>
      </w:r>
      <w:proofErr w:type="spellEnd"/>
      <w:r w:rsidRPr="00985947">
        <w:rPr>
          <w:rFonts w:ascii="Arial" w:eastAsiaTheme="minorHAnsi" w:hAnsi="Arial" w:cs="Arial"/>
          <w:sz w:val="20"/>
          <w:szCs w:val="20"/>
        </w:rPr>
        <w:t>, studnie i wpusty uliczne na piasek średni. Wykorzystanie gruntu z wykopu do jego późniejszego zasypania może nastąpić po stwierdzeniu jego przydatności i zgodzie Inspektora Nadzoru.</w:t>
      </w:r>
    </w:p>
    <w:p w14:paraId="5E6B0AF9" w14:textId="0784EC8F" w:rsidR="00985947" w:rsidRDefault="00985947" w:rsidP="00985947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 w:rsidRPr="00985947">
        <w:rPr>
          <w:rFonts w:ascii="Arial" w:eastAsiaTheme="minorHAnsi" w:hAnsi="Arial" w:cs="Arial"/>
          <w:sz w:val="20"/>
          <w:szCs w:val="20"/>
        </w:rPr>
        <w:t xml:space="preserve">Zakres zadania został szczegółowo zawarty w opisie przedmiotu zamówienia (OPZ) </w:t>
      </w:r>
      <w:r>
        <w:rPr>
          <w:rFonts w:ascii="Arial" w:eastAsiaTheme="minorHAnsi" w:hAnsi="Arial" w:cs="Arial"/>
          <w:sz w:val="20"/>
          <w:szCs w:val="20"/>
        </w:rPr>
        <w:br/>
        <w:t>i w</w:t>
      </w:r>
      <w:r w:rsidRPr="00985947">
        <w:rPr>
          <w:rFonts w:ascii="Arial" w:eastAsiaTheme="minorHAnsi" w:hAnsi="Arial" w:cs="Arial"/>
          <w:sz w:val="20"/>
          <w:szCs w:val="20"/>
        </w:rPr>
        <w:t xml:space="preserve"> mapka</w:t>
      </w:r>
      <w:r>
        <w:rPr>
          <w:rFonts w:ascii="Arial" w:eastAsiaTheme="minorHAnsi" w:hAnsi="Arial" w:cs="Arial"/>
          <w:sz w:val="20"/>
          <w:szCs w:val="20"/>
        </w:rPr>
        <w:t>ch</w:t>
      </w:r>
      <w:r w:rsidRPr="00985947">
        <w:rPr>
          <w:rFonts w:ascii="Arial" w:eastAsiaTheme="minorHAnsi" w:hAnsi="Arial" w:cs="Arial"/>
          <w:sz w:val="20"/>
          <w:szCs w:val="20"/>
        </w:rPr>
        <w:t xml:space="preserve"> poglądowy</w:t>
      </w:r>
      <w:r>
        <w:rPr>
          <w:rFonts w:ascii="Arial" w:eastAsiaTheme="minorHAnsi" w:hAnsi="Arial" w:cs="Arial"/>
          <w:sz w:val="20"/>
          <w:szCs w:val="20"/>
        </w:rPr>
        <w:t>ch</w:t>
      </w:r>
      <w:r w:rsidRPr="00985947">
        <w:rPr>
          <w:rFonts w:ascii="Arial" w:eastAsiaTheme="minorHAnsi" w:hAnsi="Arial" w:cs="Arial"/>
          <w:sz w:val="20"/>
          <w:szCs w:val="20"/>
        </w:rPr>
        <w:t>, będący</w:t>
      </w:r>
      <w:r>
        <w:rPr>
          <w:rFonts w:ascii="Arial" w:eastAsiaTheme="minorHAnsi" w:hAnsi="Arial" w:cs="Arial"/>
          <w:sz w:val="20"/>
          <w:szCs w:val="20"/>
        </w:rPr>
        <w:t>ch</w:t>
      </w:r>
      <w:r w:rsidRPr="00985947">
        <w:rPr>
          <w:rFonts w:ascii="Arial" w:eastAsiaTheme="minorHAnsi" w:hAnsi="Arial" w:cs="Arial"/>
          <w:sz w:val="20"/>
          <w:szCs w:val="20"/>
        </w:rPr>
        <w:t xml:space="preserve"> załącznikami do OPZ.</w:t>
      </w:r>
    </w:p>
    <w:p w14:paraId="5A518216" w14:textId="40C9CB24" w:rsidR="009B1641" w:rsidRDefault="009B1641" w:rsidP="00985947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Zamawiający nie wyraża zgody na przesunięcie terminu zamówienia, ani terminu składania ofert.</w:t>
      </w:r>
    </w:p>
    <w:p w14:paraId="391A09D3" w14:textId="71FF4FAE" w:rsidR="00810992" w:rsidRDefault="00810992" w:rsidP="00985947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Tak, Zamawiający potwierdza.</w:t>
      </w:r>
    </w:p>
    <w:p w14:paraId="6C63ABCC" w14:textId="552FEB6B" w:rsidR="00810992" w:rsidRPr="00810992" w:rsidRDefault="00810992" w:rsidP="00810992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 w:rsidRPr="00810992">
        <w:rPr>
          <w:rFonts w:ascii="Arial" w:eastAsiaTheme="minorHAnsi" w:hAnsi="Arial" w:cs="Arial"/>
          <w:sz w:val="20"/>
          <w:szCs w:val="20"/>
        </w:rPr>
        <w:t xml:space="preserve">Zgodnie z OPZ przed rozpoczęciem robót Wykonawca uzgodni z ZUK Sp. z o.o. w Czersku lokalizację istniejących studni i zaworów sieci </w:t>
      </w:r>
      <w:proofErr w:type="spellStart"/>
      <w:r w:rsidRPr="00810992">
        <w:rPr>
          <w:rFonts w:ascii="Arial" w:eastAsiaTheme="minorHAnsi" w:hAnsi="Arial" w:cs="Arial"/>
          <w:sz w:val="20"/>
          <w:szCs w:val="20"/>
        </w:rPr>
        <w:t>wod</w:t>
      </w:r>
      <w:proofErr w:type="spellEnd"/>
      <w:r w:rsidRPr="00810992">
        <w:rPr>
          <w:rFonts w:ascii="Arial" w:eastAsiaTheme="minorHAnsi" w:hAnsi="Arial" w:cs="Arial"/>
          <w:sz w:val="20"/>
          <w:szCs w:val="20"/>
        </w:rPr>
        <w:t xml:space="preserve">.- kan. w celu ich regulacji, a na dzień </w:t>
      </w:r>
      <w:r w:rsidRPr="00810992">
        <w:rPr>
          <w:rFonts w:ascii="Arial" w:eastAsiaTheme="minorHAnsi" w:hAnsi="Arial" w:cs="Arial"/>
          <w:sz w:val="20"/>
          <w:szCs w:val="20"/>
        </w:rPr>
        <w:lastRenderedPageBreak/>
        <w:t xml:space="preserve">odbioru końcowego przedstawi protokół potwierdzający poprawność wykonania regulacji tych studni i zaworów wystawiony przez ZUK Sp. z o.o. w Czersku. Odbiorowi przez ZUK Sp. </w:t>
      </w:r>
      <w:r>
        <w:rPr>
          <w:rFonts w:ascii="Arial" w:eastAsiaTheme="minorHAnsi" w:hAnsi="Arial" w:cs="Arial"/>
          <w:sz w:val="20"/>
          <w:szCs w:val="20"/>
        </w:rPr>
        <w:br/>
      </w:r>
      <w:r w:rsidRPr="00810992">
        <w:rPr>
          <w:rFonts w:ascii="Arial" w:eastAsiaTheme="minorHAnsi" w:hAnsi="Arial" w:cs="Arial"/>
          <w:sz w:val="20"/>
          <w:szCs w:val="20"/>
        </w:rPr>
        <w:t>z o.o. w Czersku podlegać będzie również sieć kanalizacji deszczowej.</w:t>
      </w:r>
    </w:p>
    <w:p w14:paraId="55E379B4" w14:textId="77777777" w:rsidR="00810992" w:rsidRDefault="00810992" w:rsidP="00810992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bookmarkStart w:id="3" w:name="_Hlk133327660"/>
      <w:r>
        <w:rPr>
          <w:rFonts w:ascii="Arial" w:eastAsiaTheme="minorHAnsi" w:hAnsi="Arial" w:cs="Arial"/>
          <w:sz w:val="20"/>
          <w:szCs w:val="20"/>
        </w:rPr>
        <w:t>Tak, Zamawiający potwierdza.</w:t>
      </w:r>
      <w:bookmarkEnd w:id="3"/>
    </w:p>
    <w:p w14:paraId="5BF02638" w14:textId="2686F77D" w:rsidR="00810992" w:rsidRDefault="00810992" w:rsidP="00810992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Tak, Zamawiający potwierdza.</w:t>
      </w:r>
    </w:p>
    <w:p w14:paraId="2C6CE6E0" w14:textId="2A031361" w:rsidR="00810992" w:rsidRPr="00810992" w:rsidRDefault="00810992" w:rsidP="00810992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 w:rsidRPr="00810992">
        <w:rPr>
          <w:rFonts w:ascii="Arial" w:eastAsiaTheme="minorHAnsi" w:hAnsi="Arial" w:cs="Arial"/>
          <w:sz w:val="20"/>
          <w:szCs w:val="20"/>
        </w:rPr>
        <w:t xml:space="preserve">Zakres zadania został opisany w OPZ oraz w dokumentacji projektowej. Przedmiar ma charakter jedynie pomocniczy. </w:t>
      </w:r>
    </w:p>
    <w:bookmarkEnd w:id="2"/>
    <w:p w14:paraId="0F224D76" w14:textId="1A70BB5C" w:rsidR="005D323B" w:rsidRPr="00810992" w:rsidRDefault="005D323B" w:rsidP="00810992">
      <w:pPr>
        <w:spacing w:before="120" w:after="120"/>
        <w:jc w:val="both"/>
        <w:rPr>
          <w:rFonts w:eastAsiaTheme="minorHAnsi"/>
          <w:szCs w:val="20"/>
        </w:rPr>
      </w:pPr>
    </w:p>
    <w:p w14:paraId="22AA4BC9" w14:textId="0A745CCD" w:rsidR="001529AC" w:rsidRPr="00985947" w:rsidRDefault="001529AC" w:rsidP="00AD365A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</w:t>
      </w:r>
      <w:r w:rsidR="00AD365A" w:rsidRPr="00985947">
        <w:rPr>
          <w:rFonts w:eastAsia="Calibri"/>
          <w:b/>
          <w:szCs w:val="20"/>
          <w:u w:val="single"/>
          <w:lang w:eastAsia="en-US"/>
        </w:rPr>
        <w:t>.</w:t>
      </w:r>
    </w:p>
    <w:p w14:paraId="7A2A1FCE" w14:textId="77777777" w:rsidR="001529AC" w:rsidRPr="001529AC" w:rsidRDefault="001529AC" w:rsidP="001529A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529AC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456877A1" w14:textId="77777777" w:rsidR="00AD365A" w:rsidRDefault="00AD365A" w:rsidP="001529AC">
      <w:pPr>
        <w:rPr>
          <w:b/>
          <w:szCs w:val="20"/>
        </w:rPr>
      </w:pPr>
    </w:p>
    <w:p w14:paraId="5E33D5C9" w14:textId="77777777" w:rsidR="00AD365A" w:rsidRDefault="00AD365A" w:rsidP="001529AC">
      <w:pPr>
        <w:rPr>
          <w:b/>
          <w:szCs w:val="20"/>
        </w:rPr>
      </w:pPr>
    </w:p>
    <w:p w14:paraId="6E499B13" w14:textId="77777777" w:rsidR="00810992" w:rsidRDefault="00810992" w:rsidP="001529AC">
      <w:pPr>
        <w:rPr>
          <w:b/>
          <w:szCs w:val="20"/>
        </w:rPr>
      </w:pPr>
    </w:p>
    <w:p w14:paraId="5962DDAE" w14:textId="77777777" w:rsidR="00810992" w:rsidRDefault="00810992" w:rsidP="001529AC">
      <w:pPr>
        <w:rPr>
          <w:b/>
          <w:szCs w:val="20"/>
        </w:rPr>
      </w:pPr>
    </w:p>
    <w:p w14:paraId="52B58E04" w14:textId="77777777" w:rsidR="00810992" w:rsidRDefault="00810992" w:rsidP="001529AC">
      <w:pPr>
        <w:rPr>
          <w:b/>
          <w:szCs w:val="20"/>
        </w:rPr>
      </w:pPr>
    </w:p>
    <w:p w14:paraId="5D3553F9" w14:textId="77777777" w:rsidR="00810992" w:rsidRDefault="00810992" w:rsidP="001529AC">
      <w:pPr>
        <w:rPr>
          <w:b/>
          <w:szCs w:val="20"/>
        </w:rPr>
      </w:pPr>
    </w:p>
    <w:p w14:paraId="6B506425" w14:textId="77777777" w:rsidR="00810992" w:rsidRDefault="00810992" w:rsidP="001529AC">
      <w:pPr>
        <w:rPr>
          <w:b/>
          <w:szCs w:val="20"/>
        </w:rPr>
      </w:pPr>
    </w:p>
    <w:p w14:paraId="693A317A" w14:textId="77777777" w:rsidR="00810992" w:rsidRDefault="00810992" w:rsidP="001529AC">
      <w:pPr>
        <w:rPr>
          <w:b/>
          <w:szCs w:val="20"/>
        </w:rPr>
      </w:pPr>
    </w:p>
    <w:p w14:paraId="3BC9C159" w14:textId="77777777" w:rsidR="00810992" w:rsidRDefault="00810992" w:rsidP="001529AC">
      <w:pPr>
        <w:rPr>
          <w:b/>
          <w:szCs w:val="20"/>
        </w:rPr>
      </w:pPr>
    </w:p>
    <w:p w14:paraId="38353E55" w14:textId="77777777" w:rsidR="00810992" w:rsidRDefault="00810992" w:rsidP="001529AC">
      <w:pPr>
        <w:rPr>
          <w:b/>
          <w:szCs w:val="20"/>
        </w:rPr>
      </w:pPr>
    </w:p>
    <w:p w14:paraId="72291211" w14:textId="77777777" w:rsidR="00810992" w:rsidRDefault="00810992" w:rsidP="001529AC">
      <w:pPr>
        <w:rPr>
          <w:b/>
          <w:szCs w:val="20"/>
        </w:rPr>
      </w:pPr>
    </w:p>
    <w:p w14:paraId="1CF08894" w14:textId="77777777" w:rsidR="00810992" w:rsidRDefault="00810992" w:rsidP="001529AC">
      <w:pPr>
        <w:rPr>
          <w:b/>
          <w:szCs w:val="20"/>
        </w:rPr>
      </w:pPr>
    </w:p>
    <w:p w14:paraId="6D7292C4" w14:textId="77777777" w:rsidR="00810992" w:rsidRDefault="00810992" w:rsidP="001529AC">
      <w:pPr>
        <w:rPr>
          <w:b/>
          <w:szCs w:val="20"/>
        </w:rPr>
      </w:pPr>
    </w:p>
    <w:p w14:paraId="3309929B" w14:textId="77777777" w:rsidR="00810992" w:rsidRDefault="00810992" w:rsidP="001529AC">
      <w:pPr>
        <w:rPr>
          <w:b/>
          <w:szCs w:val="20"/>
        </w:rPr>
      </w:pPr>
    </w:p>
    <w:p w14:paraId="61991ED0" w14:textId="77777777" w:rsidR="00810992" w:rsidRDefault="00810992" w:rsidP="001529AC">
      <w:pPr>
        <w:rPr>
          <w:b/>
          <w:szCs w:val="20"/>
        </w:rPr>
      </w:pPr>
    </w:p>
    <w:p w14:paraId="154FD0E4" w14:textId="77777777" w:rsidR="00810992" w:rsidRDefault="00810992" w:rsidP="001529AC">
      <w:pPr>
        <w:rPr>
          <w:b/>
          <w:szCs w:val="20"/>
        </w:rPr>
      </w:pPr>
    </w:p>
    <w:p w14:paraId="4708A69F" w14:textId="77777777" w:rsidR="00810992" w:rsidRDefault="00810992" w:rsidP="001529AC">
      <w:pPr>
        <w:rPr>
          <w:b/>
          <w:szCs w:val="20"/>
        </w:rPr>
      </w:pPr>
    </w:p>
    <w:p w14:paraId="6C37EC35" w14:textId="77777777" w:rsidR="00810992" w:rsidRDefault="00810992" w:rsidP="001529AC">
      <w:pPr>
        <w:rPr>
          <w:b/>
          <w:szCs w:val="20"/>
        </w:rPr>
      </w:pPr>
    </w:p>
    <w:p w14:paraId="62ACD2F0" w14:textId="77777777" w:rsidR="00810992" w:rsidRDefault="00810992" w:rsidP="001529AC">
      <w:pPr>
        <w:rPr>
          <w:b/>
          <w:szCs w:val="20"/>
        </w:rPr>
      </w:pPr>
    </w:p>
    <w:p w14:paraId="79B5CB46" w14:textId="77777777" w:rsidR="00810992" w:rsidRDefault="00810992" w:rsidP="001529AC">
      <w:pPr>
        <w:rPr>
          <w:b/>
          <w:szCs w:val="20"/>
        </w:rPr>
      </w:pPr>
    </w:p>
    <w:p w14:paraId="2741EDC8" w14:textId="77777777" w:rsidR="00810992" w:rsidRDefault="00810992" w:rsidP="001529AC">
      <w:pPr>
        <w:rPr>
          <w:b/>
          <w:szCs w:val="20"/>
        </w:rPr>
      </w:pPr>
    </w:p>
    <w:p w14:paraId="224F0A15" w14:textId="77777777" w:rsidR="00810992" w:rsidRDefault="00810992" w:rsidP="001529AC">
      <w:pPr>
        <w:rPr>
          <w:b/>
          <w:szCs w:val="20"/>
        </w:rPr>
      </w:pPr>
    </w:p>
    <w:p w14:paraId="0FBDAFD4" w14:textId="77777777" w:rsidR="00810992" w:rsidRDefault="00810992" w:rsidP="001529AC">
      <w:pPr>
        <w:rPr>
          <w:b/>
          <w:szCs w:val="20"/>
        </w:rPr>
      </w:pPr>
    </w:p>
    <w:p w14:paraId="0EB6AA3A" w14:textId="77777777" w:rsidR="00810992" w:rsidRDefault="00810992" w:rsidP="001529AC">
      <w:pPr>
        <w:rPr>
          <w:b/>
          <w:szCs w:val="20"/>
        </w:rPr>
      </w:pPr>
    </w:p>
    <w:p w14:paraId="610533FE" w14:textId="77777777" w:rsidR="00810992" w:rsidRDefault="00810992" w:rsidP="001529AC">
      <w:pPr>
        <w:rPr>
          <w:b/>
          <w:szCs w:val="20"/>
        </w:rPr>
      </w:pPr>
    </w:p>
    <w:p w14:paraId="1BE5B8C3" w14:textId="77777777" w:rsidR="00810992" w:rsidRDefault="00810992" w:rsidP="001529AC">
      <w:pPr>
        <w:rPr>
          <w:b/>
          <w:szCs w:val="20"/>
        </w:rPr>
      </w:pPr>
    </w:p>
    <w:p w14:paraId="7C2956BB" w14:textId="77777777" w:rsidR="00810992" w:rsidRDefault="00810992" w:rsidP="001529AC">
      <w:pPr>
        <w:rPr>
          <w:b/>
          <w:szCs w:val="20"/>
        </w:rPr>
      </w:pPr>
    </w:p>
    <w:p w14:paraId="3948D60D" w14:textId="77777777" w:rsidR="00810992" w:rsidRDefault="00810992" w:rsidP="001529AC">
      <w:pPr>
        <w:rPr>
          <w:b/>
          <w:szCs w:val="20"/>
        </w:rPr>
      </w:pPr>
    </w:p>
    <w:p w14:paraId="0AB3B69A" w14:textId="77777777" w:rsidR="00810992" w:rsidRDefault="00810992" w:rsidP="001529AC">
      <w:pPr>
        <w:rPr>
          <w:b/>
          <w:szCs w:val="20"/>
        </w:rPr>
      </w:pPr>
    </w:p>
    <w:p w14:paraId="25D90981" w14:textId="77777777" w:rsidR="00810992" w:rsidRDefault="00810992" w:rsidP="001529AC">
      <w:pPr>
        <w:rPr>
          <w:b/>
          <w:szCs w:val="20"/>
        </w:rPr>
      </w:pPr>
    </w:p>
    <w:p w14:paraId="610273E3" w14:textId="77777777" w:rsidR="00810992" w:rsidRDefault="00810992" w:rsidP="001529AC">
      <w:pPr>
        <w:rPr>
          <w:b/>
          <w:szCs w:val="20"/>
        </w:rPr>
      </w:pPr>
    </w:p>
    <w:p w14:paraId="3ABAA6E9" w14:textId="77777777" w:rsidR="00810992" w:rsidRPr="001529AC" w:rsidRDefault="00810992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1BD8DB98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AE2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2D75" w14:textId="77777777" w:rsidR="00420C58" w:rsidRDefault="00420C58" w:rsidP="00A73AAE">
      <w:r>
        <w:separator/>
      </w:r>
    </w:p>
  </w:endnote>
  <w:endnote w:type="continuationSeparator" w:id="0">
    <w:p w14:paraId="7914986A" w14:textId="77777777" w:rsidR="00420C58" w:rsidRDefault="00420C5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9F75" w14:textId="77777777" w:rsidR="00420C58" w:rsidRDefault="00420C58" w:rsidP="00A73AAE">
      <w:r>
        <w:separator/>
      </w:r>
    </w:p>
  </w:footnote>
  <w:footnote w:type="continuationSeparator" w:id="0">
    <w:p w14:paraId="214139AF" w14:textId="77777777" w:rsidR="00420C58" w:rsidRDefault="00420C5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4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4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854EB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2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620C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376260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1"/>
  </w:num>
  <w:num w:numId="9" w16cid:durableId="696856907">
    <w:abstractNumId w:val="17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3"/>
  </w:num>
  <w:num w:numId="13" w16cid:durableId="1017003621">
    <w:abstractNumId w:val="29"/>
  </w:num>
  <w:num w:numId="14" w16cid:durableId="1007247628">
    <w:abstractNumId w:val="23"/>
  </w:num>
  <w:num w:numId="15" w16cid:durableId="261183185">
    <w:abstractNumId w:val="20"/>
  </w:num>
  <w:num w:numId="16" w16cid:durableId="880675218">
    <w:abstractNumId w:val="2"/>
  </w:num>
  <w:num w:numId="17" w16cid:durableId="1950774842">
    <w:abstractNumId w:val="26"/>
  </w:num>
  <w:num w:numId="18" w16cid:durableId="1976716262">
    <w:abstractNumId w:val="27"/>
  </w:num>
  <w:num w:numId="19" w16cid:durableId="1795366586">
    <w:abstractNumId w:val="1"/>
  </w:num>
  <w:num w:numId="20" w16cid:durableId="1740397962">
    <w:abstractNumId w:val="16"/>
  </w:num>
  <w:num w:numId="21" w16cid:durableId="1507018837">
    <w:abstractNumId w:val="22"/>
  </w:num>
  <w:num w:numId="22" w16cid:durableId="1571233348">
    <w:abstractNumId w:val="6"/>
  </w:num>
  <w:num w:numId="23" w16cid:durableId="2015064881">
    <w:abstractNumId w:val="18"/>
  </w:num>
  <w:num w:numId="24" w16cid:durableId="1175538620">
    <w:abstractNumId w:val="19"/>
  </w:num>
  <w:num w:numId="25" w16cid:durableId="1821769867">
    <w:abstractNumId w:val="15"/>
  </w:num>
  <w:num w:numId="26" w16cid:durableId="1663966758">
    <w:abstractNumId w:val="7"/>
  </w:num>
  <w:num w:numId="27" w16cid:durableId="2063022570">
    <w:abstractNumId w:val="21"/>
  </w:num>
  <w:num w:numId="28" w16cid:durableId="1203395916">
    <w:abstractNumId w:val="0"/>
  </w:num>
  <w:num w:numId="29" w16cid:durableId="1258445128">
    <w:abstractNumId w:val="34"/>
  </w:num>
  <w:num w:numId="30" w16cid:durableId="1883009165">
    <w:abstractNumId w:val="30"/>
  </w:num>
  <w:num w:numId="31" w16cid:durableId="2036886362">
    <w:abstractNumId w:val="28"/>
  </w:num>
  <w:num w:numId="32" w16cid:durableId="1531407578">
    <w:abstractNumId w:val="24"/>
  </w:num>
  <w:num w:numId="33" w16cid:durableId="618880881">
    <w:abstractNumId w:val="12"/>
  </w:num>
  <w:num w:numId="34" w16cid:durableId="1096708375">
    <w:abstractNumId w:val="5"/>
  </w:num>
  <w:num w:numId="35" w16cid:durableId="127748522">
    <w:abstractNumId w:val="10"/>
  </w:num>
  <w:num w:numId="36" w16cid:durableId="1275751680">
    <w:abstractNumId w:val="31"/>
  </w:num>
  <w:num w:numId="37" w16cid:durableId="10775521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32"/>
        <o:r id="V:Rule3" type="connector" idref="#Łącznik prosty ze strzałką 6"/>
        <o:r id="V:Rule4" type="connector" idref="#Łącznik prosty ze strzałką 16"/>
        <o:r id="V:Rule5" type="connector" idref="#_x0000_s1028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2736E"/>
    <w:rsid w:val="00246957"/>
    <w:rsid w:val="002513A2"/>
    <w:rsid w:val="00251E58"/>
    <w:rsid w:val="0025770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E05"/>
    <w:rsid w:val="004C5BF0"/>
    <w:rsid w:val="004D0BCA"/>
    <w:rsid w:val="004D0C40"/>
    <w:rsid w:val="004D5D88"/>
    <w:rsid w:val="004F64A1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A5B46"/>
    <w:rsid w:val="005B2A2C"/>
    <w:rsid w:val="005C3E0B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907DE"/>
    <w:rsid w:val="0079469D"/>
    <w:rsid w:val="007B6F95"/>
    <w:rsid w:val="007D1EAE"/>
    <w:rsid w:val="007F105E"/>
    <w:rsid w:val="007F5466"/>
    <w:rsid w:val="00803FB4"/>
    <w:rsid w:val="00804EA1"/>
    <w:rsid w:val="00810992"/>
    <w:rsid w:val="00813710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1F5A"/>
    <w:rsid w:val="00902ACE"/>
    <w:rsid w:val="0092417D"/>
    <w:rsid w:val="00930988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825F9"/>
    <w:rsid w:val="00F90D63"/>
    <w:rsid w:val="00F9450F"/>
    <w:rsid w:val="00F96246"/>
    <w:rsid w:val="00FA59A3"/>
    <w:rsid w:val="00FB0EAD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19</cp:revision>
  <cp:lastPrinted>2023-02-17T07:49:00Z</cp:lastPrinted>
  <dcterms:created xsi:type="dcterms:W3CDTF">2023-03-06T20:02:00Z</dcterms:created>
  <dcterms:modified xsi:type="dcterms:W3CDTF">2023-04-25T13:10:00Z</dcterms:modified>
</cp:coreProperties>
</file>