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FCFA" w14:textId="19EC4D8A" w:rsidR="00084413" w:rsidRDefault="004A6869" w:rsidP="004A6869">
      <w:pPr>
        <w:jc w:val="right"/>
      </w:pPr>
      <w:r>
        <w:t>Załącznik nr 1</w:t>
      </w:r>
    </w:p>
    <w:p w14:paraId="19676780" w14:textId="2EFA4E1A" w:rsidR="004A6869" w:rsidRDefault="004A6869" w:rsidP="004A6869">
      <w:pPr>
        <w:jc w:val="right"/>
      </w:pPr>
    </w:p>
    <w:p w14:paraId="2A4380F3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de-DE" w:eastAsia="pl-PL"/>
        </w:rPr>
      </w:pPr>
      <w:r w:rsidRPr="004A6869">
        <w:rPr>
          <w:rFonts w:ascii="Bookman Old Style" w:eastAsia="Times New Roman" w:hAnsi="Bookman Old Style" w:cs="Times New Roman"/>
          <w:b/>
          <w:lang w:val="de-DE" w:eastAsia="pl-PL"/>
        </w:rPr>
        <w:t>O F E R T A</w:t>
      </w:r>
    </w:p>
    <w:p w14:paraId="7AB6B401" w14:textId="14C94660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val="de-DE" w:eastAsia="pl-PL"/>
        </w:rPr>
        <w:t>n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a Dostawę </w:t>
      </w:r>
      <w:r w:rsidR="008064E1">
        <w:rPr>
          <w:rFonts w:ascii="Bookman Old Style" w:eastAsia="Times New Roman" w:hAnsi="Bookman Old Style" w:cs="Times New Roman"/>
          <w:b/>
          <w:lang w:eastAsia="pl-PL"/>
        </w:rPr>
        <w:t>mebli dla pacjentów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 Krajowego Ośrodka Psychiatrii Sądowej dla Nieletnich w Garwolinie </w:t>
      </w:r>
    </w:p>
    <w:p w14:paraId="4E248060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695DC002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Nazwa i siedziba 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>Wykonawcy: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adres ............................................................ telefon ...........................................</w:t>
      </w:r>
    </w:p>
    <w:p w14:paraId="186406C0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063AC18" w14:textId="11B7CBF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Nawiązując do </w:t>
      </w:r>
      <w:r w:rsidR="008064E1">
        <w:rPr>
          <w:rFonts w:ascii="Bookman Old Style" w:eastAsia="Times New Roman" w:hAnsi="Bookman Old Style" w:cs="Times New Roman"/>
          <w:lang w:eastAsia="pl-PL"/>
        </w:rPr>
        <w:t xml:space="preserve">postępowania 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na „Dostawę </w:t>
      </w:r>
      <w:r w:rsidR="008064E1">
        <w:rPr>
          <w:rFonts w:ascii="Bookman Old Style" w:eastAsia="Times New Roman" w:hAnsi="Bookman Old Style" w:cs="Times New Roman"/>
          <w:lang w:eastAsia="pl-PL"/>
        </w:rPr>
        <w:t>mebli dla pacjentów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Krajowego Ośrodka Psychiatrii Sądowej dla Nieletnich w Garwolinie”</w:t>
      </w:r>
    </w:p>
    <w:p w14:paraId="1ACE0557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CAF8E4E" w14:textId="5DE85793" w:rsidR="004A6869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eastAsia="pl-PL"/>
        </w:rPr>
        <w:t>Oferujemy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wykonanie </w:t>
      </w:r>
      <w:r w:rsidR="008064E1">
        <w:rPr>
          <w:rFonts w:ascii="Bookman Old Style" w:eastAsia="Times New Roman" w:hAnsi="Bookman Old Style" w:cs="Times New Roman"/>
          <w:lang w:eastAsia="pl-PL"/>
        </w:rPr>
        <w:t xml:space="preserve">przedmiotu zamówienia </w:t>
      </w:r>
      <w:r w:rsidRPr="004A6869">
        <w:rPr>
          <w:rFonts w:ascii="Bookman Old Style" w:eastAsia="Times New Roman" w:hAnsi="Bookman Old Style" w:cs="Times New Roman"/>
          <w:lang w:eastAsia="pl-PL"/>
        </w:rPr>
        <w:t>za:</w:t>
      </w:r>
    </w:p>
    <w:p w14:paraId="35749951" w14:textId="77777777" w:rsidR="008064E1" w:rsidRPr="004A6869" w:rsidRDefault="008064E1" w:rsidP="008064E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25F32CEA" w14:textId="06106808" w:rsidR="004A6869" w:rsidRPr="00130713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bookmarkStart w:id="0" w:name="_Hlk85541176"/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CENA </w:t>
      </w:r>
      <w:r w:rsidR="008064E1" w:rsidRPr="00130713">
        <w:rPr>
          <w:rFonts w:ascii="Bookman Old Style" w:eastAsia="Times New Roman" w:hAnsi="Bookman Old Style" w:cs="Times New Roman"/>
          <w:bCs/>
          <w:lang w:eastAsia="pl-PL"/>
        </w:rPr>
        <w:t>JEDNOSTKOWA NETTO KRZESŁA</w:t>
      </w: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 ……………………………….…… zł</w:t>
      </w:r>
    </w:p>
    <w:p w14:paraId="7D0EDA1B" w14:textId="77777777" w:rsidR="004A6869" w:rsidRPr="00130713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>(słownie: ……………………………………………zł)</w:t>
      </w:r>
    </w:p>
    <w:p w14:paraId="451AB0D7" w14:textId="10D319C8" w:rsidR="004A6869" w:rsidRPr="00130713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14:paraId="2BFF035F" w14:textId="2DE7694F" w:rsidR="004A6869" w:rsidRPr="00130713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CENA </w:t>
      </w:r>
      <w:r w:rsidR="008064E1" w:rsidRPr="00130713">
        <w:rPr>
          <w:rFonts w:ascii="Bookman Old Style" w:eastAsia="Times New Roman" w:hAnsi="Bookman Old Style" w:cs="Times New Roman"/>
          <w:bCs/>
          <w:lang w:eastAsia="pl-PL"/>
        </w:rPr>
        <w:t xml:space="preserve">JEDNOSTKOWA </w:t>
      </w:r>
      <w:r w:rsidRPr="00130713">
        <w:rPr>
          <w:rFonts w:ascii="Bookman Old Style" w:eastAsia="Times New Roman" w:hAnsi="Bookman Old Style" w:cs="Times New Roman"/>
          <w:bCs/>
          <w:lang w:eastAsia="pl-PL"/>
        </w:rPr>
        <w:t>BRUTTO</w:t>
      </w:r>
      <w:r w:rsidR="008064E1" w:rsidRPr="00130713">
        <w:rPr>
          <w:rFonts w:ascii="Bookman Old Style" w:eastAsia="Times New Roman" w:hAnsi="Bookman Old Style" w:cs="Times New Roman"/>
          <w:bCs/>
          <w:lang w:eastAsia="pl-PL"/>
        </w:rPr>
        <w:t xml:space="preserve"> KRZESŁA</w:t>
      </w: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     .................................zł  </w:t>
      </w:r>
    </w:p>
    <w:p w14:paraId="71311020" w14:textId="21BFD2C5" w:rsidR="004A6869" w:rsidRPr="00130713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>(słownie       .............................................zł)</w:t>
      </w:r>
    </w:p>
    <w:p w14:paraId="57058597" w14:textId="09E2CA46" w:rsidR="008064E1" w:rsidRPr="00130713" w:rsidRDefault="008064E1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</w:p>
    <w:bookmarkEnd w:id="0"/>
    <w:p w14:paraId="4D71FC25" w14:textId="040FE4AD" w:rsidR="008064E1" w:rsidRPr="00130713" w:rsidRDefault="008064E1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</w:p>
    <w:p w14:paraId="63B59A95" w14:textId="35098BE8" w:rsidR="008064E1" w:rsidRPr="00130713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>CENA JEDNOSTKOWA NETTO SZAFKI  ……………………………….…… zł</w:t>
      </w:r>
    </w:p>
    <w:p w14:paraId="48F83A31" w14:textId="77777777" w:rsidR="008064E1" w:rsidRPr="00130713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>(słownie: ……………………………………………zł)</w:t>
      </w:r>
    </w:p>
    <w:p w14:paraId="75DD5180" w14:textId="77777777" w:rsidR="008064E1" w:rsidRPr="00130713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14:paraId="468C8453" w14:textId="566E5EF2" w:rsidR="008064E1" w:rsidRPr="00130713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 xml:space="preserve">CENA JEDNOSTKOWA BRUTTO SZAFKI     .................................zł  </w:t>
      </w:r>
    </w:p>
    <w:p w14:paraId="17BD427D" w14:textId="77777777" w:rsidR="008064E1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130713">
        <w:rPr>
          <w:rFonts w:ascii="Bookman Old Style" w:eastAsia="Times New Roman" w:hAnsi="Bookman Old Style" w:cs="Times New Roman"/>
          <w:bCs/>
          <w:lang w:eastAsia="pl-PL"/>
        </w:rPr>
        <w:t>(słownie       .............................................</w:t>
      </w:r>
      <w:r w:rsidRPr="004A6869">
        <w:rPr>
          <w:rFonts w:ascii="Bookman Old Style" w:eastAsia="Times New Roman" w:hAnsi="Bookman Old Style" w:cs="Times New Roman"/>
          <w:lang w:eastAsia="pl-PL"/>
        </w:rPr>
        <w:t>zł)</w:t>
      </w:r>
    </w:p>
    <w:p w14:paraId="52AC832F" w14:textId="77777777" w:rsidR="008064E1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259425BA" w14:textId="06F0E2D1" w:rsidR="008064E1" w:rsidRPr="00130713" w:rsidRDefault="00AC595D" w:rsidP="004A686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Wartość oferty</w:t>
      </w:r>
      <w:r w:rsidR="003973D2"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razem</w:t>
      </w:r>
      <w:r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netto: …………………………………………………</w:t>
      </w:r>
    </w:p>
    <w:p w14:paraId="10839D4F" w14:textId="3635434A" w:rsidR="00AC595D" w:rsidRPr="00130713" w:rsidRDefault="00AC595D" w:rsidP="004A686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Wartość oferty </w:t>
      </w:r>
      <w:r w:rsidR="003973D2"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razem </w:t>
      </w:r>
      <w:r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brutto: ……………………………………………….</w:t>
      </w:r>
    </w:p>
    <w:p w14:paraId="0A7D3F49" w14:textId="3463373D" w:rsidR="004A6869" w:rsidRPr="00130713" w:rsidRDefault="00570BC7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3071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Zastosowana stawka VAT: ……………………………</w:t>
      </w:r>
    </w:p>
    <w:p w14:paraId="5D4AF254" w14:textId="1F3F722F" w:rsidR="003973D2" w:rsidRDefault="003973D2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00C3D9A" w14:textId="58AFA071" w:rsidR="003973D2" w:rsidRDefault="003973D2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Deklarowany okres gwarancji: …………………………………….lat</w:t>
      </w:r>
    </w:p>
    <w:p w14:paraId="45D42B89" w14:textId="77970ADF" w:rsidR="003973D2" w:rsidRDefault="003973D2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7889009F" w14:textId="77777777" w:rsidR="003973D2" w:rsidRDefault="003973D2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3FF8960F" w14:textId="3EA193D8" w:rsidR="003973D2" w:rsidRDefault="003973D2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01F18846" w14:textId="77777777" w:rsidR="004A6869" w:rsidRPr="004A6869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Oświadczamy, że:</w:t>
      </w:r>
    </w:p>
    <w:p w14:paraId="2A05941D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zdobyliśmy konieczne informacje potrzebne do przygotowania oferty,</w:t>
      </w:r>
    </w:p>
    <w:p w14:paraId="330FD63C" w14:textId="5CF89313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wykonamy zamówienie </w:t>
      </w:r>
      <w:r w:rsidR="008064E1">
        <w:rPr>
          <w:rFonts w:ascii="Bookman Old Style" w:eastAsia="Times New Roman" w:hAnsi="Bookman Old Style" w:cs="Times New Roman"/>
          <w:lang w:eastAsia="pl-PL"/>
        </w:rPr>
        <w:t>do 24.12.2021</w:t>
      </w:r>
    </w:p>
    <w:p w14:paraId="019A8109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termin związania ofertą wynosi 30 dni od daty otwarcia ofert,</w:t>
      </w:r>
    </w:p>
    <w:p w14:paraId="1F54E374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cena brutto podana powyżej obejmuje wszystkie koszty związane </w:t>
      </w:r>
      <w:r w:rsidRPr="004A6869">
        <w:rPr>
          <w:rFonts w:ascii="Bookman Old Style" w:eastAsia="Times New Roman" w:hAnsi="Bookman Old Style" w:cs="Times New Roman"/>
          <w:lang w:eastAsia="pl-PL"/>
        </w:rPr>
        <w:br/>
        <w:t>z realizacją zamówienia,</w:t>
      </w:r>
    </w:p>
    <w:p w14:paraId="16A6A0ED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termin płatności wynosi </w:t>
      </w:r>
      <w:r w:rsidRPr="004A6869">
        <w:rPr>
          <w:rFonts w:ascii="Bookman Old Style" w:eastAsia="Times New Roman" w:hAnsi="Bookman Old Style" w:cs="Times New Roman"/>
          <w:bCs/>
          <w:lang w:eastAsia="pl-PL"/>
        </w:rPr>
        <w:t xml:space="preserve">30 dni 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od daty dostarczenia prawidłowo wystawionej faktury VAT. </w:t>
      </w:r>
    </w:p>
    <w:p w14:paraId="5084CFDA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składamy niniejszą ofertę we własnym imieniu, /jako partner konsorcjum zarządzanego przez ……………………………………………..……. (niepotrzebne skreślić),</w:t>
      </w:r>
      <w:r w:rsidRPr="004A6869">
        <w:rPr>
          <w:rFonts w:ascii="Bookman Old Style" w:eastAsia="Times New Roman" w:hAnsi="Bookman Old Style" w:cs="Times New Roman"/>
          <w:lang w:eastAsia="pl-PL"/>
        </w:rPr>
        <w:tab/>
      </w:r>
      <w:r w:rsidRPr="004A6869">
        <w:rPr>
          <w:rFonts w:ascii="Bookman Old Style" w:eastAsia="Times New Roman" w:hAnsi="Bookman Old Style" w:cs="Times New Roman"/>
          <w:lang w:eastAsia="pl-PL"/>
        </w:rPr>
        <w:tab/>
      </w:r>
      <w:r w:rsidRPr="004A6869">
        <w:rPr>
          <w:rFonts w:ascii="Bookman Old Style" w:eastAsia="Times New Roman" w:hAnsi="Bookman Old Style" w:cs="Times New Roman"/>
          <w:lang w:eastAsia="pl-PL"/>
        </w:rPr>
        <w:tab/>
        <w:t>(nazwa lidera)</w:t>
      </w:r>
    </w:p>
    <w:p w14:paraId="1226C1DA" w14:textId="77B7008D" w:rsid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potwierdzamy, iż nie uczestniczymy w jakiejkolwiek innej ofercie dotyczącej tego samego postępowania.</w:t>
      </w:r>
    </w:p>
    <w:p w14:paraId="429D10DE" w14:textId="664D4382" w:rsidR="009F45DB" w:rsidRDefault="009F45DB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potwierdzam, że nie zalegam z opłaceniem podatków i opłat w zakresie art. 109 ust 1 pkt 1 ustawy PZP.</w:t>
      </w:r>
    </w:p>
    <w:p w14:paraId="3D23CB16" w14:textId="5696813E" w:rsidR="009F45DB" w:rsidRPr="004A6869" w:rsidRDefault="00570BC7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lastRenderedPageBreak/>
        <w:t>p</w:t>
      </w:r>
      <w:r w:rsidR="009F45DB">
        <w:rPr>
          <w:rFonts w:ascii="Bookman Old Style" w:eastAsia="Times New Roman" w:hAnsi="Bookman Old Style" w:cs="Times New Roman"/>
          <w:lang w:eastAsia="pl-PL"/>
        </w:rPr>
        <w:t>otwierdzam, że nie zalegam z opłaceniem składek na ubezpieczenie społeczne i zdrowotne w zakresie art. 109 ust 1 pkt 1 ustawy PZP.</w:t>
      </w:r>
    </w:p>
    <w:p w14:paraId="73E791FF" w14:textId="77777777" w:rsidR="004A6869" w:rsidRPr="004A6869" w:rsidRDefault="004A6869" w:rsidP="004A6869">
      <w:pPr>
        <w:suppressAutoHyphens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15D8E09F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Niniejszym informujemy, że informacje składające się na ofertę, zawarte na stronach od ..................... do ..................... stanowią tajemnicę przedsiębiorstwa w rozumieniu przepisów ustawy o zwalczaniu nieuczciwej konkurencji i jako takie nie mogą być ogólnie udostępnione.</w:t>
      </w:r>
    </w:p>
    <w:p w14:paraId="3C2DE657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Nazwisko i imię:  ………………………………………………………………</w:t>
      </w:r>
    </w:p>
    <w:p w14:paraId="47EA6262" w14:textId="77777777" w:rsidR="004A6869" w:rsidRPr="004A6869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Upoważniony do podpisania niniejszej oferty przetargowej w imieniu:</w:t>
      </w:r>
    </w:p>
    <w:p w14:paraId="05CD2E16" w14:textId="77777777" w:rsidR="004A6869" w:rsidRPr="004A6869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………………………………………………………………………………………………………..</w:t>
      </w:r>
    </w:p>
    <w:p w14:paraId="2B6DA55C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286D8A13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6869">
        <w:rPr>
          <w:rFonts w:ascii="Bookman Old Style" w:eastAsia="Times New Roman" w:hAnsi="Bookman Old Style" w:cs="Times New Roman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51E82B59" w14:textId="77777777" w:rsidR="004A6869" w:rsidRPr="004A6869" w:rsidRDefault="004A6869" w:rsidP="004A6869">
      <w:pPr>
        <w:spacing w:after="0" w:line="240" w:lineRule="auto"/>
        <w:ind w:left="397" w:firstLine="5903"/>
        <w:jc w:val="right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4A6869">
        <w:rPr>
          <w:rFonts w:ascii="Bookman Old Style" w:eastAsia="Times New Roman" w:hAnsi="Bookman Old Style" w:cs="Times New Roman"/>
          <w:sz w:val="16"/>
          <w:szCs w:val="16"/>
          <w:lang w:eastAsia="pl-PL"/>
        </w:rPr>
        <w:t>................................</w:t>
      </w:r>
    </w:p>
    <w:p w14:paraId="52D3DD55" w14:textId="77777777" w:rsidR="004A6869" w:rsidRPr="004A6869" w:rsidRDefault="004A6869" w:rsidP="004A6869">
      <w:pPr>
        <w:spacing w:after="0" w:line="240" w:lineRule="auto"/>
        <w:ind w:left="397" w:firstLine="5903"/>
        <w:jc w:val="right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4A6869">
        <w:rPr>
          <w:rFonts w:ascii="Bookman Old Style" w:eastAsia="Times New Roman" w:hAnsi="Bookman Old Style" w:cs="Times New Roman"/>
          <w:sz w:val="16"/>
          <w:szCs w:val="16"/>
          <w:lang w:eastAsia="pl-PL"/>
        </w:rPr>
        <w:t>Podpis i pieczęć Wykonawcy</w:t>
      </w:r>
    </w:p>
    <w:p w14:paraId="24DEE437" w14:textId="77777777" w:rsidR="004A6869" w:rsidRPr="004A6869" w:rsidRDefault="004A6869" w:rsidP="004A6869">
      <w:pPr>
        <w:spacing w:after="0" w:line="240" w:lineRule="auto"/>
        <w:ind w:left="397" w:firstLine="590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5E5DFC2" w14:textId="77777777" w:rsidR="004A6869" w:rsidRPr="004A6869" w:rsidRDefault="004A6869" w:rsidP="004A6869">
      <w:pPr>
        <w:spacing w:after="0" w:line="240" w:lineRule="auto"/>
        <w:ind w:left="397" w:firstLine="590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EC5DDC9" w14:textId="77777777" w:rsidR="004A6869" w:rsidRPr="004A6869" w:rsidRDefault="004A6869" w:rsidP="004A6869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 Niniejsza oferta obejmuje następujące załączniki:</w:t>
      </w:r>
    </w:p>
    <w:p w14:paraId="77DA265B" w14:textId="77777777" w:rsidR="004A6869" w:rsidRPr="004A6869" w:rsidRDefault="004A6869" w:rsidP="004A6869">
      <w:pPr>
        <w:spacing w:after="0" w:line="240" w:lineRule="auto"/>
        <w:ind w:left="39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(wykaz załączników wraz z tytułami)</w:t>
      </w:r>
    </w:p>
    <w:p w14:paraId="06FE760F" w14:textId="77777777" w:rsidR="004A6869" w:rsidRPr="004A6869" w:rsidRDefault="004A6869" w:rsidP="004A6869">
      <w:pPr>
        <w:spacing w:after="0" w:line="240" w:lineRule="auto"/>
        <w:ind w:left="397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B03E0CF" w14:textId="77777777" w:rsidR="004A6869" w:rsidRPr="004A6869" w:rsidRDefault="004A6869" w:rsidP="004A686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</w:t>
      </w:r>
    </w:p>
    <w:p w14:paraId="0ED44A5B" w14:textId="77777777" w:rsidR="004A6869" w:rsidRPr="004A6869" w:rsidRDefault="004A6869" w:rsidP="004A6869">
      <w:pPr>
        <w:spacing w:after="0" w:line="240" w:lineRule="auto"/>
        <w:ind w:left="357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013540EE" w14:textId="3800FF50" w:rsidR="004A6869" w:rsidRDefault="004A6869" w:rsidP="004A686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……………………………………………………………………….</w:t>
      </w:r>
    </w:p>
    <w:p w14:paraId="162A4571" w14:textId="77777777" w:rsidR="00943527" w:rsidRDefault="00943527" w:rsidP="00943527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14:paraId="194F66DF" w14:textId="6EB6BE04" w:rsidR="00943527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73A4819B" w14:textId="090D15B7" w:rsidR="00943527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A029AC7" w14:textId="77777777" w:rsidR="00943527" w:rsidRDefault="00943527" w:rsidP="00943527">
      <w:pPr>
        <w:rPr>
          <w:color w:val="FF0000"/>
        </w:rPr>
      </w:pPr>
      <w:r>
        <w:rPr>
          <w:color w:val="FF0000"/>
        </w:rPr>
        <w:t xml:space="preserve">NINIEJSZY DOKUMENT w formie załączonego pliku POWINIEN BYĆ PODPISANY </w:t>
      </w:r>
    </w:p>
    <w:p w14:paraId="00F8AF4B" w14:textId="77777777" w:rsidR="00943527" w:rsidRDefault="00943527" w:rsidP="00943527">
      <w:pPr>
        <w:rPr>
          <w:color w:val="FF0000"/>
        </w:rPr>
      </w:pPr>
    </w:p>
    <w:p w14:paraId="5F699268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8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70228888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77DCAC29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67C58A51" w14:textId="77777777" w:rsidR="00943527" w:rsidRDefault="00943527" w:rsidP="00943527"/>
    <w:p w14:paraId="5606D170" w14:textId="77777777" w:rsidR="00943527" w:rsidRPr="004A6869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Style w:val="Tabela-Siatka"/>
        <w:tblpPr w:leftFromText="141" w:rightFromText="141" w:horzAnchor="margin" w:tblpY="870"/>
        <w:tblW w:w="9315" w:type="dxa"/>
        <w:tblLook w:val="04A0" w:firstRow="1" w:lastRow="0" w:firstColumn="1" w:lastColumn="0" w:noHBand="0" w:noVBand="1"/>
      </w:tblPr>
      <w:tblGrid>
        <w:gridCol w:w="533"/>
        <w:gridCol w:w="6235"/>
        <w:gridCol w:w="1275"/>
        <w:gridCol w:w="1272"/>
      </w:tblGrid>
      <w:tr w:rsidR="004A6869" w14:paraId="7A6B7947" w14:textId="77777777" w:rsidTr="00904ED5">
        <w:trPr>
          <w:cantSplit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4F63" w14:textId="08CEC63C" w:rsidR="004A6869" w:rsidRPr="00F674D0" w:rsidRDefault="004A6869" w:rsidP="00904ED5">
            <w:pPr>
              <w:spacing w:before="240" w:beforeAutospacing="0"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674D0">
              <w:rPr>
                <w:b/>
                <w:i/>
                <w:iCs/>
                <w:sz w:val="24"/>
                <w:szCs w:val="24"/>
              </w:rPr>
              <w:lastRenderedPageBreak/>
              <w:t>KRZESŁA</w:t>
            </w:r>
            <w:r w:rsidR="008064E1">
              <w:rPr>
                <w:b/>
                <w:i/>
                <w:iCs/>
                <w:sz w:val="24"/>
                <w:szCs w:val="24"/>
              </w:rPr>
              <w:t xml:space="preserve"> 40szt</w:t>
            </w:r>
          </w:p>
        </w:tc>
      </w:tr>
      <w:tr w:rsidR="004A6869" w14:paraId="63C8BE0D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A3B7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4DF7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Opis parametru wymaganego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D633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15B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4A6869" w14:paraId="0EB154A4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EB71" w14:textId="77777777" w:rsidR="004A6869" w:rsidRDefault="004A6869" w:rsidP="00904ED5">
            <w:pPr>
              <w:spacing w:before="240" w:beforeAutospacing="0" w:line="360" w:lineRule="auto"/>
            </w:pPr>
            <w: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050C" w14:textId="0F68C094" w:rsidR="004A6869" w:rsidRDefault="004A6869" w:rsidP="00904ED5">
            <w:pPr>
              <w:spacing w:before="240" w:beforeAutospacing="0" w:line="360" w:lineRule="auto"/>
            </w:pPr>
            <w:r>
              <w:t xml:space="preserve">Krzesło </w:t>
            </w:r>
            <w:r w:rsidR="00502362">
              <w:t xml:space="preserve">jednolite </w:t>
            </w:r>
            <w:r>
              <w:t>jednoczęściowe</w:t>
            </w:r>
            <w:r w:rsidR="0000556C">
              <w:t xml:space="preserve">, lekkie, mocne, </w:t>
            </w:r>
            <w:r>
              <w:t>wykonane ze  wzmacnianego polipropylenu, bez części odkręcanych i demontowanych.  Bez użycia śrub i innych możliwych do zdemontowania elementów Brak ostrych krawędzi powodujących obrażenia (krawędzie zaokrąglone)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83A3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DBCF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3709FA94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D325" w14:textId="77777777" w:rsidR="004A6869" w:rsidRDefault="004A6869" w:rsidP="00904ED5">
            <w:pPr>
              <w:spacing w:before="240" w:beforeAutospacing="0" w:line="360" w:lineRule="auto"/>
            </w:pPr>
            <w: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1BCB" w14:textId="77777777" w:rsidR="004A6869" w:rsidRPr="00FE0AB1" w:rsidRDefault="004A6869" w:rsidP="00F05804">
            <w:pPr>
              <w:spacing w:before="0" w:beforeAutospacing="0"/>
              <w:rPr>
                <w:rFonts w:cs="Calibri"/>
              </w:rPr>
            </w:pPr>
            <w:r w:rsidRPr="00FE0AB1">
              <w:rPr>
                <w:rFonts w:cs="Calibri"/>
              </w:rPr>
              <w:t xml:space="preserve">Wymiary </w:t>
            </w:r>
          </w:p>
          <w:p w14:paraId="4259862D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wysokość siedziska</w:t>
            </w:r>
            <w:r w:rsidRPr="00FE0AB1">
              <w:rPr>
                <w:rFonts w:eastAsia="Times New Roman" w:cs="Calibri"/>
              </w:rPr>
              <w:tab/>
              <w:t>460 mm</w:t>
            </w:r>
            <w:r>
              <w:rPr>
                <w:rFonts w:eastAsia="Times New Roman" w:cs="Calibri"/>
              </w:rPr>
              <w:t xml:space="preserve"> +/- 2cm</w:t>
            </w:r>
          </w:p>
          <w:p w14:paraId="7F7D4D14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szerokość siedziska</w:t>
            </w:r>
            <w:r w:rsidRPr="00FE0AB1">
              <w:rPr>
                <w:rFonts w:eastAsia="Times New Roman" w:cs="Calibri"/>
              </w:rPr>
              <w:tab/>
              <w:t>370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0502E537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głębokość siedziska</w:t>
            </w:r>
            <w:r w:rsidRPr="00FE0AB1">
              <w:rPr>
                <w:rFonts w:eastAsia="Times New Roman" w:cs="Calibri"/>
              </w:rPr>
              <w:tab/>
              <w:t>41</w:t>
            </w:r>
            <w:r>
              <w:rPr>
                <w:rFonts w:eastAsia="Times New Roman" w:cs="Calibri"/>
              </w:rPr>
              <w:t>5</w:t>
            </w:r>
            <w:r w:rsidRPr="00FE0AB1">
              <w:rPr>
                <w:rFonts w:eastAsia="Times New Roman" w:cs="Calibri"/>
              </w:rPr>
              <w:t xml:space="preserve">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5B2026A7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wysokość  całkowita</w:t>
            </w:r>
            <w:r w:rsidRPr="00FE0AB1">
              <w:rPr>
                <w:rFonts w:eastAsia="Times New Roman" w:cs="Calibri"/>
              </w:rPr>
              <w:tab/>
              <w:t>8</w:t>
            </w:r>
            <w:r>
              <w:rPr>
                <w:rFonts w:eastAsia="Times New Roman" w:cs="Calibri"/>
              </w:rPr>
              <w:t>30</w:t>
            </w:r>
            <w:r w:rsidRPr="00FE0AB1">
              <w:rPr>
                <w:rFonts w:eastAsia="Times New Roman" w:cs="Calibri"/>
              </w:rPr>
              <w:t xml:space="preserve">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7B77ACEE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szerokość całkowita</w:t>
            </w:r>
            <w:r w:rsidRPr="00FE0AB1">
              <w:rPr>
                <w:rFonts w:eastAsia="Times New Roman" w:cs="Calibri"/>
              </w:rPr>
              <w:tab/>
              <w:t>48</w:t>
            </w:r>
            <w:r>
              <w:rPr>
                <w:rFonts w:eastAsia="Times New Roman" w:cs="Calibri"/>
              </w:rPr>
              <w:t>0</w:t>
            </w:r>
            <w:r w:rsidRPr="00FE0AB1">
              <w:rPr>
                <w:rFonts w:eastAsia="Times New Roman" w:cs="Calibri"/>
              </w:rPr>
              <w:t xml:space="preserve">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3932259D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głębokość całkowita</w:t>
            </w:r>
            <w:r w:rsidRPr="00FE0AB1">
              <w:rPr>
                <w:rFonts w:eastAsia="Times New Roman" w:cs="Calibri"/>
              </w:rPr>
              <w:tab/>
              <w:t>510 mm</w:t>
            </w:r>
            <w:r>
              <w:rPr>
                <w:rFonts w:eastAsia="Times New Roman" w:cs="Calibri"/>
              </w:rPr>
              <w:t xml:space="preserve"> +/- 5cm</w:t>
            </w:r>
          </w:p>
          <w:p w14:paraId="53D9DB50" w14:textId="77777777" w:rsidR="00F05804" w:rsidRPr="00FE0AB1" w:rsidRDefault="00F05804" w:rsidP="00F05804">
            <w:pPr>
              <w:tabs>
                <w:tab w:val="left" w:pos="2601"/>
              </w:tabs>
              <w:spacing w:before="0" w:beforeAutospacing="0"/>
              <w:ind w:left="15"/>
              <w:rPr>
                <w:rFonts w:eastAsia="Times New Roman" w:cs="Calibri"/>
              </w:rPr>
            </w:pPr>
            <w:r w:rsidRPr="00FE0AB1">
              <w:rPr>
                <w:rFonts w:eastAsia="Times New Roman" w:cs="Calibri"/>
              </w:rPr>
              <w:t>Waga max</w:t>
            </w:r>
            <w:r w:rsidRPr="00FE0AB1"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>5</w:t>
            </w:r>
            <w:r w:rsidRPr="00FE0AB1">
              <w:rPr>
                <w:rFonts w:eastAsia="Times New Roman" w:cs="Calibri"/>
              </w:rPr>
              <w:t xml:space="preserve"> kg</w:t>
            </w:r>
          </w:p>
          <w:p w14:paraId="75F943A7" w14:textId="77777777" w:rsidR="004A6869" w:rsidRDefault="004A6869" w:rsidP="00F05804">
            <w:pPr>
              <w:spacing w:before="0" w:beforeAutospacing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6DD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3D9C8D63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E79B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7A7321E3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CE5E" w14:textId="77777777" w:rsidR="004A6869" w:rsidRDefault="004A6869" w:rsidP="00904ED5">
            <w:pPr>
              <w:spacing w:before="240" w:beforeAutospacing="0" w:line="360" w:lineRule="auto"/>
            </w:pPr>
            <w: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B461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Oparcie z  profilowanym uchwytem ułatwiającym przenoszenie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CAFA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9537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3E41CE20" w14:textId="77777777" w:rsidTr="00904ED5">
        <w:trPr>
          <w:cantSplit/>
          <w:trHeight w:val="9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989" w14:textId="77777777" w:rsidR="004A6869" w:rsidRDefault="004A6869" w:rsidP="00904ED5">
            <w:pPr>
              <w:spacing w:before="240" w:beforeAutospacing="0" w:line="360" w:lineRule="auto"/>
            </w:pPr>
            <w:r>
              <w:t>4.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A137" w14:textId="3225560B" w:rsidR="004A6869" w:rsidRDefault="004A6869" w:rsidP="00904ED5">
            <w:pPr>
              <w:spacing w:before="240" w:beforeAutospacing="0" w:line="360" w:lineRule="auto"/>
            </w:pPr>
            <w:r>
              <w:t>Wytrzymałe, ergonomiczne i stabilne. Konstrukcja zapobiegająca przechylaniu się na krześle</w:t>
            </w:r>
            <w:r w:rsidR="0000556C">
              <w:t xml:space="preserve">, łatwe w czyszczeniu,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89A7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C13B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00556C" w14:paraId="45F2067F" w14:textId="77777777" w:rsidTr="00570BC7">
        <w:trPr>
          <w:cantSplit/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6CE2" w14:textId="7B5BA46F" w:rsidR="00570BC7" w:rsidRDefault="00570BC7" w:rsidP="00904ED5">
            <w:pPr>
              <w:spacing w:before="240" w:line="360" w:lineRule="auto"/>
            </w:pPr>
            <w:r>
              <w:t>5.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DBF7" w14:textId="314B1110" w:rsidR="0000556C" w:rsidRDefault="0000556C" w:rsidP="00904ED5">
            <w:pPr>
              <w:spacing w:before="240" w:line="360" w:lineRule="auto"/>
            </w:pPr>
            <w:r>
              <w:t>Odporne na uderzenia, wandaloodporne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5F9B" w14:textId="2D1FF642" w:rsidR="0000556C" w:rsidRDefault="0000556C" w:rsidP="00904ED5">
            <w:pPr>
              <w:spacing w:before="24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A515" w14:textId="77777777" w:rsidR="0000556C" w:rsidRDefault="0000556C" w:rsidP="00904ED5">
            <w:pPr>
              <w:spacing w:before="240" w:line="360" w:lineRule="auto"/>
            </w:pPr>
          </w:p>
        </w:tc>
      </w:tr>
      <w:tr w:rsidR="004A6869" w14:paraId="3759DCFA" w14:textId="77777777" w:rsidTr="00570BC7">
        <w:trPr>
          <w:cantSplit/>
          <w:trHeight w:val="99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655B" w14:textId="396BD134" w:rsidR="004A6869" w:rsidRDefault="00570BC7" w:rsidP="00904ED5">
            <w:pPr>
              <w:spacing w:before="240" w:beforeAutospacing="0" w:line="360" w:lineRule="auto"/>
            </w:pPr>
            <w:r>
              <w:t>6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5C0E" w14:textId="77777777" w:rsidR="004A6869" w:rsidRDefault="004A6869" w:rsidP="00904ED5">
            <w:pPr>
              <w:spacing w:before="240" w:beforeAutospacing="0" w:line="360" w:lineRule="auto"/>
            </w:pPr>
            <w:r>
              <w:t>Tolerancja wagi min do 150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52A3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5C8D10FA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37E4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73B638A1" w14:textId="77777777" w:rsidTr="00904ED5">
        <w:trPr>
          <w:cantSplit/>
          <w:trHeight w:val="4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30AD" w14:textId="1DBE3E16" w:rsidR="004A6869" w:rsidRDefault="00570BC7" w:rsidP="00904ED5">
            <w:pPr>
              <w:spacing w:before="240" w:beforeAutospacing="0" w:line="360" w:lineRule="auto"/>
            </w:pPr>
            <w:r>
              <w:t>7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05C2" w14:textId="77777777" w:rsidR="004A6869" w:rsidRDefault="004A6869" w:rsidP="00904ED5">
            <w:pPr>
              <w:spacing w:before="240" w:beforeAutospacing="0" w:line="360" w:lineRule="auto"/>
            </w:pPr>
            <w:r>
              <w:t>Możliwość bezpiecznego sztaplowania min po 10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C410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5275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4B66CA3A" w14:textId="77777777" w:rsidTr="00904ED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73E5" w14:textId="60CD542D" w:rsidR="004A6869" w:rsidRDefault="00570BC7" w:rsidP="00904ED5">
            <w:pPr>
              <w:spacing w:before="240" w:beforeAutospacing="0" w:line="360" w:lineRule="auto"/>
            </w:pPr>
            <w:r>
              <w:t>8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6723" w14:textId="1F9CD3ED" w:rsidR="004A6869" w:rsidRDefault="004A6869" w:rsidP="00904ED5">
            <w:pPr>
              <w:spacing w:before="240" w:beforeAutospacing="0" w:line="360" w:lineRule="auto"/>
            </w:pPr>
            <w:r>
              <w:t>Możliwość wyboru spośród min 5 kolorów</w:t>
            </w:r>
            <w:r w:rsidR="00D67248">
              <w:t xml:space="preserve"> </w:t>
            </w:r>
          </w:p>
          <w:p w14:paraId="2315F854" w14:textId="4578300F" w:rsidR="00D67248" w:rsidRDefault="00D67248" w:rsidP="00904ED5">
            <w:pPr>
              <w:spacing w:before="240" w:beforeAutospacing="0" w:line="360" w:lineRule="auto"/>
            </w:pPr>
            <w:r>
              <w:t>Niebieski, zielony, szary, brązowy, fioletowy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63B8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  <w:p w14:paraId="00D23BFA" w14:textId="77777777" w:rsidR="004A6869" w:rsidRDefault="004A6869" w:rsidP="00904ED5">
            <w:pPr>
              <w:spacing w:before="240" w:beforeAutospacing="0" w:line="360" w:lineRule="auto"/>
            </w:pPr>
            <w: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86CB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5A97A4FA" w14:textId="77777777" w:rsidTr="00570BC7">
        <w:trPr>
          <w:cantSplit/>
          <w:trHeight w:val="2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60E" w14:textId="77777777" w:rsidR="004A6869" w:rsidRDefault="004A6869" w:rsidP="00904ED5">
            <w:pPr>
              <w:spacing w:before="240" w:beforeAutospacing="0" w:line="360" w:lineRule="auto"/>
            </w:pPr>
            <w:r>
              <w:t>9.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741C" w14:textId="77777777" w:rsidR="004A6869" w:rsidRDefault="004A6869" w:rsidP="00904ED5">
            <w:pPr>
              <w:spacing w:before="240" w:beforeAutospacing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Krzesło spełnia normy:</w:t>
            </w:r>
          </w:p>
          <w:p w14:paraId="07CF356E" w14:textId="5040E0C0" w:rsidR="004A6869" w:rsidRDefault="00502362" w:rsidP="00904ED5">
            <w:pPr>
              <w:spacing w:before="240" w:beforeAutospacing="0" w:line="360" w:lineRule="auto"/>
            </w:pPr>
            <w:r w:rsidRPr="0050236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PN-EN 1729-1:2016-02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78FB" w14:textId="77777777" w:rsidR="004A6869" w:rsidRDefault="004A6869" w:rsidP="00904ED5">
            <w:pPr>
              <w:spacing w:before="240" w:beforeAutospacing="0" w:line="360" w:lineRule="auto"/>
            </w:pPr>
            <w:r>
              <w:lastRenderedPageBreak/>
              <w:t>TAK</w:t>
            </w:r>
          </w:p>
          <w:p w14:paraId="71CAFB9D" w14:textId="77777777" w:rsidR="004A6869" w:rsidRDefault="004A6869" w:rsidP="00904ED5">
            <w:pPr>
              <w:spacing w:before="240" w:beforeAutospacing="0" w:line="360" w:lineRule="auto"/>
            </w:pPr>
            <w:r>
              <w:lastRenderedPageBreak/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C5A" w14:textId="77777777" w:rsidR="004A6869" w:rsidRDefault="004A6869" w:rsidP="00904ED5">
            <w:pPr>
              <w:spacing w:before="240" w:beforeAutospacing="0" w:line="360" w:lineRule="auto"/>
            </w:pPr>
          </w:p>
        </w:tc>
      </w:tr>
    </w:tbl>
    <w:p w14:paraId="06A0F213" w14:textId="10912253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77381EA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533"/>
        <w:gridCol w:w="6235"/>
        <w:gridCol w:w="1275"/>
        <w:gridCol w:w="1272"/>
      </w:tblGrid>
      <w:tr w:rsidR="004A6869" w14:paraId="5B9CCF32" w14:textId="77777777" w:rsidTr="00904ED5">
        <w:trPr>
          <w:cantSplit/>
          <w:jc w:val="center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E4FE" w14:textId="48E87CA9" w:rsidR="004A6869" w:rsidRPr="00FE0AB1" w:rsidRDefault="004A6869" w:rsidP="00904ED5">
            <w:pPr>
              <w:spacing w:before="240" w:beforeAutospacing="0"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E0AB1">
              <w:rPr>
                <w:b/>
                <w:i/>
                <w:iCs/>
                <w:sz w:val="24"/>
                <w:szCs w:val="24"/>
              </w:rPr>
              <w:t>SZAFKI PRZYŁÓŻKOWE</w:t>
            </w:r>
            <w:r w:rsidR="008064E1">
              <w:rPr>
                <w:b/>
                <w:i/>
                <w:iCs/>
                <w:sz w:val="24"/>
                <w:szCs w:val="24"/>
              </w:rPr>
              <w:t xml:space="preserve"> 40szt</w:t>
            </w:r>
          </w:p>
        </w:tc>
      </w:tr>
      <w:tr w:rsidR="004A6869" w14:paraId="58DED885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92B9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89B8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Opis parametru wymaganego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866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FF81" w14:textId="77777777" w:rsidR="004A6869" w:rsidRDefault="004A6869" w:rsidP="00904ED5">
            <w:pPr>
              <w:spacing w:before="240" w:beforeAutospacing="0" w:line="360" w:lineRule="auto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4A6869" w14:paraId="282493CD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C71" w14:textId="77777777" w:rsidR="004A6869" w:rsidRDefault="004A6869" w:rsidP="00904ED5">
            <w:pPr>
              <w:spacing w:before="240" w:beforeAutospacing="0" w:line="360" w:lineRule="auto"/>
            </w:pPr>
            <w: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7AFE" w14:textId="331B6734" w:rsidR="004A6869" w:rsidRDefault="004A6869" w:rsidP="00904ED5">
            <w:pPr>
              <w:spacing w:before="240" w:beforeAutospacing="0" w:line="360" w:lineRule="auto"/>
            </w:pPr>
            <w:r>
              <w:t>Szafka jednoczęściowa</w:t>
            </w:r>
            <w:r w:rsidR="00502362">
              <w:t>, jednolita</w:t>
            </w:r>
            <w:r>
              <w:t xml:space="preserve"> wykonana ze  wzmocnionego polipropylenu, bez części odkręcanych i demontowanych. Brak ostrych krawędzi powodujących obrażenia (</w:t>
            </w:r>
            <w:r w:rsidR="00787283">
              <w:t>k</w:t>
            </w:r>
            <w:r>
              <w:t xml:space="preserve">rawędzie zaokrąglone).  </w:t>
            </w:r>
            <w:r w:rsidR="00C74AE2">
              <w:t>Bez szuflad i drzwiczek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4A7F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D61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1085CEBB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F6D7" w14:textId="77777777" w:rsidR="004A6869" w:rsidRDefault="004A6869" w:rsidP="00904ED5">
            <w:pPr>
              <w:spacing w:before="240" w:beforeAutospacing="0" w:line="360" w:lineRule="auto"/>
            </w:pPr>
            <w: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6801" w14:textId="77777777" w:rsidR="004A6869" w:rsidRPr="00FE0AB1" w:rsidRDefault="004A6869" w:rsidP="00904ED5">
            <w:pPr>
              <w:spacing w:before="0" w:beforeAutospacing="0" w:line="360" w:lineRule="auto"/>
            </w:pPr>
            <w:r w:rsidRPr="00FE0AB1">
              <w:t>Wymiary szafki</w:t>
            </w:r>
          </w:p>
          <w:tbl>
            <w:tblPr>
              <w:tblW w:w="4712" w:type="dxa"/>
              <w:tblLook w:val="04A0" w:firstRow="1" w:lastRow="0" w:firstColumn="1" w:lastColumn="0" w:noHBand="0" w:noVBand="1"/>
            </w:tblPr>
            <w:tblGrid>
              <w:gridCol w:w="2586"/>
              <w:gridCol w:w="2126"/>
            </w:tblGrid>
            <w:tr w:rsidR="004A6869" w:rsidRPr="00FE0AB1" w14:paraId="5DD945D5" w14:textId="77777777" w:rsidTr="00904ED5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3AB64B" w14:textId="77777777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 xml:space="preserve">wysokość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704379" w14:textId="48FC4AE0" w:rsidR="004A6869" w:rsidRPr="00FE0AB1" w:rsidRDefault="00CA5636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/>
                    </w:rPr>
                    <w:t>600</w:t>
                  </w:r>
                  <w:r w:rsidR="004A6869" w:rsidRPr="00FE0AB1">
                    <w:rPr>
                      <w:rFonts w:eastAsia="Times New Roman" w:cs="Calibri"/>
                    </w:rPr>
                    <w:t xml:space="preserve"> mm</w:t>
                  </w:r>
                  <w:r w:rsidR="00183A13">
                    <w:rPr>
                      <w:rFonts w:eastAsia="Times New Roman" w:cs="Calibri"/>
                    </w:rPr>
                    <w:t xml:space="preserve"> +/- 5cm</w:t>
                  </w:r>
                </w:p>
              </w:tc>
            </w:tr>
            <w:tr w:rsidR="004A6869" w:rsidRPr="00FE0AB1" w14:paraId="07AD0682" w14:textId="77777777" w:rsidTr="00904ED5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58E427" w14:textId="77777777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 xml:space="preserve">szerokość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359BF6" w14:textId="3F87F220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>400 mm</w:t>
                  </w:r>
                  <w:r w:rsidR="00183A13">
                    <w:rPr>
                      <w:rFonts w:eastAsia="Times New Roman" w:cs="Calibri"/>
                    </w:rPr>
                    <w:t xml:space="preserve"> +/- 5cm</w:t>
                  </w:r>
                </w:p>
              </w:tc>
            </w:tr>
            <w:tr w:rsidR="004A6869" w:rsidRPr="00FE0AB1" w14:paraId="50480372" w14:textId="77777777" w:rsidTr="00904ED5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DF7069" w14:textId="77777777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 xml:space="preserve">głębokość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E8350C" w14:textId="7562928B" w:rsidR="004A6869" w:rsidRPr="00FE0AB1" w:rsidRDefault="004A6869" w:rsidP="00904ED5">
                  <w:pPr>
                    <w:spacing w:after="100" w:afterAutospacing="1" w:line="276" w:lineRule="auto"/>
                    <w:rPr>
                      <w:rFonts w:eastAsia="Times New Roman" w:cs="Calibri"/>
                    </w:rPr>
                  </w:pPr>
                  <w:r w:rsidRPr="00FE0AB1">
                    <w:rPr>
                      <w:rFonts w:eastAsia="Times New Roman" w:cs="Calibri"/>
                    </w:rPr>
                    <w:t>380 mm</w:t>
                  </w:r>
                  <w:r w:rsidR="00183A13">
                    <w:rPr>
                      <w:rFonts w:eastAsia="Times New Roman" w:cs="Calibri"/>
                    </w:rPr>
                    <w:t xml:space="preserve"> +/- 5cm</w:t>
                  </w:r>
                </w:p>
              </w:tc>
            </w:tr>
          </w:tbl>
          <w:p w14:paraId="75B91071" w14:textId="77777777" w:rsidR="004A6869" w:rsidRDefault="004A6869" w:rsidP="00904ED5">
            <w:pPr>
              <w:spacing w:before="0" w:beforeAutospacing="0"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ABB2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629FB430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E30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69A25D05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A6DC" w14:textId="77777777" w:rsidR="004A6869" w:rsidRDefault="004A6869" w:rsidP="00904ED5">
            <w:pPr>
              <w:spacing w:before="240" w:beforeAutospacing="0" w:line="360" w:lineRule="auto"/>
            </w:pPr>
            <w: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856" w14:textId="3E7F869D" w:rsidR="004A6869" w:rsidRDefault="004A6869" w:rsidP="00904ED5">
            <w:pPr>
              <w:spacing w:before="240" w:beforeAutospacing="0" w:line="360" w:lineRule="auto"/>
            </w:pPr>
            <w:r>
              <w:t xml:space="preserve">Konstrukcja wodoodporna, zapobiegająca ukryciu </w:t>
            </w:r>
            <w:r w:rsidR="00502362">
              <w:t>drobnych elementów</w:t>
            </w:r>
            <w:r>
              <w:t xml:space="preserve">. Wewnątrz </w:t>
            </w:r>
            <w:r w:rsidR="00502362">
              <w:t>jedna</w:t>
            </w:r>
            <w:r>
              <w:t xml:space="preserve"> nie demontowana półka (dwie przestrzenie półkowe)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32C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  <w:p w14:paraId="07CE0011" w14:textId="77777777" w:rsidR="004A6869" w:rsidRDefault="004A6869" w:rsidP="00904ED5">
            <w:pPr>
              <w:spacing w:before="240" w:beforeAutospacing="0" w:line="36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EAE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4FA32D9F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716B" w14:textId="77777777" w:rsidR="004A6869" w:rsidRDefault="004A6869" w:rsidP="00904ED5">
            <w:pPr>
              <w:spacing w:before="240" w:beforeAutospacing="0" w:line="360" w:lineRule="auto"/>
            </w:pPr>
            <w:r>
              <w:t>4.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DF3A" w14:textId="73E2CEA7" w:rsidR="004A6869" w:rsidRDefault="004A6869" w:rsidP="00904ED5">
            <w:pPr>
              <w:spacing w:before="240" w:beforeAutospacing="0" w:line="360" w:lineRule="auto"/>
            </w:pPr>
            <w:r>
              <w:t>Brak uchwytów umożliwiających powieszenie lub zawiązanie</w:t>
            </w:r>
            <w:r w:rsidR="00502362">
              <w:t xml:space="preserve"> np. sznurówek, ubrań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73D" w14:textId="77777777" w:rsidR="004A6869" w:rsidRDefault="004A6869" w:rsidP="00904ED5">
            <w:pPr>
              <w:spacing w:before="240" w:beforeAutospacing="0" w:line="360" w:lineRule="auto"/>
            </w:pPr>
            <w: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20D4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4A6869" w14:paraId="0C921985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665" w14:textId="6B5B3277" w:rsidR="004A6869" w:rsidRDefault="00570BC7" w:rsidP="00904ED5">
            <w:pPr>
              <w:spacing w:before="240" w:beforeAutospacing="0" w:line="360" w:lineRule="auto"/>
            </w:pPr>
            <w:r>
              <w:t>5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698D" w14:textId="65C3D918" w:rsidR="004A6869" w:rsidRDefault="004A6869" w:rsidP="00904ED5">
            <w:pPr>
              <w:spacing w:before="240" w:beforeAutospacing="0" w:line="360" w:lineRule="auto"/>
            </w:pPr>
            <w:r>
              <w:t>Możliwość bezpiecznego montażu szafki do podłoża</w:t>
            </w:r>
            <w:r w:rsidR="0000556C">
              <w:t xml:space="preserve"> za pomocą mocnych nierdzewnych mocowań.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2B00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6410849A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D79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00556C" w14:paraId="0ABC2B66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F4CC" w14:textId="71400770" w:rsidR="0000556C" w:rsidRDefault="00570BC7" w:rsidP="00904ED5">
            <w:pPr>
              <w:spacing w:before="240" w:line="360" w:lineRule="auto"/>
            </w:pPr>
            <w:r>
              <w:t>6.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1B09" w14:textId="7F2BC12A" w:rsidR="0000556C" w:rsidRDefault="0000556C" w:rsidP="00904ED5">
            <w:pPr>
              <w:spacing w:before="240" w:line="360" w:lineRule="auto"/>
            </w:pPr>
            <w:r>
              <w:t>Waga max 12kg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1BE1" w14:textId="5A3462E4" w:rsidR="0000556C" w:rsidRDefault="0000556C" w:rsidP="00904ED5">
            <w:pPr>
              <w:spacing w:before="240" w:line="360" w:lineRule="auto"/>
            </w:pPr>
            <w: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915A" w14:textId="77777777" w:rsidR="0000556C" w:rsidRDefault="0000556C" w:rsidP="00904ED5">
            <w:pPr>
              <w:spacing w:before="240" w:line="360" w:lineRule="auto"/>
            </w:pPr>
          </w:p>
        </w:tc>
      </w:tr>
      <w:tr w:rsidR="004A6869" w14:paraId="3C1CFFEF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BFA2" w14:textId="465E2ED3" w:rsidR="004A6869" w:rsidRDefault="00570BC7" w:rsidP="00904ED5">
            <w:pPr>
              <w:spacing w:before="240" w:beforeAutospacing="0" w:line="360" w:lineRule="auto"/>
            </w:pPr>
            <w:r>
              <w:t>7</w:t>
            </w:r>
            <w:r w:rsidR="004A6869">
              <w:t>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8C29" w14:textId="77777777" w:rsidR="004A6869" w:rsidRDefault="004A6869" w:rsidP="00904ED5">
            <w:pPr>
              <w:spacing w:before="240" w:beforeAutospacing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Szafka spełnia normy:</w:t>
            </w:r>
          </w:p>
          <w:p w14:paraId="4DF33E71" w14:textId="457EE4CE" w:rsidR="004A6869" w:rsidRDefault="00502362" w:rsidP="00AC595D">
            <w:r w:rsidRPr="00502362">
              <w:t>PN-EN 16121+A1:2017-11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0CF" w14:textId="77777777" w:rsidR="004A6869" w:rsidRDefault="004A6869" w:rsidP="00904ED5">
            <w:pPr>
              <w:spacing w:before="240" w:beforeAutospacing="0" w:line="360" w:lineRule="auto"/>
            </w:pPr>
            <w:r>
              <w:t>TAK</w:t>
            </w:r>
          </w:p>
          <w:p w14:paraId="6955EAD0" w14:textId="77777777" w:rsidR="004A6869" w:rsidRDefault="004A6869" w:rsidP="00904ED5">
            <w:pPr>
              <w:spacing w:before="240" w:beforeAutospacing="0" w:line="360" w:lineRule="auto"/>
            </w:pPr>
            <w: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0E72" w14:textId="77777777" w:rsidR="004A6869" w:rsidRDefault="004A6869" w:rsidP="00904ED5">
            <w:pPr>
              <w:spacing w:before="240" w:beforeAutospacing="0" w:line="360" w:lineRule="auto"/>
            </w:pPr>
          </w:p>
        </w:tc>
      </w:tr>
      <w:tr w:rsidR="00F05804" w14:paraId="1EDFC1C6" w14:textId="77777777" w:rsidTr="00904ED5">
        <w:trPr>
          <w:cantSplit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0B21" w14:textId="77777777" w:rsidR="00F05804" w:rsidRDefault="00F05804" w:rsidP="00904ED5">
            <w:pPr>
              <w:spacing w:before="240" w:line="360" w:lineRule="auto"/>
            </w:pPr>
          </w:p>
          <w:p w14:paraId="33C12BF8" w14:textId="408D816D" w:rsidR="00570BC7" w:rsidRDefault="00570BC7" w:rsidP="00904ED5">
            <w:pPr>
              <w:spacing w:before="240" w:line="360" w:lineRule="auto"/>
            </w:pPr>
            <w:r>
              <w:t>8.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C8DF" w14:textId="77777777" w:rsidR="00F05804" w:rsidRPr="00F05804" w:rsidRDefault="00F05804" w:rsidP="00F05804">
            <w:pPr>
              <w:spacing w:before="240"/>
              <w:rPr>
                <w:rFonts w:ascii="Arial" w:eastAsia="Times New Roman" w:hAnsi="Arial" w:cs="Arial"/>
                <w:sz w:val="19"/>
                <w:szCs w:val="19"/>
              </w:rPr>
            </w:pPr>
            <w:r w:rsidRPr="00F05804">
              <w:rPr>
                <w:rFonts w:ascii="Arial" w:eastAsia="Times New Roman" w:hAnsi="Arial" w:cs="Arial"/>
                <w:sz w:val="19"/>
                <w:szCs w:val="19"/>
              </w:rPr>
              <w:t xml:space="preserve">Możliwość wyboru spośród min 5 kolorów </w:t>
            </w:r>
          </w:p>
          <w:p w14:paraId="14C08530" w14:textId="418BD77F" w:rsidR="00F05804" w:rsidRDefault="00F05804" w:rsidP="00F05804">
            <w:pPr>
              <w:spacing w:before="240"/>
              <w:rPr>
                <w:rFonts w:ascii="Arial" w:eastAsia="Times New Roman" w:hAnsi="Arial" w:cs="Arial"/>
                <w:sz w:val="19"/>
                <w:szCs w:val="19"/>
              </w:rPr>
            </w:pPr>
            <w:r w:rsidRPr="00F05804">
              <w:rPr>
                <w:rFonts w:ascii="Arial" w:eastAsia="Times New Roman" w:hAnsi="Arial" w:cs="Arial"/>
                <w:sz w:val="19"/>
                <w:szCs w:val="19"/>
              </w:rPr>
              <w:t>Niebieski, zielony, szary, brązowy, fioletowy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9267" w14:textId="77777777" w:rsidR="00F05804" w:rsidRDefault="00F05804" w:rsidP="00F05804">
            <w:pPr>
              <w:spacing w:before="240" w:line="360" w:lineRule="auto"/>
            </w:pPr>
            <w:r>
              <w:t xml:space="preserve">TAK </w:t>
            </w:r>
          </w:p>
          <w:p w14:paraId="38C24FD7" w14:textId="21EC5642" w:rsidR="00F05804" w:rsidRDefault="00F05804" w:rsidP="00F05804">
            <w:pPr>
              <w:spacing w:before="240" w:line="360" w:lineRule="auto"/>
            </w:pPr>
            <w: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B6F0" w14:textId="77777777" w:rsidR="00F05804" w:rsidRDefault="00F05804" w:rsidP="00904ED5">
            <w:pPr>
              <w:spacing w:before="240" w:line="360" w:lineRule="auto"/>
            </w:pPr>
          </w:p>
        </w:tc>
      </w:tr>
    </w:tbl>
    <w:p w14:paraId="3F934978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1D9E1C8" w14:textId="77777777" w:rsidR="004A6869" w:rsidRDefault="004A6869" w:rsidP="00570BC7"/>
    <w:sectPr w:rsidR="004A6869" w:rsidSect="004A68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F878" w14:textId="77777777" w:rsidR="006926E0" w:rsidRDefault="006926E0" w:rsidP="004A6869">
      <w:pPr>
        <w:spacing w:after="0" w:line="240" w:lineRule="auto"/>
      </w:pPr>
      <w:r>
        <w:separator/>
      </w:r>
    </w:p>
  </w:endnote>
  <w:endnote w:type="continuationSeparator" w:id="0">
    <w:p w14:paraId="594B5D67" w14:textId="77777777" w:rsidR="006926E0" w:rsidRDefault="006926E0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EndPr/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E8E7" w14:textId="77777777" w:rsidR="006926E0" w:rsidRDefault="006926E0" w:rsidP="004A6869">
      <w:pPr>
        <w:spacing w:after="0" w:line="240" w:lineRule="auto"/>
      </w:pPr>
      <w:r>
        <w:separator/>
      </w:r>
    </w:p>
  </w:footnote>
  <w:footnote w:type="continuationSeparator" w:id="0">
    <w:p w14:paraId="0960FB66" w14:textId="77777777" w:rsidR="006926E0" w:rsidRDefault="006926E0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34ADE1BD" w:rsidR="004A6869" w:rsidRDefault="004A6869">
    <w:pPr>
      <w:pStyle w:val="Nagwek"/>
    </w:pPr>
    <w:r>
      <w:t>KOPSN/PN3/2021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84413"/>
    <w:rsid w:val="00130713"/>
    <w:rsid w:val="00183A13"/>
    <w:rsid w:val="003973D2"/>
    <w:rsid w:val="00440554"/>
    <w:rsid w:val="004A3E49"/>
    <w:rsid w:val="004A6869"/>
    <w:rsid w:val="00502362"/>
    <w:rsid w:val="00570BC7"/>
    <w:rsid w:val="006926E0"/>
    <w:rsid w:val="006E50F6"/>
    <w:rsid w:val="00787283"/>
    <w:rsid w:val="008064E1"/>
    <w:rsid w:val="00807DCD"/>
    <w:rsid w:val="00943527"/>
    <w:rsid w:val="009C3742"/>
    <w:rsid w:val="009F45DB"/>
    <w:rsid w:val="00A71D31"/>
    <w:rsid w:val="00AC595D"/>
    <w:rsid w:val="00C74AE2"/>
    <w:rsid w:val="00CA5636"/>
    <w:rsid w:val="00D67248"/>
    <w:rsid w:val="00E0138C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2021-10-27T08:30:00Z</cp:lastPrinted>
  <dcterms:created xsi:type="dcterms:W3CDTF">2021-10-28T13:20:00Z</dcterms:created>
  <dcterms:modified xsi:type="dcterms:W3CDTF">2021-10-28T13:21:00Z</dcterms:modified>
</cp:coreProperties>
</file>