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B" w:rsidRDefault="0073697B" w:rsidP="007369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3C0173">
        <w:rPr>
          <w:b/>
          <w:i/>
          <w:sz w:val="20"/>
          <w:szCs w:val="20"/>
        </w:rPr>
        <w:t>Zał. nr 5 do SIWZ</w:t>
      </w:r>
      <w:r w:rsidRPr="003C0173">
        <w:rPr>
          <w:b/>
          <w:i/>
          <w:sz w:val="28"/>
          <w:szCs w:val="28"/>
        </w:rPr>
        <w:t xml:space="preserve"> </w:t>
      </w:r>
    </w:p>
    <w:p w:rsidR="0073697B" w:rsidRPr="003C0173" w:rsidRDefault="0073697B" w:rsidP="0073697B">
      <w:pPr>
        <w:rPr>
          <w:b/>
          <w:i/>
          <w:sz w:val="28"/>
          <w:szCs w:val="28"/>
        </w:rPr>
      </w:pPr>
      <w:r w:rsidRPr="003C0173">
        <w:rPr>
          <w:b/>
          <w:i/>
          <w:sz w:val="28"/>
          <w:szCs w:val="28"/>
        </w:rPr>
        <w:t xml:space="preserve">            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9C6243">
        <w:rPr>
          <w:b/>
          <w:sz w:val="20"/>
          <w:szCs w:val="20"/>
        </w:rPr>
        <w:t xml:space="preserve"> UMOWA  Nr. ……</w:t>
      </w:r>
      <w:r w:rsidR="00DE4287">
        <w:rPr>
          <w:b/>
          <w:sz w:val="20"/>
          <w:szCs w:val="20"/>
        </w:rPr>
        <w:t>/2020</w:t>
      </w:r>
      <w:r>
        <w:rPr>
          <w:b/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r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zawarta w</w:t>
      </w:r>
      <w:r w:rsidR="00DE4287">
        <w:rPr>
          <w:sz w:val="20"/>
          <w:szCs w:val="20"/>
        </w:rPr>
        <w:t xml:space="preserve"> dniu  ...................  2020</w:t>
      </w:r>
      <w:r>
        <w:rPr>
          <w:sz w:val="20"/>
          <w:szCs w:val="20"/>
        </w:rPr>
        <w:t xml:space="preserve"> r  w </w:t>
      </w:r>
      <w:r w:rsidRPr="009C6243">
        <w:rPr>
          <w:sz w:val="20"/>
          <w:szCs w:val="20"/>
        </w:rPr>
        <w:t>Krogulnej, ul. Stawowa 3 pom</w:t>
      </w:r>
      <w:r>
        <w:rPr>
          <w:sz w:val="20"/>
          <w:szCs w:val="20"/>
        </w:rPr>
        <w:t>iędzy: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Państwowe Gospodarstwo Leśne Lasy Państwowe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Gospodarstwo Rybackie Krogulna,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46-034 Pokój, Krogulna , ul. Stawowa 3               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zwanym w treści umowy "</w:t>
      </w:r>
      <w:r w:rsidRPr="009C6243">
        <w:rPr>
          <w:b/>
          <w:sz w:val="20"/>
          <w:szCs w:val="20"/>
        </w:rPr>
        <w:t>Zamawiającym</w:t>
      </w:r>
      <w:r w:rsidRPr="009C6243">
        <w:rPr>
          <w:sz w:val="20"/>
          <w:szCs w:val="20"/>
        </w:rPr>
        <w:t>" w imieniu którego działają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DE4287" w:rsidP="0073697B">
      <w:pPr>
        <w:rPr>
          <w:sz w:val="20"/>
          <w:szCs w:val="20"/>
        </w:rPr>
      </w:pPr>
      <w:r>
        <w:rPr>
          <w:sz w:val="20"/>
          <w:szCs w:val="20"/>
        </w:rPr>
        <w:t>1.   Zbigniew Borek</w:t>
      </w:r>
      <w:r w:rsidR="0073697B"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-  </w:t>
      </w:r>
      <w:r w:rsidR="0073697B"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Z-ca </w:t>
      </w:r>
      <w:r w:rsidR="0073697B" w:rsidRPr="009C6243">
        <w:rPr>
          <w:sz w:val="20"/>
          <w:szCs w:val="20"/>
        </w:rPr>
        <w:t>Dyrektor</w:t>
      </w:r>
      <w:r>
        <w:rPr>
          <w:sz w:val="20"/>
          <w:szCs w:val="20"/>
        </w:rPr>
        <w:t xml:space="preserve">a </w:t>
      </w:r>
      <w:bookmarkStart w:id="0" w:name="_GoBack"/>
      <w:bookmarkEnd w:id="0"/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reprezentowanym przez: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numPr>
          <w:ilvl w:val="0"/>
          <w:numId w:val="1"/>
        </w:numPr>
        <w:tabs>
          <w:tab w:val="left" w:pos="720"/>
        </w:tabs>
        <w:overflowPunct w:val="0"/>
        <w:autoSpaceDE w:val="0"/>
        <w:textAlignment w:val="baseline"/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wpisanym do KRS ……………….  .......................................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zwanym dalej ”</w:t>
      </w:r>
      <w:r w:rsidRPr="009C6243">
        <w:rPr>
          <w:b/>
          <w:sz w:val="20"/>
          <w:szCs w:val="20"/>
        </w:rPr>
        <w:t>Wykonawcą</w:t>
      </w:r>
      <w:r w:rsidRPr="009C6243">
        <w:rPr>
          <w:sz w:val="20"/>
          <w:szCs w:val="20"/>
        </w:rPr>
        <w:t xml:space="preserve">”  ,  na podstawie postępowania o udzielenie zamówienia na </w:t>
      </w:r>
      <w:r w:rsidRPr="009C6243">
        <w:rPr>
          <w:b/>
          <w:sz w:val="20"/>
          <w:szCs w:val="20"/>
        </w:rPr>
        <w:t>„Dost</w:t>
      </w:r>
      <w:r>
        <w:rPr>
          <w:b/>
          <w:sz w:val="20"/>
          <w:szCs w:val="20"/>
        </w:rPr>
        <w:t>awy pszenicy pas</w:t>
      </w:r>
      <w:r w:rsidR="00DE4287">
        <w:rPr>
          <w:b/>
          <w:sz w:val="20"/>
          <w:szCs w:val="20"/>
        </w:rPr>
        <w:t>zowej dla ryb na I półrocze 2020</w:t>
      </w:r>
      <w:r w:rsidRPr="009C6243">
        <w:rPr>
          <w:b/>
          <w:sz w:val="20"/>
          <w:szCs w:val="20"/>
        </w:rPr>
        <w:t xml:space="preserve">” </w:t>
      </w:r>
      <w:r w:rsidRPr="009C6243">
        <w:rPr>
          <w:sz w:val="20"/>
          <w:szCs w:val="20"/>
        </w:rPr>
        <w:t xml:space="preserve"> </w:t>
      </w:r>
      <w:r w:rsidR="00DE4287">
        <w:rPr>
          <w:sz w:val="20"/>
          <w:szCs w:val="20"/>
        </w:rPr>
        <w:t>z dn. 27.03.2020</w:t>
      </w:r>
      <w:r>
        <w:rPr>
          <w:sz w:val="20"/>
          <w:szCs w:val="20"/>
        </w:rPr>
        <w:t xml:space="preserve"> r. </w:t>
      </w:r>
      <w:r w:rsidRPr="009C6243">
        <w:rPr>
          <w:sz w:val="20"/>
          <w:szCs w:val="20"/>
        </w:rPr>
        <w:t>prowadzonego w trybie przetargu nieograniczonego o wartości powyżej kwot określonych w przepisach wydanych na podstawie art. 11 ust 8  opublikowanego w Dzienniku Urzędowym Un</w:t>
      </w:r>
      <w:r>
        <w:rPr>
          <w:sz w:val="20"/>
          <w:szCs w:val="20"/>
        </w:rPr>
        <w:t>i</w:t>
      </w:r>
      <w:r w:rsidRPr="009C6243">
        <w:rPr>
          <w:sz w:val="20"/>
          <w:szCs w:val="20"/>
        </w:rPr>
        <w:t xml:space="preserve">i Europejskiej , któremu nadano numer </w:t>
      </w:r>
      <w:r>
        <w:rPr>
          <w:sz w:val="20"/>
          <w:szCs w:val="20"/>
        </w:rPr>
        <w:t xml:space="preserve"> ………………… z dnia ……………..</w:t>
      </w:r>
      <w:r w:rsidRPr="009C6243">
        <w:rPr>
          <w:sz w:val="20"/>
          <w:szCs w:val="20"/>
        </w:rPr>
        <w:t xml:space="preserve">, oraz w wyniku ustaleń komisji z otwarcia ofert  </w:t>
      </w:r>
      <w:r>
        <w:rPr>
          <w:sz w:val="20"/>
          <w:szCs w:val="20"/>
        </w:rPr>
        <w:t xml:space="preserve">z dn. ……………r </w:t>
      </w:r>
      <w:r w:rsidRPr="009C6243">
        <w:rPr>
          <w:sz w:val="20"/>
          <w:szCs w:val="20"/>
        </w:rPr>
        <w:t>( zgod</w:t>
      </w:r>
      <w:r>
        <w:rPr>
          <w:sz w:val="20"/>
          <w:szCs w:val="20"/>
        </w:rPr>
        <w:t xml:space="preserve">nie z przepisami ustawy  PZP z dnia 29 stycznia 2004r.) </w:t>
      </w:r>
      <w:r w:rsidRPr="009C6243">
        <w:rPr>
          <w:sz w:val="20"/>
          <w:szCs w:val="20"/>
        </w:rPr>
        <w:t>została zawarta umowa następującej treści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1. Przedmiotem umowy są dostawy ziarna zbóż   w ilości  :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 1  -  pszenica  </w:t>
      </w:r>
      <w:r>
        <w:rPr>
          <w:sz w:val="20"/>
          <w:szCs w:val="20"/>
        </w:rPr>
        <w:t xml:space="preserve">paszowa  </w:t>
      </w:r>
      <w:r w:rsidRPr="009C62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50</w:t>
      </w:r>
      <w:r w:rsidRPr="009C6243">
        <w:rPr>
          <w:sz w:val="20"/>
          <w:szCs w:val="20"/>
        </w:rPr>
        <w:t xml:space="preserve"> ton 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Część </w:t>
      </w:r>
      <w:r w:rsidR="00DE4287">
        <w:rPr>
          <w:sz w:val="20"/>
          <w:szCs w:val="20"/>
        </w:rPr>
        <w:t>nr 2  -  pszenica  paszowa    75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</w:t>
      </w:r>
      <w:r>
        <w:rPr>
          <w:sz w:val="20"/>
          <w:szCs w:val="20"/>
        </w:rPr>
        <w:t xml:space="preserve"> 3  -  pszenica  paszowa  100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Część nr 4  - pszenica   </w:t>
      </w:r>
      <w:r w:rsidR="00DE4287">
        <w:rPr>
          <w:sz w:val="20"/>
          <w:szCs w:val="20"/>
        </w:rPr>
        <w:t>paszowa   125</w:t>
      </w:r>
      <w:r>
        <w:rPr>
          <w:sz w:val="20"/>
          <w:szCs w:val="20"/>
        </w:rPr>
        <w:t xml:space="preserve"> </w:t>
      </w:r>
      <w:r w:rsidRPr="009C6243">
        <w:rPr>
          <w:sz w:val="20"/>
          <w:szCs w:val="20"/>
        </w:rPr>
        <w:t>ton</w:t>
      </w:r>
    </w:p>
    <w:p w:rsidR="0073697B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    C</w:t>
      </w:r>
      <w:r>
        <w:rPr>
          <w:sz w:val="20"/>
          <w:szCs w:val="20"/>
        </w:rPr>
        <w:t>zęść nr 5 -  pszenica   paszowa   150</w:t>
      </w:r>
      <w:r w:rsidRPr="009C6243"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>
        <w:rPr>
          <w:sz w:val="20"/>
          <w:szCs w:val="20"/>
        </w:rPr>
        <w:t xml:space="preserve">                  Część </w:t>
      </w:r>
      <w:r w:rsidR="00DE4287">
        <w:rPr>
          <w:sz w:val="20"/>
          <w:szCs w:val="20"/>
        </w:rPr>
        <w:t>nr 6 – pszenica   paszowa    150</w:t>
      </w:r>
      <w:r>
        <w:rPr>
          <w:sz w:val="20"/>
          <w:szCs w:val="20"/>
        </w:rPr>
        <w:t xml:space="preserve"> ton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</w:p>
    <w:p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:rsidR="0073697B" w:rsidRPr="00084ACB" w:rsidRDefault="0073697B" w:rsidP="0073697B">
      <w:pPr>
        <w:rPr>
          <w:i/>
          <w:sz w:val="16"/>
          <w:szCs w:val="16"/>
        </w:rPr>
      </w:pPr>
      <w:r w:rsidRPr="009C6243">
        <w:rPr>
          <w:sz w:val="20"/>
          <w:szCs w:val="20"/>
        </w:rPr>
        <w:t xml:space="preserve">                  </w:t>
      </w:r>
      <w:r w:rsidRPr="00084ACB">
        <w:rPr>
          <w:sz w:val="16"/>
          <w:szCs w:val="16"/>
        </w:rPr>
        <w:t xml:space="preserve">( </w:t>
      </w:r>
      <w:r w:rsidRPr="00084ACB">
        <w:rPr>
          <w:i/>
          <w:sz w:val="16"/>
          <w:szCs w:val="16"/>
        </w:rPr>
        <w:t xml:space="preserve"> Uwaga : przy podpisaniu umowy zostanie zaznaczona część , której dotyczy oferta ).           </w:t>
      </w:r>
    </w:p>
    <w:p w:rsidR="0073697B" w:rsidRPr="004301E0" w:rsidRDefault="0073697B" w:rsidP="0073697B">
      <w:pPr>
        <w:rPr>
          <w:i/>
          <w:sz w:val="16"/>
          <w:szCs w:val="16"/>
        </w:rPr>
      </w:pPr>
      <w:r w:rsidRPr="00084ACB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</w:t>
      </w:r>
    </w:p>
    <w:p w:rsidR="0073697B" w:rsidRPr="009C6243" w:rsidRDefault="0073697B" w:rsidP="0073697B">
      <w:pPr>
        <w:rPr>
          <w:i/>
          <w:sz w:val="20"/>
          <w:szCs w:val="20"/>
        </w:rPr>
      </w:pPr>
    </w:p>
    <w:p w:rsidR="0073697B" w:rsidRPr="009C6243" w:rsidRDefault="0073697B" w:rsidP="0073697B">
      <w:pPr>
        <w:rPr>
          <w:i/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2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1. Zboże   będzie   dostarczane  transportem Wykonawcy na jego koszt do  magazynu  Zamawiającego </w:t>
      </w:r>
      <w:r>
        <w:rPr>
          <w:sz w:val="20"/>
          <w:szCs w:val="20"/>
        </w:rPr>
        <w:t xml:space="preserve">   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6243">
        <w:rPr>
          <w:sz w:val="20"/>
          <w:szCs w:val="20"/>
        </w:rPr>
        <w:t>znajdujących się na terenie  PGLLP Gospodarstwa Rybackiego Krogulna, ul. Stawowa 3</w:t>
      </w:r>
      <w:r>
        <w:rPr>
          <w:sz w:val="20"/>
          <w:szCs w:val="20"/>
        </w:rPr>
        <w:t>.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2. Odbiór każdej dostawy zboża następować będzie w obecności przedstawicieli stron.   </w:t>
      </w:r>
    </w:p>
    <w:p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     Zamawiający potwierdza na piśmie odbiór zboża, co jest podstawą wystawienia faktury.</w:t>
      </w:r>
    </w:p>
    <w:p w:rsidR="0073697B" w:rsidRDefault="0073697B" w:rsidP="0073697B">
      <w:pPr>
        <w:suppressAutoHyphens w:val="0"/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3. </w:t>
      </w:r>
      <w:r w:rsidRPr="009C6243">
        <w:rPr>
          <w:b/>
          <w:sz w:val="20"/>
          <w:szCs w:val="20"/>
        </w:rPr>
        <w:t xml:space="preserve">  </w:t>
      </w:r>
      <w:r w:rsidRPr="009C6243">
        <w:rPr>
          <w:sz w:val="20"/>
          <w:szCs w:val="20"/>
        </w:rPr>
        <w:t>Biorąc pod uwagę, że oferowane zboże jest produkte</w:t>
      </w:r>
      <w:r>
        <w:rPr>
          <w:sz w:val="20"/>
          <w:szCs w:val="20"/>
        </w:rPr>
        <w:t xml:space="preserve">m masowym , transportowanym  </w:t>
      </w:r>
      <w:r w:rsidRPr="009C6243">
        <w:rPr>
          <w:sz w:val="20"/>
          <w:szCs w:val="20"/>
        </w:rPr>
        <w:t xml:space="preserve">luzem bez  </w:t>
      </w:r>
      <w:r>
        <w:rPr>
          <w:sz w:val="20"/>
          <w:szCs w:val="20"/>
        </w:rPr>
        <w:t xml:space="preserve">  </w:t>
      </w:r>
    </w:p>
    <w:p w:rsidR="0073697B" w:rsidRPr="009C6243" w:rsidRDefault="0073697B" w:rsidP="0073697B">
      <w:pPr>
        <w:suppressAutoHyphens w:val="0"/>
        <w:ind w:left="426"/>
        <w:rPr>
          <w:sz w:val="20"/>
          <w:szCs w:val="20"/>
        </w:rPr>
      </w:pPr>
      <w:r w:rsidRPr="009C6243">
        <w:rPr>
          <w:sz w:val="20"/>
          <w:szCs w:val="20"/>
        </w:rPr>
        <w:t>konfekcjonowania dopuszcza się wykonanie um</w:t>
      </w:r>
      <w:r>
        <w:rPr>
          <w:sz w:val="20"/>
          <w:szCs w:val="20"/>
        </w:rPr>
        <w:t xml:space="preserve">owy w jej granicach plus/minus 5 </w:t>
      </w:r>
      <w:r w:rsidRPr="009C6243">
        <w:rPr>
          <w:sz w:val="20"/>
          <w:szCs w:val="20"/>
        </w:rPr>
        <w:t xml:space="preserve"> % bez wzajemnych roszczeń.</w:t>
      </w:r>
    </w:p>
    <w:p w:rsidR="0073697B" w:rsidRPr="009C6243" w:rsidRDefault="0073697B" w:rsidP="0073697B">
      <w:pPr>
        <w:ind w:left="142" w:hanging="142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§3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ind w:left="142" w:hanging="142"/>
        <w:rPr>
          <w:sz w:val="20"/>
          <w:szCs w:val="20"/>
        </w:rPr>
      </w:pPr>
      <w:r w:rsidRPr="009C6243">
        <w:rPr>
          <w:sz w:val="20"/>
          <w:szCs w:val="20"/>
        </w:rPr>
        <w:t>1. W razie stwierdzenia wad lub braków Zamawiający złoży reklamację Wykonawcy, który udzieli na nią odpowiedzi w ciągu 3 dni od jej otrzymania.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2. Nie udzielenie odpowiedzi w powyższym terminie będzie oznaczało uznanie reklamacji.</w:t>
      </w:r>
    </w:p>
    <w:p w:rsidR="0073697B" w:rsidRPr="009C6243" w:rsidRDefault="0073697B" w:rsidP="0073697B">
      <w:pPr>
        <w:ind w:left="284" w:hanging="284"/>
        <w:rPr>
          <w:sz w:val="20"/>
          <w:szCs w:val="20"/>
        </w:rPr>
      </w:pPr>
      <w:r w:rsidRPr="009C6243">
        <w:rPr>
          <w:sz w:val="20"/>
          <w:szCs w:val="20"/>
        </w:rPr>
        <w:t>3. Wykonawca zobowiązuje się  do wydania odpowiedniej ilości towaru wolnego od wad  lub  brakującego w terminie 3 dni  od daty uznania reklamacji.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§4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Strony  ustalają , że jakość   zboża   będzie odpowiadać wymaganiom Polskich Norm określonym w SIWZ</w:t>
      </w:r>
    </w:p>
    <w:p w:rsidR="0073697B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ind w:left="284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>
        <w:rPr>
          <w:rFonts w:ascii="Artistik CE" w:hAnsi="Artistik CE"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§5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Płatność za dostawę </w:t>
      </w:r>
      <w:r>
        <w:rPr>
          <w:sz w:val="20"/>
          <w:szCs w:val="20"/>
        </w:rPr>
        <w:t xml:space="preserve"> wynosi :</w:t>
      </w:r>
    </w:p>
    <w:p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……………………………………………………………………………………………</w:t>
      </w:r>
    </w:p>
    <w:p w:rsidR="0073697B" w:rsidRPr="009C6243" w:rsidRDefault="0073697B" w:rsidP="0073697B">
      <w:pPr>
        <w:ind w:left="284"/>
        <w:rPr>
          <w:i/>
          <w:sz w:val="20"/>
          <w:szCs w:val="20"/>
        </w:rPr>
      </w:pPr>
      <w:r w:rsidRPr="009C6243">
        <w:rPr>
          <w:sz w:val="20"/>
          <w:szCs w:val="20"/>
        </w:rPr>
        <w:t xml:space="preserve">( </w:t>
      </w:r>
      <w:r>
        <w:rPr>
          <w:i/>
          <w:sz w:val="20"/>
          <w:szCs w:val="20"/>
        </w:rPr>
        <w:t xml:space="preserve">wymienione będą w tym miejscu </w:t>
      </w:r>
      <w:r w:rsidRPr="009C6243">
        <w:rPr>
          <w:i/>
          <w:sz w:val="20"/>
          <w:szCs w:val="20"/>
        </w:rPr>
        <w:t xml:space="preserve">cena </w:t>
      </w:r>
      <w:r>
        <w:rPr>
          <w:i/>
          <w:sz w:val="20"/>
          <w:szCs w:val="20"/>
        </w:rPr>
        <w:t xml:space="preserve">netto i brutto </w:t>
      </w:r>
      <w:r w:rsidRPr="009C6243">
        <w:rPr>
          <w:i/>
          <w:sz w:val="20"/>
          <w:szCs w:val="20"/>
        </w:rPr>
        <w:t>za każdą cz</w:t>
      </w:r>
      <w:r>
        <w:rPr>
          <w:i/>
          <w:sz w:val="20"/>
          <w:szCs w:val="20"/>
        </w:rPr>
        <w:t>ęść , oraz łączna cena netto i brutto za wszystkie zadeklarowane części .</w:t>
      </w:r>
      <w:r w:rsidRPr="009C6243">
        <w:rPr>
          <w:i/>
          <w:sz w:val="20"/>
          <w:szCs w:val="20"/>
        </w:rPr>
        <w:t>)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6</w:t>
      </w: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Zamawiający zobowiązuje się dokonać zapłaty należności za każdą partię dostawy przelewem na konto Wykonawcy </w:t>
      </w:r>
      <w:r w:rsidRPr="009C6243">
        <w:rPr>
          <w:b/>
          <w:sz w:val="20"/>
          <w:szCs w:val="20"/>
        </w:rPr>
        <w:t>w terminie do  14 dni od dnia doręczenia faktury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7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W razie niewykonania lub nienależytego wykonania umowy :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1) Wykonawca  zobowiązuje się zapłacić Zamawiającemu kary umowne :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brutto umowy, gdy Zamawiający odstąpi od umowy z powodu   okoliczności za które odpowiada Wykonawca.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b) w wysokości 0,2 % wartości brutto umowy  towaru nie wydanego w terminie  za każdy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rozpoczęty dzień zwłoki.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c) w wysokości 10% wartości brutto umowy , gdy Wykonawca odstąpi od umowy bez podania przyczyny.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2) Zamawiający zobowiązuje się zapłacić Wykonawcy kary umowne :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towaru, w razie odstąpienia przez Wykonawcę od umowy z   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powodu okoliczności za które odpowiada Zamawiający.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b)w wysokości 10% wartości brutto umowy, gdy Zamawiający odstąpi</w:t>
      </w:r>
      <w:r>
        <w:rPr>
          <w:sz w:val="20"/>
          <w:szCs w:val="20"/>
        </w:rPr>
        <w:t xml:space="preserve"> od umowy bez podania przyczyn.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§8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Strony mogą dochodzić na zasadach ogólnych odszkodowania przewyższającego kary umowne.</w:t>
      </w: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9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Niniejsza umowa obowiązuje </w:t>
      </w:r>
      <w:r w:rsidR="00DE4287">
        <w:rPr>
          <w:b/>
          <w:sz w:val="20"/>
          <w:szCs w:val="20"/>
        </w:rPr>
        <w:t>od …………………… do ……………….2020</w:t>
      </w:r>
      <w:r w:rsidRPr="009C6243">
        <w:rPr>
          <w:b/>
          <w:sz w:val="20"/>
          <w:szCs w:val="20"/>
        </w:rPr>
        <w:t xml:space="preserve"> roku.</w:t>
      </w:r>
    </w:p>
    <w:p w:rsidR="0073697B" w:rsidRPr="009C6243" w:rsidRDefault="0073697B" w:rsidP="0073697B">
      <w:pPr>
        <w:rPr>
          <w:b/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Terminy dostaw </w:t>
      </w:r>
      <w:r>
        <w:rPr>
          <w:sz w:val="20"/>
          <w:szCs w:val="20"/>
        </w:rPr>
        <w:t>poszczególnych części………………………………………………………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§10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Wszelkie zmiany umowy wymagają dla swej ważności formy pisemnej w postaci aneksu do umowy, pod rygorem nieważności takiej zmiany. Zmiany nie mogą naruszać postanowień zawartych w art. 144 u</w:t>
      </w:r>
      <w:r>
        <w:rPr>
          <w:sz w:val="20"/>
          <w:szCs w:val="20"/>
        </w:rPr>
        <w:t>st.1 PZP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11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 sprawach , których nie reguluje niniejsza umowa, będą miały zastosowanie odpowiednie przepisy Kod</w:t>
      </w:r>
      <w:r>
        <w:rPr>
          <w:sz w:val="20"/>
          <w:szCs w:val="20"/>
        </w:rPr>
        <w:t>eksu cywilnego, i ustawy Prawo Zamówień P</w:t>
      </w:r>
      <w:r w:rsidRPr="009C6243">
        <w:rPr>
          <w:sz w:val="20"/>
          <w:szCs w:val="20"/>
        </w:rPr>
        <w:t>ublicznych wraz z aktami wykonawczymi do tych ustaw.</w:t>
      </w:r>
    </w:p>
    <w:p w:rsidR="0073697B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12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Ewentualne spory wynikłe w związku z realizacją przedmiotu umowy, strony zobowiązują się rozwiązać w drodze wspólnych negocjacji, a w przypadku niemożności ustalenia kompromisu będą rozstrzygane przez Sąd Gospodarczy, właściwy dla siedziby zamawiającego.</w:t>
      </w: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13</w:t>
      </w:r>
    </w:p>
    <w:p w:rsidR="0073697B" w:rsidRPr="009C6243" w:rsidRDefault="0073697B" w:rsidP="0073697B">
      <w:pPr>
        <w:jc w:val="center"/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Umowę sporządzono w 2 egzemplarzach, po 1 dla każdej ze stron.</w:t>
      </w:r>
    </w:p>
    <w:p w:rsidR="0073697B" w:rsidRPr="009C6243" w:rsidRDefault="0073697B" w:rsidP="007369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      </w:t>
      </w:r>
      <w:r w:rsidRPr="009C6243">
        <w:rPr>
          <w:b/>
          <w:sz w:val="20"/>
          <w:szCs w:val="20"/>
        </w:rPr>
        <w:t xml:space="preserve">W Y K O N A W C A :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9C6243">
        <w:rPr>
          <w:b/>
          <w:sz w:val="20"/>
          <w:szCs w:val="20"/>
        </w:rPr>
        <w:t xml:space="preserve">    Z A M A W I A J Ą C Y: </w:t>
      </w:r>
    </w:p>
    <w:p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</w:t>
      </w: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3697B" w:rsidRPr="009C6243" w:rsidRDefault="0073697B" w:rsidP="0073697B">
      <w:pPr>
        <w:rPr>
          <w:sz w:val="20"/>
          <w:szCs w:val="20"/>
        </w:rPr>
      </w:pPr>
    </w:p>
    <w:p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tistik CE">
    <w:altName w:val="Courier New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B"/>
    <w:rsid w:val="00720119"/>
    <w:rsid w:val="0073697B"/>
    <w:rsid w:val="00D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F554-B73B-4B3B-8C80-AD0EC49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2020-03-30T09:35:00Z</dcterms:created>
  <dcterms:modified xsi:type="dcterms:W3CDTF">2020-03-30T09:35:00Z</dcterms:modified>
</cp:coreProperties>
</file>