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7777777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>Załącznik nr 5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5DFE2BCA" w:rsidR="00781D13" w:rsidRPr="00E862BA" w:rsidRDefault="00E862BA" w:rsidP="00781D13">
      <w:pPr>
        <w:jc w:val="center"/>
        <w:rPr>
          <w:rFonts w:ascii="Calibri" w:hAnsi="Calibri" w:cs="Calibri"/>
          <w:color w:val="auto"/>
          <w:sz w:val="24"/>
          <w:szCs w:val="24"/>
        </w:rPr>
      </w:pPr>
      <w:r w:rsidRPr="00E862BA">
        <w:rPr>
          <w:rFonts w:asciiTheme="minorHAnsi" w:hAnsiTheme="minorHAnsi" w:cstheme="minorHAnsi"/>
          <w:b/>
          <w:sz w:val="24"/>
          <w:szCs w:val="24"/>
        </w:rPr>
        <w:t>„</w:t>
      </w:r>
      <w:r w:rsidR="00DB2054">
        <w:rPr>
          <w:rFonts w:asciiTheme="minorHAnsi" w:eastAsia="Arial" w:hAnsiTheme="minorHAnsi" w:cstheme="minorHAnsi"/>
          <w:b/>
          <w:color w:val="000000"/>
          <w:sz w:val="22"/>
          <w:szCs w:val="22"/>
        </w:rPr>
        <w:t>Budowa sali g</w:t>
      </w:r>
      <w:r w:rsidR="00DB2054" w:rsidRPr="00A20B94">
        <w:rPr>
          <w:rFonts w:asciiTheme="minorHAnsi" w:eastAsia="Arial" w:hAnsiTheme="minorHAnsi" w:cstheme="minorHAnsi"/>
          <w:b/>
          <w:color w:val="000000"/>
          <w:sz w:val="22"/>
          <w:szCs w:val="22"/>
        </w:rPr>
        <w:t>imnastycznej wraz z niezbędną infrastrukturą techniczną i zagospodarowaniem terenu przy Szkole Podstawowej nr 5 w Łomży</w:t>
      </w:r>
      <w:r w:rsidRPr="00E862BA">
        <w:rPr>
          <w:rFonts w:asciiTheme="minorHAnsi" w:hAnsiTheme="minorHAnsi" w:cstheme="minorHAnsi"/>
          <w:b/>
          <w:sz w:val="24"/>
          <w:szCs w:val="24"/>
        </w:rPr>
        <w:t>”</w:t>
      </w:r>
      <w:bookmarkStart w:id="0" w:name="_GoBack"/>
      <w:bookmarkEnd w:id="0"/>
    </w:p>
    <w:p w14:paraId="45CBAC48" w14:textId="77777777" w:rsidR="000D704D" w:rsidRPr="00AC52CE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E4BB" w14:textId="77777777" w:rsidR="00EE76B1" w:rsidRDefault="00EE76B1" w:rsidP="009F250A">
      <w:r>
        <w:separator/>
      </w:r>
    </w:p>
  </w:endnote>
  <w:endnote w:type="continuationSeparator" w:id="0">
    <w:p w14:paraId="14A15F54" w14:textId="77777777" w:rsidR="00EE76B1" w:rsidRDefault="00EE76B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2EA8" w14:textId="77777777" w:rsidR="00EE76B1" w:rsidRDefault="00EE76B1" w:rsidP="009F250A">
      <w:r>
        <w:separator/>
      </w:r>
    </w:p>
  </w:footnote>
  <w:footnote w:type="continuationSeparator" w:id="0">
    <w:p w14:paraId="5D64DC99" w14:textId="77777777" w:rsidR="00EE76B1" w:rsidRDefault="00EE76B1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86BB2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E4AD7"/>
    <w:rsid w:val="003E779E"/>
    <w:rsid w:val="0043075C"/>
    <w:rsid w:val="00480DB1"/>
    <w:rsid w:val="004C7400"/>
    <w:rsid w:val="004D4922"/>
    <w:rsid w:val="004D6F26"/>
    <w:rsid w:val="005029B0"/>
    <w:rsid w:val="00514122"/>
    <w:rsid w:val="005410E9"/>
    <w:rsid w:val="005A3ED5"/>
    <w:rsid w:val="005D7E8F"/>
    <w:rsid w:val="00614F28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B0C1B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727F7"/>
    <w:rsid w:val="00AB23E0"/>
    <w:rsid w:val="00AB5A16"/>
    <w:rsid w:val="00AC52CE"/>
    <w:rsid w:val="00AC766E"/>
    <w:rsid w:val="00AD2FBC"/>
    <w:rsid w:val="00AD4B99"/>
    <w:rsid w:val="00B0353C"/>
    <w:rsid w:val="00B218D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0BB8"/>
    <w:rsid w:val="00D62623"/>
    <w:rsid w:val="00D933EE"/>
    <w:rsid w:val="00D94394"/>
    <w:rsid w:val="00DB2054"/>
    <w:rsid w:val="00DB2BDA"/>
    <w:rsid w:val="00DD4659"/>
    <w:rsid w:val="00E00755"/>
    <w:rsid w:val="00E31D90"/>
    <w:rsid w:val="00E3434D"/>
    <w:rsid w:val="00E8203A"/>
    <w:rsid w:val="00E862BA"/>
    <w:rsid w:val="00ED49B1"/>
    <w:rsid w:val="00EE76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13</cp:revision>
  <cp:lastPrinted>2019-07-15T10:42:00Z</cp:lastPrinted>
  <dcterms:created xsi:type="dcterms:W3CDTF">2021-02-22T11:57:00Z</dcterms:created>
  <dcterms:modified xsi:type="dcterms:W3CDTF">2021-07-20T12:08:00Z</dcterms:modified>
</cp:coreProperties>
</file>