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F977" w14:textId="25C4F52A" w:rsidR="00A33566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Zamawiający:</w:t>
      </w:r>
    </w:p>
    <w:p w14:paraId="0FFE262D" w14:textId="5603D90E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Megrez Sp. z o.o.</w:t>
      </w:r>
    </w:p>
    <w:p w14:paraId="1E664F7B" w14:textId="05A49859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Ul. Edukacji 102</w:t>
      </w:r>
    </w:p>
    <w:p w14:paraId="0B7AEB61" w14:textId="6376250C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43-100 Tychy</w:t>
      </w:r>
    </w:p>
    <w:p w14:paraId="613DB59C" w14:textId="77777777" w:rsidR="003C4CC3" w:rsidRDefault="003C4CC3" w:rsidP="003C4CC3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ACB6FA6" w14:textId="77777777" w:rsidR="000B20D0" w:rsidRPr="000B20D0" w:rsidRDefault="000B20D0" w:rsidP="000B20D0">
      <w:pPr>
        <w:suppressAutoHyphens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ar-SA"/>
        </w:rPr>
      </w:pPr>
      <w:r w:rsidRPr="000B20D0">
        <w:rPr>
          <w:rFonts w:eastAsia="Times New Roman" w:cstheme="minorHAnsi"/>
          <w:bCs/>
          <w:sz w:val="24"/>
          <w:szCs w:val="24"/>
          <w:lang w:eastAsia="ar-SA"/>
        </w:rPr>
        <w:t>Dotyczy: postępowania prowadzonego w trybie podstawowym bez negocjacji na:</w:t>
      </w:r>
    </w:p>
    <w:p w14:paraId="1987304A" w14:textId="77777777" w:rsidR="000B20D0" w:rsidRPr="000B20D0" w:rsidRDefault="000B20D0" w:rsidP="000B20D0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B20D0">
        <w:rPr>
          <w:rFonts w:eastAsia="Arial" w:cstheme="minorHAnsi"/>
          <w:b/>
          <w:sz w:val="24"/>
          <w:szCs w:val="24"/>
          <w:lang w:eastAsia="pl-PL"/>
        </w:rPr>
        <w:t xml:space="preserve">„Dostawę zamkniętego systemu do pobierania krwi do badań laboratoryjnych”- </w:t>
      </w:r>
      <w:r w:rsidRPr="000B20D0">
        <w:rPr>
          <w:rFonts w:eastAsia="Arial" w:cstheme="minorHAnsi"/>
          <w:b/>
          <w:sz w:val="24"/>
          <w:szCs w:val="24"/>
          <w:lang w:eastAsia="pl-PL"/>
        </w:rPr>
        <w:br/>
      </w:r>
      <w:r w:rsidRPr="000B20D0">
        <w:rPr>
          <w:rFonts w:eastAsia="Calibri" w:cstheme="minorHAnsi"/>
          <w:b/>
          <w:bCs/>
          <w:sz w:val="24"/>
          <w:szCs w:val="24"/>
        </w:rPr>
        <w:t>nr sprawy:  32/24/ZP/TPbN</w:t>
      </w:r>
    </w:p>
    <w:p w14:paraId="0F429EBF" w14:textId="77777777" w:rsidR="009D03C6" w:rsidRDefault="009D03C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623661D" w14:textId="2FB0087E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Nazwa Wykonawcy:</w:t>
      </w:r>
    </w:p>
    <w:p w14:paraId="37111C69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 ............................................................</w:t>
      </w:r>
    </w:p>
    <w:p w14:paraId="267BB2A0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…………………………………………………………..</w:t>
      </w:r>
    </w:p>
    <w:p w14:paraId="43D81C26" w14:textId="77777777" w:rsidR="00A33566" w:rsidRDefault="00A33566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OŚWIADCZENIE WYKONAWCY SKŁADANE W CELU POTWIERDZENIA, ŻE OFEROWANY ASORTYMENT ODPOWIADA WYMAGANIOM OKREŚLONYM PRZEZ ZAMAWIAJĄCEGO:</w:t>
      </w:r>
    </w:p>
    <w:p w14:paraId="2B8AEF6A" w14:textId="77777777" w:rsidR="00A33566" w:rsidRPr="007E0BCA" w:rsidRDefault="00A33566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MEDYCZNE: jeśli dotyczy</w:t>
      </w:r>
    </w:p>
    <w:p w14:paraId="4AFE2662" w14:textId="7EFB3430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- oświadczamy, że wszystkie zaoferowane  w pakiecie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nr </w:t>
      </w:r>
      <w:r w:rsidRPr="007E0BCA">
        <w:rPr>
          <w:rFonts w:eastAsia="Times New Roman" w:cstheme="minorHAnsi"/>
          <w:sz w:val="24"/>
          <w:szCs w:val="24"/>
          <w:lang w:eastAsia="ar-SA"/>
        </w:rPr>
        <w:t>…………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wyroby medyczne posiadają aktualne dokumenty dopuszczające do obrotu na terenie Rzeczypospolite</w:t>
      </w:r>
      <w:r w:rsidR="003C4CC3">
        <w:rPr>
          <w:rFonts w:eastAsia="Times New Roman" w:cstheme="minorHAnsi"/>
          <w:sz w:val="24"/>
          <w:szCs w:val="24"/>
          <w:lang w:eastAsia="ar-SA"/>
        </w:rPr>
        <w:t>j Polskiej zgodnie z </w:t>
      </w:r>
      <w:r w:rsidRPr="007E0BCA">
        <w:rPr>
          <w:rFonts w:eastAsia="Times New Roman" w:cstheme="minorHAnsi"/>
          <w:sz w:val="24"/>
          <w:szCs w:val="24"/>
          <w:lang w:eastAsia="ar-SA"/>
        </w:rPr>
        <w:t>ustawą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z dnia 07.04.2022r. o wyrobach </w:t>
      </w:r>
      <w:r w:rsidRPr="007E0BCA">
        <w:rPr>
          <w:rFonts w:eastAsia="Times New Roman" w:cstheme="minorHAnsi"/>
          <w:sz w:val="24"/>
          <w:szCs w:val="24"/>
          <w:lang w:eastAsia="ar-SA"/>
        </w:rPr>
        <w:t xml:space="preserve">medycznych, </w:t>
      </w:r>
      <w:proofErr w:type="spellStart"/>
      <w:r w:rsidRPr="007E0BCA">
        <w:rPr>
          <w:rFonts w:eastAsia="Times New Roman" w:cstheme="minorHAnsi"/>
          <w:sz w:val="24"/>
          <w:szCs w:val="24"/>
          <w:lang w:eastAsia="ar-SA"/>
        </w:rPr>
        <w:t>tj</w:t>
      </w:r>
      <w:proofErr w:type="spellEnd"/>
      <w:r w:rsidRPr="007E0BCA">
        <w:rPr>
          <w:rFonts w:eastAsia="Times New Roman" w:cstheme="minorHAnsi"/>
          <w:sz w:val="24"/>
          <w:szCs w:val="24"/>
          <w:lang w:eastAsia="ar-SA"/>
        </w:rPr>
        <w:t>:</w:t>
      </w:r>
    </w:p>
    <w:p w14:paraId="13136861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*</w:t>
      </w:r>
      <w:r w:rsidRPr="007E0BCA">
        <w:rPr>
          <w:rFonts w:cstheme="minorHAnsi"/>
          <w:sz w:val="24"/>
          <w:szCs w:val="24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deklarację zgodności z wymaganiami Zasadniczymi Dyrektywy Rady 93/42/EEC w zakresie  wytwarzania oferowanych wyrobów,</w:t>
      </w:r>
    </w:p>
    <w:p w14:paraId="6A97FE7E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* certyfikatów wystawionych przez jednostkę notyfikowaną potwierdzających spełnienie dyrektywy 93/42/EEC w zakresie wytwarzania oferowanych wyrobów lub potwierdzenia złożenia dokumentacji rejestracyjnej wyrobu </w:t>
      </w:r>
    </w:p>
    <w:p w14:paraId="640B1CE2" w14:textId="58F67C78" w:rsidR="00A33566" w:rsidRPr="007E0BCA" w:rsidRDefault="00A33566" w:rsidP="00A33566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lub dokumenty równoważne które zobowiązujemy się udostępnić na każde wezwanie</w:t>
      </w:r>
      <w:r w:rsidR="00BB0AC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Zamawiającego.</w:t>
      </w: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…………………………………………………..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453761AF" w14:textId="5857AA6B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2B32D665" w14:textId="0311F418" w:rsidR="003C4CC3" w:rsidRPr="007E0BCA" w:rsidRDefault="003C4CC3" w:rsidP="003C4CC3">
      <w:pPr>
        <w:jc w:val="right"/>
        <w:rPr>
          <w:sz w:val="24"/>
          <w:szCs w:val="24"/>
        </w:rPr>
      </w:pPr>
    </w:p>
    <w:sectPr w:rsidR="003C4CC3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3FAB" w14:textId="77777777" w:rsidR="006A75FD" w:rsidRDefault="006A75FD" w:rsidP="003C4CC3">
      <w:pPr>
        <w:spacing w:after="0" w:line="240" w:lineRule="auto"/>
      </w:pPr>
      <w:r>
        <w:separator/>
      </w:r>
    </w:p>
  </w:endnote>
  <w:endnote w:type="continuationSeparator" w:id="0">
    <w:p w14:paraId="7CA84277" w14:textId="77777777" w:rsidR="006A75FD" w:rsidRDefault="006A75F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856F" w14:textId="77777777" w:rsidR="006A75FD" w:rsidRDefault="006A75FD" w:rsidP="003C4CC3">
      <w:pPr>
        <w:spacing w:after="0" w:line="240" w:lineRule="auto"/>
      </w:pPr>
      <w:r>
        <w:separator/>
      </w:r>
    </w:p>
  </w:footnote>
  <w:footnote w:type="continuationSeparator" w:id="0">
    <w:p w14:paraId="38F24A4B" w14:textId="77777777" w:rsidR="006A75FD" w:rsidRDefault="006A75FD" w:rsidP="003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164" w14:textId="0C79B467" w:rsidR="003C4CC3" w:rsidRDefault="003C4CC3" w:rsidP="003C4CC3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</w:t>
    </w:r>
    <w:r w:rsidR="00BB0ACC">
      <w:rPr>
        <w:rFonts w:eastAsia="Times New Roman" w:cstheme="minorHAnsi"/>
        <w:sz w:val="20"/>
        <w:szCs w:val="20"/>
        <w:lang w:eastAsia="ar-SA"/>
      </w:rPr>
      <w:t>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66"/>
    <w:rsid w:val="000B20D0"/>
    <w:rsid w:val="0017067A"/>
    <w:rsid w:val="00203CAA"/>
    <w:rsid w:val="00237565"/>
    <w:rsid w:val="003C4CC3"/>
    <w:rsid w:val="005A2971"/>
    <w:rsid w:val="006A75FD"/>
    <w:rsid w:val="007E0BCA"/>
    <w:rsid w:val="00843A7A"/>
    <w:rsid w:val="009D03C6"/>
    <w:rsid w:val="00A33566"/>
    <w:rsid w:val="00B14950"/>
    <w:rsid w:val="00BB0ACC"/>
    <w:rsid w:val="00D62122"/>
    <w:rsid w:val="00E821DE"/>
    <w:rsid w:val="00EE632E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dcterms:created xsi:type="dcterms:W3CDTF">2024-12-11T13:10:00Z</dcterms:created>
  <dcterms:modified xsi:type="dcterms:W3CDTF">2024-12-11T13:11:00Z</dcterms:modified>
</cp:coreProperties>
</file>