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E0559" w:rsidRPr="00987AEF" w:rsidRDefault="00354E9C" w:rsidP="00987AEF">
      <w:pPr>
        <w:jc w:val="both"/>
        <w:rPr>
          <w:rFonts w:cs="Times New Roman"/>
        </w:rPr>
      </w:pPr>
      <w:r w:rsidRPr="00987AEF">
        <w:rPr>
          <w:rFonts w:cs="Times New Roman"/>
        </w:rPr>
        <w:t>RR</w:t>
      </w:r>
      <w:r w:rsidR="00DA2D9C">
        <w:rPr>
          <w:rFonts w:cs="Times New Roman"/>
        </w:rPr>
        <w:t>S</w:t>
      </w:r>
      <w:r w:rsidRPr="00987AEF">
        <w:rPr>
          <w:rFonts w:cs="Times New Roman"/>
        </w:rPr>
        <w:t>.271.1</w:t>
      </w:r>
      <w:r w:rsidR="00DA2D9C">
        <w:rPr>
          <w:rFonts w:cs="Times New Roman"/>
        </w:rPr>
        <w:t>.3</w:t>
      </w:r>
      <w:r w:rsidR="00A43502" w:rsidRPr="00987AEF">
        <w:rPr>
          <w:rFonts w:cs="Times New Roman"/>
        </w:rPr>
        <w:t>.201</w:t>
      </w:r>
      <w:r w:rsidR="00DA2D9C">
        <w:rPr>
          <w:rFonts w:cs="Times New Roman"/>
        </w:rPr>
        <w:t>9</w:t>
      </w:r>
      <w:r w:rsidR="0087079F" w:rsidRPr="00987AEF">
        <w:rPr>
          <w:rFonts w:cs="Times New Roman"/>
        </w:rPr>
        <w:t>.</w:t>
      </w:r>
      <w:r w:rsidR="00DA2D9C">
        <w:rPr>
          <w:rFonts w:cs="Times New Roman"/>
        </w:rPr>
        <w:t>AK</w:t>
      </w:r>
      <w:r w:rsidR="007D5505" w:rsidRPr="00987AEF">
        <w:rPr>
          <w:rFonts w:cs="Times New Roman"/>
        </w:rPr>
        <w:t xml:space="preserve"> </w:t>
      </w:r>
      <w:r w:rsidR="007D5505" w:rsidRPr="00987AEF">
        <w:rPr>
          <w:rFonts w:cs="Times New Roman"/>
        </w:rPr>
        <w:tab/>
      </w:r>
      <w:r w:rsidR="007D5505" w:rsidRPr="00987AEF">
        <w:rPr>
          <w:rFonts w:cs="Times New Roman"/>
        </w:rPr>
        <w:tab/>
      </w:r>
      <w:r w:rsidR="007D5505" w:rsidRPr="00987AEF">
        <w:rPr>
          <w:rFonts w:cs="Times New Roman"/>
        </w:rPr>
        <w:tab/>
      </w:r>
      <w:r w:rsidR="007D5505" w:rsidRPr="00987AEF">
        <w:rPr>
          <w:rFonts w:cs="Times New Roman"/>
        </w:rPr>
        <w:tab/>
      </w:r>
      <w:r w:rsidR="007D5505" w:rsidRPr="00987AEF">
        <w:rPr>
          <w:rFonts w:cs="Times New Roman"/>
        </w:rPr>
        <w:tab/>
      </w:r>
      <w:r w:rsidR="007D5505" w:rsidRPr="00987AEF">
        <w:rPr>
          <w:rFonts w:cs="Times New Roman"/>
        </w:rPr>
        <w:tab/>
      </w:r>
      <w:r w:rsidR="007D5505" w:rsidRPr="00987AEF">
        <w:rPr>
          <w:rFonts w:cs="Times New Roman"/>
        </w:rPr>
        <w:tab/>
        <w:t xml:space="preserve">        Debrzno, </w:t>
      </w:r>
      <w:r w:rsidR="00DA2D9C">
        <w:rPr>
          <w:rFonts w:cs="Times New Roman"/>
        </w:rPr>
        <w:t>2019-0</w:t>
      </w:r>
      <w:r w:rsidR="008807F6">
        <w:rPr>
          <w:rFonts w:cs="Times New Roman"/>
        </w:rPr>
        <w:t>2</w:t>
      </w:r>
      <w:r w:rsidR="00DA2D9C">
        <w:rPr>
          <w:rFonts w:cs="Times New Roman"/>
        </w:rPr>
        <w:t>-05</w:t>
      </w:r>
    </w:p>
    <w:p w:rsidR="00743447" w:rsidRPr="00987AEF" w:rsidRDefault="00743447" w:rsidP="00987AEF">
      <w:pPr>
        <w:jc w:val="both"/>
        <w:rPr>
          <w:rFonts w:cs="Times New Roman"/>
          <w:b/>
        </w:rPr>
      </w:pPr>
    </w:p>
    <w:p w:rsidR="007D5505" w:rsidRPr="00987AEF" w:rsidRDefault="007D5505" w:rsidP="00987AEF">
      <w:pPr>
        <w:jc w:val="center"/>
        <w:rPr>
          <w:rFonts w:cs="Times New Roman"/>
          <w:b/>
        </w:rPr>
      </w:pPr>
    </w:p>
    <w:p w:rsidR="0052195F" w:rsidRPr="00987AEF" w:rsidRDefault="00DE0559" w:rsidP="00987AEF">
      <w:pPr>
        <w:jc w:val="center"/>
        <w:rPr>
          <w:rFonts w:cs="Times New Roman"/>
          <w:b/>
        </w:rPr>
      </w:pPr>
      <w:r w:rsidRPr="00987AEF">
        <w:rPr>
          <w:rFonts w:cs="Times New Roman"/>
          <w:b/>
        </w:rPr>
        <w:t>ZAPYTANIE OFERTOWE</w:t>
      </w:r>
    </w:p>
    <w:p w:rsidR="00743447" w:rsidRPr="00987AEF" w:rsidRDefault="00743447" w:rsidP="00987AEF">
      <w:pPr>
        <w:jc w:val="both"/>
        <w:rPr>
          <w:rFonts w:cs="Times New Roman"/>
          <w:b/>
        </w:rPr>
      </w:pPr>
    </w:p>
    <w:p w:rsidR="00743447" w:rsidRPr="00987AEF" w:rsidRDefault="00743447" w:rsidP="00987AEF">
      <w:pPr>
        <w:jc w:val="both"/>
        <w:rPr>
          <w:rFonts w:cs="Times New Roman"/>
          <w:b/>
        </w:rPr>
      </w:pPr>
    </w:p>
    <w:p w:rsidR="00DE0559" w:rsidRPr="00987AEF" w:rsidRDefault="00DE0559" w:rsidP="00987AEF">
      <w:pPr>
        <w:widowControl/>
        <w:numPr>
          <w:ilvl w:val="0"/>
          <w:numId w:val="5"/>
        </w:numPr>
        <w:tabs>
          <w:tab w:val="num" w:pos="284"/>
        </w:tabs>
        <w:suppressAutoHyphens w:val="0"/>
        <w:ind w:hanging="720"/>
        <w:jc w:val="both"/>
        <w:rPr>
          <w:rFonts w:eastAsia="Times New Roman" w:cs="Times New Roman"/>
          <w:b/>
          <w:lang w:eastAsia="pl-PL"/>
        </w:rPr>
      </w:pPr>
      <w:r w:rsidRPr="00987AEF">
        <w:rPr>
          <w:rFonts w:eastAsia="Times New Roman" w:cs="Times New Roman"/>
          <w:b/>
          <w:lang w:eastAsia="pl-PL"/>
        </w:rPr>
        <w:t xml:space="preserve">Nazwa i adres Zamawiającego: </w:t>
      </w:r>
    </w:p>
    <w:p w:rsidR="00F74DFE" w:rsidRPr="00987AEF" w:rsidRDefault="00F74DFE" w:rsidP="00987AEF">
      <w:pPr>
        <w:widowControl/>
        <w:suppressAutoHyphens w:val="0"/>
        <w:ind w:left="720"/>
        <w:jc w:val="both"/>
        <w:rPr>
          <w:rFonts w:eastAsia="Times New Roman" w:cs="Times New Roman"/>
          <w:b/>
          <w:lang w:eastAsia="pl-PL"/>
        </w:rPr>
      </w:pPr>
    </w:p>
    <w:p w:rsidR="00DE0559" w:rsidRPr="00987AEF" w:rsidRDefault="00DE0559" w:rsidP="00987AEF">
      <w:pPr>
        <w:ind w:left="720"/>
        <w:jc w:val="both"/>
        <w:rPr>
          <w:rFonts w:eastAsia="Times New Roman" w:cs="Times New Roman"/>
          <w:b/>
          <w:lang w:eastAsia="pl-PL"/>
        </w:rPr>
      </w:pPr>
      <w:r w:rsidRPr="00987AEF">
        <w:rPr>
          <w:rFonts w:eastAsia="Times New Roman" w:cs="Times New Roman"/>
          <w:b/>
          <w:lang w:eastAsia="pl-PL"/>
        </w:rPr>
        <w:t xml:space="preserve">Gmina Debrzno </w:t>
      </w:r>
    </w:p>
    <w:p w:rsidR="00DE0559" w:rsidRPr="00987AEF" w:rsidRDefault="00DE0559" w:rsidP="00987AEF">
      <w:pPr>
        <w:ind w:left="720"/>
        <w:jc w:val="both"/>
        <w:rPr>
          <w:rFonts w:eastAsia="Times New Roman" w:cs="Times New Roman"/>
          <w:lang w:eastAsia="pl-PL"/>
        </w:rPr>
      </w:pPr>
      <w:r w:rsidRPr="00987AEF">
        <w:rPr>
          <w:rFonts w:eastAsia="Times New Roman" w:cs="Times New Roman"/>
          <w:lang w:eastAsia="pl-PL"/>
        </w:rPr>
        <w:t xml:space="preserve">reprezentowana przez </w:t>
      </w:r>
    </w:p>
    <w:p w:rsidR="00DE0559" w:rsidRPr="00987AEF" w:rsidRDefault="00DE0559" w:rsidP="00987AEF">
      <w:pPr>
        <w:ind w:left="720"/>
        <w:jc w:val="both"/>
        <w:rPr>
          <w:rFonts w:eastAsia="Times New Roman" w:cs="Times New Roman"/>
          <w:lang w:eastAsia="pl-PL"/>
        </w:rPr>
      </w:pPr>
      <w:r w:rsidRPr="00987AEF">
        <w:rPr>
          <w:rFonts w:eastAsia="Times New Roman" w:cs="Times New Roman"/>
          <w:lang w:eastAsia="pl-PL"/>
        </w:rPr>
        <w:t>Wojciech Kallas – Burmistrz Debrzn</w:t>
      </w:r>
      <w:r w:rsidR="00DA2D9C">
        <w:rPr>
          <w:rFonts w:eastAsia="Times New Roman" w:cs="Times New Roman"/>
          <w:lang w:eastAsia="pl-PL"/>
        </w:rPr>
        <w:t>a</w:t>
      </w:r>
      <w:r w:rsidRPr="00987AEF">
        <w:rPr>
          <w:rFonts w:eastAsia="Times New Roman" w:cs="Times New Roman"/>
          <w:lang w:eastAsia="pl-PL"/>
        </w:rPr>
        <w:t xml:space="preserve"> </w:t>
      </w:r>
    </w:p>
    <w:p w:rsidR="00DE0559" w:rsidRPr="00987AEF" w:rsidRDefault="00DE0559" w:rsidP="00987AEF">
      <w:pPr>
        <w:ind w:left="720"/>
        <w:jc w:val="both"/>
        <w:rPr>
          <w:rFonts w:eastAsia="Times New Roman" w:cs="Times New Roman"/>
          <w:lang w:eastAsia="pl-PL"/>
        </w:rPr>
      </w:pPr>
      <w:r w:rsidRPr="00987AEF">
        <w:rPr>
          <w:rFonts w:eastAsia="Times New Roman" w:cs="Times New Roman"/>
          <w:lang w:eastAsia="pl-PL"/>
        </w:rPr>
        <w:t>ul. Traugutta 2</w:t>
      </w:r>
    </w:p>
    <w:p w:rsidR="00DE0559" w:rsidRPr="00987AEF" w:rsidRDefault="00DE0559" w:rsidP="00987AEF">
      <w:pPr>
        <w:ind w:left="720"/>
        <w:jc w:val="both"/>
        <w:rPr>
          <w:rFonts w:eastAsia="Times New Roman" w:cs="Times New Roman"/>
          <w:lang w:eastAsia="pl-PL"/>
        </w:rPr>
      </w:pPr>
      <w:r w:rsidRPr="00987AEF">
        <w:rPr>
          <w:rFonts w:eastAsia="Times New Roman" w:cs="Times New Roman"/>
          <w:lang w:eastAsia="pl-PL"/>
        </w:rPr>
        <w:t>77-310 Debrzno</w:t>
      </w:r>
    </w:p>
    <w:p w:rsidR="00DE0559" w:rsidRPr="00987AEF" w:rsidRDefault="00DE0559" w:rsidP="00987AEF">
      <w:pPr>
        <w:ind w:left="720"/>
        <w:jc w:val="both"/>
        <w:rPr>
          <w:rFonts w:eastAsia="Times New Roman" w:cs="Times New Roman"/>
          <w:lang w:eastAsia="pl-PL"/>
        </w:rPr>
      </w:pPr>
      <w:r w:rsidRPr="00987AEF">
        <w:rPr>
          <w:rFonts w:eastAsia="Times New Roman" w:cs="Times New Roman"/>
          <w:lang w:eastAsia="pl-PL"/>
        </w:rPr>
        <w:t>tel. 59 83 35 351</w:t>
      </w:r>
    </w:p>
    <w:p w:rsidR="00DE0559" w:rsidRPr="00987AEF" w:rsidRDefault="00DE0559" w:rsidP="00987AEF">
      <w:pPr>
        <w:ind w:left="720"/>
        <w:jc w:val="both"/>
        <w:rPr>
          <w:rFonts w:eastAsia="Times New Roman" w:cs="Times New Roman"/>
          <w:lang w:eastAsia="pl-PL"/>
        </w:rPr>
      </w:pPr>
      <w:r w:rsidRPr="00987AEF">
        <w:rPr>
          <w:rFonts w:eastAsia="Times New Roman" w:cs="Times New Roman"/>
          <w:lang w:eastAsia="pl-PL"/>
        </w:rPr>
        <w:t xml:space="preserve">e-mail: urzad@debrzno.pl </w:t>
      </w:r>
    </w:p>
    <w:p w:rsidR="00DE0559" w:rsidRPr="00987AEF" w:rsidRDefault="00DE0559" w:rsidP="00987AEF">
      <w:pPr>
        <w:ind w:left="720"/>
        <w:jc w:val="both"/>
        <w:rPr>
          <w:rFonts w:eastAsia="Times New Roman" w:cs="Times New Roman"/>
          <w:lang w:eastAsia="pl-PL"/>
        </w:rPr>
      </w:pPr>
      <w:r w:rsidRPr="00987AEF">
        <w:rPr>
          <w:rFonts w:eastAsia="Times New Roman" w:cs="Times New Roman"/>
          <w:lang w:eastAsia="pl-PL"/>
        </w:rPr>
        <w:t xml:space="preserve">http://bip.debrzno.pl </w:t>
      </w:r>
    </w:p>
    <w:p w:rsidR="00DE0559" w:rsidRPr="00987AEF" w:rsidRDefault="00DE0559" w:rsidP="00987AEF">
      <w:pPr>
        <w:ind w:left="720"/>
        <w:jc w:val="both"/>
        <w:rPr>
          <w:rFonts w:eastAsia="Times New Roman" w:cs="Times New Roman"/>
          <w:lang w:eastAsia="pl-PL"/>
        </w:rPr>
      </w:pPr>
      <w:r w:rsidRPr="00987AEF">
        <w:rPr>
          <w:rFonts w:eastAsia="Times New Roman" w:cs="Times New Roman"/>
          <w:lang w:eastAsia="pl-PL"/>
        </w:rPr>
        <w:t>powiat człuchowski</w:t>
      </w:r>
    </w:p>
    <w:p w:rsidR="00DE0559" w:rsidRPr="00987AEF" w:rsidRDefault="00DE0559" w:rsidP="00987AEF">
      <w:pPr>
        <w:ind w:left="720"/>
        <w:jc w:val="both"/>
        <w:rPr>
          <w:rFonts w:eastAsia="Times New Roman" w:cs="Times New Roman"/>
          <w:lang w:eastAsia="pl-PL"/>
        </w:rPr>
      </w:pPr>
      <w:r w:rsidRPr="00987AEF">
        <w:rPr>
          <w:rFonts w:eastAsia="Times New Roman" w:cs="Times New Roman"/>
          <w:lang w:eastAsia="pl-PL"/>
        </w:rPr>
        <w:t>województwo pomorskie</w:t>
      </w:r>
    </w:p>
    <w:p w:rsidR="00DE0559" w:rsidRPr="00987AEF" w:rsidRDefault="00DE0559" w:rsidP="00987AEF">
      <w:pPr>
        <w:ind w:left="720"/>
        <w:jc w:val="both"/>
        <w:rPr>
          <w:rFonts w:eastAsia="Times New Roman" w:cs="Times New Roman"/>
          <w:lang w:eastAsia="pl-PL"/>
        </w:rPr>
      </w:pPr>
      <w:r w:rsidRPr="00987AEF">
        <w:rPr>
          <w:rFonts w:eastAsia="Times New Roman" w:cs="Times New Roman"/>
          <w:lang w:eastAsia="pl-PL"/>
        </w:rPr>
        <w:t>NIP: 843-15-30-511</w:t>
      </w:r>
    </w:p>
    <w:p w:rsidR="00DE0559" w:rsidRPr="00987AEF" w:rsidRDefault="00DE0559" w:rsidP="00987AEF">
      <w:pPr>
        <w:ind w:left="720"/>
        <w:jc w:val="both"/>
        <w:rPr>
          <w:rFonts w:eastAsia="Times New Roman" w:cs="Times New Roman"/>
          <w:lang w:eastAsia="pl-PL"/>
        </w:rPr>
      </w:pPr>
      <w:r w:rsidRPr="00987AEF">
        <w:rPr>
          <w:rFonts w:eastAsia="Times New Roman" w:cs="Times New Roman"/>
          <w:lang w:eastAsia="pl-PL"/>
        </w:rPr>
        <w:t>REGON: 770979654</w:t>
      </w:r>
    </w:p>
    <w:p w:rsidR="007D058B" w:rsidRPr="00987AEF" w:rsidRDefault="007D058B" w:rsidP="00987AEF">
      <w:pPr>
        <w:ind w:left="720"/>
        <w:jc w:val="both"/>
        <w:rPr>
          <w:rFonts w:eastAsia="Times New Roman" w:cs="Times New Roman"/>
          <w:lang w:eastAsia="pl-PL"/>
        </w:rPr>
      </w:pPr>
    </w:p>
    <w:p w:rsidR="00DE0559" w:rsidRPr="00987AEF" w:rsidRDefault="00DE0559" w:rsidP="00987AEF">
      <w:pPr>
        <w:jc w:val="both"/>
        <w:rPr>
          <w:rFonts w:eastAsia="Times New Roman" w:cs="Times New Roman"/>
          <w:lang w:eastAsia="pl-PL"/>
        </w:rPr>
      </w:pPr>
      <w:r w:rsidRPr="00987AEF">
        <w:rPr>
          <w:rFonts w:eastAsia="Times New Roman" w:cs="Times New Roman"/>
          <w:lang w:eastAsia="pl-PL"/>
        </w:rPr>
        <w:t>Do udzielenia zamówienia nie stosuje się przepisów ustawy z dnia 29 stycznia 2004 r. – Prawo zamówień publicznych (</w:t>
      </w:r>
      <w:proofErr w:type="spellStart"/>
      <w:r w:rsidR="00DA2D9C">
        <w:rPr>
          <w:rFonts w:eastAsia="Times New Roman" w:cs="Times New Roman"/>
          <w:lang w:eastAsia="pl-PL"/>
        </w:rPr>
        <w:t>t.j</w:t>
      </w:r>
      <w:proofErr w:type="spellEnd"/>
      <w:r w:rsidR="00DA2D9C">
        <w:rPr>
          <w:rFonts w:eastAsia="Times New Roman" w:cs="Times New Roman"/>
          <w:lang w:eastAsia="pl-PL"/>
        </w:rPr>
        <w:t xml:space="preserve">. </w:t>
      </w:r>
      <w:r w:rsidRPr="00987AEF">
        <w:rPr>
          <w:rFonts w:eastAsia="Times New Roman" w:cs="Times New Roman"/>
          <w:lang w:eastAsia="pl-PL"/>
        </w:rPr>
        <w:t>Dz. U. z 201</w:t>
      </w:r>
      <w:r w:rsidR="00DA2D9C">
        <w:rPr>
          <w:rFonts w:eastAsia="Times New Roman" w:cs="Times New Roman"/>
          <w:lang w:eastAsia="pl-PL"/>
        </w:rPr>
        <w:t>8</w:t>
      </w:r>
      <w:r w:rsidRPr="00987AEF">
        <w:rPr>
          <w:rFonts w:eastAsia="Times New Roman" w:cs="Times New Roman"/>
          <w:lang w:eastAsia="pl-PL"/>
        </w:rPr>
        <w:t>r</w:t>
      </w:r>
      <w:r w:rsidR="000A220D" w:rsidRPr="00987AEF">
        <w:rPr>
          <w:rFonts w:eastAsia="Times New Roman" w:cs="Times New Roman"/>
          <w:lang w:eastAsia="pl-PL"/>
        </w:rPr>
        <w:t>.</w:t>
      </w:r>
      <w:r w:rsidRPr="00987AEF">
        <w:rPr>
          <w:rFonts w:eastAsia="Times New Roman" w:cs="Times New Roman"/>
          <w:lang w:eastAsia="pl-PL"/>
        </w:rPr>
        <w:t xml:space="preserve"> poz. </w:t>
      </w:r>
      <w:r w:rsidR="00DA2D9C">
        <w:rPr>
          <w:rFonts w:eastAsia="Times New Roman" w:cs="Times New Roman"/>
          <w:lang w:eastAsia="pl-PL"/>
        </w:rPr>
        <w:t>1986 ze zm.</w:t>
      </w:r>
      <w:r w:rsidRPr="00987AEF">
        <w:rPr>
          <w:rFonts w:eastAsia="Times New Roman" w:cs="Times New Roman"/>
          <w:lang w:eastAsia="pl-PL"/>
        </w:rPr>
        <w:t>).</w:t>
      </w:r>
    </w:p>
    <w:p w:rsidR="004E29E2" w:rsidRPr="00987AEF" w:rsidRDefault="004E29E2" w:rsidP="00987AEF">
      <w:pPr>
        <w:jc w:val="both"/>
        <w:rPr>
          <w:rFonts w:eastAsia="Times New Roman" w:cs="Times New Roman"/>
          <w:lang w:eastAsia="pl-PL"/>
        </w:rPr>
      </w:pPr>
      <w:r w:rsidRPr="00987AEF">
        <w:rPr>
          <w:rFonts w:eastAsia="Times New Roman" w:cs="Times New Roman"/>
          <w:lang w:eastAsia="pl-PL"/>
        </w:rPr>
        <w:t xml:space="preserve">Procedura zamówienia realizowana zgodnie z Regulaminem udzielania </w:t>
      </w:r>
      <w:r w:rsidR="00F74DFE" w:rsidRPr="00987AEF">
        <w:rPr>
          <w:rFonts w:eastAsia="Times New Roman" w:cs="Times New Roman"/>
          <w:lang w:eastAsia="pl-PL"/>
        </w:rPr>
        <w:t>zamówień</w:t>
      </w:r>
      <w:r w:rsidRPr="00987AEF">
        <w:rPr>
          <w:rFonts w:eastAsia="Times New Roman" w:cs="Times New Roman"/>
          <w:lang w:eastAsia="pl-PL"/>
        </w:rPr>
        <w:t xml:space="preserve"> publicznych o wartości nieprzekraczającej wyrażonej w złotych równowartości kwoty 30 000 euro stanowiącym z</w:t>
      </w:r>
      <w:r w:rsidR="00F74DFE" w:rsidRPr="00987AEF">
        <w:rPr>
          <w:rFonts w:eastAsia="Times New Roman" w:cs="Times New Roman"/>
          <w:lang w:eastAsia="pl-PL"/>
        </w:rPr>
        <w:t>ałącznik nr 1</w:t>
      </w:r>
      <w:r w:rsidRPr="00987AEF">
        <w:rPr>
          <w:rFonts w:eastAsia="Times New Roman" w:cs="Times New Roman"/>
          <w:lang w:eastAsia="pl-PL"/>
        </w:rPr>
        <w:t xml:space="preserve"> do zarządzenia nr 102.706.2017 Burmistrza Miasta i Gminy Debrzno z dnia 12 czerwca 2017r.</w:t>
      </w:r>
    </w:p>
    <w:p w:rsidR="00DE0559" w:rsidRPr="00987AEF" w:rsidRDefault="00DE0559" w:rsidP="00987AEF">
      <w:pPr>
        <w:jc w:val="both"/>
        <w:rPr>
          <w:rFonts w:eastAsia="Times New Roman" w:cs="Times New Roman"/>
          <w:lang w:eastAsia="pl-PL"/>
        </w:rPr>
      </w:pPr>
    </w:p>
    <w:p w:rsidR="00DE0559" w:rsidRPr="00987AEF" w:rsidRDefault="00DE0559" w:rsidP="00987AEF">
      <w:pPr>
        <w:widowControl/>
        <w:numPr>
          <w:ilvl w:val="0"/>
          <w:numId w:val="5"/>
        </w:numPr>
        <w:tabs>
          <w:tab w:val="num" w:pos="284"/>
        </w:tabs>
        <w:suppressAutoHyphens w:val="0"/>
        <w:ind w:hanging="720"/>
        <w:jc w:val="both"/>
        <w:rPr>
          <w:rFonts w:eastAsia="Times New Roman" w:cs="Times New Roman"/>
          <w:b/>
          <w:lang w:eastAsia="pl-PL"/>
        </w:rPr>
      </w:pPr>
      <w:r w:rsidRPr="00987AEF">
        <w:rPr>
          <w:rFonts w:eastAsia="Times New Roman" w:cs="Times New Roman"/>
          <w:b/>
          <w:lang w:eastAsia="pl-PL"/>
        </w:rPr>
        <w:t>Opis przedmiotu zamówienia:</w:t>
      </w:r>
    </w:p>
    <w:p w:rsidR="0037427B" w:rsidRPr="00987AEF" w:rsidRDefault="009A53A0" w:rsidP="00987AEF">
      <w:pPr>
        <w:pStyle w:val="Bezodstpw"/>
        <w:numPr>
          <w:ilvl w:val="0"/>
          <w:numId w:val="19"/>
        </w:numPr>
        <w:tabs>
          <w:tab w:val="left" w:pos="186"/>
        </w:tabs>
        <w:ind w:left="567" w:right="-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87AEF">
        <w:rPr>
          <w:rFonts w:ascii="Times New Roman" w:hAnsi="Times New Roman"/>
          <w:b/>
          <w:sz w:val="24"/>
          <w:szCs w:val="24"/>
        </w:rPr>
        <w:t xml:space="preserve">Przedmiotem zamówienia jest </w:t>
      </w:r>
      <w:r w:rsidR="00A1600C">
        <w:rPr>
          <w:rFonts w:ascii="Times New Roman" w:hAnsi="Times New Roman"/>
          <w:b/>
          <w:sz w:val="24"/>
          <w:szCs w:val="24"/>
        </w:rPr>
        <w:t>o</w:t>
      </w:r>
      <w:r w:rsidR="00A1600C" w:rsidRPr="00A1600C">
        <w:rPr>
          <w:rFonts w:ascii="Times New Roman" w:hAnsi="Times New Roman"/>
          <w:b/>
          <w:sz w:val="24"/>
          <w:szCs w:val="24"/>
        </w:rPr>
        <w:t>pracowanie Miejscowego Planu Zagospodarowania Przestrzennego dla części obszaru miasta Debrzno, gmina Debrzno.</w:t>
      </w:r>
    </w:p>
    <w:p w:rsidR="0037427B" w:rsidRPr="00987AEF" w:rsidRDefault="009A53A0" w:rsidP="00987AEF">
      <w:pPr>
        <w:pStyle w:val="Bezodstpw"/>
        <w:numPr>
          <w:ilvl w:val="0"/>
          <w:numId w:val="19"/>
        </w:numPr>
        <w:tabs>
          <w:tab w:val="left" w:pos="186"/>
        </w:tabs>
        <w:ind w:left="567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87AEF">
        <w:rPr>
          <w:rFonts w:ascii="Times New Roman" w:hAnsi="Times New Roman"/>
          <w:sz w:val="24"/>
          <w:szCs w:val="24"/>
        </w:rPr>
        <w:t xml:space="preserve">Obszar opracowania w granicach określonych </w:t>
      </w:r>
      <w:r w:rsidR="0037427B" w:rsidRPr="00987AEF">
        <w:rPr>
          <w:rFonts w:ascii="Times New Roman" w:hAnsi="Times New Roman"/>
          <w:sz w:val="24"/>
          <w:szCs w:val="24"/>
        </w:rPr>
        <w:t xml:space="preserve">w uchwale </w:t>
      </w:r>
      <w:r w:rsidR="0037427B" w:rsidRPr="00987AEF">
        <w:rPr>
          <w:rFonts w:ascii="Times New Roman" w:hAnsi="Times New Roman"/>
          <w:b/>
          <w:sz w:val="24"/>
          <w:szCs w:val="24"/>
        </w:rPr>
        <w:t>(załącznik nr 1).</w:t>
      </w:r>
    </w:p>
    <w:p w:rsidR="009A53A0" w:rsidRPr="00987AEF" w:rsidRDefault="009A53A0" w:rsidP="00987AEF">
      <w:pPr>
        <w:pStyle w:val="Bezodstpw"/>
        <w:numPr>
          <w:ilvl w:val="0"/>
          <w:numId w:val="19"/>
        </w:numPr>
        <w:tabs>
          <w:tab w:val="left" w:pos="186"/>
        </w:tabs>
        <w:ind w:left="567" w:right="-1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87AEF">
        <w:rPr>
          <w:rFonts w:ascii="Times New Roman" w:hAnsi="Times New Roman"/>
          <w:sz w:val="24"/>
          <w:szCs w:val="24"/>
        </w:rPr>
        <w:t>Przedmiot umowy obejmuje:</w:t>
      </w:r>
    </w:p>
    <w:p w:rsidR="006A238B" w:rsidRPr="00987AEF" w:rsidRDefault="009A53A0" w:rsidP="00987AE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AEF">
        <w:rPr>
          <w:rFonts w:ascii="Times New Roman" w:hAnsi="Times New Roman" w:cs="Times New Roman"/>
          <w:color w:val="000000"/>
          <w:sz w:val="24"/>
          <w:szCs w:val="24"/>
        </w:rPr>
        <w:t>Pozyskanie własnym kosztem i staraniem wszystkich materiałów i danych niezbędnych do sporządzenia przedmiotu umowy (w tym na potrzeby opracowania prognozy oddziaływania na środowisko, opracowania ekofizjograficznego bądź jego aktualizacji, prognozy skutków</w:t>
      </w:r>
      <w:r w:rsidR="00B148F9">
        <w:rPr>
          <w:rFonts w:ascii="Times New Roman" w:hAnsi="Times New Roman" w:cs="Times New Roman"/>
          <w:color w:val="000000"/>
          <w:sz w:val="24"/>
          <w:szCs w:val="24"/>
        </w:rPr>
        <w:t xml:space="preserve"> finansowych uchwalenia planu),</w:t>
      </w:r>
    </w:p>
    <w:p w:rsidR="006A238B" w:rsidRPr="00987AEF" w:rsidRDefault="009A53A0" w:rsidP="00987AE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AEF">
        <w:rPr>
          <w:rFonts w:ascii="Times New Roman" w:hAnsi="Times New Roman" w:cs="Times New Roman"/>
          <w:color w:val="000000"/>
          <w:sz w:val="24"/>
          <w:szCs w:val="24"/>
        </w:rPr>
        <w:t>Sporządzenie projektu  miejscowego planu zagospodarowania przestrzennego w zakresie wprowadzenia zmian wynikających z wniosków mieszkańców oraz inicjatywy Burmistrza Debrzn</w:t>
      </w:r>
      <w:r w:rsidR="00DA2D9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87AE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A238B" w:rsidRPr="00987AEF" w:rsidRDefault="009A53A0" w:rsidP="00987AE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AEF">
        <w:rPr>
          <w:rFonts w:ascii="Times New Roman" w:hAnsi="Times New Roman" w:cs="Times New Roman"/>
          <w:color w:val="000000"/>
          <w:sz w:val="24"/>
          <w:szCs w:val="24"/>
        </w:rPr>
        <w:t xml:space="preserve">Sporządzenie prognozy </w:t>
      </w:r>
      <w:r w:rsidR="0090249A" w:rsidRPr="00987AEF">
        <w:rPr>
          <w:rFonts w:ascii="Times New Roman" w:hAnsi="Times New Roman" w:cs="Times New Roman"/>
          <w:color w:val="000000"/>
          <w:sz w:val="24"/>
          <w:szCs w:val="24"/>
        </w:rPr>
        <w:t xml:space="preserve">oddziaływania na środowisko do </w:t>
      </w:r>
      <w:r w:rsidRPr="00987AEF">
        <w:rPr>
          <w:rFonts w:ascii="Times New Roman" w:hAnsi="Times New Roman" w:cs="Times New Roman"/>
          <w:color w:val="000000"/>
          <w:sz w:val="24"/>
          <w:szCs w:val="24"/>
        </w:rPr>
        <w:t>planu,</w:t>
      </w:r>
    </w:p>
    <w:p w:rsidR="006A238B" w:rsidRPr="00987AEF" w:rsidRDefault="006A238B" w:rsidP="00987AE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AEF">
        <w:rPr>
          <w:rFonts w:ascii="Times New Roman" w:hAnsi="Times New Roman" w:cs="Times New Roman"/>
          <w:sz w:val="24"/>
          <w:szCs w:val="24"/>
        </w:rPr>
        <w:t>S</w:t>
      </w:r>
      <w:r w:rsidR="009A53A0" w:rsidRPr="00987AEF">
        <w:rPr>
          <w:rFonts w:ascii="Times New Roman" w:hAnsi="Times New Roman" w:cs="Times New Roman"/>
          <w:sz w:val="24"/>
          <w:szCs w:val="24"/>
        </w:rPr>
        <w:t>porządzenie inwentaryzacji urbanistycznej przedstawiającej uwarunkowania przestrzenne obszaru opracowania, stanowiącej zasób materiałów wyjściowych i analiz,</w:t>
      </w:r>
    </w:p>
    <w:p w:rsidR="006A238B" w:rsidRPr="00987AEF" w:rsidRDefault="009A53A0" w:rsidP="00987AE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AEF">
        <w:rPr>
          <w:rFonts w:ascii="Times New Roman" w:hAnsi="Times New Roman" w:cs="Times New Roman"/>
          <w:color w:val="000000"/>
          <w:sz w:val="24"/>
          <w:szCs w:val="24"/>
        </w:rPr>
        <w:t>Współpracę z komisją urbanistyczno – architektoniczną, w tym: prezentacje projektu planu na posiedzeniu komisji urbanistyczno – architektonicznej, jak również na innych posiedzeniach dotyczących przedmiotu umowy tj. komisjach i sesjach Rady Miejskiej w Debrznie,</w:t>
      </w:r>
    </w:p>
    <w:p w:rsidR="006A238B" w:rsidRPr="00987AEF" w:rsidRDefault="009A53A0" w:rsidP="00987AE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AEF">
        <w:rPr>
          <w:rFonts w:ascii="Times New Roman" w:hAnsi="Times New Roman" w:cs="Times New Roman"/>
          <w:color w:val="000000"/>
          <w:sz w:val="24"/>
          <w:szCs w:val="24"/>
        </w:rPr>
        <w:t>Przygotowanie</w:t>
      </w:r>
      <w:r w:rsidRPr="00987AEF">
        <w:rPr>
          <w:rFonts w:ascii="Times New Roman" w:hAnsi="Times New Roman" w:cs="Times New Roman"/>
          <w:sz w:val="24"/>
          <w:szCs w:val="24"/>
        </w:rPr>
        <w:t xml:space="preserve"> merytoryczne dokumentów formalno-prawnych, projektów pism zgodnie z art. 17 ustawy o planowaniu i zagospodarowaniu przestrzennym</w:t>
      </w:r>
      <w:r w:rsidRPr="00987AEF">
        <w:rPr>
          <w:rFonts w:ascii="Times New Roman" w:hAnsi="Times New Roman" w:cs="Times New Roman"/>
          <w:color w:val="000000"/>
          <w:sz w:val="24"/>
          <w:szCs w:val="24"/>
        </w:rPr>
        <w:t xml:space="preserve">, w tym zawiadomień, wystąpień o zaopiniowanie i uzgodnienie do organów opiniujących i uzgadniających (wraz z </w:t>
      </w:r>
      <w:r w:rsidRPr="00987AEF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projektami dokumentów planistycznych w wersji papierowej w ilości niezbędnej do przeprowadzenia procedury) oraz wprowadzenie zmian do projektu planu wynikających z uzyskanych opinii, dokonanych uzgodnień, w tym sporządzenie wykazów: materiałów planistycznych sporządzonych na potrzeby planu, wniosków, opinii, uzgodnień, uwag wraz z informacją o sposobie ich rozpatrzenia,</w:t>
      </w:r>
    </w:p>
    <w:p w:rsidR="006A238B" w:rsidRPr="00987AEF" w:rsidRDefault="009A53A0" w:rsidP="00987AE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AEF">
        <w:rPr>
          <w:rFonts w:ascii="Times New Roman" w:hAnsi="Times New Roman" w:cs="Times New Roman"/>
          <w:color w:val="000000"/>
          <w:sz w:val="24"/>
          <w:szCs w:val="24"/>
        </w:rPr>
        <w:t>Sporządzenie wniosku o zgodę na zmianę przeznaczenia gruntów rolnych i leśnych na cele nierolnicze i nieleśne,</w:t>
      </w:r>
    </w:p>
    <w:p w:rsidR="006A238B" w:rsidRPr="00987AEF" w:rsidRDefault="009A53A0" w:rsidP="00987AE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AEF">
        <w:rPr>
          <w:rFonts w:ascii="Times New Roman" w:hAnsi="Times New Roman" w:cs="Times New Roman"/>
          <w:color w:val="000000"/>
          <w:sz w:val="24"/>
          <w:szCs w:val="24"/>
        </w:rPr>
        <w:t xml:space="preserve">Przygotowanie projektu planu do ponowienia procedury opiniowania i uzgadniania (jeśli okaże się to konieczne) oraz wyłożenia do publicznego wglądu wraz z ogłoszeniami </w:t>
      </w:r>
      <w:r w:rsidRPr="00987AE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obwieszczeniami; </w:t>
      </w:r>
    </w:p>
    <w:p w:rsidR="006A238B" w:rsidRPr="00987AEF" w:rsidRDefault="006A238B" w:rsidP="00987AE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AE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9A53A0" w:rsidRPr="00987AEF">
        <w:rPr>
          <w:rFonts w:ascii="Times New Roman" w:hAnsi="Times New Roman" w:cs="Times New Roman"/>
          <w:color w:val="000000"/>
          <w:sz w:val="24"/>
          <w:szCs w:val="24"/>
        </w:rPr>
        <w:t>dzielanie informacji zainteresowanym w trakcie wyłożenia projektu planu, prezentacje i udział w dyskusji publicznej,</w:t>
      </w:r>
    </w:p>
    <w:p w:rsidR="006A238B" w:rsidRPr="00987AEF" w:rsidRDefault="009A53A0" w:rsidP="00987AE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AEF">
        <w:rPr>
          <w:rFonts w:ascii="Times New Roman" w:hAnsi="Times New Roman" w:cs="Times New Roman"/>
          <w:color w:val="000000"/>
          <w:sz w:val="24"/>
          <w:szCs w:val="24"/>
        </w:rPr>
        <w:t>Zajęcie stanowiska (w formie pisemnej) w sprawie uwag wniesionych do wyłożonego do publicznego wglądu projektu planu, dokonanie ewentualnych zmian w projekcie dokumentu wynikających z uwzględnionych uwag i ponownych uzgodnień,</w:t>
      </w:r>
    </w:p>
    <w:p w:rsidR="006A238B" w:rsidRPr="00987AEF" w:rsidRDefault="009A53A0" w:rsidP="00987AE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AEF">
        <w:rPr>
          <w:rFonts w:ascii="Times New Roman" w:hAnsi="Times New Roman" w:cs="Times New Roman"/>
          <w:color w:val="000000"/>
          <w:sz w:val="24"/>
          <w:szCs w:val="24"/>
        </w:rPr>
        <w:t>Przygotowanie</w:t>
      </w:r>
      <w:r w:rsidR="006A238B" w:rsidRPr="00987AEF">
        <w:rPr>
          <w:rFonts w:ascii="Times New Roman" w:hAnsi="Times New Roman" w:cs="Times New Roman"/>
          <w:color w:val="000000"/>
          <w:sz w:val="24"/>
          <w:szCs w:val="24"/>
        </w:rPr>
        <w:t xml:space="preserve"> projektu uchwały o uchwaleniu </w:t>
      </w:r>
      <w:r w:rsidRPr="00987AEF">
        <w:rPr>
          <w:rFonts w:ascii="Times New Roman" w:hAnsi="Times New Roman" w:cs="Times New Roman"/>
          <w:color w:val="000000"/>
          <w:sz w:val="24"/>
          <w:szCs w:val="24"/>
        </w:rPr>
        <w:t>planu wraz z załącznikami celem przedłożenia Radzie Miejskiej w Debrznie do uchwalenia stosownie do art. 20 ust.1 ustawy o planowaniu i zagospodarowaniu przestrzennym,</w:t>
      </w:r>
    </w:p>
    <w:p w:rsidR="006A238B" w:rsidRPr="00987AEF" w:rsidRDefault="009A53A0" w:rsidP="00987AE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AEF">
        <w:rPr>
          <w:rFonts w:ascii="Times New Roman" w:hAnsi="Times New Roman" w:cs="Times New Roman"/>
          <w:color w:val="000000"/>
          <w:sz w:val="24"/>
          <w:szCs w:val="24"/>
        </w:rPr>
        <w:t>Sporządzenie dokumentacji formalno - prawnej prac planistycznych stosownie do wymogów Rozporządzenia Ministra Infrastruktury z dnia 26 sierpnia 2003 r. w sprawie wymaganego zakresu projektu miejscowego planu zagospodarowania przestrzennego (Dz. U. Nr 164, poz. 1587) do przedłożenia Wojewodzie w celu oceny jej</w:t>
      </w:r>
      <w:r w:rsidR="006A238B" w:rsidRPr="00987AEF">
        <w:rPr>
          <w:rFonts w:ascii="Times New Roman" w:hAnsi="Times New Roman" w:cs="Times New Roman"/>
          <w:color w:val="000000"/>
          <w:sz w:val="24"/>
          <w:szCs w:val="24"/>
        </w:rPr>
        <w:t xml:space="preserve"> zgodności </w:t>
      </w:r>
      <w:r w:rsidRPr="00987AEF">
        <w:rPr>
          <w:rFonts w:ascii="Times New Roman" w:hAnsi="Times New Roman" w:cs="Times New Roman"/>
          <w:color w:val="000000"/>
          <w:sz w:val="24"/>
          <w:szCs w:val="24"/>
        </w:rPr>
        <w:t>z przepisami prawa,</w:t>
      </w:r>
    </w:p>
    <w:p w:rsidR="006A238B" w:rsidRPr="00987AEF" w:rsidRDefault="009A53A0" w:rsidP="00987AE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AEF">
        <w:rPr>
          <w:rFonts w:ascii="Times New Roman" w:hAnsi="Times New Roman" w:cs="Times New Roman"/>
          <w:sz w:val="24"/>
          <w:szCs w:val="24"/>
        </w:rPr>
        <w:t>Udział w czynnościach niezbędnych do ewentualnego doprowadzenia planu do zgodności z przepisami prawa, w sytuacji stwierdzenia nieważności uchwały przez Wojewodę,</w:t>
      </w:r>
    </w:p>
    <w:p w:rsidR="006A238B" w:rsidRPr="00987AEF" w:rsidRDefault="006A238B" w:rsidP="00987AE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AE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A53A0" w:rsidRPr="00987AEF">
        <w:rPr>
          <w:rFonts w:ascii="Times New Roman" w:hAnsi="Times New Roman" w:cs="Times New Roman"/>
          <w:color w:val="000000"/>
          <w:sz w:val="24"/>
          <w:szCs w:val="24"/>
        </w:rPr>
        <w:t xml:space="preserve">porządzenie „podsumowania” oraz „uzasadnienia”, o których mowa </w:t>
      </w:r>
      <w:r w:rsidR="009A53A0" w:rsidRPr="00987AEF">
        <w:rPr>
          <w:rFonts w:ascii="Times New Roman" w:hAnsi="Times New Roman" w:cs="Times New Roman"/>
          <w:sz w:val="24"/>
          <w:szCs w:val="24"/>
        </w:rPr>
        <w:t>art. 55 ust. 3 oraz art. 42 ust. 2 ustawy z dnia 3 października</w:t>
      </w:r>
      <w:r w:rsidR="009A53A0" w:rsidRPr="00987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53A0" w:rsidRPr="00987AEF">
        <w:rPr>
          <w:rFonts w:ascii="Times New Roman" w:hAnsi="Times New Roman" w:cs="Times New Roman"/>
          <w:sz w:val="24"/>
          <w:szCs w:val="24"/>
        </w:rPr>
        <w:t>2008r. o udostępnianiu informacji o środowisku i jego ochronie, udziale społeczeństwa w ochronie</w:t>
      </w:r>
      <w:r w:rsidR="009A53A0" w:rsidRPr="00987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53A0" w:rsidRPr="00987AEF">
        <w:rPr>
          <w:rFonts w:ascii="Times New Roman" w:hAnsi="Times New Roman" w:cs="Times New Roman"/>
          <w:sz w:val="24"/>
          <w:szCs w:val="24"/>
        </w:rPr>
        <w:t>środowiska oraz o ocenach oddziaływania na środowisko (</w:t>
      </w:r>
      <w:proofErr w:type="spellStart"/>
      <w:r w:rsidR="00DA2D9C">
        <w:rPr>
          <w:rFonts w:ascii="Times New Roman" w:hAnsi="Times New Roman" w:cs="Times New Roman"/>
          <w:sz w:val="24"/>
          <w:szCs w:val="24"/>
        </w:rPr>
        <w:t>t.j.</w:t>
      </w:r>
      <w:r w:rsidR="009A53A0" w:rsidRPr="00987AEF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9A53A0" w:rsidRPr="00987AEF">
        <w:rPr>
          <w:rFonts w:ascii="Times New Roman" w:hAnsi="Times New Roman" w:cs="Times New Roman"/>
          <w:sz w:val="24"/>
          <w:szCs w:val="24"/>
        </w:rPr>
        <w:t>. U. z 201</w:t>
      </w:r>
      <w:r w:rsidR="00DA2D9C">
        <w:rPr>
          <w:rFonts w:ascii="Times New Roman" w:hAnsi="Times New Roman" w:cs="Times New Roman"/>
          <w:sz w:val="24"/>
          <w:szCs w:val="24"/>
        </w:rPr>
        <w:t>8</w:t>
      </w:r>
      <w:r w:rsidR="009A53A0" w:rsidRPr="00987AEF">
        <w:rPr>
          <w:rFonts w:ascii="Times New Roman" w:hAnsi="Times New Roman" w:cs="Times New Roman"/>
          <w:sz w:val="24"/>
          <w:szCs w:val="24"/>
        </w:rPr>
        <w:t xml:space="preserve">r. poz. </w:t>
      </w:r>
      <w:r w:rsidR="00DA2D9C">
        <w:rPr>
          <w:rFonts w:ascii="Times New Roman" w:hAnsi="Times New Roman" w:cs="Times New Roman"/>
          <w:sz w:val="24"/>
          <w:szCs w:val="24"/>
        </w:rPr>
        <w:t xml:space="preserve">2081 </w:t>
      </w:r>
      <w:r w:rsidR="009A53A0" w:rsidRPr="00987AEF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9A53A0" w:rsidRPr="00987AE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A53A0" w:rsidRPr="00987AEF">
        <w:rPr>
          <w:rFonts w:ascii="Times New Roman" w:hAnsi="Times New Roman" w:cs="Times New Roman"/>
          <w:sz w:val="24"/>
          <w:szCs w:val="24"/>
        </w:rPr>
        <w:t>. zm.),</w:t>
      </w:r>
    </w:p>
    <w:p w:rsidR="006A238B" w:rsidRPr="00987AEF" w:rsidRDefault="009A53A0" w:rsidP="00987A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AEF">
        <w:rPr>
          <w:rFonts w:ascii="Times New Roman" w:hAnsi="Times New Roman" w:cs="Times New Roman"/>
          <w:sz w:val="24"/>
          <w:szCs w:val="24"/>
        </w:rPr>
        <w:t>Wynikiem zrealizowanego przedmiotu zamówienia będzie uchwalony plan zagospodarowania przestrzennego, zatwierdzony przez wojewodę wraz z załącznikami graficznymi oraz niezbędną dokumentacją.</w:t>
      </w:r>
    </w:p>
    <w:p w:rsidR="009A53A0" w:rsidRPr="00987AEF" w:rsidRDefault="009A53A0" w:rsidP="00987A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AEF">
        <w:rPr>
          <w:rFonts w:ascii="Times New Roman" w:hAnsi="Times New Roman" w:cs="Times New Roman"/>
          <w:color w:val="000000"/>
          <w:sz w:val="24"/>
          <w:szCs w:val="24"/>
        </w:rPr>
        <w:t>Wszelkie prace projektowe lub czynności nie opisane powyżej, a wynikające z procedur określonych w ustawie o planowaniu i zagospodarowaniu przestrzennym oraz innych przepisach obowiązującego prawa, niezbędne do właściwego i kompletnego opracowania zamówienia Wykonawca winien wykonać w ramach przedmiotu zamówienia i uwzględnić w kosztach i terminach wykonania przedmiotu zamówienia.</w:t>
      </w:r>
    </w:p>
    <w:p w:rsidR="00A2259B" w:rsidRPr="00987AEF" w:rsidRDefault="00A2259B" w:rsidP="00987AEF">
      <w:pPr>
        <w:jc w:val="both"/>
        <w:rPr>
          <w:rFonts w:cs="Times New Roman"/>
        </w:rPr>
      </w:pPr>
    </w:p>
    <w:p w:rsidR="007D5505" w:rsidRPr="00987AEF" w:rsidRDefault="007D5505" w:rsidP="00987AEF">
      <w:pPr>
        <w:pStyle w:val="Akapitzlist"/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AEF">
        <w:rPr>
          <w:rFonts w:ascii="Times New Roman" w:hAnsi="Times New Roman" w:cs="Times New Roman"/>
          <w:b/>
          <w:sz w:val="24"/>
          <w:szCs w:val="24"/>
        </w:rPr>
        <w:t>Wymagania związane z wykonaniem zamówienia:</w:t>
      </w:r>
    </w:p>
    <w:p w:rsidR="000D2830" w:rsidRDefault="00F718A7" w:rsidP="000D2830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7032">
        <w:rPr>
          <w:rFonts w:ascii="Times New Roman" w:hAnsi="Times New Roman" w:cs="Times New Roman"/>
          <w:sz w:val="24"/>
          <w:szCs w:val="24"/>
        </w:rPr>
        <w:t>T</w:t>
      </w:r>
      <w:r w:rsidR="00970407" w:rsidRPr="00D27032">
        <w:rPr>
          <w:rFonts w:ascii="Times New Roman" w:hAnsi="Times New Roman" w:cs="Times New Roman"/>
          <w:sz w:val="24"/>
          <w:szCs w:val="24"/>
        </w:rPr>
        <w:t xml:space="preserve">ermin wykonania zamówienia od </w:t>
      </w:r>
      <w:r w:rsidR="00707583" w:rsidRPr="00D27032">
        <w:rPr>
          <w:rFonts w:ascii="Times New Roman" w:hAnsi="Times New Roman" w:cs="Times New Roman"/>
          <w:sz w:val="24"/>
          <w:szCs w:val="24"/>
        </w:rPr>
        <w:t>dnia podpisania umowy</w:t>
      </w:r>
      <w:r w:rsidR="004C7071">
        <w:rPr>
          <w:rFonts w:ascii="Times New Roman" w:hAnsi="Times New Roman" w:cs="Times New Roman"/>
          <w:sz w:val="24"/>
          <w:szCs w:val="24"/>
        </w:rPr>
        <w:t xml:space="preserve"> do dnia</w:t>
      </w:r>
      <w:r w:rsidR="004C7071" w:rsidRPr="00A1600C">
        <w:rPr>
          <w:rFonts w:ascii="Times New Roman" w:hAnsi="Times New Roman" w:cs="Times New Roman"/>
          <w:sz w:val="24"/>
          <w:szCs w:val="24"/>
        </w:rPr>
        <w:t xml:space="preserve"> 14</w:t>
      </w:r>
      <w:r w:rsidR="00D92BB4" w:rsidRPr="00A1600C">
        <w:rPr>
          <w:rFonts w:ascii="Times New Roman" w:hAnsi="Times New Roman" w:cs="Times New Roman"/>
          <w:sz w:val="24"/>
          <w:szCs w:val="24"/>
        </w:rPr>
        <w:t>.12.201</w:t>
      </w:r>
      <w:r w:rsidR="00A1600C" w:rsidRPr="00A1600C">
        <w:rPr>
          <w:rFonts w:ascii="Times New Roman" w:hAnsi="Times New Roman" w:cs="Times New Roman"/>
          <w:sz w:val="24"/>
          <w:szCs w:val="24"/>
        </w:rPr>
        <w:t>9</w:t>
      </w:r>
      <w:r w:rsidR="00A24C78" w:rsidRPr="00A1600C">
        <w:rPr>
          <w:rFonts w:ascii="Times New Roman" w:hAnsi="Times New Roman" w:cs="Times New Roman"/>
          <w:sz w:val="24"/>
          <w:szCs w:val="24"/>
        </w:rPr>
        <w:t>r.</w:t>
      </w:r>
    </w:p>
    <w:p w:rsidR="00B148F9" w:rsidRDefault="00B148F9" w:rsidP="000D2830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color w:val="000000"/>
          <w:sz w:val="24"/>
          <w:szCs w:val="24"/>
        </w:rPr>
        <w:t>przekaże w terminie 7 dni od dnia podpisania umowy kopię</w:t>
      </w:r>
      <w:r w:rsidRPr="00987AEF">
        <w:rPr>
          <w:rFonts w:ascii="Times New Roman" w:hAnsi="Times New Roman" w:cs="Times New Roman"/>
          <w:color w:val="000000"/>
          <w:sz w:val="24"/>
          <w:szCs w:val="24"/>
        </w:rPr>
        <w:t xml:space="preserve"> map pochodzących z państwowego zasobu </w:t>
      </w:r>
      <w:r>
        <w:rPr>
          <w:rFonts w:ascii="Times New Roman" w:hAnsi="Times New Roman" w:cs="Times New Roman"/>
          <w:color w:val="000000"/>
          <w:sz w:val="24"/>
          <w:szCs w:val="24"/>
        </w:rPr>
        <w:t>geodezyjnego i kartograficznego.</w:t>
      </w:r>
    </w:p>
    <w:p w:rsidR="0039075F" w:rsidRPr="000D2830" w:rsidRDefault="0039075F" w:rsidP="000D2830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D2830">
        <w:rPr>
          <w:rFonts w:ascii="Times New Roman" w:hAnsi="Times New Roman"/>
          <w:sz w:val="24"/>
          <w:szCs w:val="24"/>
        </w:rPr>
        <w:t xml:space="preserve">Wykonawca dostarczy Zamawiającemu przedmiot zamówienia w formie elektronicznej </w:t>
      </w:r>
      <w:r w:rsidR="00D26929">
        <w:rPr>
          <w:rFonts w:ascii="Times New Roman" w:hAnsi="Times New Roman"/>
          <w:sz w:val="24"/>
          <w:szCs w:val="24"/>
        </w:rPr>
        <w:t xml:space="preserve">na płycie CD/DVD </w:t>
      </w:r>
      <w:r w:rsidRPr="000D2830">
        <w:rPr>
          <w:rFonts w:ascii="Times New Roman" w:hAnsi="Times New Roman"/>
          <w:sz w:val="24"/>
          <w:szCs w:val="24"/>
        </w:rPr>
        <w:t>oraz w postaci wydruków w następującej ilości egzemplarzy:</w:t>
      </w:r>
    </w:p>
    <w:p w:rsidR="0039075F" w:rsidRDefault="0039075F" w:rsidP="0039075F">
      <w:pPr>
        <w:pStyle w:val="Akapitzlist"/>
        <w:numPr>
          <w:ilvl w:val="3"/>
          <w:numId w:val="8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85D08">
        <w:rPr>
          <w:rFonts w:ascii="Times New Roman" w:hAnsi="Times New Roman"/>
          <w:sz w:val="24"/>
          <w:szCs w:val="24"/>
        </w:rPr>
        <w:t>opracowanie ekofizjograficzne – 3 egz.</w:t>
      </w:r>
    </w:p>
    <w:p w:rsidR="0039075F" w:rsidRDefault="0039075F" w:rsidP="0039075F">
      <w:pPr>
        <w:pStyle w:val="Akapitzlist"/>
        <w:numPr>
          <w:ilvl w:val="3"/>
          <w:numId w:val="8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9075F">
        <w:rPr>
          <w:rFonts w:ascii="Times New Roman" w:hAnsi="Times New Roman"/>
          <w:sz w:val="24"/>
          <w:szCs w:val="24"/>
        </w:rPr>
        <w:t>analiza proponowanych zmian w miejscowym planie zagospodarowania przestrzennego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75F">
        <w:rPr>
          <w:rFonts w:ascii="Times New Roman" w:hAnsi="Times New Roman"/>
          <w:sz w:val="24"/>
          <w:szCs w:val="24"/>
        </w:rPr>
        <w:t>– 3 egz.</w:t>
      </w:r>
    </w:p>
    <w:p w:rsidR="0039075F" w:rsidRDefault="0039075F" w:rsidP="0039075F">
      <w:pPr>
        <w:pStyle w:val="Akapitzlist"/>
        <w:numPr>
          <w:ilvl w:val="3"/>
          <w:numId w:val="8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9075F">
        <w:rPr>
          <w:rFonts w:ascii="Times New Roman" w:hAnsi="Times New Roman"/>
          <w:sz w:val="24"/>
          <w:szCs w:val="24"/>
        </w:rPr>
        <w:t>projekt planu do akceptacji Burmistrza i zaopiniowani</w:t>
      </w:r>
      <w:r w:rsidR="00D26929">
        <w:rPr>
          <w:rFonts w:ascii="Times New Roman" w:hAnsi="Times New Roman"/>
          <w:sz w:val="24"/>
          <w:szCs w:val="24"/>
        </w:rPr>
        <w:t>a</w:t>
      </w:r>
      <w:r w:rsidRPr="0039075F">
        <w:rPr>
          <w:rFonts w:ascii="Times New Roman" w:hAnsi="Times New Roman"/>
          <w:sz w:val="24"/>
          <w:szCs w:val="24"/>
        </w:rPr>
        <w:t xml:space="preserve"> przez gminną komisję urbanistyczno – architektoniczną – 1 egz.</w:t>
      </w:r>
    </w:p>
    <w:p w:rsidR="0039075F" w:rsidRDefault="0039075F" w:rsidP="0039075F">
      <w:pPr>
        <w:pStyle w:val="Akapitzlist"/>
        <w:numPr>
          <w:ilvl w:val="3"/>
          <w:numId w:val="8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9075F">
        <w:rPr>
          <w:rFonts w:ascii="Times New Roman" w:hAnsi="Times New Roman"/>
          <w:sz w:val="24"/>
          <w:szCs w:val="24"/>
        </w:rPr>
        <w:t>projekt zmiany planu do ustawowego uzgadniania i opiniowania – (ilość zgodna z rozdzielnikiem)</w:t>
      </w:r>
    </w:p>
    <w:p w:rsidR="0039075F" w:rsidRDefault="0039075F" w:rsidP="0039075F">
      <w:pPr>
        <w:pStyle w:val="Akapitzlist"/>
        <w:numPr>
          <w:ilvl w:val="3"/>
          <w:numId w:val="8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9075F">
        <w:rPr>
          <w:rFonts w:ascii="Times New Roman" w:hAnsi="Times New Roman"/>
          <w:sz w:val="24"/>
          <w:szCs w:val="24"/>
        </w:rPr>
        <w:lastRenderedPageBreak/>
        <w:t>prognoza oddziaływania na środowisko – 3 egz.</w:t>
      </w:r>
    </w:p>
    <w:p w:rsidR="0039075F" w:rsidRDefault="0039075F" w:rsidP="0039075F">
      <w:pPr>
        <w:pStyle w:val="Akapitzlist"/>
        <w:numPr>
          <w:ilvl w:val="3"/>
          <w:numId w:val="8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9075F">
        <w:rPr>
          <w:rFonts w:ascii="Times New Roman" w:hAnsi="Times New Roman"/>
          <w:sz w:val="24"/>
          <w:szCs w:val="24"/>
        </w:rPr>
        <w:t>prognoza skutków finansowych uchwalenia zmiany planu – 3 egz.</w:t>
      </w:r>
    </w:p>
    <w:p w:rsidR="0039075F" w:rsidRDefault="0039075F" w:rsidP="0039075F">
      <w:pPr>
        <w:pStyle w:val="Akapitzlist"/>
        <w:numPr>
          <w:ilvl w:val="3"/>
          <w:numId w:val="8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9075F">
        <w:rPr>
          <w:rFonts w:ascii="Times New Roman" w:hAnsi="Times New Roman"/>
          <w:sz w:val="24"/>
          <w:szCs w:val="24"/>
        </w:rPr>
        <w:t>projekt planu do wyłożenia do publicznego wglądu – 1 egz.</w:t>
      </w:r>
    </w:p>
    <w:p w:rsidR="0039075F" w:rsidRDefault="0039075F" w:rsidP="0039075F">
      <w:pPr>
        <w:pStyle w:val="Akapitzlist"/>
        <w:numPr>
          <w:ilvl w:val="3"/>
          <w:numId w:val="8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9075F">
        <w:rPr>
          <w:rFonts w:ascii="Times New Roman" w:hAnsi="Times New Roman"/>
          <w:sz w:val="24"/>
          <w:szCs w:val="24"/>
        </w:rPr>
        <w:t>strategiczna ocena oddziaływania na środowisko – 3 egz.</w:t>
      </w:r>
    </w:p>
    <w:p w:rsidR="0039075F" w:rsidRDefault="0039075F" w:rsidP="0039075F">
      <w:pPr>
        <w:pStyle w:val="Akapitzlist"/>
        <w:numPr>
          <w:ilvl w:val="3"/>
          <w:numId w:val="8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9075F">
        <w:rPr>
          <w:rFonts w:ascii="Times New Roman" w:hAnsi="Times New Roman"/>
          <w:sz w:val="24"/>
          <w:szCs w:val="24"/>
        </w:rPr>
        <w:t>projekt planu do przedłożenia Radzie Miejskiej do uchwalenia – 9 egz.</w:t>
      </w:r>
    </w:p>
    <w:p w:rsidR="0039075F" w:rsidRDefault="0039075F" w:rsidP="0039075F">
      <w:pPr>
        <w:pStyle w:val="Akapitzlist"/>
        <w:numPr>
          <w:ilvl w:val="3"/>
          <w:numId w:val="8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9075F">
        <w:rPr>
          <w:rFonts w:ascii="Times New Roman" w:hAnsi="Times New Roman"/>
          <w:sz w:val="24"/>
          <w:szCs w:val="24"/>
        </w:rPr>
        <w:t>projekt planu w wersji do publikacji w Dzienniku Urzędowym – 1 egz.</w:t>
      </w:r>
    </w:p>
    <w:p w:rsidR="0039075F" w:rsidRDefault="0039075F" w:rsidP="0039075F">
      <w:pPr>
        <w:pStyle w:val="Akapitzlist"/>
        <w:numPr>
          <w:ilvl w:val="3"/>
          <w:numId w:val="8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9075F">
        <w:rPr>
          <w:rFonts w:ascii="Times New Roman" w:hAnsi="Times New Roman"/>
          <w:sz w:val="24"/>
          <w:szCs w:val="24"/>
        </w:rPr>
        <w:t>opracowanie ekofizjograficzne, prognozę oddziaływania na środowisko oraz ostateczną wersje planu na elektronicznym nośniku danych – 1 egz.</w:t>
      </w:r>
    </w:p>
    <w:p w:rsidR="00CF4D8D" w:rsidRDefault="0039075F" w:rsidP="00CF4D8D">
      <w:pPr>
        <w:pStyle w:val="Akapitzlist"/>
        <w:numPr>
          <w:ilvl w:val="3"/>
          <w:numId w:val="8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9075F">
        <w:rPr>
          <w:rFonts w:ascii="Times New Roman" w:hAnsi="Times New Roman"/>
          <w:sz w:val="24"/>
          <w:szCs w:val="24"/>
        </w:rPr>
        <w:t>projekt planu w wersji elektronicznej edytowalnej umożliwiający publikację w systemach informatycznych – 1 egz.</w:t>
      </w:r>
    </w:p>
    <w:p w:rsidR="00360DA0" w:rsidRPr="00360DA0" w:rsidRDefault="00360DA0" w:rsidP="00BC5BA8">
      <w:pPr>
        <w:pStyle w:val="Akapitzlist"/>
        <w:numPr>
          <w:ilvl w:val="3"/>
          <w:numId w:val="8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A238B" w:rsidRPr="00360DA0">
        <w:rPr>
          <w:rFonts w:ascii="Times New Roman" w:hAnsi="Times New Roman" w:cs="Times New Roman"/>
          <w:sz w:val="24"/>
          <w:szCs w:val="24"/>
        </w:rPr>
        <w:t xml:space="preserve">ane wektorowe w układzie PUWG 92 wraz </w:t>
      </w:r>
      <w:r>
        <w:rPr>
          <w:rFonts w:ascii="Times New Roman" w:hAnsi="Times New Roman" w:cs="Times New Roman"/>
          <w:sz w:val="24"/>
          <w:szCs w:val="24"/>
        </w:rPr>
        <w:t xml:space="preserve">z tabelą atrybutów </w:t>
      </w:r>
      <w:r w:rsidRPr="0039075F">
        <w:rPr>
          <w:rFonts w:ascii="Times New Roman" w:hAnsi="Times New Roman"/>
          <w:sz w:val="24"/>
          <w:szCs w:val="24"/>
        </w:rPr>
        <w:t>– 1 egz.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0DA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5BA8" w:rsidRPr="00360DA0" w:rsidRDefault="00360DA0" w:rsidP="00BC5BA8">
      <w:pPr>
        <w:pStyle w:val="Akapitzlist"/>
        <w:numPr>
          <w:ilvl w:val="3"/>
          <w:numId w:val="8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5E7F3F">
        <w:rPr>
          <w:rFonts w:ascii="Times New Roman" w:hAnsi="Times New Roman"/>
          <w:color w:val="000000"/>
          <w:sz w:val="24"/>
          <w:szCs w:val="24"/>
        </w:rPr>
        <w:t>załącznik graficzny w formie bazodanowej wszystkich wymienionych opracowań w plika</w:t>
      </w:r>
      <w:r>
        <w:rPr>
          <w:rFonts w:ascii="Times New Roman" w:hAnsi="Times New Roman"/>
          <w:color w:val="000000"/>
          <w:sz w:val="24"/>
          <w:szCs w:val="24"/>
        </w:rPr>
        <w:t>ch w formacie 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shp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Shapefile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39075F">
        <w:rPr>
          <w:rFonts w:ascii="Times New Roman" w:hAnsi="Times New Roman"/>
          <w:sz w:val="24"/>
          <w:szCs w:val="24"/>
        </w:rPr>
        <w:t>– 1 egz.</w:t>
      </w:r>
    </w:p>
    <w:p w:rsidR="00615952" w:rsidRPr="00360DA0" w:rsidRDefault="00615952" w:rsidP="00360DA0">
      <w:pPr>
        <w:jc w:val="both"/>
        <w:rPr>
          <w:color w:val="FF0000"/>
        </w:rPr>
      </w:pPr>
    </w:p>
    <w:p w:rsidR="00987AEF" w:rsidRPr="00E22B44" w:rsidRDefault="006A238B" w:rsidP="000313C7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B44">
        <w:rPr>
          <w:rFonts w:ascii="Times New Roman" w:hAnsi="Times New Roman" w:cs="Times New Roman"/>
          <w:bCs/>
          <w:color w:val="000000"/>
          <w:sz w:val="24"/>
          <w:szCs w:val="24"/>
        </w:rPr>
        <w:t>Wykonawca jest zobowiązany do wyko</w:t>
      </w:r>
      <w:r w:rsidR="00A26D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nania przedmiotu umowy zgodnie </w:t>
      </w:r>
      <w:r w:rsidRPr="00E22B44">
        <w:rPr>
          <w:rFonts w:ascii="Times New Roman" w:hAnsi="Times New Roman" w:cs="Times New Roman"/>
          <w:bCs/>
          <w:color w:val="000000"/>
          <w:sz w:val="24"/>
          <w:szCs w:val="24"/>
        </w:rPr>
        <w:t>z obowiązującymi przepisami prawa, w tym:</w:t>
      </w:r>
    </w:p>
    <w:p w:rsidR="00D27032" w:rsidRDefault="006A238B" w:rsidP="00CF4D8D">
      <w:pPr>
        <w:pStyle w:val="Akapitzlist"/>
        <w:numPr>
          <w:ilvl w:val="1"/>
          <w:numId w:val="5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AEF">
        <w:rPr>
          <w:rFonts w:ascii="Times New Roman" w:hAnsi="Times New Roman" w:cs="Times New Roman"/>
          <w:color w:val="000000"/>
          <w:sz w:val="24"/>
          <w:szCs w:val="24"/>
        </w:rPr>
        <w:t xml:space="preserve">Ustawą z dnia 27 marca 2003 r. o planowaniu i zagospodarowaniu przestrzennym </w:t>
      </w:r>
      <w:r w:rsidRPr="00987AE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27032" w:rsidRPr="00D27032">
        <w:rPr>
          <w:rFonts w:ascii="Times New Roman" w:hAnsi="Times New Roman" w:cs="Times New Roman"/>
          <w:color w:val="000000"/>
          <w:sz w:val="24"/>
          <w:szCs w:val="24"/>
        </w:rPr>
        <w:t>(t.j. Dz. U. z 201</w:t>
      </w:r>
      <w:r w:rsidR="00DA2D9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27032" w:rsidRPr="00D27032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DA2D9C">
        <w:rPr>
          <w:rFonts w:ascii="Times New Roman" w:hAnsi="Times New Roman" w:cs="Times New Roman"/>
          <w:color w:val="000000"/>
          <w:sz w:val="24"/>
          <w:szCs w:val="24"/>
        </w:rPr>
        <w:t>1945).</w:t>
      </w:r>
    </w:p>
    <w:p w:rsidR="00A26DCF" w:rsidRDefault="006A238B" w:rsidP="00CF4D8D">
      <w:pPr>
        <w:pStyle w:val="Akapitzlist"/>
        <w:numPr>
          <w:ilvl w:val="1"/>
          <w:numId w:val="5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032">
        <w:rPr>
          <w:rFonts w:ascii="Times New Roman" w:hAnsi="Times New Roman" w:cs="Times New Roman"/>
          <w:color w:val="000000"/>
          <w:sz w:val="24"/>
          <w:szCs w:val="24"/>
        </w:rPr>
        <w:t xml:space="preserve">Rozporządzeniem Ministra Infrastruktury z dnia 26 sierpnia 2003r. w sprawie wymaganego zakresu projektu miejscowego planu zagospodarowania przestrzennego </w:t>
      </w:r>
      <w:r w:rsidR="00D27032" w:rsidRPr="00D27032">
        <w:rPr>
          <w:rFonts w:ascii="Times New Roman" w:hAnsi="Times New Roman" w:cs="Times New Roman"/>
          <w:color w:val="000000"/>
          <w:sz w:val="24"/>
          <w:szCs w:val="24"/>
        </w:rPr>
        <w:t>(Dz. U. Nr 164, poz. 1587).</w:t>
      </w:r>
    </w:p>
    <w:p w:rsidR="006A238B" w:rsidRPr="00A26DCF" w:rsidRDefault="006A238B" w:rsidP="00CF4D8D">
      <w:pPr>
        <w:pStyle w:val="Akapitzlist"/>
        <w:numPr>
          <w:ilvl w:val="1"/>
          <w:numId w:val="5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DCF">
        <w:rPr>
          <w:rFonts w:ascii="Times New Roman" w:hAnsi="Times New Roman" w:cs="Times New Roman"/>
          <w:color w:val="000000"/>
          <w:sz w:val="24"/>
          <w:szCs w:val="24"/>
        </w:rPr>
        <w:t>przepisami szczególnymi dotyczącymi ochrony środowiska, przyrody, zabytków, prawa wodnego, ochrony gruntów rolnych i leśnych, itd.</w:t>
      </w:r>
    </w:p>
    <w:p w:rsidR="00886163" w:rsidRPr="00A26DCF" w:rsidRDefault="00886163" w:rsidP="00A26DCF">
      <w:pPr>
        <w:jc w:val="both"/>
        <w:rPr>
          <w:rFonts w:cs="Times New Roman"/>
        </w:rPr>
      </w:pPr>
    </w:p>
    <w:p w:rsidR="00BA7470" w:rsidRPr="00A26DCF" w:rsidRDefault="00BA7470" w:rsidP="00987AEF">
      <w:pPr>
        <w:pStyle w:val="Akapitzlist"/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26DCF">
        <w:rPr>
          <w:rFonts w:ascii="Times New Roman" w:hAnsi="Times New Roman" w:cs="Times New Roman"/>
          <w:b/>
          <w:sz w:val="24"/>
          <w:szCs w:val="24"/>
        </w:rPr>
        <w:t>Kody CPV zamówienia</w:t>
      </w:r>
      <w:r w:rsidR="00270863" w:rsidRPr="00A26DCF">
        <w:rPr>
          <w:rFonts w:ascii="Times New Roman" w:hAnsi="Times New Roman" w:cs="Times New Roman"/>
          <w:b/>
          <w:sz w:val="24"/>
          <w:szCs w:val="24"/>
        </w:rPr>
        <w:t>:</w:t>
      </w:r>
    </w:p>
    <w:p w:rsidR="00707583" w:rsidRPr="00987AEF" w:rsidRDefault="006A238B" w:rsidP="00987AEF">
      <w:pPr>
        <w:pStyle w:val="Akapitzlist"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987AEF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CPV: 71410000-5 Usługi planowania przestrzennego</w:t>
      </w:r>
    </w:p>
    <w:p w:rsidR="006A238B" w:rsidRPr="00987AEF" w:rsidRDefault="006A238B" w:rsidP="00987AEF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90742" w:rsidRPr="00987AEF" w:rsidRDefault="007D5505" w:rsidP="00987AEF">
      <w:pPr>
        <w:pStyle w:val="Akapitzlist"/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87AEF">
        <w:rPr>
          <w:rFonts w:ascii="Times New Roman" w:hAnsi="Times New Roman" w:cs="Times New Roman"/>
          <w:b/>
          <w:sz w:val="24"/>
          <w:szCs w:val="24"/>
        </w:rPr>
        <w:t xml:space="preserve">Sposób </w:t>
      </w:r>
      <w:r w:rsidR="008564D8" w:rsidRPr="00987AEF">
        <w:rPr>
          <w:rFonts w:ascii="Times New Roman" w:hAnsi="Times New Roman" w:cs="Times New Roman"/>
          <w:b/>
          <w:sz w:val="24"/>
          <w:szCs w:val="24"/>
        </w:rPr>
        <w:t xml:space="preserve">uzyskania </w:t>
      </w:r>
      <w:r w:rsidRPr="00987AEF">
        <w:rPr>
          <w:rFonts w:ascii="Times New Roman" w:hAnsi="Times New Roman" w:cs="Times New Roman"/>
          <w:b/>
          <w:sz w:val="24"/>
          <w:szCs w:val="24"/>
        </w:rPr>
        <w:t>dodatkowej info</w:t>
      </w:r>
      <w:r w:rsidR="00590742" w:rsidRPr="00987AEF">
        <w:rPr>
          <w:rFonts w:ascii="Times New Roman" w:hAnsi="Times New Roman" w:cs="Times New Roman"/>
          <w:b/>
          <w:sz w:val="24"/>
          <w:szCs w:val="24"/>
        </w:rPr>
        <w:t xml:space="preserve">rmacji dotyczącej przedmiotu </w:t>
      </w:r>
      <w:r w:rsidR="00623422">
        <w:rPr>
          <w:rFonts w:ascii="Times New Roman" w:hAnsi="Times New Roman" w:cs="Times New Roman"/>
          <w:b/>
          <w:sz w:val="24"/>
          <w:szCs w:val="24"/>
        </w:rPr>
        <w:t>zamówienia:</w:t>
      </w:r>
      <w:r w:rsidR="00A26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DCF" w:rsidRPr="00623422">
        <w:rPr>
          <w:rFonts w:ascii="Times New Roman" w:hAnsi="Times New Roman" w:cs="Times New Roman"/>
          <w:sz w:val="24"/>
          <w:szCs w:val="24"/>
        </w:rPr>
        <w:t>Józef Bil,</w:t>
      </w:r>
      <w:r w:rsidR="00A26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4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A6A49">
        <w:rPr>
          <w:rFonts w:ascii="Times New Roman" w:hAnsi="Times New Roman" w:cs="Times New Roman"/>
          <w:sz w:val="24"/>
          <w:szCs w:val="24"/>
        </w:rPr>
        <w:t>tel. (</w:t>
      </w:r>
      <w:r w:rsidR="006A238B" w:rsidRPr="00987AEF">
        <w:rPr>
          <w:rFonts w:ascii="Times New Roman" w:hAnsi="Times New Roman" w:cs="Times New Roman"/>
          <w:sz w:val="24"/>
          <w:szCs w:val="24"/>
        </w:rPr>
        <w:t>59) 83 35 351</w:t>
      </w:r>
      <w:r w:rsidRPr="00987AEF">
        <w:rPr>
          <w:rFonts w:ascii="Times New Roman" w:hAnsi="Times New Roman" w:cs="Times New Roman"/>
          <w:sz w:val="24"/>
          <w:szCs w:val="24"/>
        </w:rPr>
        <w:t xml:space="preserve">, e-mail: </w:t>
      </w:r>
      <w:r w:rsidR="006A238B" w:rsidRPr="00987AEF">
        <w:rPr>
          <w:rFonts w:ascii="Times New Roman" w:hAnsi="Times New Roman" w:cs="Times New Roman"/>
          <w:sz w:val="24"/>
          <w:szCs w:val="24"/>
        </w:rPr>
        <w:t>j.bil</w:t>
      </w:r>
      <w:r w:rsidR="00707583" w:rsidRPr="00987AEF">
        <w:rPr>
          <w:rFonts w:ascii="Times New Roman" w:hAnsi="Times New Roman" w:cs="Times New Roman"/>
          <w:sz w:val="24"/>
          <w:szCs w:val="24"/>
        </w:rPr>
        <w:t>@debrzno.pl</w:t>
      </w:r>
    </w:p>
    <w:p w:rsidR="00743447" w:rsidRPr="00987AEF" w:rsidRDefault="00743447" w:rsidP="00987AEF">
      <w:pPr>
        <w:pStyle w:val="Akapitzlist"/>
        <w:spacing w:after="0" w:line="240" w:lineRule="auto"/>
        <w:ind w:left="426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7D5505" w:rsidRPr="00987AEF" w:rsidRDefault="007D5505" w:rsidP="00987AEF">
      <w:pPr>
        <w:pStyle w:val="Akapitzlist"/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AEF">
        <w:rPr>
          <w:rFonts w:ascii="Times New Roman" w:hAnsi="Times New Roman" w:cs="Times New Roman"/>
          <w:b/>
          <w:sz w:val="24"/>
          <w:szCs w:val="24"/>
        </w:rPr>
        <w:t xml:space="preserve">Kryteria oceny ofert: </w:t>
      </w:r>
    </w:p>
    <w:p w:rsidR="00667A29" w:rsidRPr="00987AEF" w:rsidRDefault="00450B31" w:rsidP="00987AEF">
      <w:pPr>
        <w:pStyle w:val="Akapitzlist"/>
        <w:numPr>
          <w:ilvl w:val="1"/>
          <w:numId w:val="5"/>
        </w:numPr>
        <w:tabs>
          <w:tab w:val="num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87AEF">
        <w:rPr>
          <w:rFonts w:ascii="Times New Roman" w:hAnsi="Times New Roman" w:cs="Times New Roman"/>
          <w:b/>
          <w:sz w:val="24"/>
          <w:szCs w:val="24"/>
        </w:rPr>
        <w:t>C</w:t>
      </w:r>
      <w:r w:rsidR="004B0592" w:rsidRPr="00987AEF">
        <w:rPr>
          <w:rFonts w:ascii="Times New Roman" w:hAnsi="Times New Roman" w:cs="Times New Roman"/>
          <w:b/>
          <w:sz w:val="24"/>
          <w:szCs w:val="24"/>
        </w:rPr>
        <w:t>ena</w:t>
      </w:r>
      <w:r w:rsidR="00FC7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A29" w:rsidRPr="00987AEF">
        <w:rPr>
          <w:rFonts w:ascii="Times New Roman" w:hAnsi="Times New Roman" w:cs="Times New Roman"/>
          <w:b/>
          <w:sz w:val="24"/>
          <w:szCs w:val="24"/>
        </w:rPr>
        <w:t>– 100 %</w:t>
      </w:r>
    </w:p>
    <w:p w:rsidR="00667A29" w:rsidRPr="00987AEF" w:rsidRDefault="00667A29" w:rsidP="00987AEF">
      <w:pPr>
        <w:pStyle w:val="Akapitzlist"/>
        <w:numPr>
          <w:ilvl w:val="1"/>
          <w:numId w:val="5"/>
        </w:numPr>
        <w:tabs>
          <w:tab w:val="num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87AEF">
        <w:rPr>
          <w:rFonts w:ascii="Times New Roman" w:hAnsi="Times New Roman" w:cs="Times New Roman"/>
          <w:sz w:val="24"/>
          <w:szCs w:val="24"/>
        </w:rPr>
        <w:t>Cena ofertowa obejmuje wszystkie koszty związane z prawidłową realizacją zamówienia.</w:t>
      </w:r>
    </w:p>
    <w:p w:rsidR="00F24983" w:rsidRPr="00987AEF" w:rsidRDefault="004E4605" w:rsidP="00987AEF">
      <w:pPr>
        <w:pStyle w:val="Akapitzlist"/>
        <w:numPr>
          <w:ilvl w:val="1"/>
          <w:numId w:val="5"/>
        </w:numPr>
        <w:tabs>
          <w:tab w:val="num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87AEF">
        <w:rPr>
          <w:rFonts w:ascii="Times New Roman" w:hAnsi="Times New Roman" w:cs="Times New Roman"/>
          <w:sz w:val="24"/>
          <w:szCs w:val="24"/>
        </w:rPr>
        <w:t xml:space="preserve">Rozliczenie za przedmiot umowy nastąpi na podstawie faktur za </w:t>
      </w:r>
      <w:r w:rsidR="00CF4D8D">
        <w:rPr>
          <w:rFonts w:ascii="Times New Roman" w:hAnsi="Times New Roman" w:cs="Times New Roman"/>
          <w:sz w:val="24"/>
          <w:szCs w:val="24"/>
        </w:rPr>
        <w:t>wykonanie części zamówienia</w:t>
      </w:r>
      <w:r w:rsidR="00FC7F3D">
        <w:rPr>
          <w:rFonts w:ascii="Times New Roman" w:hAnsi="Times New Roman" w:cs="Times New Roman"/>
          <w:sz w:val="24"/>
          <w:szCs w:val="24"/>
        </w:rPr>
        <w:t xml:space="preserve"> zgodnie z zapisami wzoru umowy</w:t>
      </w:r>
      <w:r w:rsidR="00CF4D8D">
        <w:rPr>
          <w:rFonts w:ascii="Times New Roman" w:hAnsi="Times New Roman" w:cs="Times New Roman"/>
          <w:sz w:val="24"/>
          <w:szCs w:val="24"/>
        </w:rPr>
        <w:t xml:space="preserve"> </w:t>
      </w:r>
      <w:r w:rsidR="00CF4D8D" w:rsidRPr="00CF4D8D">
        <w:rPr>
          <w:rFonts w:ascii="Times New Roman" w:hAnsi="Times New Roman" w:cs="Times New Roman"/>
          <w:b/>
          <w:sz w:val="24"/>
          <w:szCs w:val="24"/>
        </w:rPr>
        <w:t>(załącznik nr 2)</w:t>
      </w:r>
      <w:r w:rsidR="00FC7F3D" w:rsidRPr="00CF4D8D">
        <w:rPr>
          <w:rFonts w:ascii="Times New Roman" w:hAnsi="Times New Roman" w:cs="Times New Roman"/>
          <w:b/>
          <w:sz w:val="24"/>
          <w:szCs w:val="24"/>
        </w:rPr>
        <w:t>.</w:t>
      </w:r>
    </w:p>
    <w:p w:rsidR="004E4605" w:rsidRPr="00987AEF" w:rsidRDefault="004E4605" w:rsidP="00987AEF">
      <w:pPr>
        <w:pStyle w:val="Akapitzlist"/>
        <w:numPr>
          <w:ilvl w:val="1"/>
          <w:numId w:val="5"/>
        </w:numPr>
        <w:tabs>
          <w:tab w:val="num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87AEF">
        <w:rPr>
          <w:rFonts w:ascii="Times New Roman" w:hAnsi="Times New Roman" w:cs="Times New Roman"/>
          <w:sz w:val="24"/>
          <w:szCs w:val="24"/>
        </w:rPr>
        <w:t>Podstawą wystawienia faktury będzie protokół odbioru potwierdzający wykonanie usługi.</w:t>
      </w:r>
    </w:p>
    <w:p w:rsidR="00147F48" w:rsidRPr="00987AEF" w:rsidRDefault="00147F48" w:rsidP="00987AEF">
      <w:pPr>
        <w:jc w:val="both"/>
        <w:rPr>
          <w:rFonts w:cs="Times New Roman"/>
        </w:rPr>
      </w:pPr>
    </w:p>
    <w:p w:rsidR="007D058B" w:rsidRPr="00987AEF" w:rsidRDefault="007D058B" w:rsidP="00987AEF">
      <w:pPr>
        <w:pStyle w:val="Akapitzlist"/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AEF">
        <w:rPr>
          <w:rFonts w:ascii="Times New Roman" w:hAnsi="Times New Roman" w:cs="Times New Roman"/>
          <w:b/>
          <w:sz w:val="24"/>
          <w:szCs w:val="24"/>
        </w:rPr>
        <w:t>Wymagania stawiane Wykonawcom:</w:t>
      </w:r>
    </w:p>
    <w:p w:rsidR="00EE5190" w:rsidRPr="00987AEF" w:rsidRDefault="0088757E" w:rsidP="00987AE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7AEF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 spełniają </w:t>
      </w:r>
      <w:r w:rsidR="00EE5190" w:rsidRPr="00987AEF">
        <w:rPr>
          <w:rFonts w:ascii="Times New Roman" w:hAnsi="Times New Roman" w:cs="Times New Roman"/>
          <w:sz w:val="24"/>
          <w:szCs w:val="24"/>
        </w:rPr>
        <w:t>poniższe warunki:</w:t>
      </w:r>
    </w:p>
    <w:p w:rsidR="007B157A" w:rsidRPr="00081505" w:rsidRDefault="00F24983" w:rsidP="00081505">
      <w:pPr>
        <w:pStyle w:val="Akapitzlist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1505">
        <w:rPr>
          <w:rFonts w:ascii="Times New Roman" w:hAnsi="Times New Roman" w:cs="Times New Roman"/>
          <w:b/>
          <w:sz w:val="24"/>
          <w:szCs w:val="24"/>
        </w:rPr>
        <w:t>p</w:t>
      </w:r>
      <w:r w:rsidR="0088757E" w:rsidRPr="00081505">
        <w:rPr>
          <w:rFonts w:ascii="Times New Roman" w:hAnsi="Times New Roman" w:cs="Times New Roman"/>
          <w:b/>
          <w:sz w:val="24"/>
          <w:szCs w:val="24"/>
        </w:rPr>
        <w:t>osiadani</w:t>
      </w:r>
      <w:r w:rsidR="00EE5190" w:rsidRPr="00081505">
        <w:rPr>
          <w:rFonts w:ascii="Times New Roman" w:hAnsi="Times New Roman" w:cs="Times New Roman"/>
          <w:b/>
          <w:sz w:val="24"/>
          <w:szCs w:val="24"/>
        </w:rPr>
        <w:t>e</w:t>
      </w:r>
      <w:r w:rsidR="0088757E" w:rsidRPr="00081505">
        <w:rPr>
          <w:rFonts w:ascii="Times New Roman" w:hAnsi="Times New Roman" w:cs="Times New Roman"/>
          <w:b/>
          <w:sz w:val="24"/>
          <w:szCs w:val="24"/>
        </w:rPr>
        <w:t xml:space="preserve"> uprawnień</w:t>
      </w:r>
      <w:r w:rsidR="0088757E" w:rsidRPr="00081505">
        <w:rPr>
          <w:rFonts w:ascii="Times New Roman" w:hAnsi="Times New Roman" w:cs="Times New Roman"/>
          <w:sz w:val="24"/>
          <w:szCs w:val="24"/>
        </w:rPr>
        <w:t xml:space="preserve"> do wykonywania określonej działalności lub czynności, jeżeli przepisy prawa nakładają obowiązek ich posiadania</w:t>
      </w:r>
      <w:r w:rsidR="00CF4D8D" w:rsidRPr="00081505">
        <w:rPr>
          <w:rFonts w:ascii="Times New Roman" w:hAnsi="Times New Roman" w:cs="Times New Roman"/>
          <w:sz w:val="24"/>
          <w:szCs w:val="24"/>
        </w:rPr>
        <w:t>:</w:t>
      </w:r>
    </w:p>
    <w:p w:rsidR="00CF4D8D" w:rsidRPr="00081505" w:rsidRDefault="00F24983" w:rsidP="00081505">
      <w:pPr>
        <w:pStyle w:val="Akapitzlist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05">
        <w:rPr>
          <w:rFonts w:ascii="Times New Roman" w:hAnsi="Times New Roman" w:cs="Times New Roman"/>
          <w:b/>
          <w:sz w:val="24"/>
          <w:szCs w:val="24"/>
        </w:rPr>
        <w:t>d</w:t>
      </w:r>
      <w:r w:rsidR="00EE5190" w:rsidRPr="00081505">
        <w:rPr>
          <w:rFonts w:ascii="Times New Roman" w:hAnsi="Times New Roman" w:cs="Times New Roman"/>
          <w:b/>
          <w:sz w:val="24"/>
          <w:szCs w:val="24"/>
        </w:rPr>
        <w:t xml:space="preserve">ysponowania </w:t>
      </w:r>
      <w:r w:rsidR="0088757E" w:rsidRPr="00081505">
        <w:rPr>
          <w:rFonts w:ascii="Times New Roman" w:hAnsi="Times New Roman" w:cs="Times New Roman"/>
          <w:b/>
          <w:sz w:val="24"/>
          <w:szCs w:val="24"/>
        </w:rPr>
        <w:t>odpowie</w:t>
      </w:r>
      <w:r w:rsidR="002D6B37" w:rsidRPr="00081505">
        <w:rPr>
          <w:rFonts w:ascii="Times New Roman" w:hAnsi="Times New Roman" w:cs="Times New Roman"/>
          <w:b/>
          <w:sz w:val="24"/>
          <w:szCs w:val="24"/>
        </w:rPr>
        <w:t>dnim</w:t>
      </w:r>
      <w:r w:rsidR="006A0408" w:rsidRPr="00081505">
        <w:rPr>
          <w:rFonts w:ascii="Times New Roman" w:hAnsi="Times New Roman" w:cs="Times New Roman"/>
          <w:sz w:val="24"/>
          <w:szCs w:val="24"/>
        </w:rPr>
        <w:t xml:space="preserve"> </w:t>
      </w:r>
      <w:r w:rsidR="00081505">
        <w:rPr>
          <w:rFonts w:ascii="Times New Roman" w:hAnsi="Times New Roman" w:cs="Times New Roman"/>
          <w:sz w:val="24"/>
          <w:szCs w:val="24"/>
        </w:rPr>
        <w:t xml:space="preserve">potencjałem </w:t>
      </w:r>
      <w:r w:rsidR="002D6B37" w:rsidRPr="00081505">
        <w:rPr>
          <w:rFonts w:ascii="Times New Roman" w:hAnsi="Times New Roman" w:cs="Times New Roman"/>
          <w:sz w:val="24"/>
          <w:szCs w:val="24"/>
        </w:rPr>
        <w:t xml:space="preserve">technicznym </w:t>
      </w:r>
      <w:r w:rsidR="0070472A" w:rsidRPr="00081505">
        <w:rPr>
          <w:rFonts w:ascii="Times New Roman" w:hAnsi="Times New Roman" w:cs="Times New Roman"/>
          <w:sz w:val="24"/>
          <w:szCs w:val="24"/>
        </w:rPr>
        <w:t xml:space="preserve">oraz osobami </w:t>
      </w:r>
      <w:r w:rsidR="0088757E" w:rsidRPr="00081505">
        <w:rPr>
          <w:rFonts w:ascii="Times New Roman" w:hAnsi="Times New Roman" w:cs="Times New Roman"/>
          <w:sz w:val="24"/>
          <w:szCs w:val="24"/>
        </w:rPr>
        <w:t>zd</w:t>
      </w:r>
      <w:r w:rsidR="00666724" w:rsidRPr="00081505">
        <w:rPr>
          <w:rFonts w:ascii="Times New Roman" w:hAnsi="Times New Roman" w:cs="Times New Roman"/>
          <w:sz w:val="24"/>
          <w:szCs w:val="24"/>
        </w:rPr>
        <w:t xml:space="preserve">olnymi do </w:t>
      </w:r>
      <w:r w:rsidR="00EE5190" w:rsidRPr="00081505">
        <w:rPr>
          <w:rFonts w:ascii="Times New Roman" w:hAnsi="Times New Roman" w:cs="Times New Roman"/>
          <w:sz w:val="24"/>
          <w:szCs w:val="24"/>
        </w:rPr>
        <w:t>wykonania zamówienia lub przedstawienie</w:t>
      </w:r>
      <w:r w:rsidR="0088757E" w:rsidRPr="00081505">
        <w:rPr>
          <w:rFonts w:ascii="Times New Roman" w:hAnsi="Times New Roman" w:cs="Times New Roman"/>
          <w:sz w:val="24"/>
          <w:szCs w:val="24"/>
        </w:rPr>
        <w:t xml:space="preserve"> pisemne</w:t>
      </w:r>
      <w:r w:rsidR="00EE5190" w:rsidRPr="00081505">
        <w:rPr>
          <w:rFonts w:ascii="Times New Roman" w:hAnsi="Times New Roman" w:cs="Times New Roman"/>
          <w:sz w:val="24"/>
          <w:szCs w:val="24"/>
        </w:rPr>
        <w:t>go</w:t>
      </w:r>
      <w:r w:rsidR="0088757E" w:rsidRPr="00081505">
        <w:rPr>
          <w:rFonts w:ascii="Times New Roman" w:hAnsi="Times New Roman" w:cs="Times New Roman"/>
          <w:sz w:val="24"/>
          <w:szCs w:val="24"/>
        </w:rPr>
        <w:t xml:space="preserve"> zobowiązani</w:t>
      </w:r>
      <w:r w:rsidR="00EE5190" w:rsidRPr="00081505">
        <w:rPr>
          <w:rFonts w:ascii="Times New Roman" w:hAnsi="Times New Roman" w:cs="Times New Roman"/>
          <w:sz w:val="24"/>
          <w:szCs w:val="24"/>
        </w:rPr>
        <w:t>a</w:t>
      </w:r>
      <w:r w:rsidR="0088757E" w:rsidRPr="00081505">
        <w:rPr>
          <w:rFonts w:ascii="Times New Roman" w:hAnsi="Times New Roman" w:cs="Times New Roman"/>
          <w:sz w:val="24"/>
          <w:szCs w:val="24"/>
        </w:rPr>
        <w:t xml:space="preserve"> innych podmiotów do udostępnienia potencjału technicznego i osób zdolnych do wykonywania zamówienia; </w:t>
      </w:r>
    </w:p>
    <w:p w:rsidR="00987AEF" w:rsidRPr="00B41E91" w:rsidRDefault="00CF4D8D" w:rsidP="00081505">
      <w:pPr>
        <w:pStyle w:val="Akapitzlist"/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05">
        <w:rPr>
          <w:rFonts w:ascii="Times New Roman" w:hAnsi="Times New Roman" w:cs="Times New Roman"/>
          <w:b/>
          <w:sz w:val="24"/>
          <w:szCs w:val="24"/>
        </w:rPr>
        <w:t xml:space="preserve">posiadanie wiedzy i doświadczenia </w:t>
      </w:r>
      <w:r w:rsidR="00427244">
        <w:rPr>
          <w:rFonts w:ascii="Times New Roman" w:hAnsi="Times New Roman" w:cs="Times New Roman"/>
          <w:color w:val="000000"/>
          <w:sz w:val="24"/>
          <w:szCs w:val="24"/>
        </w:rPr>
        <w:t>wynikającego</w:t>
      </w:r>
      <w:r w:rsidR="00987AEF" w:rsidRPr="00081505">
        <w:rPr>
          <w:rFonts w:ascii="Times New Roman" w:hAnsi="Times New Roman" w:cs="Times New Roman"/>
          <w:color w:val="000000"/>
          <w:sz w:val="24"/>
          <w:szCs w:val="24"/>
        </w:rPr>
        <w:t xml:space="preserve"> z opracowania </w:t>
      </w:r>
      <w:r w:rsidR="00247FE9">
        <w:rPr>
          <w:rFonts w:ascii="Times New Roman" w:hAnsi="Times New Roman" w:cs="Times New Roman"/>
          <w:color w:val="000000"/>
          <w:sz w:val="24"/>
          <w:szCs w:val="24"/>
        </w:rPr>
        <w:t xml:space="preserve">minimum 3 </w:t>
      </w:r>
      <w:r w:rsidR="00987AEF" w:rsidRPr="00081505">
        <w:rPr>
          <w:rFonts w:ascii="Times New Roman" w:hAnsi="Times New Roman" w:cs="Times New Roman"/>
          <w:color w:val="000000"/>
          <w:sz w:val="24"/>
          <w:szCs w:val="24"/>
        </w:rPr>
        <w:t xml:space="preserve">projektów miejscowego planu zagospodarowania przestrzennego lub studium uwarunkowań i kierunków zagospodarowania przestrzennego. </w:t>
      </w:r>
    </w:p>
    <w:p w:rsidR="00B41E91" w:rsidRPr="00081505" w:rsidRDefault="00B41E91" w:rsidP="00B41E91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D8D" w:rsidRPr="00081505" w:rsidRDefault="00CF4D8D" w:rsidP="00081505">
      <w:pPr>
        <w:jc w:val="both"/>
        <w:rPr>
          <w:rFonts w:cs="Times New Roman"/>
          <w:b/>
        </w:rPr>
      </w:pPr>
    </w:p>
    <w:p w:rsidR="00081505" w:rsidRDefault="00987AEF" w:rsidP="00081505">
      <w:pPr>
        <w:pStyle w:val="Akapitzlist"/>
        <w:numPr>
          <w:ilvl w:val="0"/>
          <w:numId w:val="5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150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WYKAZ DOKUMENTÓW I OŚWIADCZEŃ, JAKIE ZOBOWIĄZANI SĄ ZŁOŻYĆ WRAZ Z OFERTĄ WYKONAWCY:</w:t>
      </w:r>
    </w:p>
    <w:p w:rsidR="00247FE9" w:rsidRPr="00247FE9" w:rsidRDefault="00987AEF" w:rsidP="00247FE9">
      <w:pPr>
        <w:pStyle w:val="Akapitzlist"/>
        <w:numPr>
          <w:ilvl w:val="1"/>
          <w:numId w:val="5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1505">
        <w:rPr>
          <w:rFonts w:ascii="Times New Roman" w:hAnsi="Times New Roman" w:cs="Times New Roman"/>
          <w:color w:val="000000"/>
          <w:sz w:val="24"/>
          <w:szCs w:val="24"/>
        </w:rPr>
        <w:t>harmonog</w:t>
      </w:r>
      <w:r w:rsidR="00247FE9">
        <w:rPr>
          <w:rFonts w:ascii="Times New Roman" w:hAnsi="Times New Roman" w:cs="Times New Roman"/>
          <w:color w:val="000000"/>
          <w:sz w:val="24"/>
          <w:szCs w:val="24"/>
        </w:rPr>
        <w:t>ram realizacji przedmiotu umowy,</w:t>
      </w:r>
    </w:p>
    <w:p w:rsidR="00987AEF" w:rsidRPr="004B18D1" w:rsidRDefault="00987AEF" w:rsidP="00247FE9">
      <w:pPr>
        <w:pStyle w:val="Akapitzlist"/>
        <w:numPr>
          <w:ilvl w:val="1"/>
          <w:numId w:val="5"/>
        </w:numPr>
        <w:tabs>
          <w:tab w:val="clear" w:pos="1440"/>
          <w:tab w:val="num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7FE9">
        <w:rPr>
          <w:rFonts w:ascii="Times New Roman" w:hAnsi="Times New Roman" w:cs="Times New Roman"/>
          <w:color w:val="000000"/>
          <w:sz w:val="24"/>
          <w:szCs w:val="24"/>
        </w:rPr>
        <w:t xml:space="preserve">Wykaz usług zrealizowanych w okresie ostatnich </w:t>
      </w:r>
      <w:r w:rsidR="004A6A4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47FE9">
        <w:rPr>
          <w:rFonts w:ascii="Times New Roman" w:hAnsi="Times New Roman" w:cs="Times New Roman"/>
          <w:color w:val="000000"/>
          <w:sz w:val="24"/>
          <w:szCs w:val="24"/>
        </w:rPr>
        <w:t xml:space="preserve"> lat polegając</w:t>
      </w:r>
      <w:r w:rsidR="004A6A49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247FE9">
        <w:rPr>
          <w:rFonts w:ascii="Times New Roman" w:hAnsi="Times New Roman" w:cs="Times New Roman"/>
          <w:color w:val="000000"/>
          <w:sz w:val="24"/>
          <w:szCs w:val="24"/>
        </w:rPr>
        <w:t xml:space="preserve"> na opracowaniu </w:t>
      </w:r>
      <w:r w:rsidR="004A6A49">
        <w:rPr>
          <w:rFonts w:ascii="Times New Roman" w:hAnsi="Times New Roman" w:cs="Times New Roman"/>
          <w:color w:val="000000"/>
          <w:sz w:val="24"/>
          <w:szCs w:val="24"/>
        </w:rPr>
        <w:t xml:space="preserve">projektów Miejscowego Planu Zagospodarowani Przestrzennego </w:t>
      </w:r>
      <w:r w:rsidRPr="00247FE9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  <w:r w:rsidR="004A6A49" w:rsidRPr="00081505">
        <w:rPr>
          <w:rFonts w:ascii="Times New Roman" w:hAnsi="Times New Roman" w:cs="Times New Roman"/>
          <w:color w:val="000000"/>
          <w:sz w:val="24"/>
          <w:szCs w:val="24"/>
        </w:rPr>
        <w:t>studium uwarunkowań i kierunków zagospodarowania przestrzennego</w:t>
      </w:r>
      <w:r w:rsidR="004A6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6A49" w:rsidRPr="004A6A49">
        <w:rPr>
          <w:rFonts w:ascii="Times New Roman" w:hAnsi="Times New Roman" w:cs="Times New Roman"/>
          <w:b/>
          <w:color w:val="000000"/>
          <w:sz w:val="24"/>
          <w:szCs w:val="24"/>
        </w:rPr>
        <w:t>(zgodnie z załącznikiem nr 3)</w:t>
      </w:r>
    </w:p>
    <w:p w:rsidR="006129B1" w:rsidRPr="00987AEF" w:rsidRDefault="006129B1" w:rsidP="00987AEF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F9A" w:rsidRPr="00987AEF" w:rsidRDefault="00402F9A" w:rsidP="00987AEF">
      <w:pPr>
        <w:pStyle w:val="Akapitzlist"/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AEF">
        <w:rPr>
          <w:rFonts w:ascii="Times New Roman" w:hAnsi="Times New Roman" w:cs="Times New Roman"/>
          <w:sz w:val="24"/>
          <w:szCs w:val="24"/>
        </w:rPr>
        <w:t>Złożone oferty będą oceniane przez Zamawiającego przy zastos</w:t>
      </w:r>
      <w:r w:rsidR="00A538FB" w:rsidRPr="00987AEF">
        <w:rPr>
          <w:rFonts w:ascii="Times New Roman" w:hAnsi="Times New Roman" w:cs="Times New Roman"/>
          <w:sz w:val="24"/>
          <w:szCs w:val="24"/>
        </w:rPr>
        <w:t xml:space="preserve">owaniu następujących kryteriów </w:t>
      </w:r>
    </w:p>
    <w:p w:rsidR="00402F9A" w:rsidRPr="00987AEF" w:rsidRDefault="00D34613" w:rsidP="00987AEF">
      <w:pPr>
        <w:widowControl/>
        <w:numPr>
          <w:ilvl w:val="0"/>
          <w:numId w:val="10"/>
        </w:numPr>
        <w:ind w:left="709" w:hanging="425"/>
        <w:jc w:val="both"/>
        <w:rPr>
          <w:rFonts w:cs="Times New Roman"/>
          <w:b/>
        </w:rPr>
      </w:pPr>
      <w:r w:rsidRPr="00987AEF">
        <w:rPr>
          <w:rFonts w:cs="Times New Roman"/>
          <w:b/>
        </w:rPr>
        <w:t>CENA:</w:t>
      </w:r>
      <w:r w:rsidR="00004CA0" w:rsidRPr="00987AEF">
        <w:rPr>
          <w:rFonts w:cs="Times New Roman"/>
          <w:b/>
        </w:rPr>
        <w:t xml:space="preserve"> 10</w:t>
      </w:r>
      <w:r w:rsidR="00402F9A" w:rsidRPr="00987AEF">
        <w:rPr>
          <w:rFonts w:cs="Times New Roman"/>
          <w:b/>
        </w:rPr>
        <w:t>0%</w:t>
      </w:r>
    </w:p>
    <w:p w:rsidR="00402F9A" w:rsidRPr="00987AEF" w:rsidRDefault="00402F9A" w:rsidP="00987AEF">
      <w:pPr>
        <w:ind w:left="709" w:hanging="425"/>
        <w:jc w:val="center"/>
        <w:rPr>
          <w:rFonts w:cs="Times New Roman"/>
          <w:bCs/>
          <w:lang w:val="en-US"/>
        </w:rPr>
      </w:pPr>
      <w:r w:rsidRPr="00987AEF">
        <w:rPr>
          <w:rFonts w:cs="Times New Roman"/>
          <w:bCs/>
          <w:lang w:val="en-US"/>
        </w:rPr>
        <w:t xml:space="preserve">C = [C </w:t>
      </w:r>
      <w:r w:rsidRPr="00987AEF">
        <w:rPr>
          <w:rFonts w:cs="Times New Roman"/>
          <w:bCs/>
          <w:vertAlign w:val="subscript"/>
          <w:lang w:val="en-US"/>
        </w:rPr>
        <w:t xml:space="preserve">min </w:t>
      </w:r>
      <w:r w:rsidRPr="00987AEF">
        <w:rPr>
          <w:rFonts w:cs="Times New Roman"/>
          <w:bCs/>
          <w:lang w:val="en-US"/>
        </w:rPr>
        <w:t xml:space="preserve">/ C </w:t>
      </w:r>
      <w:r w:rsidRPr="00987AEF">
        <w:rPr>
          <w:rFonts w:cs="Times New Roman"/>
          <w:bCs/>
          <w:vertAlign w:val="subscript"/>
          <w:lang w:val="en-US"/>
        </w:rPr>
        <w:t>bad</w:t>
      </w:r>
      <w:r w:rsidR="00A538FB" w:rsidRPr="00987AEF">
        <w:rPr>
          <w:rFonts w:cs="Times New Roman"/>
          <w:bCs/>
          <w:lang w:val="en-US"/>
        </w:rPr>
        <w:t xml:space="preserve">] x </w:t>
      </w:r>
      <w:r w:rsidR="00004CA0" w:rsidRPr="00987AEF">
        <w:rPr>
          <w:rFonts w:cs="Times New Roman"/>
          <w:bCs/>
          <w:lang w:val="en-US"/>
        </w:rPr>
        <w:t>100</w:t>
      </w:r>
    </w:p>
    <w:p w:rsidR="00402F9A" w:rsidRPr="00987AEF" w:rsidRDefault="00402F9A" w:rsidP="00987AEF">
      <w:pPr>
        <w:ind w:left="709" w:hanging="425"/>
        <w:jc w:val="both"/>
        <w:rPr>
          <w:rFonts w:cs="Times New Roman"/>
        </w:rPr>
      </w:pPr>
      <w:r w:rsidRPr="00987AEF">
        <w:rPr>
          <w:rFonts w:cs="Times New Roman"/>
        </w:rPr>
        <w:t>gdzie:</w:t>
      </w:r>
    </w:p>
    <w:p w:rsidR="00402F9A" w:rsidRPr="00987AEF" w:rsidRDefault="00402F9A" w:rsidP="00987AEF">
      <w:pPr>
        <w:ind w:left="709" w:hanging="425"/>
        <w:jc w:val="both"/>
        <w:rPr>
          <w:rFonts w:cs="Times New Roman"/>
        </w:rPr>
      </w:pPr>
      <w:r w:rsidRPr="00987AEF">
        <w:rPr>
          <w:rFonts w:cs="Times New Roman"/>
        </w:rPr>
        <w:t xml:space="preserve">C - liczba punktów za cenę </w:t>
      </w:r>
      <w:r w:rsidR="00FE38D8" w:rsidRPr="00987AEF">
        <w:rPr>
          <w:rFonts w:cs="Times New Roman"/>
        </w:rPr>
        <w:t>oferty brutto</w:t>
      </w:r>
    </w:p>
    <w:p w:rsidR="00402F9A" w:rsidRPr="00987AEF" w:rsidRDefault="00402F9A" w:rsidP="00987AEF">
      <w:pPr>
        <w:ind w:left="709" w:hanging="425"/>
        <w:jc w:val="both"/>
        <w:rPr>
          <w:rFonts w:cs="Times New Roman"/>
        </w:rPr>
      </w:pPr>
      <w:r w:rsidRPr="00987AEF">
        <w:rPr>
          <w:rFonts w:cs="Times New Roman"/>
        </w:rPr>
        <w:t xml:space="preserve">C </w:t>
      </w:r>
      <w:r w:rsidRPr="00987AEF">
        <w:rPr>
          <w:rFonts w:cs="Times New Roman"/>
          <w:vertAlign w:val="subscript"/>
        </w:rPr>
        <w:t>min</w:t>
      </w:r>
      <w:r w:rsidRPr="00987AEF">
        <w:rPr>
          <w:rFonts w:cs="Times New Roman"/>
        </w:rPr>
        <w:t xml:space="preserve"> - najniższa cena ofertowa</w:t>
      </w:r>
      <w:r w:rsidR="00FE38D8" w:rsidRPr="00987AEF">
        <w:rPr>
          <w:rFonts w:cs="Times New Roman"/>
        </w:rPr>
        <w:t xml:space="preserve"> brutto</w:t>
      </w:r>
    </w:p>
    <w:p w:rsidR="00402F9A" w:rsidRPr="00987AEF" w:rsidRDefault="00402F9A" w:rsidP="00987AEF">
      <w:pPr>
        <w:ind w:left="709" w:hanging="425"/>
        <w:jc w:val="both"/>
        <w:rPr>
          <w:rFonts w:cs="Times New Roman"/>
        </w:rPr>
      </w:pPr>
      <w:r w:rsidRPr="00987AEF">
        <w:rPr>
          <w:rFonts w:cs="Times New Roman"/>
        </w:rPr>
        <w:t xml:space="preserve">C </w:t>
      </w:r>
      <w:proofErr w:type="spellStart"/>
      <w:r w:rsidRPr="00987AEF">
        <w:rPr>
          <w:rFonts w:cs="Times New Roman"/>
          <w:vertAlign w:val="subscript"/>
        </w:rPr>
        <w:t>bad</w:t>
      </w:r>
      <w:proofErr w:type="spellEnd"/>
      <w:r w:rsidRPr="00987AEF">
        <w:rPr>
          <w:rFonts w:cs="Times New Roman"/>
        </w:rPr>
        <w:t xml:space="preserve"> - cena oferty badanej</w:t>
      </w:r>
      <w:r w:rsidR="00FE38D8" w:rsidRPr="00987AEF">
        <w:rPr>
          <w:rFonts w:cs="Times New Roman"/>
        </w:rPr>
        <w:t xml:space="preserve"> brutto</w:t>
      </w:r>
    </w:p>
    <w:p w:rsidR="00402F9A" w:rsidRPr="00987AEF" w:rsidRDefault="00402F9A" w:rsidP="00987AEF">
      <w:pPr>
        <w:ind w:left="709" w:hanging="425"/>
        <w:jc w:val="both"/>
        <w:rPr>
          <w:rFonts w:cs="Times New Roman"/>
        </w:rPr>
      </w:pPr>
    </w:p>
    <w:p w:rsidR="00D8181A" w:rsidRDefault="00402F9A" w:rsidP="00745BD5">
      <w:pPr>
        <w:ind w:left="284"/>
        <w:jc w:val="both"/>
        <w:rPr>
          <w:rFonts w:cs="Times New Roman"/>
        </w:rPr>
      </w:pPr>
      <w:r w:rsidRPr="00987AEF">
        <w:rPr>
          <w:rFonts w:cs="Times New Roman"/>
        </w:rPr>
        <w:t>Uzyskana z wyliczenia ilość punktów zostanie ostatecznie ustalona z dokładnością do drugiego miejsca po przecinku z zachowaniem zasady zaokrągleń matematycznych.</w:t>
      </w:r>
    </w:p>
    <w:p w:rsidR="00FC7F3D" w:rsidRDefault="00FC7F3D" w:rsidP="00987AEF">
      <w:pPr>
        <w:ind w:left="284"/>
        <w:rPr>
          <w:rFonts w:eastAsia="Times New Roman"/>
          <w:bCs/>
          <w:lang w:eastAsia="ar-SA"/>
        </w:rPr>
      </w:pPr>
    </w:p>
    <w:p w:rsidR="00FC7F3D" w:rsidRPr="00745BD5" w:rsidRDefault="00FC7F3D" w:rsidP="00745BD5">
      <w:pPr>
        <w:ind w:left="284"/>
        <w:jc w:val="both"/>
        <w:rPr>
          <w:rFonts w:cs="Times New Roman"/>
          <w:b/>
        </w:rPr>
      </w:pPr>
      <w:r w:rsidRPr="00745BD5">
        <w:rPr>
          <w:rFonts w:eastAsia="Times New Roman"/>
          <w:b/>
          <w:bCs/>
          <w:lang w:eastAsia="ar-SA"/>
        </w:rPr>
        <w:t xml:space="preserve">W przypadku wyboru oferty </w:t>
      </w:r>
      <w:r w:rsidR="00CF4D8D" w:rsidRPr="00745BD5">
        <w:rPr>
          <w:rFonts w:eastAsia="Times New Roman"/>
          <w:b/>
          <w:bCs/>
          <w:lang w:eastAsia="ar-SA"/>
        </w:rPr>
        <w:t>Wykonawca</w:t>
      </w:r>
      <w:r w:rsidRPr="00745BD5">
        <w:rPr>
          <w:rFonts w:eastAsia="Times New Roman"/>
          <w:b/>
          <w:bCs/>
          <w:lang w:eastAsia="ar-SA"/>
        </w:rPr>
        <w:t xml:space="preserve"> zobowiązuje się do podpisania umowy w terminie</w:t>
      </w:r>
      <w:r w:rsidR="00CF4D8D" w:rsidRPr="00745BD5">
        <w:rPr>
          <w:rFonts w:eastAsia="Times New Roman"/>
          <w:b/>
          <w:bCs/>
          <w:lang w:eastAsia="ar-SA"/>
        </w:rPr>
        <w:t xml:space="preserve"> </w:t>
      </w:r>
      <w:r w:rsidRPr="00745BD5">
        <w:rPr>
          <w:rFonts w:eastAsia="Times New Roman"/>
          <w:b/>
          <w:bCs/>
          <w:lang w:eastAsia="ar-SA"/>
        </w:rPr>
        <w:t>5 dni.</w:t>
      </w:r>
    </w:p>
    <w:p w:rsidR="00F24983" w:rsidRPr="00987AEF" w:rsidRDefault="00F24983" w:rsidP="00987AEF">
      <w:pPr>
        <w:ind w:left="284"/>
        <w:rPr>
          <w:rFonts w:cs="Times New Roman"/>
        </w:rPr>
      </w:pPr>
    </w:p>
    <w:p w:rsidR="0087079F" w:rsidRPr="00987AEF" w:rsidRDefault="007D058B" w:rsidP="00987AE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AEF">
        <w:rPr>
          <w:rFonts w:ascii="Times New Roman" w:hAnsi="Times New Roman" w:cs="Times New Roman"/>
          <w:b/>
          <w:sz w:val="24"/>
          <w:szCs w:val="24"/>
        </w:rPr>
        <w:t xml:space="preserve">Ofertę należy </w:t>
      </w:r>
      <w:r w:rsidR="00325FC7" w:rsidRPr="00987AEF">
        <w:rPr>
          <w:rFonts w:ascii="Times New Roman" w:hAnsi="Times New Roman" w:cs="Times New Roman"/>
          <w:b/>
          <w:sz w:val="24"/>
          <w:szCs w:val="24"/>
        </w:rPr>
        <w:t>złożyć za pomocą platformy</w:t>
      </w:r>
      <w:r w:rsidR="0098013C">
        <w:rPr>
          <w:rFonts w:ascii="Times New Roman" w:hAnsi="Times New Roman" w:cs="Times New Roman"/>
          <w:b/>
          <w:sz w:val="24"/>
          <w:szCs w:val="24"/>
        </w:rPr>
        <w:t xml:space="preserve"> zakupowej Open </w:t>
      </w:r>
      <w:proofErr w:type="spellStart"/>
      <w:r w:rsidR="0098013C">
        <w:rPr>
          <w:rFonts w:ascii="Times New Roman" w:hAnsi="Times New Roman" w:cs="Times New Roman"/>
          <w:b/>
          <w:sz w:val="24"/>
          <w:szCs w:val="24"/>
        </w:rPr>
        <w:t>Nexus</w:t>
      </w:r>
      <w:proofErr w:type="spellEnd"/>
      <w:r w:rsidR="0098013C">
        <w:rPr>
          <w:rFonts w:ascii="Times New Roman" w:hAnsi="Times New Roman" w:cs="Times New Roman"/>
          <w:b/>
          <w:sz w:val="24"/>
          <w:szCs w:val="24"/>
        </w:rPr>
        <w:t xml:space="preserve"> do dnia </w:t>
      </w:r>
      <w:r w:rsidR="00DA2D9C">
        <w:rPr>
          <w:rFonts w:ascii="Times New Roman" w:hAnsi="Times New Roman" w:cs="Times New Roman"/>
          <w:b/>
          <w:sz w:val="24"/>
          <w:szCs w:val="24"/>
        </w:rPr>
        <w:t>13</w:t>
      </w:r>
      <w:r w:rsidR="0070472A" w:rsidRPr="00987AEF">
        <w:rPr>
          <w:rFonts w:ascii="Times New Roman" w:hAnsi="Times New Roman" w:cs="Times New Roman"/>
          <w:b/>
          <w:sz w:val="24"/>
          <w:szCs w:val="24"/>
        </w:rPr>
        <w:t>.0</w:t>
      </w:r>
      <w:r w:rsidR="00D272B1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F23104" w:rsidRPr="00987AEF">
        <w:rPr>
          <w:rFonts w:ascii="Times New Roman" w:hAnsi="Times New Roman" w:cs="Times New Roman"/>
          <w:b/>
          <w:sz w:val="24"/>
          <w:szCs w:val="24"/>
        </w:rPr>
        <w:t>.201</w:t>
      </w:r>
      <w:r w:rsidR="00DA2D9C">
        <w:rPr>
          <w:rFonts w:ascii="Times New Roman" w:hAnsi="Times New Roman" w:cs="Times New Roman"/>
          <w:b/>
          <w:sz w:val="24"/>
          <w:szCs w:val="24"/>
        </w:rPr>
        <w:t>9</w:t>
      </w:r>
      <w:r w:rsidR="00325FC7" w:rsidRPr="00987AEF">
        <w:rPr>
          <w:rFonts w:ascii="Times New Roman" w:hAnsi="Times New Roman" w:cs="Times New Roman"/>
          <w:b/>
          <w:sz w:val="24"/>
          <w:szCs w:val="24"/>
        </w:rPr>
        <w:t xml:space="preserve">r. do godz. </w:t>
      </w:r>
      <w:r w:rsidR="00450B31" w:rsidRPr="00987AEF">
        <w:rPr>
          <w:rFonts w:ascii="Times New Roman" w:hAnsi="Times New Roman" w:cs="Times New Roman"/>
          <w:b/>
          <w:sz w:val="24"/>
          <w:szCs w:val="24"/>
        </w:rPr>
        <w:t>09.00.</w:t>
      </w:r>
    </w:p>
    <w:sectPr w:rsidR="0087079F" w:rsidRPr="00987AEF" w:rsidSect="00A662C6">
      <w:headerReference w:type="default" r:id="rId8"/>
      <w:footerReference w:type="default" r:id="rId9"/>
      <w:pgSz w:w="11906" w:h="16838"/>
      <w:pgMar w:top="425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5FF" w:rsidRDefault="006A65FF">
      <w:r>
        <w:separator/>
      </w:r>
    </w:p>
  </w:endnote>
  <w:endnote w:type="continuationSeparator" w:id="0">
    <w:p w:rsidR="006A65FF" w:rsidRDefault="006A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F53" w:rsidRDefault="004E3F53">
    <w:pPr>
      <w:pBdr>
        <w:bottom w:val="single" w:sz="4" w:space="1" w:color="000000"/>
      </w:pBdr>
      <w:jc w:val="center"/>
      <w:rPr>
        <w:rFonts w:ascii="Arial" w:hAnsi="Arial" w:cs="Arial"/>
        <w:b/>
      </w:rPr>
    </w:pPr>
  </w:p>
  <w:p w:rsidR="004E3F53" w:rsidRPr="00F44CC5" w:rsidRDefault="004E3F53">
    <w:pPr>
      <w:jc w:val="both"/>
      <w:rPr>
        <w:rFonts w:asciiTheme="minorHAnsi" w:hAnsiTheme="minorHAnsi" w:cs="Arial"/>
        <w:b/>
        <w:color w:val="002060"/>
        <w:sz w:val="14"/>
      </w:rPr>
    </w:pPr>
    <w:r w:rsidRPr="00F44CC5">
      <w:rPr>
        <w:rFonts w:asciiTheme="minorHAnsi" w:hAnsiTheme="minorHAnsi" w:cs="Arial"/>
        <w:b/>
        <w:color w:val="002060"/>
        <w:sz w:val="14"/>
      </w:rPr>
      <w:t xml:space="preserve">Sprawę prowadzi: </w:t>
    </w:r>
    <w:r w:rsidRPr="00F44CC5">
      <w:rPr>
        <w:rFonts w:asciiTheme="minorHAnsi" w:hAnsiTheme="minorHAnsi" w:cs="Arial"/>
        <w:b/>
        <w:color w:val="002060"/>
        <w:sz w:val="14"/>
      </w:rPr>
      <w:tab/>
    </w:r>
    <w:r w:rsidR="00DA2D9C">
      <w:rPr>
        <w:rFonts w:asciiTheme="minorHAnsi" w:hAnsiTheme="minorHAnsi" w:cs="Arial"/>
        <w:b/>
        <w:color w:val="002060"/>
        <w:sz w:val="14"/>
      </w:rPr>
      <w:t>Anna Król</w:t>
    </w:r>
    <w:r w:rsidR="00A034A5" w:rsidRPr="00F44CC5">
      <w:rPr>
        <w:rFonts w:asciiTheme="minorHAnsi" w:hAnsiTheme="minorHAnsi" w:cs="Arial"/>
        <w:b/>
        <w:color w:val="002060"/>
        <w:sz w:val="14"/>
      </w:rPr>
      <w:t xml:space="preserve">       stanowisko: </w:t>
    </w:r>
    <w:r w:rsidR="00DA2D9C">
      <w:rPr>
        <w:rFonts w:asciiTheme="minorHAnsi" w:hAnsiTheme="minorHAnsi" w:cs="Arial"/>
        <w:b/>
        <w:color w:val="002060"/>
        <w:sz w:val="14"/>
      </w:rPr>
      <w:t>Kierownik Referatu Rozwoju Strategicznego</w:t>
    </w:r>
  </w:p>
  <w:p w:rsidR="004E3F53" w:rsidRPr="00F44CC5" w:rsidRDefault="00D07DA3">
    <w:pPr>
      <w:ind w:left="708" w:firstLine="708"/>
      <w:jc w:val="both"/>
      <w:rPr>
        <w:rFonts w:asciiTheme="minorHAnsi" w:hAnsiTheme="minorHAnsi" w:cs="Arial"/>
        <w:b/>
        <w:color w:val="002060"/>
        <w:sz w:val="14"/>
      </w:rPr>
    </w:pPr>
    <w:r>
      <w:rPr>
        <w:rFonts w:asciiTheme="minorHAnsi" w:hAnsiTheme="minorHAnsi"/>
        <w:b/>
        <w:color w:val="002060"/>
        <w:sz w:val="14"/>
      </w:rPr>
      <w:t xml:space="preserve">tel. </w:t>
    </w:r>
    <w:r w:rsidR="00DA2D9C">
      <w:rPr>
        <w:rFonts w:asciiTheme="minorHAnsi" w:hAnsiTheme="minorHAnsi" w:cs="Arial"/>
        <w:b/>
        <w:color w:val="002060"/>
        <w:sz w:val="14"/>
      </w:rPr>
      <w:t>598335351 w.23</w:t>
    </w:r>
    <w:r>
      <w:rPr>
        <w:rFonts w:asciiTheme="minorHAnsi" w:hAnsiTheme="minorHAnsi" w:cs="Arial"/>
        <w:b/>
        <w:color w:val="002060"/>
        <w:sz w:val="14"/>
      </w:rPr>
      <w:t xml:space="preserve"> </w:t>
    </w:r>
    <w:r w:rsidR="004E3F53" w:rsidRPr="00F44CC5">
      <w:rPr>
        <w:rFonts w:asciiTheme="minorHAnsi" w:hAnsiTheme="minorHAnsi" w:cs="Arial"/>
        <w:b/>
        <w:color w:val="002060"/>
        <w:sz w:val="14"/>
      </w:rPr>
      <w:t xml:space="preserve"> </w:t>
    </w:r>
    <w:r w:rsidR="00383564">
      <w:rPr>
        <w:rFonts w:asciiTheme="minorHAnsi" w:hAnsiTheme="minorHAnsi" w:cs="Arial"/>
        <w:b/>
        <w:color w:val="002060"/>
        <w:sz w:val="14"/>
      </w:rPr>
      <w:t xml:space="preserve">   </w:t>
    </w:r>
    <w:r w:rsidR="0002528E">
      <w:rPr>
        <w:rFonts w:asciiTheme="minorHAnsi" w:hAnsiTheme="minorHAnsi" w:cs="Arial"/>
        <w:b/>
        <w:color w:val="002060"/>
        <w:sz w:val="14"/>
      </w:rPr>
      <w:t xml:space="preserve"> </w:t>
    </w:r>
    <w:r w:rsidR="00383564">
      <w:rPr>
        <w:rFonts w:asciiTheme="minorHAnsi" w:hAnsiTheme="minorHAnsi" w:cs="Arial"/>
        <w:b/>
        <w:color w:val="002060"/>
        <w:sz w:val="14"/>
      </w:rPr>
      <w:t xml:space="preserve"> </w:t>
    </w:r>
    <w:r>
      <w:rPr>
        <w:rFonts w:asciiTheme="minorHAnsi" w:hAnsiTheme="minorHAnsi" w:cs="Arial"/>
        <w:b/>
        <w:color w:val="002060"/>
        <w:sz w:val="14"/>
      </w:rPr>
      <w:t xml:space="preserve">mail: </w:t>
    </w:r>
    <w:r w:rsidR="00DA2D9C">
      <w:rPr>
        <w:rFonts w:asciiTheme="minorHAnsi" w:hAnsiTheme="minorHAnsi" w:cs="Arial"/>
        <w:b/>
        <w:color w:val="002060"/>
        <w:sz w:val="14"/>
      </w:rPr>
      <w:t>projekty</w:t>
    </w:r>
    <w:r w:rsidR="00DB2A90" w:rsidRPr="00F44CC5">
      <w:rPr>
        <w:rFonts w:asciiTheme="minorHAnsi" w:hAnsiTheme="minorHAnsi" w:cs="Arial"/>
        <w:b/>
        <w:color w:val="002060"/>
        <w:sz w:val="14"/>
      </w:rPr>
      <w:t>@debrzno.pl</w:t>
    </w:r>
  </w:p>
  <w:p w:rsidR="004E3F53" w:rsidRDefault="004E3F53">
    <w:pPr>
      <w:pStyle w:val="Stopka"/>
    </w:pPr>
  </w:p>
  <w:p w:rsidR="004E3F53" w:rsidRDefault="004E3F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5FF" w:rsidRDefault="006A65FF">
      <w:r>
        <w:separator/>
      </w:r>
    </w:p>
  </w:footnote>
  <w:footnote w:type="continuationSeparator" w:id="0">
    <w:p w:rsidR="006A65FF" w:rsidRDefault="006A6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9B0" w:rsidRPr="00D446B9" w:rsidRDefault="00E819B0" w:rsidP="00E819B0">
    <w:pPr>
      <w:pStyle w:val="Tekstpodstawowy"/>
      <w:snapToGrid w:val="0"/>
      <w:spacing w:after="0"/>
      <w:jc w:val="center"/>
      <w:rPr>
        <w:rFonts w:asciiTheme="majorHAnsi" w:hAnsiTheme="majorHAnsi" w:cs="Arial"/>
        <w:b/>
        <w:color w:val="000000"/>
        <w:sz w:val="26"/>
        <w:szCs w:val="26"/>
      </w:rPr>
    </w:pPr>
    <w:r w:rsidRPr="00E819B0">
      <w:rPr>
        <w:rFonts w:asciiTheme="majorHAnsi" w:hAnsiTheme="majorHAnsi" w:cs="Arial"/>
        <w:noProof/>
        <w:color w:val="000000"/>
        <w:sz w:val="40"/>
        <w:lang w:eastAsia="pl-PL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10160</wp:posOffset>
          </wp:positionV>
          <wp:extent cx="625475" cy="695960"/>
          <wp:effectExtent l="0" t="0" r="3175" b="889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959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19B0">
      <w:rPr>
        <w:rFonts w:asciiTheme="majorHAnsi" w:hAnsiTheme="majorHAnsi" w:cs="Arial"/>
        <w:color w:val="000000"/>
        <w:sz w:val="40"/>
      </w:rPr>
      <w:t xml:space="preserve"> </w:t>
    </w:r>
    <w:r>
      <w:rPr>
        <w:rFonts w:asciiTheme="majorHAnsi" w:hAnsiTheme="majorHAnsi" w:cs="Arial"/>
        <w:color w:val="000000"/>
        <w:sz w:val="40"/>
      </w:rPr>
      <w:tab/>
    </w:r>
    <w:r w:rsidRPr="00D446B9">
      <w:rPr>
        <w:rFonts w:asciiTheme="majorHAnsi" w:hAnsiTheme="majorHAnsi" w:cs="Arial"/>
        <w:b/>
        <w:color w:val="000000"/>
        <w:sz w:val="26"/>
        <w:szCs w:val="26"/>
      </w:rPr>
      <w:t xml:space="preserve">Urząd </w:t>
    </w:r>
    <w:r w:rsidR="00DA2D9C">
      <w:rPr>
        <w:rFonts w:asciiTheme="majorHAnsi" w:hAnsiTheme="majorHAnsi" w:cs="Arial"/>
        <w:b/>
        <w:color w:val="000000"/>
        <w:sz w:val="26"/>
        <w:szCs w:val="26"/>
      </w:rPr>
      <w:t>Miejski w Debrznie</w:t>
    </w:r>
  </w:p>
  <w:p w:rsidR="00E819B0" w:rsidRPr="00435CDF" w:rsidRDefault="00E819B0" w:rsidP="00E819B0">
    <w:pPr>
      <w:pStyle w:val="Tekstpodstawowy"/>
      <w:spacing w:after="0"/>
      <w:jc w:val="center"/>
      <w:rPr>
        <w:rFonts w:asciiTheme="majorHAnsi" w:hAnsiTheme="majorHAnsi"/>
        <w:color w:val="000000"/>
        <w:sz w:val="22"/>
        <w:szCs w:val="22"/>
      </w:rPr>
    </w:pPr>
    <w:r w:rsidRPr="00E819B0">
      <w:rPr>
        <w:rFonts w:asciiTheme="majorHAnsi" w:hAnsiTheme="majorHAnsi"/>
        <w:color w:val="000000"/>
        <w:sz w:val="28"/>
        <w:szCs w:val="28"/>
      </w:rPr>
      <w:tab/>
    </w:r>
    <w:r w:rsidRPr="00435CDF">
      <w:rPr>
        <w:rFonts w:asciiTheme="majorHAnsi" w:hAnsiTheme="majorHAnsi"/>
        <w:color w:val="000000"/>
        <w:sz w:val="22"/>
        <w:szCs w:val="22"/>
      </w:rPr>
      <w:t>ul. Traugutta 2, 77-310 Debrzno</w:t>
    </w:r>
  </w:p>
  <w:p w:rsidR="00E819B0" w:rsidRPr="00435CDF" w:rsidRDefault="00E819B0" w:rsidP="00E819B0">
    <w:pPr>
      <w:pStyle w:val="Tekstpodstawowy"/>
      <w:spacing w:after="0"/>
      <w:jc w:val="center"/>
      <w:rPr>
        <w:rFonts w:ascii="Arial" w:hAnsi="Arial"/>
        <w:color w:val="000000"/>
        <w:sz w:val="22"/>
        <w:szCs w:val="22"/>
      </w:rPr>
    </w:pPr>
    <w:r w:rsidRPr="00435CDF">
      <w:rPr>
        <w:rFonts w:ascii="Wingdings" w:hAnsi="Wingdings"/>
        <w:color w:val="000000"/>
        <w:sz w:val="22"/>
        <w:szCs w:val="22"/>
      </w:rPr>
      <w:tab/>
    </w:r>
    <w:r w:rsidRPr="00435CDF">
      <w:rPr>
        <w:rFonts w:ascii="Wingdings" w:hAnsi="Wingdings"/>
        <w:color w:val="000000"/>
        <w:sz w:val="22"/>
        <w:szCs w:val="22"/>
      </w:rPr>
      <w:t></w:t>
    </w:r>
    <w:r w:rsidRPr="00435CDF">
      <w:rPr>
        <w:color w:val="000000"/>
        <w:sz w:val="22"/>
        <w:szCs w:val="22"/>
      </w:rPr>
      <w:t xml:space="preserve">  </w:t>
    </w:r>
    <w:r w:rsidRPr="00435CDF">
      <w:rPr>
        <w:rFonts w:asciiTheme="majorHAnsi" w:hAnsiTheme="majorHAnsi"/>
        <w:color w:val="000000"/>
        <w:sz w:val="22"/>
        <w:szCs w:val="22"/>
      </w:rPr>
      <w:t>(59) 83 35 351    fax: (59) 83 35 366</w:t>
    </w:r>
  </w:p>
  <w:p w:rsidR="00E819B0" w:rsidRPr="00435CDF" w:rsidRDefault="00E819B0" w:rsidP="00E819B0">
    <w:pPr>
      <w:pStyle w:val="Nagwek"/>
      <w:rPr>
        <w:rFonts w:asciiTheme="majorHAnsi" w:hAnsiTheme="majorHAnsi"/>
        <w:sz w:val="22"/>
        <w:szCs w:val="22"/>
      </w:rPr>
    </w:pPr>
    <w:r w:rsidRPr="00435CDF">
      <w:rPr>
        <w:rFonts w:ascii="Wingdings" w:hAnsi="Wingdings"/>
        <w:sz w:val="22"/>
        <w:szCs w:val="22"/>
      </w:rPr>
      <w:tab/>
    </w:r>
    <w:r w:rsidRPr="00435CDF">
      <w:rPr>
        <w:rFonts w:ascii="Wingdings" w:hAnsi="Wingdings"/>
        <w:sz w:val="22"/>
        <w:szCs w:val="22"/>
      </w:rPr>
      <w:t></w:t>
    </w:r>
    <w:r w:rsidRPr="00435CDF">
      <w:rPr>
        <w:rFonts w:ascii="Wingdings" w:hAnsi="Wingdings"/>
        <w:sz w:val="22"/>
        <w:szCs w:val="22"/>
      </w:rPr>
      <w:t></w:t>
    </w:r>
    <w:r w:rsidRPr="00435CDF">
      <w:rPr>
        <w:rFonts w:ascii="Wingdings" w:hAnsi="Wingdings"/>
        <w:sz w:val="22"/>
        <w:szCs w:val="22"/>
      </w:rPr>
      <w:t></w:t>
    </w:r>
    <w:r w:rsidRPr="00435CDF">
      <w:rPr>
        <w:rFonts w:ascii="Wingdings" w:hAnsi="Wingdings"/>
        <w:sz w:val="22"/>
        <w:szCs w:val="22"/>
      </w:rPr>
      <w:t></w:t>
    </w:r>
    <w:r w:rsidR="00B04DF0">
      <w:rPr>
        <w:sz w:val="22"/>
        <w:szCs w:val="22"/>
      </w:rPr>
      <w:t xml:space="preserve">  </w:t>
    </w:r>
    <w:r w:rsidR="00B04DF0">
      <w:rPr>
        <w:rFonts w:asciiTheme="majorHAnsi" w:hAnsiTheme="majorHAnsi"/>
        <w:sz w:val="22"/>
        <w:szCs w:val="22"/>
      </w:rPr>
      <w:t>urzad@debrzno.pl    </w:t>
    </w:r>
    <w:r w:rsidRPr="00435CDF">
      <w:rPr>
        <w:rFonts w:asciiTheme="majorHAnsi" w:hAnsiTheme="majorHAnsi"/>
        <w:sz w:val="22"/>
        <w:szCs w:val="22"/>
      </w:rPr>
      <w:t>www.debrzno.pl</w:t>
    </w:r>
  </w:p>
  <w:p w:rsidR="00E819B0" w:rsidRPr="00E819B0" w:rsidRDefault="00115FEE" w:rsidP="00E819B0">
    <w:pPr>
      <w:pStyle w:val="Nagwek"/>
      <w:rPr>
        <w:sz w:val="28"/>
        <w:szCs w:val="28"/>
      </w:rPr>
    </w:pPr>
    <w:r>
      <w:rPr>
        <w:noProof/>
        <w:sz w:val="28"/>
        <w:szCs w:val="28"/>
        <w:lang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-51435</wp:posOffset>
              </wp:positionH>
              <wp:positionV relativeFrom="paragraph">
                <wp:posOffset>47625</wp:posOffset>
              </wp:positionV>
              <wp:extent cx="6517005" cy="0"/>
              <wp:effectExtent l="5715" t="9525" r="11430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70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CB32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05pt;margin-top:3.75pt;width:513.1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2lIJgIAAEUEAAAOAAAAZHJzL2Uyb0RvYy54bWysU8GO2jAQvVfqP1i+QxIKLESE1SqBXrYt&#10;0m57N7aTWHVsyzYEVPXfO3aAlvZSVc3BGdszz29m3qweT51ER26d0KrA2TjFiCuqmVBNgT+/bkcL&#10;jJwnihGpFS/wmTv8uH77ZtWbnE90qyXjFgGIcnlvCtx6b/IkcbTlHXFjbbiCy1rbjnjY2iZhlvSA&#10;3slkkqbzpNeWGaspdw5Oq+ESryN+XXPqP9W14x7JAgM3H1cb131Yk/WK5I0lphX0QoP8A4uOCAWP&#10;3qAq4gk6WPEHVCeo1U7Xfkx1l+i6FpTHHCCbLP0tm5eWGB5zgeI4cyuT+3+w9ONxZ5FgBZ5gpEgH&#10;LXo6eB1fRlkoT29cDl6l2tmQID2pF/Os6VeHlC5bohoenV/PBmJjRHIXEjbOwCP7/oNm4EMAP9bq&#10;VNsO1VKYLyEwgEM90Ck253xrDj95ROFwPsse0nSGEb3eJSQPECHQWOffc92hYBTYeUtE0/pSKwUS&#10;0HaAJ8dn5yElCLwGhGClt0LKqASpUF/g5Wwyi3ycloKFy+DmbLMvpUVHErQUv1AfALtzs/qgWARr&#10;OWGbi+2JkIMN/lIFPEgM6FysQSzflulys9gspqPpZL4ZTdOqGj1ty+lovs0eZtW7qiyr7Huglk3z&#10;VjDGVWB3FW42/TthXEZokNxNurcyJPfoMUUge/1H0rHHoa2DQPaanXc2VCO0G7QanS9zFYbh1330&#10;+jn96x8AAAD//wMAUEsDBBQABgAIAAAAIQAXeWAT2wAAAAcBAAAPAAAAZHJzL2Rvd25yZXYueG1s&#10;TI7NToNAFIX3Jn2HyW3irh1otCXIpWmaaFwYEqvup8wVUOYOMlOgb+/UTV2en5zzZdvJtGKg3jWW&#10;EeJlBIK4tLrhCuH97XGRgHBesVatZUI4k4NtPrvJVKrtyK80HHwlwgi7VCHU3neplK6sySi3tB1x&#10;yD5tb5QPsq+k7tUYxk0rV1G0lkY1HB5q1dG+pvL7cDIIP7w5f9zJIfkqCr9+en6pmIoR8XY+7R5A&#10;eJr8tQwX/IAOeWA62hNrJ1qERRKHJsLmHsQljuJkBeL4Z8g8k//5818AAAD//wMAUEsBAi0AFAAG&#10;AAgAAAAhALaDOJL+AAAA4QEAABMAAAAAAAAAAAAAAAAAAAAAAFtDb250ZW50X1R5cGVzXS54bWxQ&#10;SwECLQAUAAYACAAAACEAOP0h/9YAAACUAQAACwAAAAAAAAAAAAAAAAAvAQAAX3JlbHMvLnJlbHNQ&#10;SwECLQAUAAYACAAAACEA8NdpSCYCAABFBAAADgAAAAAAAAAAAAAAAAAuAgAAZHJzL2Uyb0RvYy54&#10;bWxQSwECLQAUAAYACAAAACEAF3lgE9sAAAAHAQAADwAAAAAAAAAAAAAAAACA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" w15:restartNumberingAfterBreak="0">
    <w:nsid w:val="03417670"/>
    <w:multiLevelType w:val="hybridMultilevel"/>
    <w:tmpl w:val="0A2C8CAA"/>
    <w:lvl w:ilvl="0" w:tplc="F08A636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C750A8D"/>
    <w:multiLevelType w:val="hybridMultilevel"/>
    <w:tmpl w:val="5776CAD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C63AF1"/>
    <w:multiLevelType w:val="hybridMultilevel"/>
    <w:tmpl w:val="38A46308"/>
    <w:lvl w:ilvl="0" w:tplc="C9BCE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4C587E"/>
    <w:multiLevelType w:val="hybridMultilevel"/>
    <w:tmpl w:val="95902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7038B"/>
    <w:multiLevelType w:val="hybridMultilevel"/>
    <w:tmpl w:val="7494C072"/>
    <w:lvl w:ilvl="0" w:tplc="F132B2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3D215B"/>
    <w:multiLevelType w:val="hybridMultilevel"/>
    <w:tmpl w:val="0B82E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57150"/>
    <w:multiLevelType w:val="hybridMultilevel"/>
    <w:tmpl w:val="96C6D71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88709D6"/>
    <w:multiLevelType w:val="hybridMultilevel"/>
    <w:tmpl w:val="CE6ED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77F0C"/>
    <w:multiLevelType w:val="hybridMultilevel"/>
    <w:tmpl w:val="14F0A2FE"/>
    <w:lvl w:ilvl="0" w:tplc="7304D77E">
      <w:start w:val="1"/>
      <w:numFmt w:val="lowerLetter"/>
      <w:lvlText w:val="%1)"/>
      <w:lvlJc w:val="left"/>
      <w:pPr>
        <w:ind w:left="927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D584562"/>
    <w:multiLevelType w:val="hybridMultilevel"/>
    <w:tmpl w:val="E2764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E2F75"/>
    <w:multiLevelType w:val="hybridMultilevel"/>
    <w:tmpl w:val="A6D8163E"/>
    <w:lvl w:ilvl="0" w:tplc="3D08C76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6714F10"/>
    <w:multiLevelType w:val="hybridMultilevel"/>
    <w:tmpl w:val="D7C2D960"/>
    <w:lvl w:ilvl="0" w:tplc="F132B2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294388"/>
    <w:multiLevelType w:val="multilevel"/>
    <w:tmpl w:val="CF6C1F5A"/>
    <w:lvl w:ilvl="0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3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9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5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  <w:color w:val="000000"/>
      </w:rPr>
    </w:lvl>
  </w:abstractNum>
  <w:abstractNum w:abstractNumId="14" w15:restartNumberingAfterBreak="0">
    <w:nsid w:val="3C8A411B"/>
    <w:multiLevelType w:val="hybridMultilevel"/>
    <w:tmpl w:val="D20CC72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DB102D0"/>
    <w:multiLevelType w:val="hybridMultilevel"/>
    <w:tmpl w:val="441A1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7619E"/>
    <w:multiLevelType w:val="hybridMultilevel"/>
    <w:tmpl w:val="12A474CA"/>
    <w:lvl w:ilvl="0" w:tplc="F8F43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E746F"/>
    <w:multiLevelType w:val="hybridMultilevel"/>
    <w:tmpl w:val="2A6E4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D46EE"/>
    <w:multiLevelType w:val="hybridMultilevel"/>
    <w:tmpl w:val="C396D90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DC63B99"/>
    <w:multiLevelType w:val="hybridMultilevel"/>
    <w:tmpl w:val="34AE5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31140"/>
    <w:multiLevelType w:val="hybridMultilevel"/>
    <w:tmpl w:val="37842368"/>
    <w:lvl w:ilvl="0" w:tplc="6C0474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2B57C01"/>
    <w:multiLevelType w:val="multilevel"/>
    <w:tmpl w:val="FD66C18C"/>
    <w:lvl w:ilvl="0">
      <w:start w:val="1"/>
      <w:numFmt w:val="decimal"/>
      <w:lvlText w:val="§ %1."/>
      <w:lvlJc w:val="center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2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640842A4"/>
    <w:multiLevelType w:val="hybridMultilevel"/>
    <w:tmpl w:val="ABDA6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1537C"/>
    <w:multiLevelType w:val="hybridMultilevel"/>
    <w:tmpl w:val="92B482FA"/>
    <w:lvl w:ilvl="0" w:tplc="E8720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483ECC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4B22E1D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</w:num>
  <w:num w:numId="5">
    <w:abstractNumId w:val="23"/>
  </w:num>
  <w:num w:numId="6">
    <w:abstractNumId w:val="10"/>
  </w:num>
  <w:num w:numId="7">
    <w:abstractNumId w:val="16"/>
  </w:num>
  <w:num w:numId="8">
    <w:abstractNumId w:val="5"/>
  </w:num>
  <w:num w:numId="9">
    <w:abstractNumId w:val="11"/>
  </w:num>
  <w:num w:numId="10">
    <w:abstractNumId w:val="0"/>
  </w:num>
  <w:num w:numId="11">
    <w:abstractNumId w:val="1"/>
  </w:num>
  <w:num w:numId="12">
    <w:abstractNumId w:val="12"/>
  </w:num>
  <w:num w:numId="13">
    <w:abstractNumId w:val="7"/>
  </w:num>
  <w:num w:numId="14">
    <w:abstractNumId w:val="2"/>
  </w:num>
  <w:num w:numId="15">
    <w:abstractNumId w:val="14"/>
  </w:num>
  <w:num w:numId="16">
    <w:abstractNumId w:val="20"/>
  </w:num>
  <w:num w:numId="17">
    <w:abstractNumId w:val="15"/>
  </w:num>
  <w:num w:numId="18">
    <w:abstractNumId w:val="4"/>
  </w:num>
  <w:num w:numId="19">
    <w:abstractNumId w:val="13"/>
  </w:num>
  <w:num w:numId="20">
    <w:abstractNumId w:val="18"/>
  </w:num>
  <w:num w:numId="21">
    <w:abstractNumId w:val="9"/>
  </w:num>
  <w:num w:numId="22">
    <w:abstractNumId w:val="22"/>
  </w:num>
  <w:num w:numId="23">
    <w:abstractNumId w:val="8"/>
  </w:num>
  <w:num w:numId="24">
    <w:abstractNumId w:val="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F3B"/>
    <w:rsid w:val="00004CA0"/>
    <w:rsid w:val="0000585C"/>
    <w:rsid w:val="00016816"/>
    <w:rsid w:val="0002189A"/>
    <w:rsid w:val="0002528E"/>
    <w:rsid w:val="00026B0B"/>
    <w:rsid w:val="00030699"/>
    <w:rsid w:val="000313C7"/>
    <w:rsid w:val="00040B12"/>
    <w:rsid w:val="00055298"/>
    <w:rsid w:val="00081505"/>
    <w:rsid w:val="00081940"/>
    <w:rsid w:val="000907E2"/>
    <w:rsid w:val="00090CFC"/>
    <w:rsid w:val="000A220D"/>
    <w:rsid w:val="000A7878"/>
    <w:rsid w:val="000B00AB"/>
    <w:rsid w:val="000B1DB3"/>
    <w:rsid w:val="000B2C9A"/>
    <w:rsid w:val="000B3D55"/>
    <w:rsid w:val="000D2830"/>
    <w:rsid w:val="000E1155"/>
    <w:rsid w:val="000E31E2"/>
    <w:rsid w:val="000E585C"/>
    <w:rsid w:val="000F0B10"/>
    <w:rsid w:val="000F50DC"/>
    <w:rsid w:val="000F71C1"/>
    <w:rsid w:val="00113C4E"/>
    <w:rsid w:val="00115FEE"/>
    <w:rsid w:val="00125009"/>
    <w:rsid w:val="00131FC6"/>
    <w:rsid w:val="00147F48"/>
    <w:rsid w:val="00153072"/>
    <w:rsid w:val="00177A92"/>
    <w:rsid w:val="001803FE"/>
    <w:rsid w:val="00180CE9"/>
    <w:rsid w:val="001903B3"/>
    <w:rsid w:val="001914BE"/>
    <w:rsid w:val="001B13D7"/>
    <w:rsid w:val="001E4138"/>
    <w:rsid w:val="001E5A7C"/>
    <w:rsid w:val="001F731C"/>
    <w:rsid w:val="0021705E"/>
    <w:rsid w:val="002312C5"/>
    <w:rsid w:val="002462B4"/>
    <w:rsid w:val="00247FE9"/>
    <w:rsid w:val="00254CAF"/>
    <w:rsid w:val="00261059"/>
    <w:rsid w:val="00264960"/>
    <w:rsid w:val="00267870"/>
    <w:rsid w:val="00270863"/>
    <w:rsid w:val="00273C71"/>
    <w:rsid w:val="0027711D"/>
    <w:rsid w:val="002A68A5"/>
    <w:rsid w:val="002B23F7"/>
    <w:rsid w:val="002D1FB5"/>
    <w:rsid w:val="002D5E37"/>
    <w:rsid w:val="002D6B37"/>
    <w:rsid w:val="002F3657"/>
    <w:rsid w:val="00302AA4"/>
    <w:rsid w:val="00310960"/>
    <w:rsid w:val="00310D50"/>
    <w:rsid w:val="0031139B"/>
    <w:rsid w:val="00315BCF"/>
    <w:rsid w:val="00321A00"/>
    <w:rsid w:val="00325FC7"/>
    <w:rsid w:val="00332A98"/>
    <w:rsid w:val="00333301"/>
    <w:rsid w:val="00353E68"/>
    <w:rsid w:val="00354AF9"/>
    <w:rsid w:val="00354E9C"/>
    <w:rsid w:val="00355D95"/>
    <w:rsid w:val="00357109"/>
    <w:rsid w:val="00360DA0"/>
    <w:rsid w:val="0036153B"/>
    <w:rsid w:val="0037427B"/>
    <w:rsid w:val="00383564"/>
    <w:rsid w:val="0039075F"/>
    <w:rsid w:val="003A1F7C"/>
    <w:rsid w:val="003B30FE"/>
    <w:rsid w:val="003B47C7"/>
    <w:rsid w:val="003F38AF"/>
    <w:rsid w:val="00402F9A"/>
    <w:rsid w:val="004259C1"/>
    <w:rsid w:val="00427244"/>
    <w:rsid w:val="00430D3C"/>
    <w:rsid w:val="00433955"/>
    <w:rsid w:val="00435CDF"/>
    <w:rsid w:val="00450B31"/>
    <w:rsid w:val="004571A2"/>
    <w:rsid w:val="004810E5"/>
    <w:rsid w:val="004827B5"/>
    <w:rsid w:val="004A00E6"/>
    <w:rsid w:val="004A6A49"/>
    <w:rsid w:val="004A7135"/>
    <w:rsid w:val="004B0592"/>
    <w:rsid w:val="004B18D1"/>
    <w:rsid w:val="004B2B75"/>
    <w:rsid w:val="004B32BC"/>
    <w:rsid w:val="004B7494"/>
    <w:rsid w:val="004C34C2"/>
    <w:rsid w:val="004C639F"/>
    <w:rsid w:val="004C7071"/>
    <w:rsid w:val="004D1EA2"/>
    <w:rsid w:val="004D65D1"/>
    <w:rsid w:val="004E29E2"/>
    <w:rsid w:val="004E2AD4"/>
    <w:rsid w:val="004E3F53"/>
    <w:rsid w:val="004E4605"/>
    <w:rsid w:val="004E5F44"/>
    <w:rsid w:val="004F2164"/>
    <w:rsid w:val="004F36B6"/>
    <w:rsid w:val="004F4203"/>
    <w:rsid w:val="0052195F"/>
    <w:rsid w:val="00533263"/>
    <w:rsid w:val="00540BE8"/>
    <w:rsid w:val="00542E6C"/>
    <w:rsid w:val="00545426"/>
    <w:rsid w:val="0055415E"/>
    <w:rsid w:val="0056245F"/>
    <w:rsid w:val="00567336"/>
    <w:rsid w:val="00590742"/>
    <w:rsid w:val="0059447B"/>
    <w:rsid w:val="005C5465"/>
    <w:rsid w:val="005E4D9F"/>
    <w:rsid w:val="005E78E1"/>
    <w:rsid w:val="00600D57"/>
    <w:rsid w:val="00606E96"/>
    <w:rsid w:val="006129B1"/>
    <w:rsid w:val="00615952"/>
    <w:rsid w:val="00623422"/>
    <w:rsid w:val="006253D8"/>
    <w:rsid w:val="00626921"/>
    <w:rsid w:val="00636913"/>
    <w:rsid w:val="00657406"/>
    <w:rsid w:val="0066216B"/>
    <w:rsid w:val="00665E44"/>
    <w:rsid w:val="00666724"/>
    <w:rsid w:val="00667A29"/>
    <w:rsid w:val="006707B6"/>
    <w:rsid w:val="006A0408"/>
    <w:rsid w:val="006A238B"/>
    <w:rsid w:val="006A49B7"/>
    <w:rsid w:val="006A65FF"/>
    <w:rsid w:val="006B2727"/>
    <w:rsid w:val="006C252C"/>
    <w:rsid w:val="006F67E9"/>
    <w:rsid w:val="00702648"/>
    <w:rsid w:val="0070472A"/>
    <w:rsid w:val="00707583"/>
    <w:rsid w:val="007110AD"/>
    <w:rsid w:val="007264B6"/>
    <w:rsid w:val="00736E78"/>
    <w:rsid w:val="00743447"/>
    <w:rsid w:val="00745BD5"/>
    <w:rsid w:val="00747273"/>
    <w:rsid w:val="00760835"/>
    <w:rsid w:val="00764026"/>
    <w:rsid w:val="00767631"/>
    <w:rsid w:val="00780CAE"/>
    <w:rsid w:val="007B157A"/>
    <w:rsid w:val="007B5480"/>
    <w:rsid w:val="007D058B"/>
    <w:rsid w:val="007D5505"/>
    <w:rsid w:val="007E7582"/>
    <w:rsid w:val="008167CB"/>
    <w:rsid w:val="008203A5"/>
    <w:rsid w:val="00821602"/>
    <w:rsid w:val="00842A20"/>
    <w:rsid w:val="008564D8"/>
    <w:rsid w:val="00856CCD"/>
    <w:rsid w:val="00861CA1"/>
    <w:rsid w:val="0086405D"/>
    <w:rsid w:val="0087079F"/>
    <w:rsid w:val="008807F6"/>
    <w:rsid w:val="00886163"/>
    <w:rsid w:val="0088757E"/>
    <w:rsid w:val="00893DA8"/>
    <w:rsid w:val="008B21CC"/>
    <w:rsid w:val="008F237B"/>
    <w:rsid w:val="008F647F"/>
    <w:rsid w:val="00900423"/>
    <w:rsid w:val="0090249A"/>
    <w:rsid w:val="00903186"/>
    <w:rsid w:val="0091149D"/>
    <w:rsid w:val="00917FB7"/>
    <w:rsid w:val="009206DC"/>
    <w:rsid w:val="00934D2F"/>
    <w:rsid w:val="00970407"/>
    <w:rsid w:val="0098013C"/>
    <w:rsid w:val="00986156"/>
    <w:rsid w:val="00987AEF"/>
    <w:rsid w:val="009A0372"/>
    <w:rsid w:val="009A4094"/>
    <w:rsid w:val="009A53A0"/>
    <w:rsid w:val="009D09A3"/>
    <w:rsid w:val="009D28F8"/>
    <w:rsid w:val="009E0523"/>
    <w:rsid w:val="009E22BA"/>
    <w:rsid w:val="009E6667"/>
    <w:rsid w:val="009E6F6A"/>
    <w:rsid w:val="00A00A94"/>
    <w:rsid w:val="00A034A5"/>
    <w:rsid w:val="00A059A7"/>
    <w:rsid w:val="00A136DC"/>
    <w:rsid w:val="00A1600C"/>
    <w:rsid w:val="00A2259B"/>
    <w:rsid w:val="00A23256"/>
    <w:rsid w:val="00A23F6B"/>
    <w:rsid w:val="00A24C78"/>
    <w:rsid w:val="00A26DCF"/>
    <w:rsid w:val="00A31CC0"/>
    <w:rsid w:val="00A31DC7"/>
    <w:rsid w:val="00A43502"/>
    <w:rsid w:val="00A45ADE"/>
    <w:rsid w:val="00A51181"/>
    <w:rsid w:val="00A538FB"/>
    <w:rsid w:val="00A62690"/>
    <w:rsid w:val="00A662C6"/>
    <w:rsid w:val="00A7479C"/>
    <w:rsid w:val="00AA70F1"/>
    <w:rsid w:val="00AB6ADC"/>
    <w:rsid w:val="00AC2CBA"/>
    <w:rsid w:val="00AD496D"/>
    <w:rsid w:val="00AD5F3B"/>
    <w:rsid w:val="00AE3330"/>
    <w:rsid w:val="00AE55CC"/>
    <w:rsid w:val="00AF69DB"/>
    <w:rsid w:val="00B04DF0"/>
    <w:rsid w:val="00B148F9"/>
    <w:rsid w:val="00B22736"/>
    <w:rsid w:val="00B34862"/>
    <w:rsid w:val="00B36978"/>
    <w:rsid w:val="00B40787"/>
    <w:rsid w:val="00B41E91"/>
    <w:rsid w:val="00B5040C"/>
    <w:rsid w:val="00B65D21"/>
    <w:rsid w:val="00B77C4E"/>
    <w:rsid w:val="00B84080"/>
    <w:rsid w:val="00B85F69"/>
    <w:rsid w:val="00B9197F"/>
    <w:rsid w:val="00BA3F52"/>
    <w:rsid w:val="00BA7470"/>
    <w:rsid w:val="00BC5BA8"/>
    <w:rsid w:val="00C004E9"/>
    <w:rsid w:val="00C00D99"/>
    <w:rsid w:val="00C06E82"/>
    <w:rsid w:val="00C161D7"/>
    <w:rsid w:val="00C1634B"/>
    <w:rsid w:val="00C27EB8"/>
    <w:rsid w:val="00C32156"/>
    <w:rsid w:val="00C35C65"/>
    <w:rsid w:val="00C47DA3"/>
    <w:rsid w:val="00C51C5A"/>
    <w:rsid w:val="00C52ED8"/>
    <w:rsid w:val="00C5573A"/>
    <w:rsid w:val="00C57935"/>
    <w:rsid w:val="00C74B21"/>
    <w:rsid w:val="00C775FE"/>
    <w:rsid w:val="00C839CB"/>
    <w:rsid w:val="00C94C1C"/>
    <w:rsid w:val="00CE047A"/>
    <w:rsid w:val="00CE3F81"/>
    <w:rsid w:val="00CF4020"/>
    <w:rsid w:val="00CF4D8D"/>
    <w:rsid w:val="00D07DA3"/>
    <w:rsid w:val="00D20AE8"/>
    <w:rsid w:val="00D26929"/>
    <w:rsid w:val="00D27032"/>
    <w:rsid w:val="00D272B1"/>
    <w:rsid w:val="00D34613"/>
    <w:rsid w:val="00D36890"/>
    <w:rsid w:val="00D446B9"/>
    <w:rsid w:val="00D61BA1"/>
    <w:rsid w:val="00D75DAE"/>
    <w:rsid w:val="00D769BB"/>
    <w:rsid w:val="00D810C5"/>
    <w:rsid w:val="00D8181A"/>
    <w:rsid w:val="00D86A13"/>
    <w:rsid w:val="00D87D2E"/>
    <w:rsid w:val="00D92BB4"/>
    <w:rsid w:val="00DA2968"/>
    <w:rsid w:val="00DA2D9C"/>
    <w:rsid w:val="00DB2A90"/>
    <w:rsid w:val="00DB3345"/>
    <w:rsid w:val="00DB79F0"/>
    <w:rsid w:val="00DE0559"/>
    <w:rsid w:val="00DE1CE3"/>
    <w:rsid w:val="00E04865"/>
    <w:rsid w:val="00E04F69"/>
    <w:rsid w:val="00E17950"/>
    <w:rsid w:val="00E22B44"/>
    <w:rsid w:val="00E43816"/>
    <w:rsid w:val="00E43B55"/>
    <w:rsid w:val="00E613E6"/>
    <w:rsid w:val="00E73736"/>
    <w:rsid w:val="00E76DD0"/>
    <w:rsid w:val="00E819B0"/>
    <w:rsid w:val="00E81FB8"/>
    <w:rsid w:val="00E90996"/>
    <w:rsid w:val="00EA4C5A"/>
    <w:rsid w:val="00EA5850"/>
    <w:rsid w:val="00EA62E1"/>
    <w:rsid w:val="00EA7756"/>
    <w:rsid w:val="00EB2A40"/>
    <w:rsid w:val="00EB3D49"/>
    <w:rsid w:val="00EE5190"/>
    <w:rsid w:val="00EF04A3"/>
    <w:rsid w:val="00F055C7"/>
    <w:rsid w:val="00F23104"/>
    <w:rsid w:val="00F24983"/>
    <w:rsid w:val="00F40D09"/>
    <w:rsid w:val="00F44CC5"/>
    <w:rsid w:val="00F55E66"/>
    <w:rsid w:val="00F55FBB"/>
    <w:rsid w:val="00F718A7"/>
    <w:rsid w:val="00F73FDD"/>
    <w:rsid w:val="00F74DFE"/>
    <w:rsid w:val="00F931A9"/>
    <w:rsid w:val="00FC7F3D"/>
    <w:rsid w:val="00FD24E1"/>
    <w:rsid w:val="00F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642EFF"/>
  <w15:docId w15:val="{4D717084-0CB8-4E48-B9BF-F731A953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149D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link w:val="Nagwek3Znak"/>
    <w:uiPriority w:val="9"/>
    <w:qFormat/>
    <w:rsid w:val="00EA4C5A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1149D"/>
  </w:style>
  <w:style w:type="character" w:customStyle="1" w:styleId="WW-Absatz-Standardschriftart">
    <w:name w:val="WW-Absatz-Standardschriftart"/>
    <w:rsid w:val="0091149D"/>
  </w:style>
  <w:style w:type="character" w:customStyle="1" w:styleId="WW-Absatz-Standardschriftart1">
    <w:name w:val="WW-Absatz-Standardschriftart1"/>
    <w:rsid w:val="0091149D"/>
  </w:style>
  <w:style w:type="character" w:customStyle="1" w:styleId="Domylnaczcionkaakapitu2">
    <w:name w:val="Domyślna czcionka akapitu2"/>
    <w:rsid w:val="0091149D"/>
  </w:style>
  <w:style w:type="character" w:customStyle="1" w:styleId="Domylnaczcionkaakapitu1">
    <w:name w:val="Domyślna czcionka akapitu1"/>
    <w:rsid w:val="0091149D"/>
  </w:style>
  <w:style w:type="character" w:styleId="Hipercze">
    <w:name w:val="Hyperlink"/>
    <w:rsid w:val="0091149D"/>
    <w:rPr>
      <w:color w:val="000080"/>
      <w:u w:val="single"/>
    </w:rPr>
  </w:style>
  <w:style w:type="character" w:customStyle="1" w:styleId="NagwekZnak">
    <w:name w:val="Nagłówek Znak"/>
    <w:rsid w:val="0091149D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rsid w:val="0091149D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rsid w:val="0091149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Nagwek30">
    <w:name w:val="Nagłówek3"/>
    <w:basedOn w:val="Normalny"/>
    <w:next w:val="Tekstpodstawowy"/>
    <w:rsid w:val="009114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91149D"/>
    <w:pPr>
      <w:spacing w:after="120"/>
    </w:pPr>
  </w:style>
  <w:style w:type="paragraph" w:styleId="Lista">
    <w:name w:val="List"/>
    <w:basedOn w:val="Tekstpodstawowy"/>
    <w:rsid w:val="0091149D"/>
  </w:style>
  <w:style w:type="paragraph" w:customStyle="1" w:styleId="Podpis3">
    <w:name w:val="Podpis3"/>
    <w:basedOn w:val="Normalny"/>
    <w:rsid w:val="009114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1149D"/>
    <w:pPr>
      <w:suppressLineNumbers/>
    </w:pPr>
  </w:style>
  <w:style w:type="paragraph" w:customStyle="1" w:styleId="Nagwek2">
    <w:name w:val="Nagłówek2"/>
    <w:basedOn w:val="Normalny"/>
    <w:next w:val="Tekstpodstawowy"/>
    <w:rsid w:val="0091149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rsid w:val="0091149D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rsid w:val="0091149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91149D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rsid w:val="0091149D"/>
    <w:pPr>
      <w:suppressLineNumbers/>
    </w:pPr>
  </w:style>
  <w:style w:type="paragraph" w:styleId="Nagwek">
    <w:name w:val="header"/>
    <w:basedOn w:val="Normalny"/>
    <w:rsid w:val="0091149D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rsid w:val="0091149D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rsid w:val="0091149D"/>
    <w:rPr>
      <w:rFonts w:ascii="Tahoma" w:hAnsi="Tahoma"/>
      <w:sz w:val="16"/>
      <w:szCs w:val="14"/>
    </w:rPr>
  </w:style>
  <w:style w:type="paragraph" w:customStyle="1" w:styleId="Nagwektabeli">
    <w:name w:val="Nagłówek tabeli"/>
    <w:basedOn w:val="Zawartotabeli"/>
    <w:rsid w:val="0091149D"/>
    <w:pPr>
      <w:jc w:val="center"/>
    </w:pPr>
    <w:rPr>
      <w:b/>
      <w:bCs/>
    </w:rPr>
  </w:style>
  <w:style w:type="paragraph" w:customStyle="1" w:styleId="Default">
    <w:name w:val="Default"/>
    <w:rsid w:val="00F40D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5E4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B1DB3"/>
    <w:rPr>
      <w:rFonts w:ascii="Tahoma" w:hAnsi="Tahoma"/>
      <w:sz w:val="16"/>
      <w:szCs w:val="1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B1DB3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A4C5A"/>
    <w:rPr>
      <w:b/>
      <w:bCs/>
      <w:sz w:val="27"/>
      <w:szCs w:val="27"/>
    </w:rPr>
  </w:style>
  <w:style w:type="character" w:styleId="Uwydatnienie">
    <w:name w:val="Emphasis"/>
    <w:basedOn w:val="Domylnaczcionkaakapitu"/>
    <w:uiPriority w:val="20"/>
    <w:qFormat/>
    <w:rsid w:val="009A0372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E4605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4605"/>
    <w:rPr>
      <w:rFonts w:ascii="Calibri" w:eastAsiaTheme="minorHAnsi" w:hAnsi="Calibri" w:cstheme="minorBidi"/>
      <w:sz w:val="22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79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9F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9F0"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9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9F0"/>
    <w:rPr>
      <w:rFonts w:eastAsia="Arial Unicode MS" w:cs="Mangal"/>
      <w:b/>
      <w:bCs/>
      <w:kern w:val="1"/>
      <w:szCs w:val="18"/>
      <w:lang w:eastAsia="hi-IN" w:bidi="hi-IN"/>
    </w:rPr>
  </w:style>
  <w:style w:type="paragraph" w:styleId="Bezodstpw">
    <w:name w:val="No Spacing"/>
    <w:uiPriority w:val="1"/>
    <w:qFormat/>
    <w:rsid w:val="009A53A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6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0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1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75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66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56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20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39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9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4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7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5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77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69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06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21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42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08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C5015-0518-4E7B-A06D-31020013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1314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Links>
    <vt:vector size="12" baseType="variant">
      <vt:variant>
        <vt:i4>6750315</vt:i4>
      </vt:variant>
      <vt:variant>
        <vt:i4>3</vt:i4>
      </vt:variant>
      <vt:variant>
        <vt:i4>0</vt:i4>
      </vt:variant>
      <vt:variant>
        <vt:i4>5</vt:i4>
      </vt:variant>
      <vt:variant>
        <vt:lpwstr>http://www.debrzno.pl/</vt:lpwstr>
      </vt:variant>
      <vt:variant>
        <vt:lpwstr/>
      </vt:variant>
      <vt:variant>
        <vt:i4>6946894</vt:i4>
      </vt:variant>
      <vt:variant>
        <vt:i4>0</vt:i4>
      </vt:variant>
      <vt:variant>
        <vt:i4>0</vt:i4>
      </vt:variant>
      <vt:variant>
        <vt:i4>5</vt:i4>
      </vt:variant>
      <vt:variant>
        <vt:lpwstr>mailto:urzad@debrzno.pl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</dc:creator>
  <cp:lastModifiedBy>UMiG Debrzno</cp:lastModifiedBy>
  <cp:revision>52</cp:revision>
  <cp:lastPrinted>2018-01-18T09:07:00Z</cp:lastPrinted>
  <dcterms:created xsi:type="dcterms:W3CDTF">2018-03-07T07:25:00Z</dcterms:created>
  <dcterms:modified xsi:type="dcterms:W3CDTF">2019-02-05T08:37:00Z</dcterms:modified>
</cp:coreProperties>
</file>