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D0" w:rsidRPr="008C2529" w:rsidRDefault="00B04CD0" w:rsidP="00B04CD0">
      <w:pPr>
        <w:spacing w:line="276" w:lineRule="auto"/>
        <w:rPr>
          <w:rFonts w:ascii="Arial" w:hAnsi="Arial" w:cs="Arial"/>
          <w:bCs/>
        </w:rPr>
      </w:pPr>
      <w:r w:rsidRPr="008C2529">
        <w:rPr>
          <w:rFonts w:ascii="Arial" w:hAnsi="Arial" w:cs="Arial"/>
          <w:bCs/>
        </w:rPr>
        <w:t>Nr postępowania:</w:t>
      </w:r>
      <w:r w:rsidRPr="008C2529">
        <w:rPr>
          <w:rFonts w:ascii="Arial" w:eastAsia="Calibri" w:hAnsi="Arial" w:cs="Arial"/>
          <w:b/>
          <w:color w:val="000000" w:themeColor="text1"/>
        </w:rPr>
        <w:t xml:space="preserve"> </w:t>
      </w:r>
      <w:r w:rsidRPr="00B04CD0">
        <w:rPr>
          <w:rFonts w:ascii="Arial" w:eastAsia="Calibri" w:hAnsi="Arial" w:cs="Arial"/>
          <w:b/>
          <w:color w:val="000000" w:themeColor="text1"/>
        </w:rPr>
        <w:t>OR.271.12.2025.WI</w:t>
      </w:r>
      <w:r w:rsidRPr="008C2529">
        <w:rPr>
          <w:rFonts w:ascii="Arial" w:hAnsi="Arial" w:cs="Arial"/>
          <w:bCs/>
        </w:rPr>
        <w:tab/>
      </w:r>
      <w:r w:rsidRPr="008C2529">
        <w:rPr>
          <w:rFonts w:ascii="Arial" w:hAnsi="Arial" w:cs="Arial"/>
          <w:bCs/>
        </w:rPr>
        <w:tab/>
      </w:r>
      <w:r w:rsidRPr="008C2529">
        <w:rPr>
          <w:rFonts w:ascii="Arial" w:hAnsi="Arial" w:cs="Arial"/>
          <w:bCs/>
        </w:rPr>
        <w:tab/>
      </w:r>
      <w:r w:rsidRPr="008C2529">
        <w:rPr>
          <w:rFonts w:ascii="Arial" w:hAnsi="Arial" w:cs="Arial"/>
          <w:bCs/>
        </w:rPr>
        <w:tab/>
        <w:t>Załącznik nr 2 do SWZ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bCs/>
        </w:rPr>
      </w:pPr>
    </w:p>
    <w:p w:rsidR="00B04CD0" w:rsidRPr="008C2529" w:rsidRDefault="00B04CD0" w:rsidP="00B04CD0">
      <w:pPr>
        <w:spacing w:after="0" w:line="276" w:lineRule="auto"/>
        <w:ind w:left="4956" w:firstLine="708"/>
        <w:rPr>
          <w:rFonts w:ascii="Arial" w:hAnsi="Arial" w:cs="Arial"/>
          <w:b/>
          <w:bCs/>
        </w:rPr>
      </w:pPr>
      <w:r w:rsidRPr="008C2529">
        <w:rPr>
          <w:rFonts w:ascii="Arial" w:hAnsi="Arial" w:cs="Arial"/>
          <w:b/>
          <w:bCs/>
        </w:rPr>
        <w:t>ZAMAWIAJĄCY:</w:t>
      </w:r>
    </w:p>
    <w:p w:rsidR="00B04CD0" w:rsidRPr="008C2529" w:rsidRDefault="00B04CD0" w:rsidP="00B04CD0">
      <w:pPr>
        <w:spacing w:after="0" w:line="276" w:lineRule="auto"/>
        <w:ind w:left="4956" w:firstLine="708"/>
        <w:rPr>
          <w:rFonts w:ascii="Arial" w:hAnsi="Arial" w:cs="Arial"/>
          <w:bCs/>
        </w:rPr>
      </w:pPr>
      <w:r w:rsidRPr="008C2529">
        <w:rPr>
          <w:rFonts w:ascii="Arial" w:hAnsi="Arial" w:cs="Arial"/>
          <w:bCs/>
        </w:rPr>
        <w:t xml:space="preserve">Gmina Strzyżów </w:t>
      </w:r>
      <w:bookmarkStart w:id="0" w:name="_GoBack"/>
      <w:bookmarkEnd w:id="0"/>
    </w:p>
    <w:p w:rsidR="00B04CD0" w:rsidRPr="008C2529" w:rsidRDefault="00B04CD0" w:rsidP="00B04CD0">
      <w:pPr>
        <w:spacing w:after="0" w:line="276" w:lineRule="auto"/>
        <w:ind w:left="4956" w:firstLine="708"/>
        <w:rPr>
          <w:rFonts w:ascii="Arial" w:hAnsi="Arial" w:cs="Arial"/>
          <w:bCs/>
        </w:rPr>
      </w:pPr>
      <w:r w:rsidRPr="008C2529">
        <w:rPr>
          <w:rFonts w:ascii="Arial" w:hAnsi="Arial" w:cs="Arial"/>
          <w:bCs/>
        </w:rPr>
        <w:t xml:space="preserve">38-100 Strzyżów, </w:t>
      </w:r>
    </w:p>
    <w:p w:rsidR="00B04CD0" w:rsidRPr="008C2529" w:rsidRDefault="00B04CD0" w:rsidP="00B04CD0">
      <w:pPr>
        <w:spacing w:after="0" w:line="276" w:lineRule="auto"/>
        <w:ind w:left="4956" w:firstLine="708"/>
        <w:rPr>
          <w:rFonts w:ascii="Arial" w:hAnsi="Arial" w:cs="Arial"/>
          <w:bCs/>
        </w:rPr>
      </w:pPr>
      <w:r w:rsidRPr="008C2529">
        <w:rPr>
          <w:rFonts w:ascii="Arial" w:hAnsi="Arial" w:cs="Arial"/>
          <w:bCs/>
        </w:rPr>
        <w:t xml:space="preserve">ul. </w:t>
      </w:r>
      <w:proofErr w:type="spellStart"/>
      <w:r w:rsidRPr="008C2529">
        <w:rPr>
          <w:rFonts w:ascii="Arial" w:hAnsi="Arial" w:cs="Arial"/>
          <w:bCs/>
        </w:rPr>
        <w:t>Przecławczyka</w:t>
      </w:r>
      <w:proofErr w:type="spellEnd"/>
      <w:r w:rsidRPr="008C2529">
        <w:rPr>
          <w:rFonts w:ascii="Arial" w:hAnsi="Arial" w:cs="Arial"/>
          <w:bCs/>
        </w:rPr>
        <w:t xml:space="preserve"> 5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b/>
          <w:u w:val="single"/>
        </w:rPr>
      </w:pPr>
    </w:p>
    <w:p w:rsidR="00B04CD0" w:rsidRPr="008C2529" w:rsidRDefault="00B04CD0" w:rsidP="00B04CD0">
      <w:pPr>
        <w:spacing w:line="276" w:lineRule="auto"/>
        <w:jc w:val="center"/>
        <w:rPr>
          <w:rFonts w:ascii="Arial" w:hAnsi="Arial" w:cs="Arial"/>
          <w:b/>
        </w:rPr>
      </w:pPr>
      <w:r w:rsidRPr="008C2529">
        <w:rPr>
          <w:rFonts w:ascii="Arial" w:hAnsi="Arial" w:cs="Arial"/>
          <w:b/>
        </w:rPr>
        <w:t>OŚWIADCZENIA WYKONAWCY/WYKONAWCY WSPÓLNIE UBIEGAJĄCEGO SIĘ O</w:t>
      </w:r>
      <w:r>
        <w:rPr>
          <w:rFonts w:ascii="Arial" w:hAnsi="Arial" w:cs="Arial"/>
          <w:b/>
        </w:rPr>
        <w:t> </w:t>
      </w:r>
      <w:r w:rsidRPr="008C2529">
        <w:rPr>
          <w:rFonts w:ascii="Arial" w:hAnsi="Arial" w:cs="Arial"/>
          <w:b/>
        </w:rPr>
        <w:t>UDZIELENIE ZAMÓWIENIA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b/>
        </w:rPr>
      </w:pPr>
      <w:r w:rsidRPr="008C2529">
        <w:rPr>
          <w:rFonts w:ascii="Arial" w:hAnsi="Arial" w:cs="Arial"/>
          <w:b/>
        </w:rPr>
        <w:t xml:space="preserve">Uwzględniające przesłanki wykluczenia z art. 7 ust. 1 ustawy </w:t>
      </w:r>
      <w:r w:rsidRPr="008C2529">
        <w:rPr>
          <w:rFonts w:ascii="Arial" w:hAnsi="Arial" w:cs="Arial"/>
          <w:b/>
        </w:rPr>
        <w:br/>
        <w:t>o szczególnych rozwiązaniach w zakresie przeciwdziałania wspieraniu agresji na Ukrainę oraz służących ochronie bezpieczeństwa narodowego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b/>
        </w:rPr>
      </w:pPr>
      <w:r w:rsidRPr="008C2529">
        <w:rPr>
          <w:rFonts w:ascii="Arial" w:hAnsi="Arial" w:cs="Arial"/>
          <w:b/>
        </w:rPr>
        <w:t xml:space="preserve">składane na podstawie art. 125 ust. 1 ustawy </w:t>
      </w:r>
      <w:proofErr w:type="spellStart"/>
      <w:r w:rsidRPr="008C2529">
        <w:rPr>
          <w:rFonts w:ascii="Arial" w:hAnsi="Arial" w:cs="Arial"/>
          <w:b/>
        </w:rPr>
        <w:t>Pzp</w:t>
      </w:r>
      <w:proofErr w:type="spellEnd"/>
    </w:p>
    <w:p w:rsidR="00B04CD0" w:rsidRPr="008C2529" w:rsidRDefault="00B04CD0" w:rsidP="00B04CD0">
      <w:pPr>
        <w:spacing w:line="276" w:lineRule="auto"/>
        <w:jc w:val="both"/>
        <w:rPr>
          <w:rFonts w:ascii="Arial" w:hAnsi="Arial" w:cs="Arial"/>
          <w:b/>
        </w:rPr>
      </w:pPr>
      <w:r w:rsidRPr="008C2529">
        <w:rPr>
          <w:rFonts w:ascii="Arial" w:hAnsi="Arial" w:cs="Arial"/>
        </w:rPr>
        <w:t xml:space="preserve">Na potrzeby postępowania o udzielenie zamówienia publicznego pn. </w:t>
      </w:r>
      <w:r w:rsidRPr="008C2529">
        <w:rPr>
          <w:rFonts w:ascii="Arial" w:eastAsia="Times New Roman" w:hAnsi="Arial" w:cs="Arial"/>
          <w:b/>
          <w:iCs/>
          <w:lang w:eastAsia="pl-PL"/>
        </w:rPr>
        <w:t>„Dostawa wyposażenia do Urzędu Miejskiego w Strzyżowie” w ramach projektu pn. „Adaptacja środowiska pracy Urzędu Miejskiego w Strzyżowie”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b/>
        </w:rPr>
      </w:pPr>
      <w:r w:rsidRPr="008C2529">
        <w:rPr>
          <w:rFonts w:ascii="Arial" w:hAnsi="Arial" w:cs="Arial"/>
          <w:b/>
        </w:rPr>
        <w:t>OŚWIADCZENIA DOTYCZĄCE PODSTAW WYKLUCZENIA:</w:t>
      </w:r>
    </w:p>
    <w:p w:rsidR="00B04CD0" w:rsidRPr="008C2529" w:rsidRDefault="00B04CD0" w:rsidP="00B04CD0">
      <w:pPr>
        <w:numPr>
          <w:ilvl w:val="0"/>
          <w:numId w:val="1"/>
        </w:numPr>
        <w:spacing w:line="276" w:lineRule="auto"/>
        <w:ind w:left="426"/>
        <w:rPr>
          <w:rFonts w:ascii="Arial" w:hAnsi="Arial" w:cs="Arial"/>
        </w:rPr>
      </w:pPr>
      <w:r w:rsidRPr="008C2529">
        <w:rPr>
          <w:rFonts w:ascii="Arial" w:hAnsi="Arial" w:cs="Arial"/>
        </w:rPr>
        <w:t xml:space="preserve">Oświadczam, że nie podlegam wykluczeniu z postępowania na podstawie art. 108 ust. 1 ustawy </w:t>
      </w:r>
      <w:proofErr w:type="spellStart"/>
      <w:r w:rsidRPr="008C2529">
        <w:rPr>
          <w:rFonts w:ascii="Arial" w:hAnsi="Arial" w:cs="Arial"/>
        </w:rPr>
        <w:t>Pzp</w:t>
      </w:r>
      <w:proofErr w:type="spellEnd"/>
      <w:r w:rsidRPr="008C2529">
        <w:rPr>
          <w:rFonts w:ascii="Arial" w:hAnsi="Arial" w:cs="Arial"/>
        </w:rPr>
        <w:t>.</w:t>
      </w:r>
    </w:p>
    <w:p w:rsidR="00B04CD0" w:rsidRPr="008C2529" w:rsidRDefault="00B04CD0" w:rsidP="00B04CD0">
      <w:pPr>
        <w:numPr>
          <w:ilvl w:val="0"/>
          <w:numId w:val="1"/>
        </w:numPr>
        <w:spacing w:line="276" w:lineRule="auto"/>
        <w:ind w:left="426"/>
        <w:rPr>
          <w:rFonts w:ascii="Arial" w:hAnsi="Arial" w:cs="Arial"/>
        </w:rPr>
      </w:pPr>
      <w:r w:rsidRPr="008C2529">
        <w:rPr>
          <w:rFonts w:ascii="Arial" w:hAnsi="Arial" w:cs="Arial"/>
        </w:rPr>
        <w:t xml:space="preserve">Oświadczam, że nie podlegam wykluczeniu z postępowania na podstawie art. 109 ust. 1 pkt 4 ustawy </w:t>
      </w:r>
      <w:proofErr w:type="spellStart"/>
      <w:r w:rsidRPr="008C2529">
        <w:rPr>
          <w:rFonts w:ascii="Arial" w:hAnsi="Arial" w:cs="Arial"/>
        </w:rPr>
        <w:t>Pzp</w:t>
      </w:r>
      <w:proofErr w:type="spellEnd"/>
      <w:r w:rsidRPr="008C2529">
        <w:rPr>
          <w:rFonts w:ascii="Arial" w:hAnsi="Arial" w:cs="Arial"/>
        </w:rPr>
        <w:t>.</w:t>
      </w:r>
    </w:p>
    <w:p w:rsidR="00B04CD0" w:rsidRPr="008C2529" w:rsidRDefault="00B04CD0" w:rsidP="00B04CD0">
      <w:pPr>
        <w:numPr>
          <w:ilvl w:val="0"/>
          <w:numId w:val="1"/>
        </w:numPr>
        <w:spacing w:line="276" w:lineRule="auto"/>
        <w:ind w:left="426"/>
        <w:rPr>
          <w:rFonts w:ascii="Arial" w:hAnsi="Arial" w:cs="Arial"/>
        </w:rPr>
      </w:pPr>
      <w:r w:rsidRPr="008C2529">
        <w:rPr>
          <w:rFonts w:ascii="Arial" w:hAnsi="Arial" w:cs="Arial"/>
        </w:rPr>
        <w:t xml:space="preserve">Oświadczam, że zachodzą w stosunku do mnie podstawy wykluczenia </w:t>
      </w:r>
      <w:r w:rsidRPr="008C2529">
        <w:rPr>
          <w:rFonts w:ascii="Arial" w:hAnsi="Arial" w:cs="Arial"/>
        </w:rPr>
        <w:br/>
        <w:t xml:space="preserve">z postępowania na podstawie art. ustawy </w:t>
      </w:r>
      <w:proofErr w:type="spellStart"/>
      <w:r w:rsidRPr="008C2529">
        <w:rPr>
          <w:rFonts w:ascii="Arial" w:hAnsi="Arial" w:cs="Arial"/>
        </w:rPr>
        <w:t>Pzp</w:t>
      </w:r>
      <w:proofErr w:type="spellEnd"/>
      <w:r w:rsidRPr="008C2529">
        <w:rPr>
          <w:rFonts w:ascii="Arial" w:hAnsi="Arial" w:cs="Arial"/>
        </w:rPr>
        <w:t xml:space="preserve"> </w:t>
      </w:r>
      <w:r w:rsidRPr="008C2529">
        <w:rPr>
          <w:rFonts w:ascii="Arial" w:hAnsi="Arial" w:cs="Arial"/>
          <w:i/>
        </w:rPr>
        <w:t xml:space="preserve">(podać mającą zastosowanie podstawę wykluczenia spośród wymienionych w art. 108 ust. 1 pkt 1, 2 i 5 lub art. 109 ust. 1 pkt </w:t>
      </w:r>
      <w:r>
        <w:rPr>
          <w:rFonts w:ascii="Arial" w:hAnsi="Arial" w:cs="Arial"/>
          <w:i/>
        </w:rPr>
        <w:t xml:space="preserve">4 </w:t>
      </w:r>
      <w:r w:rsidRPr="008C2529">
        <w:rPr>
          <w:rFonts w:ascii="Arial" w:hAnsi="Arial" w:cs="Arial"/>
          <w:i/>
        </w:rPr>
        <w:t xml:space="preserve">ustawy </w:t>
      </w:r>
      <w:proofErr w:type="spellStart"/>
      <w:r w:rsidRPr="008C2529">
        <w:rPr>
          <w:rFonts w:ascii="Arial" w:hAnsi="Arial" w:cs="Arial"/>
          <w:i/>
        </w:rPr>
        <w:t>Pzp</w:t>
      </w:r>
      <w:proofErr w:type="spellEnd"/>
      <w:r w:rsidRPr="008C2529">
        <w:rPr>
          <w:rFonts w:ascii="Arial" w:hAnsi="Arial" w:cs="Arial"/>
          <w:i/>
        </w:rPr>
        <w:t>).</w:t>
      </w:r>
      <w:r w:rsidRPr="008C2529">
        <w:rPr>
          <w:rFonts w:ascii="Arial" w:hAnsi="Arial" w:cs="Arial"/>
        </w:rPr>
        <w:t xml:space="preserve"> Jednocześnie oświadczam, że w związku </w:t>
      </w:r>
    </w:p>
    <w:p w:rsidR="00B04CD0" w:rsidRPr="008C2529" w:rsidRDefault="00B04CD0" w:rsidP="00B04CD0">
      <w:pPr>
        <w:numPr>
          <w:ilvl w:val="0"/>
          <w:numId w:val="1"/>
        </w:numPr>
        <w:spacing w:line="276" w:lineRule="auto"/>
        <w:ind w:left="426"/>
        <w:rPr>
          <w:rFonts w:ascii="Arial" w:hAnsi="Arial" w:cs="Arial"/>
        </w:rPr>
      </w:pPr>
      <w:r w:rsidRPr="008C2529">
        <w:rPr>
          <w:rFonts w:ascii="Arial" w:hAnsi="Arial" w:cs="Arial"/>
        </w:rPr>
        <w:t xml:space="preserve">z ww. okolicznością, na podstawie art. 110 ust. 2 ustawy </w:t>
      </w:r>
      <w:proofErr w:type="spellStart"/>
      <w:r w:rsidRPr="008C2529">
        <w:rPr>
          <w:rFonts w:ascii="Arial" w:hAnsi="Arial" w:cs="Arial"/>
        </w:rPr>
        <w:t>Pzp</w:t>
      </w:r>
      <w:proofErr w:type="spellEnd"/>
      <w:r w:rsidRPr="008C2529">
        <w:rPr>
          <w:rFonts w:ascii="Arial" w:hAnsi="Arial" w:cs="Arial"/>
        </w:rPr>
        <w:t xml:space="preserve"> podjąłem następujące środki naprawcze i zapobiegawcze:</w:t>
      </w:r>
    </w:p>
    <w:p w:rsidR="00B04CD0" w:rsidRPr="008C2529" w:rsidRDefault="00B04CD0" w:rsidP="00B04CD0">
      <w:pPr>
        <w:spacing w:line="276" w:lineRule="auto"/>
        <w:ind w:left="426"/>
        <w:rPr>
          <w:rFonts w:ascii="Arial" w:hAnsi="Arial" w:cs="Arial"/>
        </w:rPr>
      </w:pPr>
      <w:r w:rsidRPr="008C2529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B04CD0" w:rsidRPr="008C2529" w:rsidRDefault="00B04CD0" w:rsidP="00B04CD0">
      <w:pPr>
        <w:numPr>
          <w:ilvl w:val="0"/>
          <w:numId w:val="1"/>
        </w:numPr>
        <w:spacing w:after="0" w:line="276" w:lineRule="auto"/>
        <w:ind w:left="425"/>
        <w:rPr>
          <w:rFonts w:ascii="Arial" w:hAnsi="Arial" w:cs="Arial"/>
        </w:rPr>
      </w:pPr>
      <w:r w:rsidRPr="008C2529">
        <w:rPr>
          <w:rFonts w:ascii="Arial" w:hAnsi="Arial" w:cs="Arial"/>
        </w:rPr>
        <w:t xml:space="preserve">Oświadczam, że nie zachodzą w stosunku do mnie przesłanki wykluczenia </w:t>
      </w:r>
    </w:p>
    <w:p w:rsidR="00B04CD0" w:rsidRPr="008C2529" w:rsidRDefault="00B04CD0" w:rsidP="00B04CD0">
      <w:pPr>
        <w:spacing w:after="0" w:line="276" w:lineRule="auto"/>
        <w:ind w:left="425"/>
        <w:rPr>
          <w:rFonts w:ascii="Arial" w:hAnsi="Arial" w:cs="Arial"/>
        </w:rPr>
      </w:pPr>
      <w:r w:rsidRPr="008C2529">
        <w:rPr>
          <w:rFonts w:ascii="Arial" w:hAnsi="Arial" w:cs="Arial"/>
        </w:rPr>
        <w:t>z postępowania na podstawie art.  7 ust. 1 ustawy z dnia 13 kwietnia 2023 r.</w:t>
      </w:r>
      <w:r w:rsidRPr="008C2529">
        <w:rPr>
          <w:rFonts w:ascii="Arial" w:hAnsi="Arial" w:cs="Arial"/>
        </w:rPr>
        <w:br/>
      </w:r>
      <w:r w:rsidRPr="008C2529">
        <w:rPr>
          <w:rFonts w:ascii="Arial" w:hAnsi="Arial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8C2529">
        <w:rPr>
          <w:rFonts w:ascii="Arial" w:hAnsi="Arial" w:cs="Arial"/>
          <w:iCs/>
        </w:rPr>
        <w:t>(Dz. U. poz. 835)</w:t>
      </w:r>
      <w:r w:rsidRPr="008C2529">
        <w:rPr>
          <w:rFonts w:ascii="Arial" w:hAnsi="Arial" w:cs="Arial"/>
          <w:i/>
          <w:iCs/>
          <w:vertAlign w:val="superscript"/>
        </w:rPr>
        <w:footnoteReference w:id="1"/>
      </w:r>
      <w:r w:rsidRPr="008C2529">
        <w:rPr>
          <w:rFonts w:ascii="Arial" w:hAnsi="Arial" w:cs="Arial"/>
          <w:i/>
          <w:iCs/>
        </w:rPr>
        <w:t>.</w:t>
      </w:r>
      <w:r w:rsidRPr="008C2529">
        <w:rPr>
          <w:rFonts w:ascii="Arial" w:hAnsi="Arial" w:cs="Arial"/>
        </w:rPr>
        <w:t xml:space="preserve"> 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b/>
        </w:rPr>
      </w:pPr>
      <w:r w:rsidRPr="008C2529">
        <w:rPr>
          <w:rFonts w:ascii="Arial" w:hAnsi="Arial" w:cs="Arial"/>
          <w:b/>
        </w:rPr>
        <w:lastRenderedPageBreak/>
        <w:t>OŚWIADCZENIE DOTYCZĄCE WARUNKÓW UDZIAŁU W POSTĘPOWANIU: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</w:rPr>
      </w:pPr>
      <w:r w:rsidRPr="008C2529">
        <w:rPr>
          <w:rFonts w:ascii="Arial" w:hAnsi="Arial" w:cs="Arial"/>
        </w:rPr>
        <w:t xml:space="preserve">Oświadczam, że spełniam warunki udziału w postępowaniu określone przez zamawiającego w …………..………………………………………………………………… </w:t>
      </w:r>
      <w:r w:rsidRPr="008C2529">
        <w:rPr>
          <w:rFonts w:ascii="Arial" w:hAnsi="Arial" w:cs="Arial"/>
          <w:i/>
        </w:rPr>
        <w:t xml:space="preserve">(wskazać dokument </w:t>
      </w:r>
      <w:r>
        <w:rPr>
          <w:rFonts w:ascii="Arial" w:hAnsi="Arial" w:cs="Arial"/>
          <w:i/>
        </w:rPr>
        <w:br/>
      </w:r>
      <w:r w:rsidRPr="008C2529">
        <w:rPr>
          <w:rFonts w:ascii="Arial" w:hAnsi="Arial" w:cs="Arial"/>
          <w:i/>
        </w:rPr>
        <w:t>i właściwą jednostkę redakcyjną dokumentu, w której określono warunki udziału w postępowaniu)</w:t>
      </w:r>
      <w:r w:rsidRPr="008C2529">
        <w:rPr>
          <w:rFonts w:ascii="Arial" w:hAnsi="Arial" w:cs="Arial"/>
        </w:rPr>
        <w:t>.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</w:rPr>
      </w:pPr>
      <w:r w:rsidRPr="008C2529">
        <w:rPr>
          <w:rFonts w:ascii="Arial" w:hAnsi="Arial" w:cs="Arial"/>
        </w:rPr>
        <w:t>Oświadczam, że spełniam warunki udziału w postępowaniu określone przez zamawiającego w …………..…………………………………………………..…………………………..………………………………………………………….……………………………………………….</w:t>
      </w:r>
      <w:r w:rsidRPr="008C2529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8C2529">
        <w:rPr>
          <w:rFonts w:ascii="Arial" w:hAnsi="Arial" w:cs="Arial"/>
        </w:rPr>
        <w:t xml:space="preserve"> w  następującym zakresie: …………..…………………………………………………..…………………………………………..........................................................................................................................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</w:rPr>
      </w:pPr>
      <w:r w:rsidRPr="008C2529">
        <w:rPr>
          <w:rFonts w:ascii="Arial" w:hAnsi="Arial" w:cs="Arial"/>
          <w:b/>
        </w:rPr>
        <w:t>INFORMACJA W ZWIĄZKU Z POLEGANIEM NA ZDOLNOŚCIACH LUB SYTUACJI PODMIOTÓW UDOSTEPNIAJĄCYCH ZASOBY</w:t>
      </w:r>
      <w:r w:rsidRPr="008C2529">
        <w:rPr>
          <w:rFonts w:ascii="Arial" w:hAnsi="Arial" w:cs="Arial"/>
        </w:rPr>
        <w:t xml:space="preserve">: 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</w:rPr>
      </w:pPr>
      <w:r w:rsidRPr="008C2529">
        <w:rPr>
          <w:rFonts w:ascii="Arial" w:hAnsi="Arial" w:cs="Arial"/>
        </w:rPr>
        <w:t xml:space="preserve">Oświadczam, że w celu wykazania spełniania warunków udziału w postępowaniu, określonych przez zamawiającego w ……………………………………………………. ………………………………………………………...………….………………………….. </w:t>
      </w:r>
      <w:r w:rsidRPr="008C2529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8C2529">
        <w:rPr>
          <w:rFonts w:ascii="Arial" w:hAnsi="Arial" w:cs="Arial"/>
        </w:rPr>
        <w:t xml:space="preserve"> polegam na zdolnościach lub sytuacji następującego/</w:t>
      </w:r>
      <w:proofErr w:type="spellStart"/>
      <w:r w:rsidRPr="008C2529">
        <w:rPr>
          <w:rFonts w:ascii="Arial" w:hAnsi="Arial" w:cs="Arial"/>
        </w:rPr>
        <w:t>ych</w:t>
      </w:r>
      <w:proofErr w:type="spellEnd"/>
      <w:r w:rsidRPr="008C2529">
        <w:rPr>
          <w:rFonts w:ascii="Arial" w:hAnsi="Arial" w:cs="Arial"/>
        </w:rPr>
        <w:t xml:space="preserve"> podmiotu/ów udostępniających zasoby: </w:t>
      </w:r>
      <w:r w:rsidRPr="008C2529">
        <w:rPr>
          <w:rFonts w:ascii="Arial" w:hAnsi="Arial" w:cs="Arial"/>
          <w:i/>
        </w:rPr>
        <w:t>(wskazać nazwę/y podmiotu/ów)</w:t>
      </w:r>
      <w:r w:rsidRPr="008C2529">
        <w:rPr>
          <w:rFonts w:ascii="Arial" w:hAnsi="Arial" w:cs="Arial"/>
        </w:rPr>
        <w:t xml:space="preserve">…………………………………………..……………………………………………….………………………………………………….w następującym zakresie: 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</w:rPr>
      </w:pPr>
      <w:r w:rsidRPr="008C2529">
        <w:rPr>
          <w:rFonts w:ascii="Arial" w:hAnsi="Arial" w:cs="Arial"/>
          <w:i/>
        </w:rPr>
        <w:t xml:space="preserve">(określić odpowiedni zakres udostępnianych zasobów dla wskazanego podmiotu). 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b/>
        </w:rPr>
      </w:pPr>
      <w:r w:rsidRPr="008C2529">
        <w:rPr>
          <w:rFonts w:ascii="Arial" w:hAnsi="Arial" w:cs="Arial"/>
          <w:b/>
        </w:rPr>
        <w:t>OŚWIADCZENIE DOTYCZĄCE PODANYCH INFORMACJI: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b/>
        </w:rPr>
      </w:pPr>
      <w:r w:rsidRPr="008C2529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b/>
        </w:rPr>
      </w:pPr>
      <w:r w:rsidRPr="008C2529">
        <w:rPr>
          <w:rFonts w:ascii="Arial" w:hAnsi="Arial" w:cs="Arial"/>
          <w:b/>
        </w:rPr>
        <w:t>INFORMACJA DOTYCZĄCA DOSTĘPU DO PODMIOTOWYCH ŚRODKÓW DOWODOWYCH: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</w:rPr>
      </w:pPr>
      <w:r w:rsidRPr="008C252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</w:rPr>
      </w:pPr>
      <w:r w:rsidRPr="008C2529">
        <w:rPr>
          <w:rFonts w:ascii="Arial" w:hAnsi="Arial" w:cs="Arial"/>
        </w:rPr>
        <w:lastRenderedPageBreak/>
        <w:t>1)....................................................................................................................................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</w:rPr>
      </w:pPr>
      <w:r w:rsidRPr="008C252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</w:rPr>
      </w:pPr>
      <w:r w:rsidRPr="008C2529">
        <w:rPr>
          <w:rFonts w:ascii="Arial" w:hAnsi="Arial" w:cs="Arial"/>
        </w:rPr>
        <w:t>2)....................................................................................................................................</w:t>
      </w:r>
    </w:p>
    <w:p w:rsidR="00B04CD0" w:rsidRPr="008C2529" w:rsidRDefault="00B04CD0" w:rsidP="00B04CD0">
      <w:pPr>
        <w:spacing w:line="276" w:lineRule="auto"/>
        <w:rPr>
          <w:rFonts w:ascii="Arial" w:hAnsi="Arial" w:cs="Arial"/>
          <w:i/>
        </w:rPr>
      </w:pPr>
      <w:r w:rsidRPr="008C252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B04CD0" w:rsidRPr="008C2529" w:rsidRDefault="00B04CD0" w:rsidP="00B04CD0">
      <w:pPr>
        <w:tabs>
          <w:tab w:val="left" w:pos="142"/>
          <w:tab w:val="left" w:pos="4820"/>
          <w:tab w:val="left" w:pos="5387"/>
          <w:tab w:val="left" w:pos="8931"/>
        </w:tabs>
        <w:suppressAutoHyphens/>
        <w:spacing w:before="96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8C2529">
        <w:rPr>
          <w:rFonts w:ascii="Arial" w:hAnsi="Arial" w:cs="Arial"/>
        </w:rPr>
        <w:tab/>
      </w:r>
      <w:r w:rsidRPr="008C2529">
        <w:rPr>
          <w:rFonts w:ascii="Arial" w:eastAsia="Times New Roman" w:hAnsi="Arial" w:cs="Arial"/>
          <w:lang w:eastAsia="pl-PL"/>
        </w:rPr>
        <w:t xml:space="preserve">………….dnia ………………. </w:t>
      </w:r>
      <w:r w:rsidRPr="008C2529">
        <w:rPr>
          <w:rFonts w:ascii="Arial" w:eastAsia="Times New Roman" w:hAnsi="Arial" w:cs="Arial"/>
          <w:lang w:eastAsia="pl-PL"/>
        </w:rPr>
        <w:tab/>
        <w:t xml:space="preserve">        ………………….……………………</w:t>
      </w:r>
    </w:p>
    <w:p w:rsidR="00B04CD0" w:rsidRPr="008C2529" w:rsidRDefault="00B04CD0" w:rsidP="00B04CD0">
      <w:pPr>
        <w:spacing w:line="276" w:lineRule="auto"/>
        <w:ind w:left="1985"/>
        <w:rPr>
          <w:rFonts w:ascii="Arial" w:hAnsi="Arial" w:cs="Arial"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  <w:r w:rsidRPr="008C2529">
        <w:rPr>
          <w:rFonts w:ascii="Arial" w:eastAsia="Calibri" w:hAnsi="Arial" w:cs="Arial"/>
          <w:b/>
        </w:rPr>
        <w:t>Dokument należy podpisać kwalifikowanym</w:t>
      </w:r>
      <w:r w:rsidRPr="008C2529">
        <w:rPr>
          <w:rFonts w:ascii="Arial" w:eastAsia="Calibri" w:hAnsi="Arial" w:cs="Arial"/>
          <w:b/>
          <w:spacing w:val="1"/>
        </w:rPr>
        <w:t xml:space="preserve"> </w:t>
      </w:r>
      <w:r w:rsidRPr="008C2529">
        <w:rPr>
          <w:rFonts w:ascii="Arial" w:eastAsia="Calibri" w:hAnsi="Arial" w:cs="Arial"/>
          <w:b/>
        </w:rPr>
        <w:t>podpisem elektronicznym lub elektronicznym</w:t>
      </w:r>
      <w:r w:rsidRPr="008C2529">
        <w:rPr>
          <w:rFonts w:ascii="Arial" w:eastAsia="Calibri" w:hAnsi="Arial" w:cs="Arial"/>
          <w:b/>
          <w:spacing w:val="1"/>
        </w:rPr>
        <w:t xml:space="preserve"> </w:t>
      </w:r>
      <w:r w:rsidRPr="008C2529">
        <w:rPr>
          <w:rFonts w:ascii="Arial" w:eastAsia="Calibri" w:hAnsi="Arial" w:cs="Arial"/>
          <w:b/>
        </w:rPr>
        <w:t>podpisem zaufanym lub podpisem osobistym</w:t>
      </w:r>
      <w:r w:rsidRPr="008C2529">
        <w:rPr>
          <w:rFonts w:ascii="Arial" w:eastAsia="Calibri" w:hAnsi="Arial" w:cs="Arial"/>
          <w:b/>
          <w:spacing w:val="1"/>
        </w:rPr>
        <w:t xml:space="preserve"> </w:t>
      </w:r>
      <w:r w:rsidRPr="008C2529">
        <w:rPr>
          <w:rFonts w:ascii="Arial" w:eastAsia="Calibri" w:hAnsi="Arial" w:cs="Arial"/>
          <w:b/>
        </w:rPr>
        <w:t>przez osobę lub osoby umocowane do złożenia</w:t>
      </w:r>
      <w:r w:rsidRPr="008C2529">
        <w:rPr>
          <w:rFonts w:ascii="Arial" w:eastAsia="Calibri" w:hAnsi="Arial" w:cs="Arial"/>
          <w:b/>
          <w:spacing w:val="-47"/>
        </w:rPr>
        <w:t xml:space="preserve"> </w:t>
      </w:r>
      <w:r w:rsidRPr="008C2529">
        <w:rPr>
          <w:rFonts w:ascii="Arial" w:eastAsia="Calibri" w:hAnsi="Arial" w:cs="Arial"/>
          <w:b/>
        </w:rPr>
        <w:t>podpisu w</w:t>
      </w:r>
      <w:r w:rsidRPr="008C2529">
        <w:rPr>
          <w:rFonts w:ascii="Arial" w:eastAsia="Calibri" w:hAnsi="Arial" w:cs="Arial"/>
          <w:b/>
          <w:spacing w:val="-1"/>
        </w:rPr>
        <w:t xml:space="preserve"> </w:t>
      </w:r>
      <w:r w:rsidRPr="008C2529">
        <w:rPr>
          <w:rFonts w:ascii="Arial" w:eastAsia="Calibri" w:hAnsi="Arial" w:cs="Arial"/>
          <w:b/>
        </w:rPr>
        <w:t>imieniu Wykonawcy.</w:t>
      </w: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B04CD0" w:rsidRPr="008C2529" w:rsidRDefault="00B04CD0" w:rsidP="00B04CD0">
      <w:pPr>
        <w:widowControl w:val="0"/>
        <w:autoSpaceDE w:val="0"/>
        <w:autoSpaceDN w:val="0"/>
        <w:spacing w:before="11" w:after="0" w:line="276" w:lineRule="auto"/>
        <w:rPr>
          <w:rFonts w:ascii="Arial" w:eastAsia="Calibri" w:hAnsi="Arial" w:cs="Arial"/>
          <w:b/>
          <w:i/>
        </w:rPr>
      </w:pPr>
    </w:p>
    <w:p w:rsidR="000506A3" w:rsidRDefault="00B04CD0" w:rsidP="00B04CD0">
      <w:pPr>
        <w:spacing w:line="276" w:lineRule="auto"/>
        <w:jc w:val="both"/>
      </w:pPr>
      <w:r w:rsidRPr="008C2529">
        <w:rPr>
          <w:rFonts w:ascii="Arial" w:hAnsi="Arial" w:cs="Arial"/>
          <w:color w:val="222222"/>
        </w:rPr>
        <w:t xml:space="preserve">Zgodnie z treścią art. 274 ust. 4 ustawy </w:t>
      </w:r>
      <w:proofErr w:type="spellStart"/>
      <w:r w:rsidRPr="008C2529">
        <w:rPr>
          <w:rFonts w:ascii="Arial" w:hAnsi="Arial" w:cs="Arial"/>
          <w:color w:val="222222"/>
        </w:rPr>
        <w:t>Pzp</w:t>
      </w:r>
      <w:proofErr w:type="spellEnd"/>
      <w:r w:rsidRPr="008C2529">
        <w:rPr>
          <w:rFonts w:ascii="Arial" w:hAnsi="Arial" w:cs="Arial"/>
          <w:color w:val="222222"/>
        </w:rPr>
        <w:t xml:space="preserve"> Wykonawca nie jest zobowiązany do złożenia podmiotowych środków dowodowych, jeżeli Zamawiający może je uzyskać za pomocą bezpłatnych i ogólnodostępnych baz danych, w szczególności rejestrów publicznych w rozumieniu ustawy z dnia 17 lutego 2005 r. o informatyzacji działalności podmiotów</w:t>
      </w:r>
      <w:r>
        <w:rPr>
          <w:rFonts w:ascii="Arial" w:hAnsi="Arial" w:cs="Arial"/>
          <w:color w:val="222222"/>
        </w:rPr>
        <w:t xml:space="preserve"> realizujących zadania publicznych.</w:t>
      </w:r>
    </w:p>
    <w:sectPr w:rsidR="000506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84" w:rsidRDefault="001A5A84" w:rsidP="00B04CD0">
      <w:pPr>
        <w:spacing w:after="0" w:line="240" w:lineRule="auto"/>
      </w:pPr>
      <w:r>
        <w:separator/>
      </w:r>
    </w:p>
  </w:endnote>
  <w:endnote w:type="continuationSeparator" w:id="0">
    <w:p w:rsidR="001A5A84" w:rsidRDefault="001A5A84" w:rsidP="00B0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84" w:rsidRDefault="001A5A84" w:rsidP="00B04CD0">
      <w:pPr>
        <w:spacing w:after="0" w:line="240" w:lineRule="auto"/>
      </w:pPr>
      <w:r>
        <w:separator/>
      </w:r>
    </w:p>
  </w:footnote>
  <w:footnote w:type="continuationSeparator" w:id="0">
    <w:p w:rsidR="001A5A84" w:rsidRDefault="001A5A84" w:rsidP="00B04CD0">
      <w:pPr>
        <w:spacing w:after="0" w:line="240" w:lineRule="auto"/>
      </w:pPr>
      <w:r>
        <w:continuationSeparator/>
      </w:r>
    </w:p>
  </w:footnote>
  <w:footnote w:id="1">
    <w:p w:rsidR="00B04CD0" w:rsidRPr="00A82964" w:rsidRDefault="00B04CD0" w:rsidP="00B04C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B04CD0" w:rsidRPr="00A82964" w:rsidRDefault="00B04CD0" w:rsidP="00B04C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B04CD0" w:rsidRPr="00A82964" w:rsidRDefault="00B04CD0" w:rsidP="00B04C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04CD0" w:rsidRPr="00761CEB" w:rsidRDefault="00B04CD0" w:rsidP="00B04C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D0" w:rsidRDefault="00B04CD0">
    <w:pPr>
      <w:pStyle w:val="Nagwek"/>
    </w:pPr>
    <w:r>
      <w:t xml:space="preserve">           </w:t>
    </w:r>
  </w:p>
  <w:p w:rsidR="00B04CD0" w:rsidRDefault="00B04CD0" w:rsidP="00F332A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E382CC7" wp14:editId="3C1A9420">
          <wp:extent cx="5771515" cy="4857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F9A618D2"/>
    <w:lvl w:ilvl="0" w:tplc="9356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D0"/>
    <w:rsid w:val="000506A3"/>
    <w:rsid w:val="001A5A84"/>
    <w:rsid w:val="00B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2DF5C-1254-498A-ADB4-0771A75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B04C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2025-04-02T08:33:00Z</dcterms:created>
  <dcterms:modified xsi:type="dcterms:W3CDTF">2025-04-02T08:35:00Z</dcterms:modified>
</cp:coreProperties>
</file>