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C0" w:rsidRPr="00732CC0" w:rsidRDefault="00732CC0" w:rsidP="00732CC0">
      <w:pPr>
        <w:jc w:val="right"/>
        <w:rPr>
          <w:rFonts w:ascii="Calibri" w:eastAsia="Calibri" w:hAnsi="Calibri" w:cs="Calibri"/>
          <w:bCs/>
          <w:i/>
          <w:sz w:val="24"/>
          <w:szCs w:val="24"/>
        </w:rPr>
      </w:pPr>
      <w:r w:rsidRPr="00732CC0">
        <w:rPr>
          <w:rFonts w:ascii="Calibri" w:eastAsia="Calibri" w:hAnsi="Calibri" w:cs="Calibri"/>
          <w:bCs/>
          <w:i/>
          <w:sz w:val="24"/>
          <w:szCs w:val="24"/>
        </w:rPr>
        <w:t>Załącznik nr 1 do zapytania ofertowego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 - modyfikacja</w:t>
      </w:r>
    </w:p>
    <w:p w:rsidR="00732CC0" w:rsidRPr="00732CC0" w:rsidRDefault="00732CC0" w:rsidP="00732CC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  <w:b/>
        </w:rPr>
      </w:pPr>
      <w:r w:rsidRPr="00732CC0">
        <w:rPr>
          <w:rFonts w:ascii="Calibri" w:eastAsia="Calibri" w:hAnsi="Calibri" w:cs="Calibri"/>
          <w:b/>
        </w:rPr>
        <w:tab/>
      </w:r>
      <w:r w:rsidRPr="00732CC0">
        <w:rPr>
          <w:rFonts w:ascii="Calibri" w:eastAsia="Calibri" w:hAnsi="Calibri" w:cs="Calibri"/>
          <w:b/>
        </w:rPr>
        <w:tab/>
      </w:r>
      <w:r w:rsidRPr="00732CC0">
        <w:rPr>
          <w:rFonts w:ascii="Calibri" w:eastAsia="Calibri" w:hAnsi="Calibri" w:cs="Calibri"/>
          <w:b/>
        </w:rPr>
        <w:tab/>
        <w:t xml:space="preserve">             FORMULARZ OFERTOWY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6520"/>
      </w:tblGrid>
      <w:tr w:rsidR="00732CC0" w:rsidRPr="00732CC0" w:rsidTr="00732CC0">
        <w:trPr>
          <w:trHeight w:val="468"/>
        </w:trPr>
        <w:tc>
          <w:tcPr>
            <w:tcW w:w="1702" w:type="dxa"/>
            <w:shd w:val="clear" w:color="auto" w:fill="FBE4D5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146" w:type="dxa"/>
            <w:gridSpan w:val="3"/>
            <w:vAlign w:val="center"/>
          </w:tcPr>
          <w:p w:rsidR="00732CC0" w:rsidRPr="00732CC0" w:rsidRDefault="00732CC0" w:rsidP="00732C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r w:rsidRPr="00732CC0">
              <w:rPr>
                <w:rFonts w:ascii="Calibri" w:eastAsia="Calibri" w:hAnsi="Calibri" w:cs="Times New Roman"/>
                <w:b/>
                <w:color w:val="002060"/>
              </w:rPr>
              <w:t>SZKOLENIA DLA PRACOWNIKÓW SZPITALA</w:t>
            </w:r>
          </w:p>
          <w:p w:rsidR="00732CC0" w:rsidRPr="00732CC0" w:rsidRDefault="00732CC0" w:rsidP="00732CC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002060"/>
                <w:sz w:val="16"/>
              </w:rPr>
            </w:pPr>
            <w:r w:rsidRPr="00732CC0">
              <w:rPr>
                <w:rFonts w:ascii="Calibri" w:eastAsia="Calibri" w:hAnsi="Calibri" w:cs="Times New Roman"/>
                <w:b/>
                <w:color w:val="002060"/>
              </w:rPr>
              <w:t>W RAMACH PROGRAMU „DOSTĘPNOŚĆ PLUS DLA ZDROWIA”</w:t>
            </w:r>
          </w:p>
        </w:tc>
      </w:tr>
      <w:tr w:rsidR="00732CC0" w:rsidRPr="00732CC0" w:rsidTr="00732CC0">
        <w:trPr>
          <w:trHeight w:val="191"/>
        </w:trPr>
        <w:tc>
          <w:tcPr>
            <w:tcW w:w="1702" w:type="dxa"/>
            <w:shd w:val="clear" w:color="auto" w:fill="FBE4D5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732CC0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146" w:type="dxa"/>
            <w:gridSpan w:val="3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Staszica; 64–920 Piła, ul. Rydygiera 1</w:t>
            </w:r>
          </w:p>
        </w:tc>
      </w:tr>
      <w:tr w:rsidR="00732CC0" w:rsidRPr="00732CC0" w:rsidTr="00732CC0">
        <w:trPr>
          <w:trHeight w:val="1583"/>
        </w:trPr>
        <w:tc>
          <w:tcPr>
            <w:tcW w:w="2410" w:type="dxa"/>
            <w:gridSpan w:val="2"/>
            <w:shd w:val="clear" w:color="auto" w:fill="C5E0B3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7438" w:type="dxa"/>
            <w:gridSpan w:val="2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732CC0" w:rsidRPr="00732CC0" w:rsidTr="00732CC0">
        <w:trPr>
          <w:trHeight w:val="317"/>
        </w:trPr>
        <w:tc>
          <w:tcPr>
            <w:tcW w:w="2410" w:type="dxa"/>
            <w:gridSpan w:val="2"/>
            <w:shd w:val="clear" w:color="auto" w:fill="C5E0B3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0" w:name="_Hlk78443120"/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za wykonanie zadania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</w:rPr>
              <w:t>zgodnie z formularzem cenowym</w:t>
            </w:r>
            <w:r w:rsidRPr="00732CC0">
              <w:rPr>
                <w:rFonts w:ascii="Calibri" w:eastAsia="Calibri" w:hAnsi="Calibri" w:cs="Calibri"/>
                <w:b/>
                <w:bCs/>
                <w:i/>
                <w:iCs/>
                <w:shd w:val="clear" w:color="auto" w:fill="FFE599"/>
              </w:rPr>
              <w:t xml:space="preserve">* 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732CC0">
              <w:rPr>
                <w:rFonts w:ascii="Calibri" w:eastAsia="Calibri" w:hAnsi="Calibri" w:cs="Calibri"/>
                <w:bCs/>
                <w:i/>
                <w:iCs/>
              </w:rPr>
              <w:t>(podlega ocenie)</w:t>
            </w:r>
          </w:p>
        </w:tc>
        <w:tc>
          <w:tcPr>
            <w:tcW w:w="7438" w:type="dxa"/>
            <w:gridSpan w:val="2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732CC0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732CC0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0"/>
      <w:tr w:rsidR="00732CC0" w:rsidRPr="00732CC0" w:rsidTr="00732CC0">
        <w:trPr>
          <w:trHeight w:val="111"/>
        </w:trPr>
        <w:tc>
          <w:tcPr>
            <w:tcW w:w="3328" w:type="dxa"/>
            <w:gridSpan w:val="3"/>
            <w:shd w:val="clear" w:color="auto" w:fill="FBE4D5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520" w:type="dxa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32CC0">
              <w:rPr>
                <w:rFonts w:ascii="Calibri" w:eastAsia="Calibri" w:hAnsi="Calibri" w:cs="Calibri"/>
                <w:b/>
              </w:rPr>
              <w:t>60</w:t>
            </w:r>
            <w:r w:rsidRPr="00732CC0">
              <w:rPr>
                <w:rFonts w:ascii="Calibri" w:eastAsia="Calibri" w:hAnsi="Calibri" w:cs="Calibri"/>
              </w:rPr>
              <w:t xml:space="preserve"> </w:t>
            </w:r>
            <w:r w:rsidRPr="00732CC0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732CC0" w:rsidRPr="00732CC0" w:rsidTr="00732CC0">
        <w:trPr>
          <w:trHeight w:val="127"/>
        </w:trPr>
        <w:tc>
          <w:tcPr>
            <w:tcW w:w="3328" w:type="dxa"/>
            <w:gridSpan w:val="3"/>
            <w:shd w:val="clear" w:color="auto" w:fill="FBE4D5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520" w:type="dxa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32CC0">
              <w:rPr>
                <w:rFonts w:ascii="Calibri" w:eastAsia="Calibri" w:hAnsi="Calibri" w:cs="Calibri"/>
                <w:b/>
              </w:rPr>
              <w:t>25 dni od daty podpisania umowy</w:t>
            </w:r>
          </w:p>
        </w:tc>
      </w:tr>
      <w:tr w:rsidR="00732CC0" w:rsidRPr="00732CC0" w:rsidTr="00732CC0">
        <w:trPr>
          <w:trHeight w:val="127"/>
        </w:trPr>
        <w:tc>
          <w:tcPr>
            <w:tcW w:w="9848" w:type="dxa"/>
            <w:gridSpan w:val="4"/>
            <w:shd w:val="clear" w:color="auto" w:fill="FBE4D5"/>
            <w:vAlign w:val="center"/>
          </w:tcPr>
          <w:p w:rsidR="00732CC0" w:rsidRPr="00732CC0" w:rsidRDefault="00732CC0" w:rsidP="00732CC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732CC0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732CC0" w:rsidRPr="00732CC0" w:rsidTr="00732CC0">
        <w:trPr>
          <w:trHeight w:val="127"/>
        </w:trPr>
        <w:tc>
          <w:tcPr>
            <w:tcW w:w="9848" w:type="dxa"/>
            <w:gridSpan w:val="4"/>
            <w:vAlign w:val="center"/>
          </w:tcPr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sz w:val="20"/>
                <w:szCs w:val="20"/>
              </w:rPr>
              <w:t xml:space="preserve">w przypadku wybrania naszej oferty, jako najkorzystniejszej, zobowiązujemy się do zawarcia pisemnej umowy w terminie i w miejscu wskazanym przez Zamawiającego oraz na warunkach określonych we wzorze umowy. </w:t>
            </w:r>
          </w:p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sz w:val="20"/>
                <w:szCs w:val="20"/>
              </w:rPr>
              <w:t>czujemy się związani ofertą przez okres 30 dni, licząc od upływu składania ofert</w:t>
            </w:r>
          </w:p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sz w:val="20"/>
                <w:szCs w:val="20"/>
              </w:rPr>
              <w:t xml:space="preserve">zapoznaliśmy się z  projektem umowy i nie wnosimy zastrzeżeń, co do jej treści </w:t>
            </w:r>
          </w:p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sz w:val="20"/>
                <w:szCs w:val="20"/>
              </w:rPr>
              <w:t>cena brutto podana w niniejszym formularzu zawiera wszystkie koszty wykonania zamówienia, jakie ponosi Zamawiający w przypadku wyboru niniejszej oferty</w:t>
            </w:r>
          </w:p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sz w:val="20"/>
                <w:szCs w:val="20"/>
              </w:rPr>
              <w:t>zapoznaliśmy się z informacją RODO</w:t>
            </w:r>
          </w:p>
        </w:tc>
      </w:tr>
      <w:tr w:rsidR="00732CC0" w:rsidRPr="00732CC0" w:rsidTr="00732CC0">
        <w:trPr>
          <w:trHeight w:val="127"/>
        </w:trPr>
        <w:tc>
          <w:tcPr>
            <w:tcW w:w="9848" w:type="dxa"/>
            <w:gridSpan w:val="4"/>
            <w:vAlign w:val="center"/>
          </w:tcPr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60"/>
              <w:contextualSpacing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60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dysponujemy co najmniej dwiema osobami zaliczanymi do kadry szkoleniowej, które posiadają odpowiednie certyfikaty trenerskie </w:t>
            </w:r>
          </w:p>
          <w:p w:rsidR="00732CC0" w:rsidRPr="00732CC0" w:rsidRDefault="00732CC0" w:rsidP="00732CC0">
            <w:pPr>
              <w:numPr>
                <w:ilvl w:val="0"/>
                <w:numId w:val="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32CC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posiadamy uprawnienia do wykonywania działalności związanej z przedmiotem zamówienia, jeżeli przepisy prawa nakładają obowiązek ich posiadania</w:t>
            </w:r>
          </w:p>
        </w:tc>
      </w:tr>
    </w:tbl>
    <w:p w:rsidR="00732CC0" w:rsidRPr="00732CC0" w:rsidRDefault="00732CC0" w:rsidP="00732CC0">
      <w:pPr>
        <w:spacing w:after="0" w:line="276" w:lineRule="auto"/>
        <w:rPr>
          <w:rFonts w:ascii="Calibri" w:eastAsia="Calibri" w:hAnsi="Calibri" w:cs="Calibri"/>
          <w:b/>
        </w:rPr>
      </w:pPr>
    </w:p>
    <w:p w:rsidR="00732CC0" w:rsidRPr="00732CC0" w:rsidRDefault="00732CC0" w:rsidP="00732CC0">
      <w:pPr>
        <w:spacing w:after="0" w:line="276" w:lineRule="auto"/>
        <w:rPr>
          <w:rFonts w:ascii="Calibri" w:eastAsia="Calibri" w:hAnsi="Calibri" w:cs="Calibri"/>
          <w:b/>
        </w:rPr>
      </w:pPr>
    </w:p>
    <w:p w:rsidR="00732CC0" w:rsidRPr="00732CC0" w:rsidRDefault="00732CC0" w:rsidP="00732CC0">
      <w:pPr>
        <w:spacing w:after="0" w:line="276" w:lineRule="auto"/>
        <w:rPr>
          <w:rFonts w:ascii="Calibri" w:eastAsia="Calibri" w:hAnsi="Calibri" w:cs="Calibri"/>
          <w:b/>
        </w:rPr>
      </w:pPr>
      <w:r w:rsidRPr="00732CC0">
        <w:rPr>
          <w:rFonts w:ascii="Calibri" w:eastAsia="Calibri" w:hAnsi="Calibri" w:cs="Calibri"/>
          <w:b/>
        </w:rPr>
        <w:t>ZOBOWIĄZANIA W PRZYPADKU PRZYZNANIA ZAMÓWIENIA:</w:t>
      </w:r>
    </w:p>
    <w:p w:rsidR="00732CC0" w:rsidRPr="00732CC0" w:rsidRDefault="00732CC0" w:rsidP="00732CC0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732CC0">
        <w:rPr>
          <w:rFonts w:ascii="Calibri" w:eastAsia="Calibri" w:hAnsi="Calibri" w:cs="Calibri"/>
        </w:rPr>
        <w:t>zobowiązujemy się do zawarcia umowy w miejscu i terminie wyznaczonym przez Zamawiającego;</w:t>
      </w:r>
    </w:p>
    <w:p w:rsidR="00732CC0" w:rsidRPr="00732CC0" w:rsidRDefault="00732CC0" w:rsidP="00732CC0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</w:rPr>
      </w:pPr>
      <w:r w:rsidRPr="00732CC0">
        <w:rPr>
          <w:rFonts w:ascii="Calibri" w:eastAsia="Calibri" w:hAnsi="Calibri" w:cs="Calibri"/>
        </w:rPr>
        <w:t xml:space="preserve">osoby, które będą zawierały umowę ze strony Wykonawcy: 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32CC0" w:rsidRPr="00732CC0" w:rsidTr="00540FD8">
        <w:tc>
          <w:tcPr>
            <w:tcW w:w="8930" w:type="dxa"/>
          </w:tcPr>
          <w:p w:rsidR="00732CC0" w:rsidRPr="00732CC0" w:rsidRDefault="00732CC0" w:rsidP="00732CC0">
            <w:pPr>
              <w:spacing w:before="240"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732CC0" w:rsidRPr="00732CC0" w:rsidRDefault="00732CC0" w:rsidP="00732CC0">
      <w:pPr>
        <w:numPr>
          <w:ilvl w:val="0"/>
          <w:numId w:val="1"/>
        </w:numPr>
        <w:spacing w:after="0" w:line="276" w:lineRule="auto"/>
        <w:ind w:left="459" w:hanging="459"/>
        <w:contextualSpacing/>
        <w:rPr>
          <w:rFonts w:ascii="Calibri" w:eastAsia="Calibri" w:hAnsi="Calibri" w:cs="Calibri"/>
          <w:bCs/>
          <w:iCs/>
        </w:rPr>
      </w:pPr>
      <w:r w:rsidRPr="00732CC0">
        <w:rPr>
          <w:rFonts w:ascii="Calibri" w:eastAsia="Calibri" w:hAnsi="Calibri" w:cs="Calibri"/>
        </w:rPr>
        <w:t>osobą</w:t>
      </w:r>
      <w:r w:rsidRPr="00732CC0">
        <w:rPr>
          <w:rFonts w:ascii="Calibri" w:eastAsia="Calibri" w:hAnsi="Calibri" w:cs="Calibri"/>
          <w:bCs/>
          <w:iCs/>
        </w:rPr>
        <w:t xml:space="preserve"> odpowiedzialną za realizację umowy jest: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32CC0" w:rsidRPr="00732CC0" w:rsidTr="00540FD8">
        <w:tc>
          <w:tcPr>
            <w:tcW w:w="8930" w:type="dxa"/>
          </w:tcPr>
          <w:p w:rsidR="00732CC0" w:rsidRPr="00732CC0" w:rsidRDefault="00732CC0" w:rsidP="00732CC0">
            <w:pPr>
              <w:spacing w:before="240" w:line="276" w:lineRule="auto"/>
              <w:contextualSpacing/>
              <w:rPr>
                <w:rFonts w:ascii="Calibri" w:hAnsi="Calibri" w:cs="Calibri"/>
              </w:rPr>
            </w:pPr>
          </w:p>
        </w:tc>
      </w:tr>
    </w:tbl>
    <w:p w:rsidR="00732CC0" w:rsidRPr="00732CC0" w:rsidRDefault="00732CC0" w:rsidP="00732CC0">
      <w:pPr>
        <w:spacing w:after="0" w:line="276" w:lineRule="auto"/>
        <w:rPr>
          <w:rFonts w:ascii="Calibri" w:eastAsia="Calibri" w:hAnsi="Calibri" w:cs="Calibri"/>
          <w:bCs/>
          <w:iCs/>
        </w:rPr>
      </w:pPr>
      <w:r w:rsidRPr="00732CC0">
        <w:rPr>
          <w:rFonts w:ascii="Calibri" w:eastAsia="Calibri" w:hAnsi="Calibri" w:cs="Calibri"/>
          <w:bCs/>
          <w:iCs/>
        </w:rPr>
        <w:t xml:space="preserve">         Telefon, e-mail: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32CC0" w:rsidRPr="00732CC0" w:rsidTr="00540FD8">
        <w:tc>
          <w:tcPr>
            <w:tcW w:w="8962" w:type="dxa"/>
          </w:tcPr>
          <w:p w:rsidR="00732CC0" w:rsidRPr="00732CC0" w:rsidRDefault="00732CC0" w:rsidP="00732CC0">
            <w:pPr>
              <w:spacing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</w:tbl>
    <w:p w:rsidR="00732CC0" w:rsidRPr="00732CC0" w:rsidRDefault="00732CC0" w:rsidP="00732CC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:rsidR="00732CC0" w:rsidRPr="00732CC0" w:rsidRDefault="00732CC0" w:rsidP="00732CC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732CC0">
        <w:rPr>
          <w:rFonts w:ascii="Calibri" w:eastAsia="Calibri" w:hAnsi="Calibri" w:cs="Calibri"/>
        </w:rPr>
        <w:t xml:space="preserve">Oświadczamy, iż powyższe zamówienie: </w:t>
      </w:r>
      <w:r w:rsidRPr="00732CC0">
        <w:rPr>
          <w:rFonts w:ascii="Calibri" w:eastAsia="Calibri" w:hAnsi="Calibri" w:cs="Calibri"/>
          <w:i/>
          <w:iCs/>
        </w:rPr>
        <w:t>w całości zrealizujemy sami / zrealizujemy przy udziale podwykonawcy</w:t>
      </w:r>
      <w:r w:rsidRPr="00732CC0">
        <w:rPr>
          <w:rFonts w:ascii="Calibri" w:eastAsia="Calibri" w:hAnsi="Calibri" w:cs="Calibri"/>
        </w:rPr>
        <w:t xml:space="preserve">: …………………………………. </w:t>
      </w:r>
      <w:r w:rsidRPr="00732CC0">
        <w:rPr>
          <w:rFonts w:ascii="Calibri" w:eastAsia="Calibri" w:hAnsi="Calibri" w:cs="Calibri"/>
          <w:bCs/>
          <w:sz w:val="20"/>
        </w:rPr>
        <w:t xml:space="preserve"> (niepotrzebne skreślić lub usunąć)</w:t>
      </w:r>
    </w:p>
    <w:p w:rsidR="00732CC0" w:rsidRPr="00732CC0" w:rsidRDefault="00732CC0" w:rsidP="00732CC0">
      <w:pPr>
        <w:jc w:val="center"/>
        <w:rPr>
          <w:rFonts w:ascii="Calibri" w:eastAsia="Calibri" w:hAnsi="Calibri" w:cs="Times New Roman"/>
          <w:b/>
          <w:bCs/>
          <w:u w:val="single"/>
        </w:rPr>
      </w:pPr>
      <w:bookmarkStart w:id="1" w:name="_GoBack"/>
      <w:bookmarkEnd w:id="1"/>
    </w:p>
    <w:p w:rsidR="00732CC0" w:rsidRPr="00732CC0" w:rsidRDefault="00732CC0" w:rsidP="00732CC0">
      <w:pPr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732CC0" w:rsidRPr="00732CC0" w:rsidRDefault="00732CC0" w:rsidP="00732CC0">
      <w:pPr>
        <w:jc w:val="center"/>
        <w:rPr>
          <w:rFonts w:ascii="Calibri" w:eastAsia="Calibri" w:hAnsi="Calibri" w:cs="Times New Roman"/>
          <w:b/>
          <w:bCs/>
          <w:u w:val="single"/>
        </w:rPr>
      </w:pPr>
      <w:r w:rsidRPr="00732CC0">
        <w:rPr>
          <w:rFonts w:ascii="Calibri" w:eastAsia="Calibri" w:hAnsi="Calibri" w:cs="Times New Roman"/>
          <w:b/>
          <w:bCs/>
          <w:u w:val="single"/>
          <w:shd w:val="clear" w:color="auto" w:fill="FFE599"/>
        </w:rPr>
        <w:t>*</w:t>
      </w:r>
      <w:r w:rsidRPr="00732CC0">
        <w:rPr>
          <w:rFonts w:ascii="Calibri" w:eastAsia="Calibri" w:hAnsi="Calibri" w:cs="Times New Roman"/>
          <w:b/>
          <w:bCs/>
          <w:u w:val="single"/>
        </w:rPr>
        <w:t xml:space="preserve"> FORMULARZ CENOWY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7"/>
        <w:gridCol w:w="3809"/>
        <w:gridCol w:w="943"/>
        <w:gridCol w:w="1305"/>
        <w:gridCol w:w="1460"/>
        <w:gridCol w:w="566"/>
        <w:gridCol w:w="1312"/>
      </w:tblGrid>
      <w:tr w:rsidR="00732CC0" w:rsidRPr="00732CC0" w:rsidTr="00732CC0">
        <w:tc>
          <w:tcPr>
            <w:tcW w:w="523" w:type="dxa"/>
            <w:shd w:val="clear" w:color="auto" w:fill="BDD6EE"/>
          </w:tcPr>
          <w:p w:rsidR="00732CC0" w:rsidRPr="00732CC0" w:rsidRDefault="00732CC0" w:rsidP="00732CC0">
            <w:pPr>
              <w:rPr>
                <w:rFonts w:ascii="Calibri" w:hAnsi="Calibri" w:cs="Times New Roman"/>
                <w:b/>
                <w:bCs/>
              </w:rPr>
            </w:pPr>
            <w:r w:rsidRPr="00732CC0">
              <w:rPr>
                <w:rFonts w:ascii="Calibri" w:hAnsi="Calibri" w:cs="Times New Roman"/>
                <w:b/>
                <w:bCs/>
              </w:rPr>
              <w:t>LP.</w:t>
            </w:r>
          </w:p>
        </w:tc>
        <w:tc>
          <w:tcPr>
            <w:tcW w:w="4121" w:type="dxa"/>
            <w:shd w:val="clear" w:color="auto" w:fill="BDD6EE"/>
          </w:tcPr>
          <w:p w:rsidR="00732CC0" w:rsidRPr="00732CC0" w:rsidRDefault="00732CC0" w:rsidP="00732CC0">
            <w:pPr>
              <w:rPr>
                <w:rFonts w:ascii="Calibri" w:hAnsi="Calibri" w:cs="Times New Roman"/>
                <w:b/>
                <w:bCs/>
              </w:rPr>
            </w:pPr>
            <w:r w:rsidRPr="00732CC0">
              <w:rPr>
                <w:rFonts w:ascii="Calibri" w:hAnsi="Calibri" w:cs="Times New Roman"/>
                <w:b/>
                <w:bCs/>
              </w:rPr>
              <w:t>Asortyment</w:t>
            </w:r>
          </w:p>
        </w:tc>
        <w:tc>
          <w:tcPr>
            <w:tcW w:w="993" w:type="dxa"/>
            <w:shd w:val="clear" w:color="auto" w:fill="BDD6EE"/>
          </w:tcPr>
          <w:p w:rsidR="00732CC0" w:rsidRPr="00732CC0" w:rsidRDefault="00732CC0" w:rsidP="00732CC0">
            <w:pPr>
              <w:rPr>
                <w:rFonts w:ascii="Calibri" w:hAnsi="Calibri" w:cs="Times New Roman"/>
                <w:b/>
                <w:bCs/>
              </w:rPr>
            </w:pPr>
            <w:r w:rsidRPr="00732CC0">
              <w:rPr>
                <w:rFonts w:ascii="Calibri" w:hAnsi="Calibri" w:cs="Times New Roman"/>
                <w:b/>
                <w:bCs/>
              </w:rPr>
              <w:t>Ilość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32CC0">
              <w:rPr>
                <w:rFonts w:ascii="Calibri" w:hAnsi="Calibri" w:cs="Times New Roman"/>
                <w:b/>
                <w:bCs/>
                <w:sz w:val="20"/>
                <w:szCs w:val="20"/>
              </w:rPr>
              <w:t>Cena zł netto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32CC0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zł netto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32CC0">
              <w:rPr>
                <w:rFonts w:ascii="Calibri" w:hAnsi="Calibri" w:cs="Times New Roman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732CC0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zł brutto</w:t>
            </w:r>
          </w:p>
        </w:tc>
      </w:tr>
      <w:tr w:rsidR="00732CC0" w:rsidRPr="00732CC0" w:rsidTr="00540FD8">
        <w:tc>
          <w:tcPr>
            <w:tcW w:w="523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1</w:t>
            </w:r>
          </w:p>
        </w:tc>
        <w:tc>
          <w:tcPr>
            <w:tcW w:w="4121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Komunikacja z osobami w kryzysie zdrowia psychicznego -</w:t>
            </w:r>
          </w:p>
        </w:tc>
        <w:tc>
          <w:tcPr>
            <w:tcW w:w="993" w:type="dxa"/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15</w:t>
            </w:r>
          </w:p>
        </w:tc>
        <w:tc>
          <w:tcPr>
            <w:tcW w:w="1417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55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56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384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</w:tr>
      <w:tr w:rsidR="00732CC0" w:rsidRPr="00732CC0" w:rsidTr="00540FD8">
        <w:tc>
          <w:tcPr>
            <w:tcW w:w="52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2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  <w:lang w:val="en-US"/>
              </w:rPr>
            </w:pPr>
            <w:r w:rsidRPr="00732CC0">
              <w:rPr>
                <w:rFonts w:ascii="Calibri" w:hAnsi="Calibri" w:cs="Times New Roman"/>
              </w:rPr>
              <w:t>Znajomość podstaw języka</w:t>
            </w:r>
            <w:r w:rsidRPr="00732CC0">
              <w:rPr>
                <w:rFonts w:ascii="Calibri" w:hAnsi="Calibri" w:cs="Times New Roman"/>
                <w:lang w:val="en-US"/>
              </w:rPr>
              <w:t xml:space="preserve"> </w:t>
            </w:r>
            <w:r w:rsidRPr="00732CC0">
              <w:rPr>
                <w:rFonts w:ascii="Calibri" w:hAnsi="Calibri" w:cs="Times New Roman"/>
              </w:rPr>
              <w:t>migowego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56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384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</w:tr>
      <w:tr w:rsidR="00732CC0" w:rsidRPr="00732CC0" w:rsidTr="00540FD8">
        <w:tc>
          <w:tcPr>
            <w:tcW w:w="52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3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Komunikacja przestrzenna (rozwiązania architektoniczne "bez barier”) – kadra zarządzająca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56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384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</w:tr>
      <w:tr w:rsidR="00732CC0" w:rsidRPr="00732CC0" w:rsidTr="00540FD8">
        <w:tc>
          <w:tcPr>
            <w:tcW w:w="52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Komunikacja przestrzenna (rozwiązania architektoniczne "bez barier”) – pozostali pracownicy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56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384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</w:tr>
      <w:tr w:rsidR="00732CC0" w:rsidRPr="00732CC0" w:rsidTr="00540FD8">
        <w:tc>
          <w:tcPr>
            <w:tcW w:w="52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5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Kompetencje społeczne w obszarze  komunikacji warsztaty z motywowania pracowników  do podejmowania działań  na rzecz osób z niedoskonałościami) – kadra zarządzająca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56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384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</w:tr>
      <w:tr w:rsidR="00732CC0" w:rsidRPr="00732CC0" w:rsidTr="00540FD8">
        <w:tc>
          <w:tcPr>
            <w:tcW w:w="52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6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Kompetencje społeczne w obszarze  komunikacji ( warsztaty z motywowania pracowników  do podejmowania działań  na rzecz osób z niedoskonałościami) – pozostali pracownicy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jc w:val="center"/>
              <w:rPr>
                <w:rFonts w:ascii="Calibri" w:hAnsi="Calibri" w:cs="Times New Roman"/>
              </w:rPr>
            </w:pPr>
            <w:r w:rsidRPr="00732CC0">
              <w:rPr>
                <w:rFonts w:ascii="Calibri" w:hAnsi="Calibri" w:cs="Times New Roman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56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384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</w:tr>
      <w:tr w:rsidR="00732CC0" w:rsidRPr="00732CC0" w:rsidTr="00540FD8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2CC0" w:rsidRPr="00732CC0" w:rsidRDefault="00732CC0" w:rsidP="00732CC0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732CC0">
              <w:rPr>
                <w:rFonts w:ascii="Calibri" w:hAnsi="Calibri" w:cs="Times New Roman"/>
                <w:b/>
                <w:bCs/>
              </w:rPr>
              <w:t>Wartość razem   netto / brutto  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568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  <w:tc>
          <w:tcPr>
            <w:tcW w:w="1384" w:type="dxa"/>
          </w:tcPr>
          <w:p w:rsidR="00732CC0" w:rsidRPr="00732CC0" w:rsidRDefault="00732CC0" w:rsidP="00732CC0">
            <w:pPr>
              <w:rPr>
                <w:rFonts w:ascii="Calibri" w:hAnsi="Calibri" w:cs="Times New Roman"/>
              </w:rPr>
            </w:pPr>
          </w:p>
        </w:tc>
      </w:tr>
    </w:tbl>
    <w:p w:rsidR="00732CC0" w:rsidRPr="00732CC0" w:rsidRDefault="00732CC0" w:rsidP="00732CC0">
      <w:pPr>
        <w:rPr>
          <w:rFonts w:ascii="Calibri" w:eastAsia="Calibri" w:hAnsi="Calibri" w:cs="Times New Roman"/>
        </w:rPr>
      </w:pPr>
    </w:p>
    <w:p w:rsidR="00732CC0" w:rsidRPr="00732CC0" w:rsidRDefault="00732CC0" w:rsidP="00732CC0">
      <w:pPr>
        <w:rPr>
          <w:rFonts w:ascii="Calibri" w:eastAsia="Calibri" w:hAnsi="Calibri" w:cs="Times New Roman"/>
          <w:b/>
          <w:bCs/>
          <w:i/>
          <w:iCs/>
          <w:color w:val="44546A"/>
        </w:rPr>
      </w:pPr>
      <w:r w:rsidRPr="00732CC0">
        <w:rPr>
          <w:rFonts w:ascii="Calibri" w:eastAsia="Calibri" w:hAnsi="Calibri" w:cs="Times New Roman"/>
          <w:b/>
          <w:bCs/>
          <w:i/>
          <w:iCs/>
          <w:color w:val="44546A"/>
        </w:rPr>
        <w:t>Formularz ofertowy  należy podpisać podpisem elektronicznym: kwalifikowanym, zaufanym lub osobistym bądź wydrukowany dokument podpisać własnoręcznie, zeskanować - załączyć do oferty poprzez platformę zakupową.</w:t>
      </w:r>
    </w:p>
    <w:p w:rsidR="00732CC0" w:rsidRPr="00732CC0" w:rsidRDefault="00732CC0" w:rsidP="00732CC0">
      <w:pPr>
        <w:tabs>
          <w:tab w:val="left" w:pos="1580"/>
        </w:tabs>
        <w:ind w:left="-142" w:firstLine="142"/>
      </w:pPr>
    </w:p>
    <w:sectPr w:rsidR="00732CC0" w:rsidRPr="00732CC0" w:rsidSect="00BD6574">
      <w:footerReference w:type="default" r:id="rId7"/>
      <w:pgSz w:w="11906" w:h="16838"/>
      <w:pgMar w:top="567" w:right="991" w:bottom="1417" w:left="993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574" w:rsidRDefault="00BD6574" w:rsidP="00BD6574">
      <w:pPr>
        <w:spacing w:after="0" w:line="240" w:lineRule="auto"/>
      </w:pPr>
      <w:r>
        <w:separator/>
      </w:r>
    </w:p>
  </w:endnote>
  <w:endnote w:type="continuationSeparator" w:id="0">
    <w:p w:rsidR="00BD6574" w:rsidRDefault="00BD6574" w:rsidP="00BD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74" w:rsidRPr="00BD6574" w:rsidRDefault="00BD6574" w:rsidP="00BD6574">
    <w:pPr>
      <w:pStyle w:val="Stopka"/>
    </w:pPr>
    <w:r w:rsidRPr="00BD6574"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05ECE5F8" wp14:editId="6C3F0FEA">
          <wp:extent cx="5941060" cy="569020"/>
          <wp:effectExtent l="0" t="0" r="2540" b="2540"/>
          <wp:docPr id="4" name="Obraz 4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6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574" w:rsidRDefault="00BD6574" w:rsidP="00BD6574">
      <w:pPr>
        <w:spacing w:after="0" w:line="240" w:lineRule="auto"/>
      </w:pPr>
      <w:r>
        <w:separator/>
      </w:r>
    </w:p>
  </w:footnote>
  <w:footnote w:type="continuationSeparator" w:id="0">
    <w:p w:rsidR="00BD6574" w:rsidRDefault="00BD6574" w:rsidP="00BD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C0"/>
    <w:rsid w:val="00337E92"/>
    <w:rsid w:val="005874B3"/>
    <w:rsid w:val="00732CC0"/>
    <w:rsid w:val="00B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E231E-F6C8-4896-8B3B-BD2801CF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32CC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3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74"/>
  </w:style>
  <w:style w:type="paragraph" w:styleId="Stopka">
    <w:name w:val="footer"/>
    <w:basedOn w:val="Normalny"/>
    <w:link w:val="StopkaZnak"/>
    <w:uiPriority w:val="99"/>
    <w:unhideWhenUsed/>
    <w:rsid w:val="00BD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2</cp:revision>
  <dcterms:created xsi:type="dcterms:W3CDTF">2022-05-20T09:55:00Z</dcterms:created>
  <dcterms:modified xsi:type="dcterms:W3CDTF">2022-05-20T10:11:00Z</dcterms:modified>
</cp:coreProperties>
</file>