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 xml:space="preserve">Załącznik nr 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DD4BBE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DD4BBE" w:rsidRPr="00DD4BBE">
        <w:rPr>
          <w:rFonts w:ascii="Arial" w:hAnsi="Arial" w:cs="Arial"/>
          <w:sz w:val="20"/>
          <w:szCs w:val="20"/>
          <w:lang w:eastAsia="pl-PL"/>
        </w:rPr>
        <w:t xml:space="preserve">Buduj z Głową -  abonament roczny na aktualizację oprogramowania NORMA PRO (15 stanowisk) i NORMA EXPERT (3 stanowiska) </w:t>
      </w:r>
      <w:r w:rsidR="00DD4BBE">
        <w:rPr>
          <w:rFonts w:ascii="Arial" w:hAnsi="Arial" w:cs="Arial"/>
          <w:sz w:val="20"/>
          <w:szCs w:val="20"/>
          <w:lang w:eastAsia="pl-PL"/>
        </w:rPr>
        <w:t>–</w:t>
      </w:r>
      <w:r w:rsidR="00DD4BBE" w:rsidRPr="00DD4BBE">
        <w:rPr>
          <w:rFonts w:ascii="Arial" w:hAnsi="Arial" w:cs="Arial"/>
          <w:sz w:val="20"/>
          <w:szCs w:val="20"/>
          <w:lang w:eastAsia="pl-PL"/>
        </w:rPr>
        <w:t xml:space="preserve"> Kontynuacja</w:t>
      </w:r>
      <w:r w:rsidR="00DD4BBE">
        <w:rPr>
          <w:rFonts w:ascii="Arial" w:hAnsi="Arial" w:cs="Arial"/>
          <w:sz w:val="20"/>
          <w:szCs w:val="20"/>
          <w:lang w:eastAsia="pl-PL"/>
        </w:rPr>
        <w:t>,</w:t>
      </w:r>
      <w:r w:rsidR="00DD4BBE" w:rsidRPr="00DD4BB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41C5">
        <w:rPr>
          <w:rFonts w:ascii="Arial" w:hAnsi="Arial" w:cs="Arial"/>
          <w:sz w:val="20"/>
          <w:szCs w:val="20"/>
          <w:lang w:eastAsia="pl-PL"/>
        </w:rPr>
        <w:t>ZP/63</w:t>
      </w:r>
      <w:r w:rsidR="00DD4BBE">
        <w:rPr>
          <w:rFonts w:ascii="Arial" w:hAnsi="Arial" w:cs="Arial"/>
          <w:sz w:val="20"/>
          <w:szCs w:val="20"/>
          <w:lang w:eastAsia="pl-PL"/>
        </w:rPr>
        <w:t>/2021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8E1704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BUDUJ Z GŁOWĄ -  abonament roczny na aktualizację oprogramowania Norma PRO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8E170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BUDUJ Z GŁOWĄ -  abonament roczny na aktualizację oprogramowania Norma EXPERT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D267EA">
        <w:rPr>
          <w:rFonts w:ascii="Arial" w:hAnsi="Arial" w:cs="Arial"/>
          <w:sz w:val="20"/>
          <w:szCs w:val="20"/>
          <w:lang w:eastAsia="pl-PL"/>
        </w:rPr>
        <w:t xml:space="preserve">usługi polegającej na </w:t>
      </w:r>
      <w:r w:rsidR="00DD4BBE">
        <w:rPr>
          <w:rFonts w:ascii="Arial" w:hAnsi="Arial" w:cs="Arial"/>
          <w:sz w:val="20"/>
          <w:szCs w:val="20"/>
          <w:lang w:eastAsia="pl-PL"/>
        </w:rPr>
        <w:t xml:space="preserve">dostawie przedmiotowych aktualizacji oprogramowania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="007D58F9">
        <w:rPr>
          <w:rFonts w:ascii="Arial" w:hAnsi="Arial" w:cs="Arial"/>
          <w:sz w:val="20"/>
          <w:szCs w:val="20"/>
          <w:lang w:eastAsia="pl-PL"/>
        </w:rPr>
        <w:t>/umowie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Default="008E1704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Zobowiązujemy sire do udzielenia gwarancji na czas trwania umowy.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7D58F9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lastRenderedPageBreak/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4A" w:rsidRDefault="00FF674A" w:rsidP="006D60AA">
      <w:pPr>
        <w:spacing w:after="0" w:line="240" w:lineRule="auto"/>
      </w:pPr>
      <w:r>
        <w:separator/>
      </w:r>
    </w:p>
  </w:endnote>
  <w:endnote w:type="continuationSeparator" w:id="0">
    <w:p w:rsidR="00FF674A" w:rsidRDefault="00FF674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7D58F9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4A" w:rsidRDefault="00FF674A" w:rsidP="006D60AA">
      <w:pPr>
        <w:spacing w:after="0" w:line="240" w:lineRule="auto"/>
      </w:pPr>
      <w:r>
        <w:separator/>
      </w:r>
    </w:p>
  </w:footnote>
  <w:footnote w:type="continuationSeparator" w:id="0">
    <w:p w:rsidR="00FF674A" w:rsidRDefault="00FF674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313A33"/>
    <w:rsid w:val="003426F3"/>
    <w:rsid w:val="0045635F"/>
    <w:rsid w:val="00491E0D"/>
    <w:rsid w:val="004B5113"/>
    <w:rsid w:val="004C7D1B"/>
    <w:rsid w:val="00597190"/>
    <w:rsid w:val="005A1633"/>
    <w:rsid w:val="006019AA"/>
    <w:rsid w:val="00602B56"/>
    <w:rsid w:val="00677234"/>
    <w:rsid w:val="006D60AA"/>
    <w:rsid w:val="006E05EE"/>
    <w:rsid w:val="00770F28"/>
    <w:rsid w:val="007D58F9"/>
    <w:rsid w:val="008E1704"/>
    <w:rsid w:val="009E41C5"/>
    <w:rsid w:val="00A36C5A"/>
    <w:rsid w:val="00A677A9"/>
    <w:rsid w:val="00B07C8D"/>
    <w:rsid w:val="00B55E14"/>
    <w:rsid w:val="00C44840"/>
    <w:rsid w:val="00CC7E09"/>
    <w:rsid w:val="00CF50E6"/>
    <w:rsid w:val="00D050B9"/>
    <w:rsid w:val="00D267EA"/>
    <w:rsid w:val="00D95399"/>
    <w:rsid w:val="00DA2118"/>
    <w:rsid w:val="00DD4BBE"/>
    <w:rsid w:val="00E27A2E"/>
    <w:rsid w:val="00E73A8D"/>
    <w:rsid w:val="00E95966"/>
    <w:rsid w:val="00F501BD"/>
    <w:rsid w:val="00FD6D3A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DDD06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D9822F-5F22-4BE9-BAC2-67E7DE385F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Tracz Andrzej</cp:lastModifiedBy>
  <cp:revision>3</cp:revision>
  <dcterms:created xsi:type="dcterms:W3CDTF">2021-11-03T08:45:00Z</dcterms:created>
  <dcterms:modified xsi:type="dcterms:W3CDTF">2021-11-03T09:11:00Z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