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031"/>
        <w:gridCol w:w="1559"/>
        <w:gridCol w:w="1701"/>
        <w:gridCol w:w="1701"/>
        <w:gridCol w:w="1701"/>
        <w:gridCol w:w="1641"/>
      </w:tblGrid>
      <w:tr w:rsidR="00CD53BC" w:rsidRPr="00657A74" w14:paraId="3D0EC0FE" w14:textId="77777777" w:rsidTr="0021373F">
        <w:trPr>
          <w:trHeight w:val="7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A09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77A7E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Asortyment/Opis przedmiotu zamówienia wraz z opisem wymaganych parametrów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70599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 / 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29396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8B804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C48513" w14:textId="2ACD3020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  <w:r w:rsidRPr="0065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31F19B" w14:textId="7235FEA0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CD53BC" w:rsidRPr="00657A74" w14:paraId="4F723336" w14:textId="77777777" w:rsidTr="0021373F">
        <w:trPr>
          <w:trHeight w:val="3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A98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9ED3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F37A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E7744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64F43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F9470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25E295" w14:textId="269F6B76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65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=(E x F)</w:t>
            </w:r>
          </w:p>
        </w:tc>
      </w:tr>
      <w:tr w:rsidR="00CD53BC" w:rsidRPr="00657A74" w14:paraId="0256A166" w14:textId="77777777" w:rsidTr="00657A74">
        <w:trPr>
          <w:trHeight w:val="19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8A96" w14:textId="77777777" w:rsidR="007E4B2B" w:rsidRPr="007E4B2B" w:rsidRDefault="007E4B2B" w:rsidP="007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92E1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B4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E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08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4AF" w14:textId="1E195B08" w:rsidR="007E4B2B" w:rsidRPr="007E4B2B" w:rsidRDefault="007E4B2B" w:rsidP="007E4B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10D" w14:textId="72AB6D8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BC14C4D" w14:textId="77777777" w:rsidTr="00657A74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791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E8D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 igła 1/2 koła, okrągła 48mm,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C5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25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EF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4B9" w14:textId="76CB5C9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BE2" w14:textId="3595FD9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9423292" w14:textId="77777777" w:rsidTr="00657A74">
        <w:trPr>
          <w:trHeight w:val="21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FF9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0A0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1 igła 1/2 koła, okrągła 37mm,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B98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A0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16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FD9" w14:textId="562EFF3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32B" w14:textId="6402E8D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FACDED5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DEE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7C2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0 igła 1/2 koła, okrągła 30mm,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476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2B8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7A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D32" w14:textId="5EABF2A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499" w14:textId="0588A30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7E250FD" w14:textId="77777777" w:rsidTr="00657A74">
        <w:trPr>
          <w:trHeight w:val="24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3E6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25B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0 igła 1/2 koła, okrągła 37mm,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93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A7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8C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DCC" w14:textId="65E2D30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459" w14:textId="49C78A9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0D71AE5" w14:textId="77777777" w:rsidTr="00657A74">
        <w:trPr>
          <w:trHeight w:val="134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A78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AB9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2-0 igła 1/2 koła, okrągła 30mm,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32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6C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29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4D8" w14:textId="071BA54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2B12" w14:textId="4AA0955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4E1832E" w14:textId="77777777" w:rsidTr="00657A74">
        <w:trPr>
          <w:trHeight w:val="22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965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91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3-0 igła 1/2 koła, okrągła 26mm,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FF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AA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42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ACD5" w14:textId="0D8F2BA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7DA" w14:textId="488ADD8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D429598" w14:textId="77777777" w:rsidTr="00657A74">
        <w:trPr>
          <w:trHeight w:val="24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658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859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 igła 1/2 koła, okrągła 37mm,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C4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A8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36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F9D" w14:textId="1261ED9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3EA" w14:textId="51E4C0B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5F3BAC6" w14:textId="77777777" w:rsidTr="00657A74">
        <w:trPr>
          <w:trHeight w:val="21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BD0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F3C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1 igła 1/2 koła, okrągła 37mm,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70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02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21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E5C" w14:textId="4FC2779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8BA" w14:textId="727385E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6C9FCC8" w14:textId="77777777" w:rsidTr="00657A74">
        <w:trPr>
          <w:trHeight w:val="22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F38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0D5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igła 0 1/2 koła, okrągła 30mm,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747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85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CAF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3AB" w14:textId="54E577F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FBA" w14:textId="02371DD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FA3017D" w14:textId="77777777" w:rsidTr="00657A74">
        <w:trPr>
          <w:trHeight w:val="22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792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1C5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2-0 igła 1/2 koła, okrągła 30mm,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A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44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0CB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F58" w14:textId="17815B7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981" w14:textId="589D9B5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97F136E" w14:textId="77777777" w:rsidTr="00657A74">
        <w:trPr>
          <w:trHeight w:val="21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FA4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51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 3-0, igła 1/2 koła okrągła 26mm,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436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C8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D96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13E" w14:textId="315D970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106" w14:textId="6E76A38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328995A" w14:textId="77777777" w:rsidTr="00657A74">
        <w:trPr>
          <w:trHeight w:val="21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2B0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4C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3-0 igła 1/2 koła okrągła 30mm,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AD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36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48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2A2A" w14:textId="586C6BA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7B08" w14:textId="526AB80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463FD67" w14:textId="77777777" w:rsidTr="00657A74">
        <w:trPr>
          <w:trHeight w:val="22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FB6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D19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0 igła 1/2 koła, okrągła 26mm,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13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20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CD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E94" w14:textId="5B3506C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93A6" w14:textId="1925D3A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</w:p>
        </w:tc>
      </w:tr>
      <w:tr w:rsidR="00CD53BC" w:rsidRPr="00657A74" w14:paraId="7F5E0746" w14:textId="77777777" w:rsidTr="00657A74">
        <w:trPr>
          <w:trHeight w:val="21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37C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961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0 igła 1/2 koła, okrągła 37mm,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89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5E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260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AEE" w14:textId="63223CD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F00E" w14:textId="338486E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1A09A1B" w14:textId="77777777" w:rsidTr="00657A74">
        <w:trPr>
          <w:trHeight w:val="24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167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CB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2-0 igła 1/2 koła, okrągła 26mm,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26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E5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13A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A49" w14:textId="7E3734D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157" w14:textId="26F3D4E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3E74801" w14:textId="77777777" w:rsidTr="00657A74">
        <w:trPr>
          <w:trHeight w:val="24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CF4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B75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2-0 igła 1/2 koła, okrągła 37mm,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87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B3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CDC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A60E" w14:textId="733C95C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65C" w14:textId="764B2C5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F7F215E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2D5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BA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4-0 igła 1/2 koła, okrągła 20mm,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C2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29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99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5B1" w14:textId="3CF1DEC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FFB" w14:textId="25FD316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7E17A97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DD2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2DF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5-0 igła 1/2 koła, okrągła 13mm, długość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19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69C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17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1D6" w14:textId="7D5DB2A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C640" w14:textId="0E9AC5C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71B4959" w14:textId="77777777" w:rsidTr="00657A74">
        <w:trPr>
          <w:trHeight w:val="2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B7B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E8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6-0 igła 1/2 koła, okrągła 13mm, długość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D6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520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E7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065" w14:textId="62A1029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91E" w14:textId="55ECF1E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6540D62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D94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C65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2-0 igła 3/8 koła odwrotnie tnąca 24mm,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7A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10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57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91C" w14:textId="7E0A359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E77" w14:textId="68B5CA0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B8EC879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2FB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B0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3-0 igła 3/8 koła odwrotnie tnąca 24mm,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BE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D3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1A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6C4" w14:textId="21152E9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8C2" w14:textId="44A81BF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7AF2C18" w14:textId="77777777" w:rsidTr="00657A74">
        <w:trPr>
          <w:trHeight w:val="2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964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20F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4-0 igła 3/8 koła odwrotnie tnąca 19mm,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FE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9E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17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6826" w14:textId="00466BF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A0C" w14:textId="28A7A46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D646EC9" w14:textId="77777777" w:rsidTr="00657A74">
        <w:trPr>
          <w:trHeight w:val="2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777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63B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4-0 igła 3/8 koła odwrotnie tnąca 24mm, długość nitki 75cm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273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46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13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BD8A" w14:textId="425B424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DD5" w14:textId="4209DEB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E8EA668" w14:textId="77777777" w:rsidTr="00657A74">
        <w:trPr>
          <w:trHeight w:val="26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D6A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95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ok. 70% po 2 tygodniach, ok. 50% po 3 tygodniach i ok. 20% po 4 tygodniach od zaimplantowania. Czas wchłaniania 60-90 dni.  USP 4-0 igła 3/8 koła odwrotnie tnąca dwuwklęsła plastyczna 19mm, długość nitki 45cm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8E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FE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44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2A0D" w14:textId="0FB17B7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F5FC" w14:textId="26DADA3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5E55EF2" w14:textId="77777777" w:rsidTr="00657A74">
        <w:trPr>
          <w:trHeight w:val="2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9FC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41E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wchłaniane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poliglikonatem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70% po 14 dniach, ok. 50% po 18 dniach od zaimplantowania. Czas wchłaniania 60-90 dni. USP 5 igła ½ koła 48mm, 140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313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70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1A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085" w14:textId="34F2B3E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F2B" w14:textId="5DED17D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000AC74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3A2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55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0 igła ½ koła okrągła, 26mm,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A6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C7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76E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08B" w14:textId="6BB841E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287" w14:textId="16C65BD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6A5EC513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959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53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1 igła ½ koła okrągła,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1E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6A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752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BA1" w14:textId="52BD53A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4C1" w14:textId="443E97F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82A79B1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587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DDF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2-0 igła ½ koła okrągła, 26mm,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6C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67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80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8FD" w14:textId="3057B8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F095" w14:textId="304C84B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484EB83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54F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80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2-0 igła ½ koła okrągła,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65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4E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E5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B185" w14:textId="028D733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875" w14:textId="078A116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05E2E88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E47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E4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2-0 igła ½ koła okrągła 36mm,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09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AE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01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A0B" w14:textId="56CA38A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577" w14:textId="26ECD4F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6975EB9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EB4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9E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3-0 igła ½ koła okrągła 26mm,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31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99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E9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7D1" w14:textId="66B23AD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B0A" w14:textId="5E88AF7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4C5F8E2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D53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A27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2-0 igła 3/8 koła odwrotnie tnąca,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1A0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6EF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EF7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99B" w14:textId="3CC01BC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3D4" w14:textId="30F6A04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A9F477B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BC2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45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3-0 igła3/8 koła odwrotnie tnąca 19mm,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A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DC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00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73D1" w14:textId="007058E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FE01" w14:textId="710E7E5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27D9380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E85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7D9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3-0 igła 3/8 koła odwrotnie tnąca 24mm,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8E3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82B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6857" w14:textId="77777777" w:rsidR="007E4B2B" w:rsidRPr="007E4B2B" w:rsidRDefault="007E4B2B" w:rsidP="007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65B" w14:textId="541197D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261B" w14:textId="41FAD60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94EA6F6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907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532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4-0 igła3/8 koła odwrotnie tnąca 19mm,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6B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3D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60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0DC" w14:textId="4EF1392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B5A" w14:textId="172AAE5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6B285BE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E7F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865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 z kwasu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poliglikolowego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powlekane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polikaprolaktonem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stearynianem wapnia o profilu podtrzymywania ok 50% po 7 dniach. Czas wchłaniania 42 dni USP 4-0 igła 3/8 koła odwrotnie tnąca 24mm,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32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E8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81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58F" w14:textId="5B6F0E4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E2F" w14:textId="4E83AF5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07801B0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AD9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62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 kopolimer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glikolidu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kaprolaktonu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 50% -60% po 7 dniach,  ok. 20-30% po 14 dniach, czas wchłaniania 90-120 dni. USP 2.0 igła 1/2 koła okrągła 26mm,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42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14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36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F3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E2F" w14:textId="2CEB0FA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0D6" w14:textId="50C51C9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334CD57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7EC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B5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 kopolimer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glikolidu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kaprolaktonu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 50% -60% po 7 dniach,  ok. 20-30% po 14 dniach, czas wchłaniania 90-120 dni. USP 3.0 igła 1/2 koła okrągła 26mm,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D1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49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36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21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D2D" w14:textId="34E798C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041" w14:textId="33DD4A7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3337B8F" w14:textId="77777777" w:rsidTr="00657A74">
        <w:trPr>
          <w:trHeight w:val="20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404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3B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 kopolimer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glikolidu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kaprolaktonu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 50% -60% po 7 dniach,  ok. 20-30% po 14 dniach, czas wchłaniania 90-120 dni. USP 4.0 igła 1/2 koła okrągła 17mm,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5A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0D5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36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6D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E20" w14:textId="4B7F4D5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40B" w14:textId="6DC7CC3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9ECE6EF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F45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05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 kopolimer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glikolidu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kaprolaktonu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 50% -60% po 7 dniach,  ok. 20-30% po 14 dniach, czas wchłaniania 90-120 dni. USP 4.0 igła 1/2 koła okrągła 26mm,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456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34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36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AB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C62" w14:textId="24F2353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927" w14:textId="7AF16EA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446D6E3" w14:textId="77777777" w:rsidTr="0021373F">
        <w:trPr>
          <w:trHeight w:val="2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298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D8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 kopolimer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glikolidu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kaprolaktonu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podtrzymywania ok.  50% -60% po 7 dniach,  ok. 20-30% po 14 dniach, czas wchłaniania 90-120 dni USP 3.0, igła 3/8 koła odwrotnie tnąca plastyczna dwuwklęsła 24mm,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E6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DF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6F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74A" w14:textId="1B2EE26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1A6" w14:textId="70B1167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67D90335" w14:textId="77777777" w:rsidTr="00657A74">
        <w:trPr>
          <w:trHeight w:val="19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8FA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3D5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dniach/ Czas wchłaniania ok 180 - 210 dni. USP 0 igła 1/2 koła okrągła 30mm,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97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3F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2A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D0F" w14:textId="54B8774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A37F" w14:textId="43C5A04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CA1050B" w14:textId="77777777" w:rsidTr="00657A74">
        <w:trPr>
          <w:trHeight w:val="18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F61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1E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dniach/ Czas wchłaniania ok 180 - 210 dni. USP 0 igła 1/2 koła okrągła 26mm,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5A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F2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80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201B" w14:textId="0FA3E0A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473" w14:textId="1CEE140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651FF26" w14:textId="77777777" w:rsidTr="00657A74">
        <w:trPr>
          <w:trHeight w:val="19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6B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4A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dniach/ Czas wchłaniania ok 180 - 210 dni. USP 1 igła 1/2 koła okrągła 36mm,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F3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31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33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69F" w14:textId="748219B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80A" w14:textId="3E2179E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FB2B588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34A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74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dniach, czas wchłaniania ok 180 - 210 dni. USP 1 igła 1/2 koła okrągła 36mm,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4A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D0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3E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847" w14:textId="254DF5C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B2DE" w14:textId="3ADA6D8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FE89855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F5C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9A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1 igła 1/2 koła okrągła 40mm,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90cm.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AB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F6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3D8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051E" w14:textId="68A850D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210D" w14:textId="1C31696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13E1282" w14:textId="77777777" w:rsidTr="00657A74">
        <w:trPr>
          <w:trHeight w:val="18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DFF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CD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2 igła 1/2 koła okrągła 48mm,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61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DB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9F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6932" w14:textId="2EA5311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9EA6" w14:textId="125A152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70DD47D" w14:textId="77777777" w:rsidTr="00657A74">
        <w:trPr>
          <w:trHeight w:val="19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D4A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2D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2.0 igła 1/2 koła okrągła 36mm,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F6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2C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524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FC0" w14:textId="24EB51E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B71" w14:textId="72B24D6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32F3939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A03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8E6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Profil podtrzymywania ok 70% po 28 dniach, 50% po 42 dniach. Czas wchłaniania ok 180 - 210 dni. USP 2.0 igła 1/2 koła okrągła 26mm, dł.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04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92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78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9D6" w14:textId="3D51637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124" w14:textId="76623C8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5F06A80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FCB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35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2.0 igła 1/2 koła okrągła 30mm,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7E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D4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8E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CA3" w14:textId="31B8CE8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B74" w14:textId="19D7CF9C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4BC0A8E" w14:textId="77777777" w:rsidTr="00657A74">
        <w:trPr>
          <w:trHeight w:val="18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744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74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3.0 igła 1/2 koła okrągła 20mm,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E92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9F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13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BED" w14:textId="074460DA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C38" w14:textId="6544421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8FB29A6" w14:textId="77777777" w:rsidTr="00657A74">
        <w:trPr>
          <w:trHeight w:val="183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A6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F6B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3.0 igła 1/2 koła okrągła 26mm,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80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7A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57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C77" w14:textId="06A9583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332" w14:textId="29A9C4E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60029358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68A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E2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3.0 igła 1/2 koła okrągła 30mm,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B6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7BE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1A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547" w14:textId="70F33E4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291" w14:textId="3EA9601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721413C" w14:textId="77777777" w:rsidTr="00657A74">
        <w:trPr>
          <w:trHeight w:val="19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7BA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541E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4.0 igła 1/2 koła okrągła 17mm,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C8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50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D3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E14" w14:textId="02D8500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2DB" w14:textId="3F824E0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2C73DA1" w14:textId="77777777" w:rsidTr="00657A74">
        <w:trPr>
          <w:trHeight w:val="19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874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2B0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dniach/ Czas wchłaniania ok 180 - 210 dni. USP 4.0 igła 1/2 koła okrągła 20mm,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6A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D4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7A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79D" w14:textId="04F7E1E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C2A0" w14:textId="34A1008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CA2ABF2" w14:textId="77777777" w:rsidTr="00657A74">
        <w:trPr>
          <w:trHeight w:val="19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2A9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2A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5.0 igła 1/2 koła okrągła 17mm,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D3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01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CC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77A" w14:textId="1F9D1C3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1D7" w14:textId="694F810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59512B5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50C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742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2 1/2 koła okrągła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przyostrzona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40mm,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E3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98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EC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7B3" w14:textId="2A14F13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056" w14:textId="0076630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58ED4F8" w14:textId="77777777" w:rsidTr="00657A74">
        <w:trPr>
          <w:trHeight w:val="17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7DD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D9D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Profil podtrzymywania ok 70% po 28 dniach, 50% po 42 dniach. Czas wchłaniania ok 180 - 210 dni. USP 0 1/2 koła okrągła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przyostrzona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DA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4F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AA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43F" w14:textId="58C20F8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295" w14:textId="27D9D3C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1D0CF5B" w14:textId="77777777" w:rsidTr="00657A74">
        <w:trPr>
          <w:trHeight w:val="18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1BF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AF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Profil podtrzymywania ok 70% po 28 dniach, 50% po 42 dniach. Czas wchłaniania ok 180 - 210 dni. USP 4-0 igła 3/8 koła odwrotnie tnąca 13mm, długość nitki 45cm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B5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16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15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94A" w14:textId="6A9D7D2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7E6" w14:textId="6DDEA82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5D36A51" w14:textId="77777777" w:rsidTr="00657A74">
        <w:trPr>
          <w:trHeight w:val="19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7FA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F82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monofilamnetowe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 z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Profil podtrzymywania ok 70% po 28 dniach, 50% po 42 dniach. Czas wchłaniania ok 180 - 210 dni. USP 4-0 igła 3/8 koła odwrotnie tnąca 16mm, długość nitki 45cm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4E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89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9B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F13" w14:textId="36D6826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270" w14:textId="11E6259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4C0E800" w14:textId="77777777" w:rsidTr="00657A74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60E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9C0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2 igła 3/8 koła odwrotnie tnąca 90mm długość nitki 100cm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78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5C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8C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DDA" w14:textId="5E5494D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768" w14:textId="453D76C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FB4954F" w14:textId="77777777" w:rsidTr="00657A74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0B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C8B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1 igła 3/8 koła odwrotnie tnąca 37mm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1C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15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C4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CC6" w14:textId="6201ED4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87E1" w14:textId="373EC5E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997AB86" w14:textId="77777777" w:rsidTr="00657A74">
        <w:trPr>
          <w:trHeight w:val="13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D7F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1AF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1 igła 3/8 koła odwrotnie tnąca 30mm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6D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4B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04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375" w14:textId="7EF9BAB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FCA" w14:textId="7E39F32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93EC546" w14:textId="77777777" w:rsidTr="00657A74">
        <w:trPr>
          <w:trHeight w:val="14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DD9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BC1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0 igła 3/8 koła odwrotnie tnąca 40mm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14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56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F1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104" w14:textId="4D7C5E6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788" w14:textId="1031CB4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4405891" w14:textId="77777777" w:rsidTr="00657A74">
        <w:trPr>
          <w:trHeight w:val="15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D23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6C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2-0 igła 3/8 koła odwrotnie tnąca 30mm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403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15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B8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D278" w14:textId="2BD8BBA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972" w14:textId="66736A9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01DA0D7" w14:textId="77777777" w:rsidTr="00657A74">
        <w:trPr>
          <w:trHeight w:val="12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777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9F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niepowlekane, barwione na czarno. USP 3-0 igła 3/8 koła odwrotnie tnąca 30mm długość nitki 90cm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93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13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BC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A7F" w14:textId="34A3E0E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5BB" w14:textId="74CC882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F66026B" w14:textId="77777777" w:rsidTr="00657A74">
        <w:trPr>
          <w:trHeight w:val="1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464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F8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2 igła 3/8 koła odwrotnie tnąca 37mm,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64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C4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04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DB0" w14:textId="0DF761E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2BD" w14:textId="59C6EFA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79E09C02" w14:textId="77777777" w:rsidTr="00657A74">
        <w:trPr>
          <w:trHeight w:val="14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A0D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CA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1 igła 3/8 koła odwrotnie tnąca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5D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62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87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18E" w14:textId="3FE4711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5E1" w14:textId="2937FCD1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214D9DB" w14:textId="77777777" w:rsidTr="009630A9">
        <w:trPr>
          <w:trHeight w:val="14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01E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4B0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1 igła 3/8 koła odwrotnie tnąca 37mm,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87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0A79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F7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57B" w14:textId="1BBB271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CEF" w14:textId="6904084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C1B7C6A" w14:textId="77777777" w:rsidTr="009630A9">
        <w:trPr>
          <w:trHeight w:val="15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6C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FBD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0 igła 3/8 koła odwrotnie tnąca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3AB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ED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9D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2E98" w14:textId="75D78B3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4D9D" w14:textId="5ABF7E0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1D3D1B1A" w14:textId="77777777" w:rsidTr="00657A74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DC6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D5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0 igła 3/8 koła odwrotnie tnąca 24mm,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A7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3A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54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654" w14:textId="7F52259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256" w14:textId="68F86C9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69D8454E" w14:textId="77777777" w:rsidTr="009630A9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6E3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F8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2-0 igła 3/8 koła odwrotnie tnąca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FF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43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55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EA1" w14:textId="0D78C5E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B44" w14:textId="1D6B69E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6E5EAD8" w14:textId="77777777" w:rsidTr="009630A9">
        <w:trPr>
          <w:trHeight w:val="15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A6D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AD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3-0 igła 3/8 koła odwrotnie tnąca 26mm,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32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B1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6FF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F12" w14:textId="6D4E1E9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7E2" w14:textId="3CCB66F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F1B1F80" w14:textId="77777777" w:rsidTr="009630A9">
        <w:trPr>
          <w:trHeight w:val="157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2FF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C3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3-0 igła 3/8 koła odwrotnie tnąca 19mm,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2F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B2A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94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30D" w14:textId="623AD31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54A5" w14:textId="51CEF800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40DEE62" w14:textId="77777777" w:rsidTr="009630A9">
        <w:trPr>
          <w:trHeight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380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BA4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3-0 igła 3/8 koła odwrotnie tnąca 30mm,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76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7F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48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2AB0" w14:textId="05C1421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6BE5" w14:textId="0C0CF118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0419077B" w14:textId="77777777" w:rsidTr="009630A9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F64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A81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5-0 igła 3/8 koła odwrotnie tnąca 12mm, długość nitki 45cm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B3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48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C3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D050" w14:textId="62116EA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3B7" w14:textId="6789D81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57EFF80" w14:textId="77777777" w:rsidTr="009630A9">
        <w:trPr>
          <w:trHeight w:val="14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9E8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8C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6-0 igła 3/8 koła odwrotnie tnąca 12mm, długość nitki 45cm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E6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E0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EF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CFE" w14:textId="2E3306C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389" w14:textId="2A15200F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684753EF" w14:textId="77777777" w:rsidTr="009630A9">
        <w:trPr>
          <w:trHeight w:val="1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BE7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F94C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9-0, 3/8 koła okrągła 5mm, długość nitki 8cm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C94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00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8D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DB0" w14:textId="7697CAC5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B21" w14:textId="077BB49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5DF2E5A" w14:textId="77777777" w:rsidTr="009630A9">
        <w:trPr>
          <w:trHeight w:val="14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D49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363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2 igła 1/2 odwrotnie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tnaca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F16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BD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FE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18BD" w14:textId="384AD68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7DF" w14:textId="2FCB05B4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414FD892" w14:textId="77777777" w:rsidTr="009630A9">
        <w:trPr>
          <w:trHeight w:val="14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127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B3A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2-0 igła 1/2 odwrotnie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tnaca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26mm, długość nitki 75cm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6CE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24C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FB2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172" w14:textId="1AA69AD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DD4" w14:textId="101A5F69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3085567" w14:textId="77777777" w:rsidTr="009630A9">
        <w:trPr>
          <w:trHeight w:val="13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289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520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syntetyczne,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niepowlekane, barwione na czarno. USP 4-0  igła 3/8 koła odwrotnie tnąca plastyczna dwuwklęsła 19mm, długość nitki 45cm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183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163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DD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D1F" w14:textId="048FED46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B10" w14:textId="5ECAF6BD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3279C1A9" w14:textId="77777777" w:rsidTr="009630A9">
        <w:trPr>
          <w:trHeight w:val="16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19ED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3D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naturalne,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plecione, powlekane z naturalnych włókien jedwabnych. USP 4-0; 3/8 koła odwrotnie tnąca, 12mm, 45cm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88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2B0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624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280" w14:textId="208E59DE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706" w14:textId="2B68A852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2EFE1DF3" w14:textId="77777777" w:rsidTr="009630A9">
        <w:trPr>
          <w:trHeight w:val="15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37E1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128" w14:textId="77777777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Szwy naturalne, </w:t>
            </w:r>
            <w:proofErr w:type="spellStart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plecione, powlekane z naturalnych włókien jedwabnych. USP 6-0, 3/8 koła odwrotnie tnąca, 12mm, 45cm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AC5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D17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048" w14:textId="77777777" w:rsidR="007E4B2B" w:rsidRPr="007E4B2B" w:rsidRDefault="007E4B2B" w:rsidP="007E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B69F" w14:textId="690E2EB3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202" w14:textId="60226BDB" w:rsidR="007E4B2B" w:rsidRPr="007E4B2B" w:rsidRDefault="007E4B2B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3BC" w:rsidRPr="00657A74" w14:paraId="59446CB2" w14:textId="77777777" w:rsidTr="0021373F">
        <w:trPr>
          <w:trHeight w:val="585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AEAC7" w14:textId="726FDC2F" w:rsidR="00CD53BC" w:rsidRPr="00657A74" w:rsidRDefault="00CD53BC" w:rsidP="00CD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A6CA" w14:textId="77777777" w:rsidR="00CD53BC" w:rsidRPr="00657A74" w:rsidRDefault="00CD53BC" w:rsidP="007E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CD808D" w14:textId="3A9CD7C9" w:rsidR="00C815C7" w:rsidRPr="00657A74" w:rsidRDefault="00C815C7">
      <w:pPr>
        <w:rPr>
          <w:rFonts w:ascii="Times New Roman" w:hAnsi="Times New Roman" w:cs="Times New Roman"/>
          <w:sz w:val="20"/>
          <w:szCs w:val="20"/>
        </w:rPr>
      </w:pPr>
    </w:p>
    <w:sectPr w:rsidR="00C815C7" w:rsidRPr="00657A74" w:rsidSect="007E4B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C6D1" w14:textId="77777777" w:rsidR="00F24FCD" w:rsidRDefault="00F24FCD" w:rsidP="00CD53BC">
      <w:pPr>
        <w:spacing w:after="0" w:line="240" w:lineRule="auto"/>
      </w:pPr>
      <w:r>
        <w:separator/>
      </w:r>
    </w:p>
  </w:endnote>
  <w:endnote w:type="continuationSeparator" w:id="0">
    <w:p w14:paraId="7BA5186D" w14:textId="77777777" w:rsidR="00F24FCD" w:rsidRDefault="00F24FCD" w:rsidP="00C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7666" w14:textId="77777777" w:rsidR="00F24FCD" w:rsidRDefault="00F24FCD" w:rsidP="00CD53BC">
      <w:pPr>
        <w:spacing w:after="0" w:line="240" w:lineRule="auto"/>
      </w:pPr>
      <w:r>
        <w:separator/>
      </w:r>
    </w:p>
  </w:footnote>
  <w:footnote w:type="continuationSeparator" w:id="0">
    <w:p w14:paraId="1C44B813" w14:textId="77777777" w:rsidR="00F24FCD" w:rsidRDefault="00F24FCD" w:rsidP="00C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A6BF" w14:textId="77777777" w:rsidR="00CD53BC" w:rsidRDefault="00CD53BC" w:rsidP="00CD53BC">
    <w:pPr>
      <w:pStyle w:val="Nagwek"/>
      <w:rPr>
        <w:b/>
        <w:bCs/>
      </w:rPr>
    </w:pPr>
  </w:p>
  <w:p w14:paraId="23468E12" w14:textId="77777777" w:rsidR="00CD53BC" w:rsidRPr="005224C5" w:rsidRDefault="00CD53BC" w:rsidP="00CD53BC">
    <w:pPr>
      <w:pStyle w:val="Nagwek"/>
      <w:jc w:val="right"/>
      <w:rPr>
        <w:b/>
        <w:bCs/>
      </w:rPr>
    </w:pPr>
    <w:r w:rsidRPr="005224C5">
      <w:rPr>
        <w:b/>
        <w:bCs/>
      </w:rPr>
      <w:t>Załącznik nr 1 do SWZ</w:t>
    </w:r>
  </w:p>
  <w:p w14:paraId="64C50681" w14:textId="7DF9E976" w:rsidR="00CD53BC" w:rsidRDefault="00CD53BC" w:rsidP="00CD53BC">
    <w:pPr>
      <w:pStyle w:val="Nagwek"/>
      <w:jc w:val="right"/>
      <w:rPr>
        <w:b/>
        <w:bCs/>
      </w:rPr>
    </w:pPr>
    <w:r w:rsidRPr="005224C5">
      <w:rPr>
        <w:b/>
        <w:bCs/>
      </w:rPr>
      <w:t xml:space="preserve">Nr postępowania: </w:t>
    </w:r>
    <w:r>
      <w:rPr>
        <w:b/>
        <w:bCs/>
      </w:rPr>
      <w:t>235</w:t>
    </w:r>
    <w:r w:rsidRPr="005224C5">
      <w:rPr>
        <w:b/>
        <w:bCs/>
      </w:rPr>
      <w:t>/2021/TP/DZP</w:t>
    </w:r>
  </w:p>
  <w:p w14:paraId="75976504" w14:textId="77777777" w:rsidR="00CD53BC" w:rsidRDefault="00CD53BC" w:rsidP="00CD53BC">
    <w:pPr>
      <w:pStyle w:val="Nagwek"/>
      <w:jc w:val="right"/>
      <w:rPr>
        <w:b/>
        <w:bCs/>
      </w:rPr>
    </w:pPr>
  </w:p>
  <w:p w14:paraId="4C0B48B5" w14:textId="77777777" w:rsidR="00CD53BC" w:rsidRPr="005224C5" w:rsidRDefault="00CD53BC" w:rsidP="00CD53BC">
    <w:pPr>
      <w:pStyle w:val="Nagwek"/>
      <w:jc w:val="right"/>
      <w:rPr>
        <w:b/>
        <w:bCs/>
      </w:rPr>
    </w:pPr>
  </w:p>
  <w:p w14:paraId="557A23E4" w14:textId="26C140D6" w:rsidR="00CD53BC" w:rsidRPr="00657A74" w:rsidRDefault="00CD53BC" w:rsidP="00657A74">
    <w:pPr>
      <w:pStyle w:val="Nagwek"/>
      <w:jc w:val="center"/>
      <w:rPr>
        <w:rFonts w:eastAsia="SimSun"/>
        <w:b/>
        <w:kern w:val="3"/>
        <w:sz w:val="24"/>
        <w:szCs w:val="24"/>
      </w:rPr>
    </w:pPr>
    <w:r>
      <w:rPr>
        <w:rFonts w:eastAsia="SimSun"/>
        <w:b/>
        <w:kern w:val="3"/>
        <w:sz w:val="24"/>
        <w:szCs w:val="24"/>
      </w:rPr>
      <w:t>OPIS RZEDMIOTU ZAMÓWIENIA, FORMULARZ CENOWY</w:t>
    </w:r>
  </w:p>
  <w:p w14:paraId="240BC3C2" w14:textId="77777777" w:rsidR="00CD53BC" w:rsidRDefault="00CD53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7"/>
    <w:rsid w:val="0021373F"/>
    <w:rsid w:val="00657A74"/>
    <w:rsid w:val="007E4B2B"/>
    <w:rsid w:val="0091289E"/>
    <w:rsid w:val="009630A9"/>
    <w:rsid w:val="00C815C7"/>
    <w:rsid w:val="00CD53BC"/>
    <w:rsid w:val="00F24FCD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4031"/>
  <w15:chartTrackingRefBased/>
  <w15:docId w15:val="{5FDE7691-AD74-4A9D-9F4A-5DC756B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BC"/>
  </w:style>
  <w:style w:type="paragraph" w:styleId="Stopka">
    <w:name w:val="footer"/>
    <w:basedOn w:val="Normalny"/>
    <w:link w:val="StopkaZnak"/>
    <w:uiPriority w:val="99"/>
    <w:unhideWhenUsed/>
    <w:rsid w:val="00CD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23C9-2F5B-4E88-8781-12E409B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3145</Words>
  <Characters>18871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Dominika Więcek</cp:lastModifiedBy>
  <cp:revision>3</cp:revision>
  <cp:lastPrinted>2021-08-06T12:15:00Z</cp:lastPrinted>
  <dcterms:created xsi:type="dcterms:W3CDTF">2021-07-29T09:01:00Z</dcterms:created>
  <dcterms:modified xsi:type="dcterms:W3CDTF">2021-08-06T12:16:00Z</dcterms:modified>
</cp:coreProperties>
</file>