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0CA10" w14:textId="558FC959" w:rsidR="001E1DA6" w:rsidRPr="00FD64E2" w:rsidRDefault="001E1DA6" w:rsidP="001E1DA6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64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</w:t>
      </w:r>
      <w:r w:rsidR="00F85CA5"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  <w:r w:rsidRPr="00FD64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SWZ</w:t>
      </w:r>
    </w:p>
    <w:p w14:paraId="43B49CEE" w14:textId="77777777" w:rsidR="001E1DA6" w:rsidRPr="00FD64E2" w:rsidRDefault="001E1DA6" w:rsidP="001E1DA6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hAnsiTheme="minorHAnsi" w:cstheme="minorHAnsi"/>
          <w:b/>
          <w:sz w:val="22"/>
          <w:szCs w:val="22"/>
          <w:lang w:eastAsia="zh-CN"/>
        </w:rPr>
        <w:t>Zamawiający:</w:t>
      </w:r>
    </w:p>
    <w:p w14:paraId="02F53D7E" w14:textId="77777777" w:rsidR="001E1DA6" w:rsidRPr="00FD64E2" w:rsidRDefault="001E1DA6" w:rsidP="001E1DA6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>Zespół Ekonomiczno- Administracyjny</w:t>
      </w:r>
    </w:p>
    <w:p w14:paraId="1544B4E3" w14:textId="77777777" w:rsidR="001E1DA6" w:rsidRPr="00FD64E2" w:rsidRDefault="001E1DA6" w:rsidP="001E1DA6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>Szkół w Stęszewie</w:t>
      </w:r>
    </w:p>
    <w:p w14:paraId="07DC1F18" w14:textId="77777777" w:rsidR="001E1DA6" w:rsidRPr="00FD64E2" w:rsidRDefault="001E1DA6" w:rsidP="001E1DA6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>Ul. Poznańska 11, 62-060 Stęszew</w:t>
      </w:r>
    </w:p>
    <w:p w14:paraId="22A18FCC" w14:textId="77777777" w:rsidR="001E1DA6" w:rsidRPr="00FD64E2" w:rsidRDefault="001E1DA6" w:rsidP="001E1DA6">
      <w:pPr>
        <w:suppressAutoHyphens/>
        <w:rPr>
          <w:lang w:eastAsia="zh-CN"/>
        </w:rPr>
      </w:pPr>
    </w:p>
    <w:p w14:paraId="1FC13141" w14:textId="77777777" w:rsidR="001E1DA6" w:rsidRPr="00FD64E2" w:rsidRDefault="001E1DA6" w:rsidP="001E1DA6">
      <w:pPr>
        <w:suppressAutoHyphens/>
        <w:rPr>
          <w:rFonts w:asciiTheme="minorHAnsi" w:hAnsiTheme="minorHAnsi" w:cstheme="minorHAnsi"/>
          <w:i/>
          <w:sz w:val="16"/>
          <w:szCs w:val="16"/>
          <w:lang w:eastAsia="zh-CN"/>
        </w:rPr>
      </w:pPr>
    </w:p>
    <w:p w14:paraId="518B53F8" w14:textId="77777777" w:rsidR="001E1DA6" w:rsidRPr="00FD64E2" w:rsidRDefault="001E1DA6" w:rsidP="001A4829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4E13E5F5" w14:textId="482C87EC" w:rsidR="001E1DA6" w:rsidRDefault="001E1DA6" w:rsidP="001A482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4834D0E9" w14:textId="5C727C5D" w:rsidR="001E1DA6" w:rsidRPr="00856324" w:rsidRDefault="001E1DA6" w:rsidP="001E1DA6">
      <w:pPr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>
        <w:rPr>
          <w:rFonts w:asciiTheme="minorHAnsi" w:hAnsiTheme="minorHAnsi" w:cstheme="minorHAnsi"/>
          <w:b/>
          <w:sz w:val="21"/>
          <w:szCs w:val="21"/>
        </w:rPr>
        <w:t>117 ust. 4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>
        <w:rPr>
          <w:rFonts w:asciiTheme="minorHAnsi" w:hAnsiTheme="minorHAnsi" w:cstheme="minorHAnsi"/>
          <w:b/>
          <w:sz w:val="21"/>
          <w:szCs w:val="21"/>
        </w:rPr>
        <w:t>11 września 2019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r. </w:t>
      </w:r>
    </w:p>
    <w:p w14:paraId="2D3F5DDA" w14:textId="77777777" w:rsidR="001E1DA6" w:rsidRDefault="001E1DA6" w:rsidP="001E1DA6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Prawo zamówień publicznych (dalej jako: ustawa Pzp), </w:t>
      </w:r>
    </w:p>
    <w:p w14:paraId="73003A8D" w14:textId="77777777" w:rsidR="001E1DA6" w:rsidRPr="00856324" w:rsidRDefault="001E1DA6" w:rsidP="001E1DA6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38467DF1" w14:textId="4F593FBD" w:rsidR="001E1DA6" w:rsidRDefault="001E1DA6" w:rsidP="00BF50D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5948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WYKONAWCÓW WSPÓLNIE UBIEGAJĄCYCH SIĘ O UDZIELENIE ZAMÓWIENIA</w:t>
      </w:r>
    </w:p>
    <w:p w14:paraId="2DEF1605" w14:textId="04304C38" w:rsidR="001A4829" w:rsidRDefault="001A4829" w:rsidP="00BF50D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E8C115" w14:textId="77777777" w:rsidR="00803F46" w:rsidRDefault="00803F46" w:rsidP="00BF50D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8DE0E3" w14:textId="20BD5766" w:rsidR="001E1DA6" w:rsidRDefault="001E1DA6" w:rsidP="00BF50D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225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82252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Pr="00782252">
        <w:rPr>
          <w:rFonts w:asciiTheme="minorHAnsi" w:hAnsiTheme="minorHAnsi" w:cstheme="minorHAnsi"/>
          <w:b/>
          <w:i/>
          <w:sz w:val="22"/>
          <w:szCs w:val="22"/>
        </w:rPr>
        <w:t>dowożenie</w:t>
      </w:r>
      <w:r w:rsidR="00FF0F8B">
        <w:rPr>
          <w:rFonts w:asciiTheme="minorHAnsi" w:hAnsiTheme="minorHAnsi" w:cstheme="minorHAnsi"/>
          <w:b/>
          <w:i/>
          <w:sz w:val="22"/>
          <w:szCs w:val="22"/>
        </w:rPr>
        <w:t xml:space="preserve"> uczniów niepełnosprawnych z terenu gminy Stęszew do placówek szkolno-wychowawczych wraz z zapewnieniem wykwalifikowanej opieki</w:t>
      </w:r>
      <w:r w:rsidR="00202E0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AB3C83">
        <w:rPr>
          <w:rFonts w:asciiTheme="minorHAnsi" w:hAnsiTheme="minorHAnsi" w:cstheme="minorHAnsi"/>
          <w:b/>
          <w:i/>
          <w:sz w:val="22"/>
          <w:szCs w:val="22"/>
        </w:rPr>
        <w:t>w roku szkolnym 2024/2025</w:t>
      </w:r>
      <w:r w:rsidRPr="00782252">
        <w:rPr>
          <w:rFonts w:asciiTheme="minorHAnsi" w:hAnsiTheme="minorHAnsi" w:cstheme="minorHAnsi"/>
          <w:sz w:val="22"/>
          <w:szCs w:val="22"/>
        </w:rPr>
        <w:t xml:space="preserve">, prowadzonego przez Zespół Ekonomiczno- Administracyjny Szkół w Stęszewie, </w:t>
      </w:r>
      <w:r>
        <w:rPr>
          <w:rFonts w:asciiTheme="minorHAnsi" w:hAnsiTheme="minorHAnsi" w:cstheme="minorHAnsi"/>
          <w:sz w:val="22"/>
          <w:szCs w:val="22"/>
        </w:rPr>
        <w:t>my Wykonawcy wspólnie ubiegający się o udzielenie zamówienia:</w:t>
      </w:r>
    </w:p>
    <w:p w14:paraId="19CC46B1" w14:textId="4CC0A634" w:rsidR="00803F46" w:rsidRDefault="00803F46" w:rsidP="00BF50D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8"/>
        <w:gridCol w:w="3193"/>
        <w:gridCol w:w="3117"/>
        <w:gridCol w:w="2264"/>
      </w:tblGrid>
      <w:tr w:rsidR="00803F46" w14:paraId="06CBEF34" w14:textId="073983C0" w:rsidTr="00803F46">
        <w:tc>
          <w:tcPr>
            <w:tcW w:w="269" w:type="pct"/>
          </w:tcPr>
          <w:p w14:paraId="59A8836A" w14:textId="7777777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62" w:type="pct"/>
          </w:tcPr>
          <w:p w14:paraId="30C6663B" w14:textId="7777777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1720" w:type="pct"/>
          </w:tcPr>
          <w:p w14:paraId="464CAE6A" w14:textId="4BBA08B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1249" w:type="pct"/>
          </w:tcPr>
          <w:p w14:paraId="44800D14" w14:textId="031F1BE3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NIP</w:t>
            </w:r>
          </w:p>
        </w:tc>
      </w:tr>
      <w:tr w:rsidR="00803F46" w14:paraId="7493A2DB" w14:textId="7F82982C" w:rsidTr="00803F46">
        <w:trPr>
          <w:trHeight w:val="454"/>
        </w:trPr>
        <w:tc>
          <w:tcPr>
            <w:tcW w:w="269" w:type="pct"/>
          </w:tcPr>
          <w:p w14:paraId="58A4576F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62" w:type="pct"/>
          </w:tcPr>
          <w:p w14:paraId="33BB2A59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2E5456D3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5014BD01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F46" w14:paraId="517C92E3" w14:textId="46A3B44B" w:rsidTr="00803F46">
        <w:trPr>
          <w:trHeight w:val="454"/>
        </w:trPr>
        <w:tc>
          <w:tcPr>
            <w:tcW w:w="269" w:type="pct"/>
          </w:tcPr>
          <w:p w14:paraId="5EDBB35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62" w:type="pct"/>
          </w:tcPr>
          <w:p w14:paraId="2D7B7C7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756226EF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11486E6D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F46" w14:paraId="28F1FAD7" w14:textId="22C10286" w:rsidTr="00803F46">
        <w:trPr>
          <w:trHeight w:val="454"/>
        </w:trPr>
        <w:tc>
          <w:tcPr>
            <w:tcW w:w="269" w:type="pct"/>
          </w:tcPr>
          <w:p w14:paraId="331BF63E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62" w:type="pct"/>
          </w:tcPr>
          <w:p w14:paraId="52C271F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089A77C8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618A87A0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E480DC" w14:textId="77777777" w:rsidR="00803F46" w:rsidRDefault="00803F46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AB824E" w14:textId="220736B7" w:rsidR="001E1DA6" w:rsidRDefault="001E1DA6" w:rsidP="006430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usługi</w:t>
      </w:r>
      <w:r w:rsidR="0064306A">
        <w:rPr>
          <w:rFonts w:asciiTheme="minorHAnsi" w:hAnsiTheme="minorHAnsi" w:cstheme="minorHAnsi"/>
          <w:sz w:val="22"/>
          <w:szCs w:val="22"/>
        </w:rPr>
        <w:t xml:space="preserve"> będące przedmiotem niniejszego postępowania wykonają następujący Wykonawcy:</w:t>
      </w:r>
    </w:p>
    <w:p w14:paraId="7B087595" w14:textId="0E93CAEB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6"/>
        <w:gridCol w:w="3056"/>
        <w:gridCol w:w="5520"/>
      </w:tblGrid>
      <w:tr w:rsidR="0064306A" w14:paraId="5C16A5B2" w14:textId="77777777" w:rsidTr="0064306A">
        <w:tc>
          <w:tcPr>
            <w:tcW w:w="265" w:type="pct"/>
          </w:tcPr>
          <w:p w14:paraId="572ED491" w14:textId="61625E2C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88" w:type="pct"/>
          </w:tcPr>
          <w:p w14:paraId="3A9DA986" w14:textId="55892CF7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047" w:type="pct"/>
          </w:tcPr>
          <w:p w14:paraId="4D7D5444" w14:textId="5681233D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czynności, który zostanie wykonany przez poszczególnych Wykonawców wspólnie ubiegających się o zamówienie w ramach niniejszego postępowania</w:t>
            </w:r>
          </w:p>
        </w:tc>
      </w:tr>
      <w:tr w:rsidR="0064306A" w14:paraId="01225005" w14:textId="77777777" w:rsidTr="001A4829">
        <w:trPr>
          <w:trHeight w:val="454"/>
        </w:trPr>
        <w:tc>
          <w:tcPr>
            <w:tcW w:w="265" w:type="pct"/>
          </w:tcPr>
          <w:p w14:paraId="6BDF7434" w14:textId="1F6A196D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8" w:type="pct"/>
          </w:tcPr>
          <w:p w14:paraId="7679E739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3DA86B1F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06A" w14:paraId="451AAAAA" w14:textId="77777777" w:rsidTr="001A4829">
        <w:trPr>
          <w:trHeight w:val="454"/>
        </w:trPr>
        <w:tc>
          <w:tcPr>
            <w:tcW w:w="265" w:type="pct"/>
          </w:tcPr>
          <w:p w14:paraId="1C64756F" w14:textId="445E37D9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8" w:type="pct"/>
          </w:tcPr>
          <w:p w14:paraId="54F9DDD8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10C0877E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06A" w14:paraId="02DFD351" w14:textId="77777777" w:rsidTr="001A4829">
        <w:trPr>
          <w:trHeight w:val="454"/>
        </w:trPr>
        <w:tc>
          <w:tcPr>
            <w:tcW w:w="265" w:type="pct"/>
          </w:tcPr>
          <w:p w14:paraId="2B1216F2" w14:textId="6D916415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8" w:type="pct"/>
          </w:tcPr>
          <w:p w14:paraId="70071DEC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5C13E909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DC6187" w14:textId="77777777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A938AF" w14:textId="179579F6" w:rsidR="001E1DA6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należy złożyć wraz z ofertą</w:t>
      </w:r>
    </w:p>
    <w:p w14:paraId="5C749C52" w14:textId="77777777" w:rsidR="00803F46" w:rsidRDefault="00803F46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5800BE" w14:textId="002143BB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7F377C" w14:textId="054A3779" w:rsidR="0064306A" w:rsidRDefault="00631A0B" w:rsidP="0064306A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                                           </w:t>
      </w:r>
      <w:r w:rsidR="0064306A">
        <w:rPr>
          <w:rFonts w:ascii="Arial" w:hAnsi="Arial" w:cs="Arial"/>
          <w:iCs/>
          <w:sz w:val="24"/>
        </w:rPr>
        <w:t xml:space="preserve">                                 …………………………………………</w:t>
      </w:r>
    </w:p>
    <w:p w14:paraId="6D804753" w14:textId="600576B8" w:rsidR="0064306A" w:rsidRPr="00592AAB" w:rsidRDefault="00631A0B" w:rsidP="0064306A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</w:t>
      </w:r>
      <w:r w:rsidR="0064306A"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podpisy Wykonawców/ osób upowążnionych</w:t>
      </w:r>
    </w:p>
    <w:p w14:paraId="6D3D1ECE" w14:textId="77777777" w:rsidR="0064306A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CD3B527" w14:textId="77777777" w:rsidR="0064306A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40D97DCC" w14:textId="77777777" w:rsidR="0064306A" w:rsidRPr="00216757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2855D429" w14:textId="5A84858B" w:rsidR="008F764B" w:rsidRPr="00BF50D8" w:rsidRDefault="0064306A" w:rsidP="00BF50D8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8F764B" w:rsidRPr="00BF50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CC5B8" w14:textId="77777777" w:rsidR="006B0BD6" w:rsidRDefault="006B0BD6" w:rsidP="001E1DA6">
      <w:r>
        <w:separator/>
      </w:r>
    </w:p>
  </w:endnote>
  <w:endnote w:type="continuationSeparator" w:id="0">
    <w:p w14:paraId="1A448FAA" w14:textId="77777777" w:rsidR="006B0BD6" w:rsidRDefault="006B0BD6" w:rsidP="001E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8B02D" w14:textId="77777777" w:rsidR="006B0BD6" w:rsidRDefault="006B0BD6" w:rsidP="001E1DA6">
      <w:r>
        <w:separator/>
      </w:r>
    </w:p>
  </w:footnote>
  <w:footnote w:type="continuationSeparator" w:id="0">
    <w:p w14:paraId="490F7EC4" w14:textId="77777777" w:rsidR="006B0BD6" w:rsidRDefault="006B0BD6" w:rsidP="001E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51740" w14:textId="3B5E1490" w:rsidR="001E1DA6" w:rsidRPr="00FD64E2" w:rsidRDefault="001E1DA6" w:rsidP="001E1DA6">
    <w:pPr>
      <w:pStyle w:val="Nagwek"/>
      <w:rPr>
        <w:rFonts w:asciiTheme="minorHAnsi" w:hAnsiTheme="minorHAnsi" w:cstheme="minorHAnsi"/>
        <w:sz w:val="22"/>
        <w:szCs w:val="22"/>
      </w:rPr>
    </w:pPr>
    <w:r w:rsidRPr="00FD64E2">
      <w:rPr>
        <w:rFonts w:asciiTheme="minorHAnsi" w:hAnsiTheme="minorHAnsi" w:cstheme="minorHAnsi"/>
        <w:b/>
        <w:sz w:val="22"/>
        <w:szCs w:val="22"/>
      </w:rPr>
      <w:t>Znak sprawy:</w:t>
    </w:r>
    <w:r w:rsidRPr="00FD64E2">
      <w:rPr>
        <w:rFonts w:asciiTheme="minorHAnsi" w:hAnsiTheme="minorHAnsi" w:cstheme="minorHAnsi"/>
        <w:sz w:val="22"/>
        <w:szCs w:val="22"/>
      </w:rPr>
      <w:t xml:space="preserve"> ZEAS.612.</w:t>
    </w:r>
    <w:r w:rsidR="00AB3C83">
      <w:rPr>
        <w:rFonts w:asciiTheme="minorHAnsi" w:hAnsiTheme="minorHAnsi" w:cstheme="minorHAnsi"/>
        <w:sz w:val="22"/>
        <w:szCs w:val="22"/>
      </w:rPr>
      <w:t>2</w:t>
    </w:r>
    <w:r w:rsidRPr="00FD64E2">
      <w:rPr>
        <w:rFonts w:asciiTheme="minorHAnsi" w:hAnsiTheme="minorHAnsi" w:cstheme="minorHAnsi"/>
        <w:sz w:val="22"/>
        <w:szCs w:val="22"/>
      </w:rPr>
      <w:t>.202</w:t>
    </w:r>
    <w:r w:rsidR="00AB3C83">
      <w:rPr>
        <w:rFonts w:asciiTheme="minorHAnsi" w:hAnsiTheme="minorHAnsi" w:cstheme="minorHAnsi"/>
        <w:sz w:val="22"/>
        <w:szCs w:val="22"/>
      </w:rPr>
      <w:t>4</w:t>
    </w:r>
  </w:p>
  <w:p w14:paraId="36020B26" w14:textId="47FFB085" w:rsidR="001E1DA6" w:rsidRDefault="001E1DA6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A6"/>
    <w:rsid w:val="00132413"/>
    <w:rsid w:val="001A4829"/>
    <w:rsid w:val="001E1DA6"/>
    <w:rsid w:val="00202E0D"/>
    <w:rsid w:val="003255D4"/>
    <w:rsid w:val="003F1C0F"/>
    <w:rsid w:val="004472B5"/>
    <w:rsid w:val="0049637D"/>
    <w:rsid w:val="00530D30"/>
    <w:rsid w:val="00631A0B"/>
    <w:rsid w:val="0064306A"/>
    <w:rsid w:val="006B0BD6"/>
    <w:rsid w:val="007F0FE0"/>
    <w:rsid w:val="00803F46"/>
    <w:rsid w:val="0087386B"/>
    <w:rsid w:val="008F764B"/>
    <w:rsid w:val="009B7DA8"/>
    <w:rsid w:val="009D22C0"/>
    <w:rsid w:val="00AB3C83"/>
    <w:rsid w:val="00B63903"/>
    <w:rsid w:val="00B974B5"/>
    <w:rsid w:val="00BF48B1"/>
    <w:rsid w:val="00BF50D8"/>
    <w:rsid w:val="00D14051"/>
    <w:rsid w:val="00E42D91"/>
    <w:rsid w:val="00F85CA5"/>
    <w:rsid w:val="00F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95C4"/>
  <w15:chartTrackingRefBased/>
  <w15:docId w15:val="{92DC350B-32D8-42AA-BE42-663B3C65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1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D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1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DA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4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64306A"/>
    <w:pPr>
      <w:suppressAutoHyphens/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12</cp:revision>
  <dcterms:created xsi:type="dcterms:W3CDTF">2021-05-19T09:57:00Z</dcterms:created>
  <dcterms:modified xsi:type="dcterms:W3CDTF">2024-05-31T11:43:00Z</dcterms:modified>
</cp:coreProperties>
</file>