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9F" w:rsidRDefault="00A33C9F" w:rsidP="00A33C9F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</w:p>
    <w:p w:rsidR="00A33C9F" w:rsidRPr="00D15B6E" w:rsidRDefault="00A33C9F" w:rsidP="00A33C9F">
      <w:pPr>
        <w:rPr>
          <w:rFonts w:ascii="Arial" w:hAnsi="Arial" w:cs="Arial"/>
          <w:sz w:val="16"/>
          <w:szCs w:val="16"/>
        </w:rPr>
      </w:pPr>
    </w:p>
    <w:p w:rsidR="00A33C9F" w:rsidRDefault="00A33C9F" w:rsidP="00A33C9F">
      <w:pPr>
        <w:rPr>
          <w:rFonts w:ascii="Arial" w:hAnsi="Arial" w:cs="Arial"/>
          <w:sz w:val="20"/>
          <w:szCs w:val="20"/>
        </w:rPr>
      </w:pPr>
    </w:p>
    <w:p w:rsidR="00A33C9F" w:rsidRDefault="00A33C9F" w:rsidP="00A33C9F">
      <w:pPr>
        <w:rPr>
          <w:rFonts w:ascii="Arial" w:hAnsi="Arial" w:cs="Arial"/>
          <w:sz w:val="20"/>
          <w:szCs w:val="20"/>
        </w:rPr>
      </w:pPr>
    </w:p>
    <w:p w:rsidR="00A33C9F" w:rsidRPr="00A22C80" w:rsidRDefault="00A33C9F" w:rsidP="00A33C9F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WYKAZ 12 STACJI PALIW</w:t>
      </w:r>
    </w:p>
    <w:p w:rsidR="00A33C9F" w:rsidRDefault="00A33C9F" w:rsidP="00A33C9F">
      <w:pPr>
        <w:rPr>
          <w:rFonts w:ascii="Arial" w:hAnsi="Arial" w:cs="Arial"/>
          <w:b/>
          <w:sz w:val="20"/>
          <w:szCs w:val="20"/>
        </w:rPr>
      </w:pPr>
    </w:p>
    <w:p w:rsidR="00A33C9F" w:rsidRDefault="00A33C9F" w:rsidP="00A33C9F">
      <w:pPr>
        <w:jc w:val="center"/>
        <w:rPr>
          <w:rFonts w:ascii="Arial" w:hAnsi="Arial" w:cs="Arial"/>
          <w:b/>
          <w:sz w:val="20"/>
          <w:szCs w:val="20"/>
        </w:rPr>
      </w:pPr>
    </w:p>
    <w:p w:rsidR="00A33C9F" w:rsidRPr="00A22C80" w:rsidRDefault="00A33C9F" w:rsidP="00A33C9F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 w:rsidRPr="00F20496">
        <w:rPr>
          <w:rFonts w:ascii="Arial" w:hAnsi="Arial" w:cs="Arial"/>
          <w:b/>
          <w:sz w:val="20"/>
          <w:szCs w:val="20"/>
        </w:rPr>
        <w:t>zapytania ofertowego</w:t>
      </w:r>
      <w:r w:rsidRPr="00A22C80">
        <w:rPr>
          <w:rFonts w:ascii="Arial" w:hAnsi="Arial" w:cs="Arial"/>
          <w:sz w:val="20"/>
          <w:szCs w:val="20"/>
        </w:rPr>
        <w:t xml:space="preserve"> na: </w:t>
      </w:r>
      <w:r w:rsidRPr="00A22C80"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A22C80"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A22C80">
        <w:rPr>
          <w:rFonts w:ascii="Arial" w:hAnsi="Arial" w:cs="Arial"/>
          <w:sz w:val="20"/>
          <w:szCs w:val="20"/>
        </w:rPr>
        <w:t xml:space="preserve"> </w:t>
      </w:r>
      <w:r w:rsidRPr="00F20496">
        <w:rPr>
          <w:rFonts w:ascii="Arial" w:hAnsi="Arial" w:cs="Arial"/>
          <w:b/>
          <w:bCs/>
          <w:iCs/>
          <w:sz w:val="20"/>
          <w:szCs w:val="20"/>
        </w:rPr>
        <w:t xml:space="preserve">paliw w systemie bezgotówkowym na potrzeby Spółki Wodociągi Zachodniopomorskie </w:t>
      </w:r>
      <w:r w:rsidRPr="00A22C8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2023</w:t>
      </w:r>
      <w:r w:rsidRPr="00A22C80">
        <w:rPr>
          <w:rFonts w:ascii="Arial" w:eastAsia="Arial" w:hAnsi="Arial" w:cs="Arial"/>
          <w:b/>
          <w:spacing w:val="-8"/>
          <w:sz w:val="20"/>
          <w:szCs w:val="20"/>
        </w:rPr>
        <w:t xml:space="preserve">”, 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mając na uwadze </w:t>
      </w:r>
      <w:r>
        <w:rPr>
          <w:rFonts w:ascii="Arial" w:eastAsia="Arial" w:hAnsi="Arial" w:cs="Arial"/>
          <w:spacing w:val="-8"/>
          <w:sz w:val="20"/>
          <w:szCs w:val="20"/>
        </w:rPr>
        <w:t>warunki</w:t>
      </w:r>
      <w:r w:rsidRPr="00A22C80">
        <w:rPr>
          <w:rFonts w:ascii="Arial" w:eastAsia="Arial" w:hAnsi="Arial" w:cs="Arial"/>
          <w:spacing w:val="-8"/>
          <w:sz w:val="20"/>
          <w:szCs w:val="20"/>
        </w:rPr>
        <w:t>, określone przez Zamawiającego w rozdziale VII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ust. 1 pkt </w:t>
      </w:r>
      <w:r>
        <w:rPr>
          <w:rFonts w:ascii="Arial" w:eastAsia="Arial" w:hAnsi="Arial" w:cs="Arial"/>
          <w:spacing w:val="-8"/>
          <w:sz w:val="20"/>
          <w:szCs w:val="20"/>
        </w:rPr>
        <w:t>3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Zapytania Ofertowego </w:t>
      </w:r>
      <w:r>
        <w:rPr>
          <w:rFonts w:ascii="Arial" w:eastAsia="Arial" w:hAnsi="Arial" w:cs="Arial"/>
          <w:spacing w:val="-8"/>
          <w:sz w:val="20"/>
          <w:szCs w:val="20"/>
        </w:rPr>
        <w:br/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w przedmiocie  dysponowania przez Wykonawcę </w:t>
      </w:r>
      <w:r w:rsidRPr="00F20496">
        <w:rPr>
          <w:rFonts w:ascii="Arial" w:hAnsi="Arial" w:cs="Arial"/>
          <w:iCs/>
          <w:sz w:val="20"/>
          <w:szCs w:val="20"/>
        </w:rPr>
        <w:t>co najmniej 12 stacjami na terenie województwa zachodniopomorskiego, z których: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Goleniów,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Stargard,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Dobra,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Chojna,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Płoty</w:t>
      </w:r>
      <w:r>
        <w:rPr>
          <w:rFonts w:ascii="Arial" w:hAnsi="Arial" w:cs="Arial"/>
          <w:iCs/>
          <w:sz w:val="20"/>
          <w:szCs w:val="20"/>
        </w:rPr>
        <w:t>,</w:t>
      </w:r>
    </w:p>
    <w:p w:rsidR="00A33C9F" w:rsidRPr="00A22C80" w:rsidRDefault="00A33C9F" w:rsidP="00A33C9F">
      <w:pPr>
        <w:widowControl w:val="0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 xml:space="preserve">w których możliwa jest realizacja przedmiotu zamówienia, tj. dostawa przedmiotu zamówienia </w:t>
      </w:r>
      <w:r>
        <w:rPr>
          <w:rFonts w:ascii="Arial" w:hAnsi="Arial" w:cs="Arial"/>
          <w:iCs/>
          <w:sz w:val="20"/>
          <w:szCs w:val="20"/>
        </w:rPr>
        <w:br/>
      </w:r>
      <w:bookmarkStart w:id="0" w:name="_GoBack"/>
      <w:bookmarkEnd w:id="0"/>
      <w:r w:rsidRPr="00A22C80">
        <w:rPr>
          <w:rFonts w:ascii="Arial" w:hAnsi="Arial" w:cs="Arial"/>
          <w:iCs/>
          <w:sz w:val="20"/>
          <w:szCs w:val="20"/>
        </w:rPr>
        <w:t xml:space="preserve">w systemie bezgotówkowym przy użyciu kart flotowych, </w:t>
      </w:r>
      <w:r w:rsidRPr="00A22C80">
        <w:rPr>
          <w:rFonts w:ascii="Arial" w:hAnsi="Arial" w:cs="Arial"/>
          <w:b/>
          <w:iCs/>
          <w:sz w:val="20"/>
          <w:szCs w:val="20"/>
        </w:rPr>
        <w:t>przedkładam poniższy wykaz:</w:t>
      </w:r>
    </w:p>
    <w:p w:rsidR="00A33C9F" w:rsidRPr="00A22C80" w:rsidRDefault="00A33C9F" w:rsidP="00A33C9F">
      <w:pPr>
        <w:tabs>
          <w:tab w:val="left" w:pos="3530"/>
        </w:tabs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82"/>
        <w:gridCol w:w="1858"/>
        <w:gridCol w:w="2095"/>
      </w:tblGrid>
      <w:tr w:rsidR="00A33C9F" w:rsidRPr="001100FE" w:rsidTr="00051D26">
        <w:tc>
          <w:tcPr>
            <w:tcW w:w="543" w:type="dxa"/>
            <w:shd w:val="clear" w:color="auto" w:fill="D9D9D9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D9D9D9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Nazwa i adres stacji paliw</w:t>
            </w:r>
          </w:p>
        </w:tc>
        <w:tc>
          <w:tcPr>
            <w:tcW w:w="1985" w:type="dxa"/>
            <w:shd w:val="clear" w:color="auto" w:fill="D9D9D9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Rodzaj dostępnego paliwa</w:t>
            </w:r>
            <w:r w:rsidRPr="003208A1">
              <w:rPr>
                <w:rStyle w:val="Odwoanieprzypisudolnego"/>
                <w:rFonts w:ascii="Arial" w:eastAsia="MS Mincho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  <w:shd w:val="clear" w:color="auto" w:fill="D9D9D9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lub miasto, w której/-</w:t>
            </w:r>
            <w:proofErr w:type="spellStart"/>
            <w:r w:rsidRPr="003208A1">
              <w:rPr>
                <w:rFonts w:ascii="Arial" w:eastAsia="MS Mincho" w:hAnsi="Arial" w:cs="Arial"/>
                <w:sz w:val="18"/>
                <w:szCs w:val="18"/>
              </w:rPr>
              <w:t>ym</w:t>
            </w:r>
            <w:proofErr w:type="spellEnd"/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znajduje się stacja paliw</w:t>
            </w:r>
          </w:p>
        </w:tc>
        <w:tc>
          <w:tcPr>
            <w:tcW w:w="2125" w:type="dxa"/>
            <w:shd w:val="clear" w:color="auto" w:fill="D9D9D9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Województwo, w którym znajduje się </w:t>
            </w: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stacja paliw</w:t>
            </w: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Goleniów</w:t>
            </w: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Stargard</w:t>
            </w: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rPr>
          <w:trHeight w:val="303"/>
        </w:trPr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Dobra</w:t>
            </w: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Chojna</w:t>
            </w: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A33C9F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Płoty</w:t>
            </w: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A33C9F" w:rsidRPr="001100FE" w:rsidTr="00051D26">
        <w:tc>
          <w:tcPr>
            <w:tcW w:w="543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A33C9F" w:rsidRPr="003208A1" w:rsidRDefault="00A33C9F" w:rsidP="00051D26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</w:tbl>
    <w:p w:rsidR="00A33C9F" w:rsidRDefault="00A33C9F" w:rsidP="00A33C9F">
      <w:pPr>
        <w:rPr>
          <w:rFonts w:ascii="Arial" w:hAnsi="Arial" w:cs="Arial"/>
          <w:sz w:val="20"/>
          <w:szCs w:val="20"/>
        </w:rPr>
      </w:pPr>
    </w:p>
    <w:p w:rsidR="00A33C9F" w:rsidRDefault="00A33C9F" w:rsidP="00A33C9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33C9F" w:rsidRPr="003208A1" w:rsidRDefault="00A33C9F" w:rsidP="00A33C9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 xml:space="preserve">....................................... dn. ............................ </w:t>
      </w:r>
    </w:p>
    <w:p w:rsidR="00A33C9F" w:rsidRPr="003208A1" w:rsidRDefault="00A33C9F" w:rsidP="00A33C9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33C9F" w:rsidRPr="003208A1" w:rsidRDefault="00A33C9F" w:rsidP="00A33C9F">
      <w:pPr>
        <w:autoSpaceDE w:val="0"/>
        <w:ind w:left="5664"/>
        <w:jc w:val="center"/>
        <w:rPr>
          <w:rFonts w:ascii="Arial" w:hAnsi="Arial" w:cs="Arial"/>
          <w:iCs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A33C9F" w:rsidRPr="001100FE" w:rsidRDefault="00A33C9F" w:rsidP="00A33C9F">
      <w:pPr>
        <w:jc w:val="right"/>
        <w:rPr>
          <w:rFonts w:ascii="Arial" w:hAnsi="Arial" w:cs="Arial"/>
          <w:i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44DF3" w:rsidRDefault="00A33C9F" w:rsidP="00A33C9F">
      <w:pPr>
        <w:autoSpaceDE w:val="0"/>
        <w:rPr>
          <w:rFonts w:ascii="Arial" w:hAnsi="Arial" w:cs="Arial"/>
          <w:b/>
          <w:iCs/>
          <w:sz w:val="20"/>
          <w:szCs w:val="20"/>
        </w:rPr>
      </w:pPr>
      <w:r w:rsidRPr="001100FE">
        <w:rPr>
          <w:rFonts w:ascii="Arial" w:hAnsi="Arial" w:cs="Arial"/>
          <w:i/>
          <w:sz w:val="16"/>
          <w:szCs w:val="16"/>
        </w:rPr>
        <w:t>do występowania w obrocie prawnym lub posiadających pełnomocnictwo</w:t>
      </w:r>
    </w:p>
    <w:p w:rsidR="00314831" w:rsidRDefault="00314831" w:rsidP="00A33C9F">
      <w:pPr>
        <w:rPr>
          <w:rFonts w:ascii="Arial" w:hAnsi="Arial" w:cs="Arial"/>
          <w:b/>
          <w:bCs/>
          <w:i/>
          <w:sz w:val="20"/>
          <w:szCs w:val="20"/>
        </w:rPr>
      </w:pPr>
    </w:p>
    <w:p w:rsidR="00314831" w:rsidRDefault="00314831" w:rsidP="00314831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44DF3" w:rsidRDefault="00E44DF3" w:rsidP="00E44DF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C63959" w:rsidRDefault="00BD507C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7C" w:rsidRDefault="00BD507C" w:rsidP="00043EB9">
      <w:r>
        <w:separator/>
      </w:r>
    </w:p>
  </w:endnote>
  <w:endnote w:type="continuationSeparator" w:id="0">
    <w:p w:rsidR="00BD507C" w:rsidRDefault="00BD507C" w:rsidP="000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7C" w:rsidRDefault="00BD507C" w:rsidP="00043EB9">
      <w:r>
        <w:separator/>
      </w:r>
    </w:p>
  </w:footnote>
  <w:footnote w:type="continuationSeparator" w:id="0">
    <w:p w:rsidR="00BD507C" w:rsidRDefault="00BD507C" w:rsidP="00043EB9">
      <w:r>
        <w:continuationSeparator/>
      </w:r>
    </w:p>
  </w:footnote>
  <w:footnote w:id="1">
    <w:p w:rsidR="00A33C9F" w:rsidRDefault="00A33C9F" w:rsidP="00A33C9F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wymaga, aby na stacji paliw było oferowane paliwo zgodne z przedmiotem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B9" w:rsidRDefault="00043EB9" w:rsidP="00043EB9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WOZ/ZP/5/D/2022/AL</w:t>
    </w:r>
  </w:p>
  <w:p w:rsidR="00043EB9" w:rsidRDefault="00043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9"/>
    <w:rsid w:val="00043EB9"/>
    <w:rsid w:val="0020472C"/>
    <w:rsid w:val="00314831"/>
    <w:rsid w:val="00556BF3"/>
    <w:rsid w:val="00A33C9F"/>
    <w:rsid w:val="00BD507C"/>
    <w:rsid w:val="00E44DF3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E35A-1B76-4AFE-829C-E0DABA7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EB9"/>
  </w:style>
  <w:style w:type="paragraph" w:styleId="Stopka">
    <w:name w:val="footer"/>
    <w:basedOn w:val="Normalny"/>
    <w:link w:val="StopkaZnak"/>
    <w:uiPriority w:val="99"/>
    <w:unhideWhenUsed/>
    <w:rsid w:val="00043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EB9"/>
  </w:style>
  <w:style w:type="paragraph" w:styleId="Tekstpodstawowy">
    <w:name w:val="Body Text"/>
    <w:basedOn w:val="Normalny"/>
    <w:link w:val="TekstpodstawowyZnak"/>
    <w:rsid w:val="00043E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43E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043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EB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E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043EB9"/>
    <w:rPr>
      <w:vertAlign w:val="superscript"/>
    </w:rPr>
  </w:style>
  <w:style w:type="paragraph" w:styleId="Akapitzlist">
    <w:name w:val="List Paragraph"/>
    <w:basedOn w:val="Normalny"/>
    <w:uiPriority w:val="72"/>
    <w:qFormat/>
    <w:rsid w:val="00043E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44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2022-11-24T07:23:00Z</dcterms:created>
  <dcterms:modified xsi:type="dcterms:W3CDTF">2022-11-24T07:23:00Z</dcterms:modified>
</cp:coreProperties>
</file>