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7A11" w14:textId="7C49D24E" w:rsidR="001B72CA" w:rsidRDefault="001B72CA" w:rsidP="001B72CA">
      <w:pPr>
        <w:jc w:val="right"/>
        <w:rPr>
          <w:b/>
        </w:rPr>
      </w:pPr>
      <w:r>
        <w:rPr>
          <w:b/>
        </w:rPr>
        <w:t>Załącznik do części 4</w:t>
      </w:r>
    </w:p>
    <w:p w14:paraId="662BB104" w14:textId="77777777" w:rsidR="001B72CA" w:rsidRDefault="001B72CA" w:rsidP="00F93CB5">
      <w:pPr>
        <w:jc w:val="center"/>
        <w:rPr>
          <w:b/>
        </w:rPr>
      </w:pPr>
    </w:p>
    <w:p w14:paraId="6B93CAF7" w14:textId="51F90C8C" w:rsidR="00F93CB5" w:rsidRDefault="00F93CB5" w:rsidP="00F93CB5">
      <w:pPr>
        <w:jc w:val="center"/>
        <w:rPr>
          <w:b/>
        </w:rPr>
      </w:pPr>
      <w:r w:rsidRPr="00F93CB5">
        <w:rPr>
          <w:b/>
        </w:rPr>
        <w:t>SEKWENCJE STARTERÓW</w:t>
      </w:r>
    </w:p>
    <w:p w14:paraId="5A63338B" w14:textId="5E4DCB21" w:rsidR="007768FC" w:rsidRDefault="007768FC" w:rsidP="007768FC">
      <w:pPr>
        <w:rPr>
          <w:b/>
        </w:rPr>
      </w:pPr>
      <w:r>
        <w:rPr>
          <w:b/>
        </w:rPr>
        <w:t>Część 4 poz.:</w:t>
      </w:r>
    </w:p>
    <w:p w14:paraId="1FDE62CA" w14:textId="77777777" w:rsidR="00E74258" w:rsidRPr="00F93CB5" w:rsidRDefault="00E74258" w:rsidP="00F93CB5">
      <w:pPr>
        <w:jc w:val="center"/>
        <w:rPr>
          <w:b/>
        </w:rPr>
      </w:pPr>
    </w:p>
    <w:p w14:paraId="31809901" w14:textId="77777777" w:rsidR="00E74258" w:rsidRPr="002916FE" w:rsidRDefault="00121045" w:rsidP="002916F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2916FE">
        <w:rPr>
          <w:b/>
        </w:rPr>
        <w:t xml:space="preserve">Startery SCoT </w:t>
      </w:r>
    </w:p>
    <w:p w14:paraId="2D7A88FE" w14:textId="77777777" w:rsidR="00121045" w:rsidRDefault="00121045">
      <w:r>
        <w:t xml:space="preserve">                                 Sekwecja 5’ -&gt; 3’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3374"/>
      </w:tblGrid>
      <w:tr w:rsidR="00121045" w14:paraId="4E67B490" w14:textId="77777777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E632A4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SCoT3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2A31AA87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CAACAATGGCTACCACCG</w:t>
            </w:r>
          </w:p>
        </w:tc>
      </w:tr>
      <w:tr w:rsidR="00121045" w14:paraId="4BD38139" w14:textId="77777777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86E900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SCoT4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01A5AC66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CAACAATGGCTACCACCT</w:t>
            </w:r>
          </w:p>
        </w:tc>
      </w:tr>
      <w:tr w:rsidR="00121045" w14:paraId="3FDCF9FE" w14:textId="77777777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113C15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SCoT8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0C3A9E71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CAACAATGGCTACCACGT</w:t>
            </w:r>
          </w:p>
        </w:tc>
      </w:tr>
      <w:tr w:rsidR="00121045" w14:paraId="1F9816E7" w14:textId="77777777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6F4DCE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SCoT12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808AB16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ACGACATGGCGACCAACG</w:t>
            </w:r>
          </w:p>
        </w:tc>
      </w:tr>
      <w:tr w:rsidR="00121045" w14:paraId="3BBFEF77" w14:textId="77777777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B36054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SCoT13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04834A24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ACGACATGGCGACCATCG</w:t>
            </w:r>
          </w:p>
        </w:tc>
      </w:tr>
      <w:tr w:rsidR="00121045" w14:paraId="3F97B25D" w14:textId="77777777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527E66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SCoT25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0C7E48C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ACCATGGCTACCACCGGG</w:t>
            </w:r>
          </w:p>
        </w:tc>
      </w:tr>
      <w:tr w:rsidR="00121045" w14:paraId="28ECC941" w14:textId="77777777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A27C04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SCoT26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297C8450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ACCATGGCTACCACCGTC</w:t>
            </w:r>
          </w:p>
        </w:tc>
      </w:tr>
      <w:tr w:rsidR="00121045" w14:paraId="6927C5A6" w14:textId="77777777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F19470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SCoT27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4D84DA7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ACCATGGCTACCACCGTG</w:t>
            </w:r>
          </w:p>
        </w:tc>
      </w:tr>
      <w:tr w:rsidR="00121045" w14:paraId="7A090567" w14:textId="77777777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D6642C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SCoT28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CCDB0EA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CCATGGCTACCACCGCCA</w:t>
            </w:r>
          </w:p>
        </w:tc>
      </w:tr>
      <w:tr w:rsidR="00121045" w14:paraId="6FC946C5" w14:textId="77777777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213F1F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SCoT33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617F6818" w14:textId="77777777" w:rsidR="00121045" w:rsidRDefault="0012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CCATGGCTACCACCGCAG</w:t>
            </w:r>
          </w:p>
        </w:tc>
      </w:tr>
    </w:tbl>
    <w:p w14:paraId="17ACDC8B" w14:textId="77777777" w:rsidR="00121045" w:rsidRDefault="00121045">
      <w:pPr>
        <w:rPr>
          <w:b/>
        </w:rPr>
      </w:pPr>
    </w:p>
    <w:p w14:paraId="5D958667" w14:textId="77777777" w:rsidR="00E74258" w:rsidRPr="00977F2A" w:rsidRDefault="00E74258">
      <w:pPr>
        <w:rPr>
          <w:b/>
        </w:rPr>
      </w:pPr>
    </w:p>
    <w:p w14:paraId="4C520950" w14:textId="77777777" w:rsidR="00E74258" w:rsidRPr="002916FE" w:rsidRDefault="00121045" w:rsidP="002916FE">
      <w:pPr>
        <w:pStyle w:val="Akapitzlist"/>
        <w:numPr>
          <w:ilvl w:val="0"/>
          <w:numId w:val="1"/>
        </w:numPr>
        <w:rPr>
          <w:b/>
        </w:rPr>
      </w:pPr>
      <w:r w:rsidRPr="002916FE">
        <w:rPr>
          <w:b/>
        </w:rPr>
        <w:t xml:space="preserve">Startery ISSR </w:t>
      </w:r>
    </w:p>
    <w:p w14:paraId="023C317C" w14:textId="77777777" w:rsidR="00121045" w:rsidRDefault="00121045" w:rsidP="00121045">
      <w:r>
        <w:t xml:space="preserve">                            Sekwecja 5’ -&gt; 3’</w:t>
      </w:r>
    </w:p>
    <w:tbl>
      <w:tblPr>
        <w:tblW w:w="4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3347"/>
      </w:tblGrid>
      <w:tr w:rsidR="00121045" w:rsidRPr="00121045" w14:paraId="60659083" w14:textId="77777777" w:rsidTr="008C0405">
        <w:trPr>
          <w:trHeight w:val="3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958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ISSR1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20C2" w14:textId="77777777" w:rsidR="00121045" w:rsidRPr="00121045" w:rsidRDefault="00121045" w:rsidP="00977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</w:pPr>
            <w:r w:rsidRPr="00121045"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  <w:t>GAGGGTGGAGGATCT</w:t>
            </w:r>
          </w:p>
        </w:tc>
      </w:tr>
      <w:tr w:rsidR="00121045" w:rsidRPr="00121045" w14:paraId="393CCC8A" w14:textId="77777777" w:rsidTr="008C0405">
        <w:trPr>
          <w:trHeight w:val="3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9DB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ISSR2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F59" w14:textId="77777777" w:rsidR="00121045" w:rsidRPr="00121045" w:rsidRDefault="00121045" w:rsidP="00977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</w:pPr>
            <w:r w:rsidRPr="00121045"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  <w:t>CGAGAGAGAGAGAGAGA</w:t>
            </w:r>
          </w:p>
        </w:tc>
      </w:tr>
      <w:tr w:rsidR="00121045" w:rsidRPr="00121045" w14:paraId="765E94F4" w14:textId="77777777" w:rsidTr="008C0405">
        <w:trPr>
          <w:trHeight w:val="3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907D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ISSR3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FAC0" w14:textId="77777777" w:rsidR="00121045" w:rsidRPr="00121045" w:rsidRDefault="00121045" w:rsidP="00977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</w:pPr>
            <w:r w:rsidRPr="00121045"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  <w:t>GTGAGAGAGAGAGAGAGA</w:t>
            </w:r>
          </w:p>
        </w:tc>
      </w:tr>
      <w:tr w:rsidR="00121045" w:rsidRPr="00121045" w14:paraId="25359505" w14:textId="77777777" w:rsidTr="008C0405">
        <w:trPr>
          <w:trHeight w:val="3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4290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ISSR4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53C6" w14:textId="77777777" w:rsidR="00121045" w:rsidRPr="00121045" w:rsidRDefault="00121045" w:rsidP="00977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</w:pPr>
            <w:r w:rsidRPr="00121045"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  <w:t>GACAGACAGACAGACA</w:t>
            </w:r>
          </w:p>
        </w:tc>
      </w:tr>
      <w:tr w:rsidR="00121045" w:rsidRPr="00121045" w14:paraId="0C13332D" w14:textId="77777777" w:rsidTr="008C0405">
        <w:trPr>
          <w:trHeight w:val="3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9C3D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ISSR5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8535" w14:textId="77777777" w:rsidR="00121045" w:rsidRPr="00121045" w:rsidRDefault="00121045" w:rsidP="00977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</w:pPr>
            <w:r w:rsidRPr="00121045"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  <w:t>GAGAGAGAGAGAGAGAGAT</w:t>
            </w:r>
          </w:p>
        </w:tc>
      </w:tr>
      <w:tr w:rsidR="00121045" w:rsidRPr="00121045" w14:paraId="40180685" w14:textId="77777777" w:rsidTr="008C0405">
        <w:trPr>
          <w:trHeight w:val="3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EE8F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ISSR6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BA0C" w14:textId="77777777" w:rsidR="00121045" w:rsidRPr="00121045" w:rsidRDefault="00121045" w:rsidP="00977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</w:pPr>
            <w:r w:rsidRPr="00121045"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  <w:t>CAGAGAGAGAGAGAGAG</w:t>
            </w:r>
          </w:p>
        </w:tc>
      </w:tr>
      <w:tr w:rsidR="00121045" w:rsidRPr="00121045" w14:paraId="2DF37650" w14:textId="77777777" w:rsidTr="008C0405">
        <w:trPr>
          <w:trHeight w:val="3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03F0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ISSR7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1668" w14:textId="77777777" w:rsidR="00121045" w:rsidRPr="00121045" w:rsidRDefault="00121045" w:rsidP="00977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</w:pPr>
            <w:r w:rsidRPr="00121045">
              <w:rPr>
                <w:rFonts w:ascii="Courier New" w:eastAsia="Times New Roman" w:hAnsi="Courier New" w:cs="Courier New"/>
                <w:color w:val="000000"/>
                <w:sz w:val="27"/>
                <w:szCs w:val="27"/>
                <w:lang w:eastAsia="pl-PL"/>
              </w:rPr>
              <w:t>GAGGGTGGAGGATCT</w:t>
            </w:r>
          </w:p>
        </w:tc>
      </w:tr>
    </w:tbl>
    <w:p w14:paraId="700EAF6E" w14:textId="77777777" w:rsidR="00E74258" w:rsidRDefault="00E74258" w:rsidP="00E74258"/>
    <w:p w14:paraId="7E6CFD07" w14:textId="77777777" w:rsidR="00E74258" w:rsidRDefault="00E74258" w:rsidP="00E74258"/>
    <w:p w14:paraId="3633EF4D" w14:textId="77777777" w:rsidR="00121045" w:rsidRDefault="00121045" w:rsidP="002916FE">
      <w:pPr>
        <w:pStyle w:val="Akapitzlist"/>
        <w:numPr>
          <w:ilvl w:val="0"/>
          <w:numId w:val="1"/>
        </w:numPr>
      </w:pPr>
      <w:r w:rsidRPr="002916FE">
        <w:rPr>
          <w:b/>
        </w:rPr>
        <w:t>Startery RAPD</w:t>
      </w:r>
      <w:r w:rsidR="00E74258" w:rsidRPr="002916FE">
        <w:rPr>
          <w:b/>
        </w:rPr>
        <w:br/>
      </w:r>
      <w:r>
        <w:t xml:space="preserve">                       Sekwecja 5’ -&gt; 3’</w:t>
      </w:r>
    </w:p>
    <w:tbl>
      <w:tblPr>
        <w:tblW w:w="5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4716"/>
      </w:tblGrid>
      <w:tr w:rsidR="00121045" w:rsidRPr="00121045" w14:paraId="503EB8C9" w14:textId="77777777" w:rsidTr="008C0405">
        <w:trPr>
          <w:trHeight w:val="4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D42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RAPD1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D01D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GGGAATTCGG</w:t>
            </w:r>
          </w:p>
        </w:tc>
      </w:tr>
      <w:tr w:rsidR="00121045" w:rsidRPr="00121045" w14:paraId="664F36CA" w14:textId="77777777" w:rsidTr="008C0405">
        <w:trPr>
          <w:trHeight w:val="4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A91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RAPD2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E474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GACCGCTTGT</w:t>
            </w:r>
          </w:p>
        </w:tc>
      </w:tr>
      <w:tr w:rsidR="00121045" w:rsidRPr="00121045" w14:paraId="24C6566E" w14:textId="77777777" w:rsidTr="008C0405">
        <w:trPr>
          <w:trHeight w:val="4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DEF1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RAPD3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B2E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GGACTGGAGT</w:t>
            </w:r>
          </w:p>
        </w:tc>
      </w:tr>
      <w:tr w:rsidR="00121045" w:rsidRPr="00121045" w14:paraId="7A98048F" w14:textId="77777777" w:rsidTr="008C0405">
        <w:trPr>
          <w:trHeight w:val="4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7108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RAPD4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2D27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GCTGCCTCAGG</w:t>
            </w:r>
          </w:p>
        </w:tc>
      </w:tr>
      <w:tr w:rsidR="00121045" w:rsidRPr="00121045" w14:paraId="12C21134" w14:textId="77777777" w:rsidTr="008C0405">
        <w:trPr>
          <w:trHeight w:val="4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E885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RAPD5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18DA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TACCCAGGAGCG</w:t>
            </w:r>
          </w:p>
        </w:tc>
      </w:tr>
      <w:tr w:rsidR="00121045" w:rsidRPr="00121045" w14:paraId="24AF2E29" w14:textId="77777777" w:rsidTr="008C0405">
        <w:trPr>
          <w:trHeight w:val="4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BF99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RAPD6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23E7" w14:textId="77777777" w:rsidR="00121045" w:rsidRPr="00121045" w:rsidRDefault="00121045" w:rsidP="00121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045">
              <w:rPr>
                <w:rFonts w:ascii="Calibri" w:eastAsia="Times New Roman" w:hAnsi="Calibri" w:cs="Times New Roman"/>
                <w:color w:val="000000"/>
                <w:lang w:eastAsia="pl-PL"/>
              </w:rPr>
              <w:t>CAATCGCCGT</w:t>
            </w:r>
          </w:p>
        </w:tc>
      </w:tr>
    </w:tbl>
    <w:p w14:paraId="6F8A9B2E" w14:textId="77777777" w:rsidR="00121045" w:rsidRDefault="00121045" w:rsidP="00121045"/>
    <w:sectPr w:rsidR="00121045" w:rsidSect="00E74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4903"/>
    <w:multiLevelType w:val="hybridMultilevel"/>
    <w:tmpl w:val="22BE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45"/>
    <w:rsid w:val="00121045"/>
    <w:rsid w:val="00163C59"/>
    <w:rsid w:val="001B72CA"/>
    <w:rsid w:val="002916FE"/>
    <w:rsid w:val="007768FC"/>
    <w:rsid w:val="008C0405"/>
    <w:rsid w:val="00970749"/>
    <w:rsid w:val="00977F2A"/>
    <w:rsid w:val="00C5776B"/>
    <w:rsid w:val="00E74258"/>
    <w:rsid w:val="00F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33D7"/>
  <w15:chartTrackingRefBased/>
  <w15:docId w15:val="{6328B9EE-6698-4046-BAE0-71B84D17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UKW</cp:lastModifiedBy>
  <cp:revision>4</cp:revision>
  <cp:lastPrinted>2023-02-17T10:45:00Z</cp:lastPrinted>
  <dcterms:created xsi:type="dcterms:W3CDTF">2023-04-04T12:25:00Z</dcterms:created>
  <dcterms:modified xsi:type="dcterms:W3CDTF">2023-04-05T08:46:00Z</dcterms:modified>
</cp:coreProperties>
</file>