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453A1EE1" w:rsidR="00256DC6" w:rsidRPr="0060299B" w:rsidRDefault="00FC69D3" w:rsidP="0060299B">
      <w:pPr>
        <w:pStyle w:val="Nagwek2"/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60299B">
        <w:rPr>
          <w:rFonts w:asciiTheme="minorHAnsi" w:hAnsiTheme="minorHAnsi" w:cstheme="minorHAnsi"/>
          <w:sz w:val="20"/>
        </w:rPr>
        <w:t xml:space="preserve">Załącznik nr </w:t>
      </w:r>
      <w:r w:rsidR="004B343C" w:rsidRPr="0060299B">
        <w:rPr>
          <w:rFonts w:asciiTheme="minorHAnsi" w:hAnsiTheme="minorHAnsi" w:cstheme="minorHAnsi"/>
          <w:sz w:val="20"/>
        </w:rPr>
        <w:t>1</w:t>
      </w:r>
      <w:r w:rsidRPr="0060299B">
        <w:rPr>
          <w:rFonts w:asciiTheme="minorHAnsi" w:hAnsiTheme="minorHAnsi" w:cstheme="minorHAnsi"/>
          <w:sz w:val="20"/>
        </w:rPr>
        <w:t xml:space="preserve"> </w:t>
      </w:r>
      <w:r w:rsidR="00256DC6" w:rsidRPr="0060299B">
        <w:rPr>
          <w:rFonts w:asciiTheme="minorHAnsi" w:hAnsiTheme="minorHAnsi" w:cstheme="minorHAnsi"/>
          <w:sz w:val="20"/>
        </w:rPr>
        <w:t>SWZ</w:t>
      </w:r>
    </w:p>
    <w:p w14:paraId="313CA4B0" w14:textId="54DDF7A0" w:rsidR="00031B5F" w:rsidRPr="0060299B" w:rsidRDefault="00140BE8" w:rsidP="0060299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299B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60299B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6029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162F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4300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C133C" w:rsidRPr="0060299B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10918" w:rsidRPr="0060299B">
        <w:rPr>
          <w:rFonts w:asciiTheme="minorHAnsi" w:hAnsiTheme="minorHAnsi" w:cstheme="minorHAnsi"/>
          <w:b/>
          <w:bCs/>
          <w:sz w:val="20"/>
          <w:szCs w:val="20"/>
        </w:rPr>
        <w:t>TP</w:t>
      </w:r>
      <w:r w:rsidR="002B0DF9" w:rsidRPr="0060299B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6162F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7E86BA84" w14:textId="77777777" w:rsidR="00031B5F" w:rsidRPr="0060299B" w:rsidRDefault="00031B5F" w:rsidP="0060299B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60299B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0299B" w:rsidRDefault="00DB0BB2" w:rsidP="0060299B">
      <w:pPr>
        <w:pStyle w:val="Nagwek3"/>
        <w:spacing w:before="120" w:after="120" w:line="276" w:lineRule="auto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0299B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60299B" w:rsidRDefault="0016643C" w:rsidP="0058786A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60299B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49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3376"/>
        <w:gridCol w:w="5669"/>
      </w:tblGrid>
      <w:tr w:rsidR="000650D0" w:rsidRPr="0060299B" w14:paraId="04A92167" w14:textId="77777777" w:rsidTr="006162F4">
        <w:trPr>
          <w:trHeight w:val="318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3D7FCD9C" w14:textId="77777777" w:rsidTr="006162F4">
        <w:trPr>
          <w:trHeight w:val="24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0C8491F5" w14:textId="77777777" w:rsidTr="006162F4">
        <w:trPr>
          <w:trHeight w:val="276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41C63231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60299B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47C8A2E7" w14:textId="77777777" w:rsidTr="006162F4">
        <w:trPr>
          <w:trHeight w:val="34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3354" w14:textId="0FC55BFC" w:rsidR="006162F4" w:rsidRPr="0060299B" w:rsidRDefault="000650D0" w:rsidP="006162F4">
            <w:pPr>
              <w:pStyle w:val="Zawartotabeli"/>
              <w:spacing w:line="276" w:lineRule="auto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616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r w:rsidR="006162F4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Numer faks</w:t>
            </w:r>
            <w:r w:rsidR="00616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</w:p>
          <w:p w14:paraId="32B84974" w14:textId="3C950DD5" w:rsidR="000650D0" w:rsidRPr="0060299B" w:rsidRDefault="006162F4" w:rsidP="006162F4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7BF69BBF" w14:textId="77777777" w:rsidTr="006162F4">
        <w:trPr>
          <w:trHeight w:val="39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5DCDE17" w:rsidR="000650D0" w:rsidRPr="0060299B" w:rsidRDefault="006162F4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0650D0"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177576D7" w14:textId="77777777" w:rsidTr="006162F4">
        <w:trPr>
          <w:trHeight w:val="26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1AB755F6" w:rsidR="000650D0" w:rsidRPr="0060299B" w:rsidRDefault="006162F4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0FDF9578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616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  <w:r w:rsidR="006162F4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REGON: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D25899" w14:textId="6058EDFB" w:rsidR="004B343C" w:rsidRPr="00F66BB2" w:rsidRDefault="00480608" w:rsidP="00291D40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spacing w:before="120" w:after="120" w:line="276" w:lineRule="auto"/>
        <w:ind w:left="-28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66BB2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66BB2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F66BB2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E10918" w:rsidRPr="00F66BB2">
        <w:rPr>
          <w:rFonts w:asciiTheme="minorHAnsi" w:hAnsiTheme="minorHAnsi" w:cstheme="minorHAnsi"/>
          <w:sz w:val="20"/>
          <w:szCs w:val="20"/>
        </w:rPr>
        <w:t>podstawowym na podstawie art.275 pkt 1</w:t>
      </w:r>
      <w:r w:rsidR="0033618D" w:rsidRPr="00F66BB2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66BB2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="00E12077" w:rsidRPr="00F66BB2">
        <w:rPr>
          <w:rFonts w:asciiTheme="minorHAnsi" w:hAnsiTheme="minorHAnsi" w:cstheme="minorHAnsi"/>
          <w:sz w:val="20"/>
          <w:szCs w:val="20"/>
        </w:rPr>
        <w:t>pod nazwą</w:t>
      </w:r>
      <w:r w:rsidR="00E55175" w:rsidRPr="00F66BB2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129784688"/>
      <w:r w:rsidR="00F66BB2" w:rsidRPr="00F66BB2">
        <w:rPr>
          <w:rFonts w:asciiTheme="minorHAnsi" w:eastAsia="Arial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„</w:t>
      </w:r>
      <w:bookmarkStart w:id="1" w:name="_Hlk120178375"/>
      <w:bookmarkStart w:id="2" w:name="_Hlk119915707"/>
      <w:r w:rsidR="00F66BB2" w:rsidRPr="00F66BB2">
        <w:rPr>
          <w:rFonts w:asciiTheme="minorHAnsi" w:eastAsia="Arial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Roboty budowlane obejmujące doraźne zabezpieczenia budynku dawnego Szpitala przy ul. Ogrodowej 11 w Kielcach poprzez rozbiórką zniszczonego poddasza wraz z konstrukcją dachu, zabezpieczenie stropu nad III kondygnacją, uporządkowanie terenu po rozbiórce dachu dla SP ZOZ </w:t>
      </w:r>
      <w:bookmarkStart w:id="3" w:name="_Hlk120178458"/>
      <w:r w:rsidR="00F66BB2" w:rsidRPr="00F66BB2">
        <w:rPr>
          <w:rFonts w:asciiTheme="minorHAnsi" w:eastAsia="Arial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MSWiA</w:t>
      </w:r>
      <w:r w:rsidR="00F66BB2" w:rsidRPr="00F66BB2">
        <w:rPr>
          <w:rFonts w:asciiTheme="minorHAnsi" w:hAnsiTheme="minorHAnsi" w:cstheme="minorHAnsi"/>
          <w:sz w:val="20"/>
          <w:szCs w:val="20"/>
          <w:lang w:eastAsia="pl-P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 Kielcach</w:t>
      </w:r>
      <w:bookmarkEnd w:id="1"/>
      <w:bookmarkEnd w:id="3"/>
      <w:r w:rsidR="00F66BB2" w:rsidRPr="00F66BB2">
        <w:rPr>
          <w:rFonts w:asciiTheme="minorHAnsi" w:hAnsiTheme="minorHAnsi" w:cstheme="minorHAnsi"/>
          <w:sz w:val="20"/>
          <w:szCs w:val="20"/>
          <w:lang w:eastAsia="pl-P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im. św. Jana Pawła II przy ul. Wojska Polskiego 51</w:t>
      </w:r>
      <w:r w:rsidR="00F66BB2" w:rsidRPr="00F66BB2">
        <w:rPr>
          <w:rFonts w:asciiTheme="minorHAnsi" w:eastAsia="Arial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”</w:t>
      </w:r>
      <w:bookmarkEnd w:id="0"/>
      <w:bookmarkEnd w:id="2"/>
      <w:r w:rsidR="00F66BB2" w:rsidRPr="00F66BB2">
        <w:rPr>
          <w:rFonts w:asciiTheme="minorHAnsi" w:eastAsia="Arial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55F9B" w:rsidRPr="00F66BB2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Pr="00F66BB2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F66BB2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F66BB2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66BB2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F66BB2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66BB2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F66BB2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66BB2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91D40" w:rsidRPr="0060299B" w14:paraId="56F5649C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A8B4B2" w14:textId="77777777" w:rsidR="00291D40" w:rsidRPr="0060299B" w:rsidRDefault="00291D40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4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0428C9FD" w14:textId="36C06785" w:rsidR="00291D40" w:rsidRPr="0060299B" w:rsidRDefault="00291D40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2BD9A0AA" w14:textId="77777777" w:rsidR="00291D40" w:rsidRPr="0060299B" w:rsidRDefault="00291D40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7001F233" w14:textId="77777777" w:rsidTr="00291D40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60299B" w:rsidRDefault="00257EB4" w:rsidP="0060299B">
            <w:pPr>
              <w:suppressAutoHyphens w:val="0"/>
              <w:spacing w:line="276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1076A882" w:rsidR="00257EB4" w:rsidRPr="0060299B" w:rsidRDefault="00B55F9B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A256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- </w:t>
            </w:r>
            <w:r w:rsidR="00AA2568" w:rsidRPr="00AA2568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[…]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0D0A976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60299B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4"/>
    </w:tbl>
    <w:p w14:paraId="5A50785B" w14:textId="404D3195" w:rsidR="00291D40" w:rsidRDefault="00291D40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D379DE" w14:paraId="5223C0E5" w14:textId="77777777" w:rsidTr="006162F4">
        <w:tc>
          <w:tcPr>
            <w:tcW w:w="9611" w:type="dxa"/>
          </w:tcPr>
          <w:p w14:paraId="0260AEEF" w14:textId="549DE99E" w:rsidR="00D379DE" w:rsidRDefault="00D379DE" w:rsidP="00402DD1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5" w:name="_Hlk11836126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Oferuję okres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 przedmiotu postepowania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02D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dni</w:t>
            </w:r>
          </w:p>
        </w:tc>
      </w:tr>
      <w:bookmarkEnd w:id="5"/>
    </w:tbl>
    <w:p w14:paraId="372B3FF9" w14:textId="77777777" w:rsidR="001862F7" w:rsidRDefault="001862F7" w:rsidP="001862F7">
      <w:pPr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62F7" w:rsidRPr="001862F7" w14:paraId="240572C2" w14:textId="77777777" w:rsidTr="005378B3">
        <w:trPr>
          <w:trHeight w:val="693"/>
        </w:trPr>
        <w:tc>
          <w:tcPr>
            <w:tcW w:w="9628" w:type="dxa"/>
            <w:gridSpan w:val="2"/>
          </w:tcPr>
          <w:p w14:paraId="44D0C9B1" w14:textId="77777777" w:rsidR="001862F7" w:rsidRPr="001862F7" w:rsidRDefault="001862F7" w:rsidP="00955044">
            <w:pPr>
              <w:suppressAutoHyphens w:val="0"/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186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Jakość. </w:t>
            </w:r>
          </w:p>
          <w:p w14:paraId="07C1772B" w14:textId="7ECBC392" w:rsidR="001862F7" w:rsidRPr="001862F7" w:rsidRDefault="001862F7" w:rsidP="00955044">
            <w:pPr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186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Skierujemy do pełnienia funkcji kierownika budowy / robót osoby mające doświadczenie przy realizacji robót </w:t>
            </w:r>
            <w:r w:rsidRPr="00B4126F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remontu lub inwestycji budowlanej w zakresie </w:t>
            </w:r>
            <w:r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opisanym w kryterium oceny</w:t>
            </w:r>
          </w:p>
        </w:tc>
      </w:tr>
      <w:tr w:rsidR="001862F7" w:rsidRPr="001862F7" w14:paraId="0D6AB55C" w14:textId="77777777" w:rsidTr="004878ED">
        <w:tc>
          <w:tcPr>
            <w:tcW w:w="4814" w:type="dxa"/>
          </w:tcPr>
          <w:p w14:paraId="4983CF38" w14:textId="2664D59A" w:rsidR="001862F7" w:rsidRPr="001862F7" w:rsidRDefault="001862F7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budowy </w:t>
            </w:r>
            <w:r w:rsidR="00CF5B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robót</w:t>
            </w:r>
          </w:p>
        </w:tc>
        <w:tc>
          <w:tcPr>
            <w:tcW w:w="4814" w:type="dxa"/>
          </w:tcPr>
          <w:p w14:paraId="63B76356" w14:textId="1CCBCE60" w:rsidR="001862F7" w:rsidRPr="001862F7" w:rsidRDefault="001862F7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realizacji </w:t>
            </w:r>
            <w:r w:rsidR="0058786A"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</w:p>
        </w:tc>
      </w:tr>
    </w:tbl>
    <w:p w14:paraId="279638FC" w14:textId="59C28E12" w:rsidR="00B70615" w:rsidRPr="0060299B" w:rsidRDefault="005B01D9" w:rsidP="0058786A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60299B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0299B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>.</w:t>
      </w:r>
    </w:p>
    <w:p w14:paraId="0FA9EA86" w14:textId="714DA974" w:rsidR="005527D7" w:rsidRDefault="005527D7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7D7">
        <w:rPr>
          <w:rFonts w:asciiTheme="minorHAnsi" w:hAnsiTheme="minorHAnsi" w:cstheme="minorHAnsi"/>
          <w:sz w:val="20"/>
          <w:szCs w:val="20"/>
        </w:rPr>
        <w:t>Oświadczam , ż</w:t>
      </w:r>
      <w:r>
        <w:rPr>
          <w:rFonts w:asciiTheme="minorHAnsi" w:hAnsiTheme="minorHAnsi" w:cstheme="minorHAnsi"/>
          <w:sz w:val="20"/>
          <w:szCs w:val="20"/>
        </w:rPr>
        <w:t>e:</w:t>
      </w:r>
    </w:p>
    <w:p w14:paraId="4B6AA95F" w14:textId="120A7682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-posiadamy niezbędny potencjał ekonomiczny i techniczny oraz zdolność do wykonania zamówienia;</w:t>
      </w:r>
    </w:p>
    <w:p w14:paraId="5002AF43" w14:textId="3A4BF837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znajdujemy się w sytuacji ekonomicznej i finansowej</w:t>
      </w:r>
      <w:r w:rsidR="001849C7">
        <w:rPr>
          <w:rFonts w:asciiTheme="minorHAnsi" w:hAnsiTheme="minorHAnsi" w:cstheme="minorHAnsi"/>
          <w:sz w:val="20"/>
          <w:szCs w:val="20"/>
        </w:rPr>
        <w:t xml:space="preserve"> zapewniającej wykonanie zamówienia;</w:t>
      </w:r>
    </w:p>
    <w:p w14:paraId="66BB4B7D" w14:textId="03DDB8F8" w:rsidR="001849C7" w:rsidRPr="005527D7" w:rsidRDefault="001849C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akceptujący wymóg wykonania przedmiotu zamówienia zgodnie z wymaganiami określonymi w SWZ.</w:t>
      </w:r>
    </w:p>
    <w:p w14:paraId="3F036318" w14:textId="75DDD78A" w:rsidR="00B70615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w SWZ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="009D0F68" w:rsidRPr="0060299B">
        <w:rPr>
          <w:rFonts w:asciiTheme="minorHAnsi" w:hAnsiTheme="minorHAnsi" w:cstheme="minorHAnsi"/>
          <w:sz w:val="20"/>
          <w:szCs w:val="20"/>
        </w:rPr>
        <w:t>i załącznikach do S</w:t>
      </w:r>
      <w:r w:rsidR="004726C0" w:rsidRPr="0060299B">
        <w:rPr>
          <w:rFonts w:asciiTheme="minorHAnsi" w:hAnsiTheme="minorHAnsi" w:cstheme="minorHAnsi"/>
          <w:sz w:val="20"/>
          <w:szCs w:val="20"/>
        </w:rPr>
        <w:t>WZ</w:t>
      </w:r>
      <w:r w:rsidR="00E10918" w:rsidRPr="0060299B">
        <w:rPr>
          <w:rFonts w:asciiTheme="minorHAnsi" w:hAnsiTheme="minorHAnsi" w:cstheme="minorHAnsi"/>
          <w:sz w:val="20"/>
          <w:szCs w:val="20"/>
        </w:rPr>
        <w:t xml:space="preserve"> z terminem </w:t>
      </w:r>
      <w:r w:rsidR="00E10918" w:rsidRPr="005527D7">
        <w:rPr>
          <w:rFonts w:asciiTheme="minorHAnsi" w:hAnsiTheme="minorHAnsi" w:cstheme="minorHAnsi"/>
          <w:sz w:val="20"/>
          <w:szCs w:val="20"/>
        </w:rPr>
        <w:t>płatności</w:t>
      </w:r>
      <w:r w:rsidR="00E10918" w:rsidRPr="005527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2DD1">
        <w:rPr>
          <w:rFonts w:asciiTheme="minorHAnsi" w:hAnsiTheme="minorHAnsi" w:cstheme="minorHAnsi"/>
          <w:b/>
          <w:sz w:val="20"/>
          <w:szCs w:val="20"/>
        </w:rPr>
        <w:t>6</w:t>
      </w:r>
      <w:r w:rsidR="005527D7" w:rsidRPr="005527D7">
        <w:rPr>
          <w:rFonts w:asciiTheme="minorHAnsi" w:hAnsiTheme="minorHAnsi" w:cstheme="minorHAnsi"/>
          <w:b/>
          <w:sz w:val="20"/>
          <w:szCs w:val="20"/>
        </w:rPr>
        <w:t>0</w:t>
      </w:r>
      <w:r w:rsidR="00036DBB" w:rsidRPr="005527D7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036DBB" w:rsidRPr="0060299B">
        <w:rPr>
          <w:rFonts w:asciiTheme="minorHAnsi" w:hAnsiTheme="minorHAnsi" w:cstheme="minorHAnsi"/>
          <w:sz w:val="20"/>
          <w:szCs w:val="20"/>
        </w:rPr>
        <w:t xml:space="preserve"> od otrzymania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0299B">
        <w:rPr>
          <w:rFonts w:asciiTheme="minorHAnsi" w:hAnsiTheme="minorHAnsi" w:cstheme="minorHAnsi"/>
          <w:sz w:val="20"/>
          <w:szCs w:val="20"/>
        </w:rPr>
        <w:t>faktury</w:t>
      </w:r>
      <w:r w:rsidR="004726C0" w:rsidRPr="0060299B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60299B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0299B">
        <w:rPr>
          <w:rFonts w:asciiTheme="minorHAnsi" w:hAnsiTheme="minorHAnsi" w:cstheme="minorHAnsi"/>
          <w:sz w:val="20"/>
          <w:szCs w:val="20"/>
        </w:rPr>
        <w:t>WZ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0299B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60299B">
        <w:rPr>
          <w:rFonts w:asciiTheme="minorHAnsi" w:hAnsiTheme="minorHAnsi" w:cstheme="minorHAnsi"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0299B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0299B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0299B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0299B" w:rsidRDefault="00CB05FF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lastRenderedPageBreak/>
        <w:t xml:space="preserve">Oświadczamy, że </w:t>
      </w:r>
      <w:r w:rsidR="00B70615" w:rsidRPr="0060299B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0299B">
        <w:rPr>
          <w:rFonts w:asciiTheme="minorHAnsi" w:hAnsiTheme="minorHAnsi" w:cstheme="minorHAnsi"/>
          <w:sz w:val="20"/>
          <w:szCs w:val="20"/>
        </w:rPr>
        <w:t>P</w:t>
      </w:r>
      <w:r w:rsidR="00B70615" w:rsidRPr="0060299B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0299B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0299B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0299B" w:rsidRDefault="002A5282" w:rsidP="00CF5B08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0299B">
        <w:rPr>
          <w:rFonts w:asciiTheme="minorHAnsi" w:hAnsiTheme="minorHAnsi" w:cstheme="minorHAnsi"/>
          <w:b/>
          <w:sz w:val="20"/>
          <w:szCs w:val="20"/>
        </w:rPr>
        <w:t>/</w:t>
      </w:r>
      <w:r w:rsidRPr="0060299B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0299B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0299B" w:rsidRDefault="007B0BE9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0299B" w:rsidRDefault="007B0BE9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0299B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033947F3" w:rsidR="002A5282" w:rsidRPr="00AA2568" w:rsidRDefault="002A5282" w:rsidP="0058786A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60299B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0299B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0299B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AA2568"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5C880E80" w14:textId="77777777" w:rsidR="007B0BE9" w:rsidRPr="0060299B" w:rsidRDefault="002C532E" w:rsidP="0060299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0299B" w:rsidRDefault="002A5282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FF2751A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i podobnych, ani nie zapoznawano z nimi innych jednostek gospodarczy</w:t>
      </w:r>
      <w:r w:rsidR="003819CA"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="00EF2840" w:rsidRPr="0060299B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60299B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30D81924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 przedsiębiorstwa, nawet jeśli nasza jednostka nie jest zobowiązana do składania takich dokumentów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w sądach rejestrowych.</w:t>
      </w:r>
    </w:p>
    <w:p w14:paraId="5F808899" w14:textId="0DFAEA44" w:rsidR="000B7705" w:rsidRPr="0060299B" w:rsidRDefault="005814E8" w:rsidP="0058786A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0299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0299B">
        <w:rPr>
          <w:rFonts w:asciiTheme="minorHAnsi" w:hAnsiTheme="minorHAnsi" w:cstheme="minorHAnsi"/>
          <w:sz w:val="20"/>
          <w:szCs w:val="20"/>
        </w:rPr>
        <w:t>ienia</w:t>
      </w:r>
      <w:r w:rsidR="00E81FA0" w:rsidRPr="0060299B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60299B">
        <w:rPr>
          <w:rFonts w:asciiTheme="minorHAnsi" w:hAnsiTheme="minorHAnsi" w:cstheme="minorHAnsi"/>
          <w:bCs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Pr="008E3908">
        <w:rPr>
          <w:rFonts w:asciiTheme="minorHAnsi" w:hAnsiTheme="minorHAnsi" w:cstheme="minorHAnsi"/>
          <w:i/>
          <w:sz w:val="18"/>
          <w:szCs w:val="20"/>
        </w:rPr>
        <w:t>(należy podać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 nazwy</w:t>
      </w:r>
      <w:r w:rsidRPr="008E3908">
        <w:rPr>
          <w:rFonts w:asciiTheme="minorHAnsi" w:hAnsiTheme="minorHAnsi" w:cstheme="minorHAnsi"/>
          <w:i/>
          <w:sz w:val="18"/>
          <w:szCs w:val="20"/>
        </w:rPr>
        <w:t xml:space="preserve"> podwykonawców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 xml:space="preserve"> jeżeli są 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już 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>znani)</w:t>
      </w:r>
      <w:r w:rsidR="007D23A9"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60299B" w:rsidRDefault="008E6254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0299B" w:rsidRDefault="006739A8" w:rsidP="0058786A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0299B" w:rsidRDefault="00C71D33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0299B" w:rsidRDefault="00E44160" w:rsidP="0058786A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60299B" w:rsidRDefault="00BF2CAD" w:rsidP="0058786A">
      <w:pPr>
        <w:pStyle w:val="Lista2"/>
        <w:numPr>
          <w:ilvl w:val="1"/>
          <w:numId w:val="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60299B" w:rsidRDefault="00BF2CAD" w:rsidP="0058786A">
      <w:pPr>
        <w:pStyle w:val="Lista2"/>
        <w:numPr>
          <w:ilvl w:val="1"/>
          <w:numId w:val="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60299B" w:rsidRDefault="00BF2CAD" w:rsidP="0058786A">
      <w:pPr>
        <w:pStyle w:val="Lista2"/>
        <w:numPr>
          <w:ilvl w:val="1"/>
          <w:numId w:val="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0299B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0299B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60299B" w:rsidRDefault="00726DD4" w:rsidP="0058786A">
      <w:pPr>
        <w:numPr>
          <w:ilvl w:val="0"/>
          <w:numId w:val="3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0299B" w:rsidRDefault="00472D7A" w:rsidP="0058786A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0918" w:rsidRPr="0060299B" w14:paraId="283DA1BB" w14:textId="77777777" w:rsidTr="00FB7A7F">
        <w:trPr>
          <w:trHeight w:val="280"/>
        </w:trPr>
        <w:tc>
          <w:tcPr>
            <w:tcW w:w="9606" w:type="dxa"/>
          </w:tcPr>
          <w:p w14:paraId="2A9EC6CE" w14:textId="77777777" w:rsidR="00E10918" w:rsidRPr="0060299B" w:rsidRDefault="00E10918" w:rsidP="0058786A">
            <w:pPr>
              <w:numPr>
                <w:ilvl w:val="1"/>
                <w:numId w:val="6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36">
              <w:rPr>
                <w:rFonts w:asciiTheme="minorHAnsi" w:hAnsiTheme="minorHAnsi" w:cstheme="minorHAnsi"/>
                <w:sz w:val="20"/>
                <w:szCs w:val="20"/>
              </w:rPr>
            </w:r>
            <w:r w:rsidR="0043003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E10918" w:rsidRPr="0060299B" w14:paraId="710F0F69" w14:textId="77777777" w:rsidTr="00FB7A7F">
        <w:trPr>
          <w:trHeight w:val="838"/>
        </w:trPr>
        <w:tc>
          <w:tcPr>
            <w:tcW w:w="9606" w:type="dxa"/>
          </w:tcPr>
          <w:p w14:paraId="5F72550E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36">
              <w:rPr>
                <w:rFonts w:asciiTheme="minorHAnsi" w:hAnsiTheme="minorHAnsi" w:cstheme="minorHAnsi"/>
                <w:sz w:val="20"/>
                <w:szCs w:val="20"/>
              </w:rPr>
            </w:r>
            <w:r w:rsidR="0043003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4035D6EC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36">
              <w:rPr>
                <w:rFonts w:asciiTheme="minorHAnsi" w:hAnsiTheme="minorHAnsi" w:cstheme="minorHAnsi"/>
                <w:sz w:val="20"/>
                <w:szCs w:val="20"/>
              </w:rPr>
            </w:r>
            <w:r w:rsidR="0043003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C82F798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36">
              <w:rPr>
                <w:rFonts w:asciiTheme="minorHAnsi" w:hAnsiTheme="minorHAnsi" w:cstheme="minorHAnsi"/>
                <w:sz w:val="20"/>
                <w:szCs w:val="20"/>
              </w:rPr>
            </w:r>
            <w:r w:rsidR="0043003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7617694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0918" w:rsidRPr="0060299B" w14:paraId="4D2CF182" w14:textId="77777777" w:rsidTr="00FB7A7F">
        <w:trPr>
          <w:trHeight w:val="340"/>
        </w:trPr>
        <w:tc>
          <w:tcPr>
            <w:tcW w:w="9606" w:type="dxa"/>
          </w:tcPr>
          <w:p w14:paraId="69CF34E4" w14:textId="77777777" w:rsidR="00E10918" w:rsidRPr="0060299B" w:rsidRDefault="00E10918" w:rsidP="0058786A">
            <w:pPr>
              <w:numPr>
                <w:ilvl w:val="1"/>
                <w:numId w:val="6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36">
              <w:rPr>
                <w:rFonts w:asciiTheme="minorHAnsi" w:hAnsiTheme="minorHAnsi" w:cstheme="minorHAnsi"/>
                <w:sz w:val="20"/>
                <w:szCs w:val="20"/>
              </w:rPr>
            </w:r>
            <w:r w:rsidR="0043003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7837F291" w14:textId="40ADE134" w:rsidR="00472D7A" w:rsidRPr="0060299B" w:rsidRDefault="002C532E" w:rsidP="0060299B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0299B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5ED993A8" w14:textId="77777777" w:rsidR="00472D7A" w:rsidRPr="008E3908" w:rsidRDefault="00472D7A" w:rsidP="0060299B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lastRenderedPageBreak/>
        <w:t>Por. zalecenie Komisji z dnia 6 maja 2003 r. dotyczące definicji mikroprzedsiębiorstw oraz małych i średnich przedsiębiorstw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8E3908" w:rsidRDefault="00472D7A" w:rsidP="0058786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8E3908" w:rsidRDefault="00472D7A" w:rsidP="0058786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8E3908" w:rsidRDefault="00472D7A" w:rsidP="0058786A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Ś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60299B" w:rsidRDefault="00483360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Imię i na</w:t>
      </w:r>
      <w:r w:rsidR="002479D1" w:rsidRPr="0060299B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0299B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60299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0299B" w:rsidRDefault="0048336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0299B" w:rsidRDefault="00C017CC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0299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Pr="0060299B" w:rsidRDefault="00E55175" w:rsidP="0060299B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60299B" w:rsidRDefault="00483360" w:rsidP="0060299B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60299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0299B" w:rsidRDefault="00715337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0299B" w:rsidRDefault="00DE2F0D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0299B" w:rsidRDefault="00483360" w:rsidP="0060299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0299B" w:rsidRDefault="004C5E82" w:rsidP="0058786A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48704CF3" w14:textId="77777777" w:rsidR="00AA2568" w:rsidRPr="00AA2568" w:rsidRDefault="00AA2568" w:rsidP="0058786A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3AECE121" w14:textId="77777777" w:rsidR="00AA2568" w:rsidRPr="00AA2568" w:rsidRDefault="00AA2568" w:rsidP="0058786A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451DC62C" w14:textId="230B7502" w:rsidR="00AA2568" w:rsidRPr="0058786A" w:rsidRDefault="00AA2568" w:rsidP="0058786A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446BC828" w14:textId="61335788" w:rsid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09B1EB85" w14:textId="1B0409CE" w:rsidR="008E3908" w:rsidRP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>(podpis osoby upoważnionej)</w:t>
      </w:r>
    </w:p>
    <w:sectPr w:rsidR="008E3908" w:rsidRPr="008E3908" w:rsidSect="00CF5B08">
      <w:headerReference w:type="default" r:id="rId8"/>
      <w:footerReference w:type="default" r:id="rId9"/>
      <w:pgSz w:w="11906" w:h="16838" w:code="9"/>
      <w:pgMar w:top="993" w:right="1134" w:bottom="1418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FA01" w14:textId="77777777" w:rsidR="00940E30" w:rsidRDefault="00940E30" w:rsidP="00480608">
      <w:r>
        <w:separator/>
      </w:r>
    </w:p>
  </w:endnote>
  <w:endnote w:type="continuationSeparator" w:id="0">
    <w:p w14:paraId="2733EBBD" w14:textId="77777777" w:rsidR="00940E30" w:rsidRDefault="00940E30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11BED5CE" w:rsidR="00480608" w:rsidRDefault="006A7A03" w:rsidP="008E3908">
            <w:pPr>
              <w:pStyle w:val="Stopka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0D3745" w:rsidRPr="008E3908">
              <w:rPr>
                <w:rFonts w:asciiTheme="minorHAnsi" w:hAnsiTheme="minorHAnsi" w:cstheme="minorHAnsi"/>
                <w:sz w:val="20"/>
                <w:szCs w:val="20"/>
              </w:rPr>
              <w:t>/TP/202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B4220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39A8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SWZ                </w:t>
            </w:r>
            <w:r w:rsidR="004B4220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6739A8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8E3908">
              <w:rPr>
                <w:sz w:val="18"/>
                <w:szCs w:val="18"/>
              </w:rPr>
              <w:t xml:space="preserve">                                       </w:t>
            </w:r>
            <w:r w:rsidR="006739A8" w:rsidRPr="008E3908">
              <w:rPr>
                <w:sz w:val="18"/>
                <w:szCs w:val="18"/>
              </w:rPr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F66BB2">
              <w:rPr>
                <w:bCs/>
                <w:noProof/>
                <w:sz w:val="18"/>
                <w:szCs w:val="18"/>
              </w:rPr>
              <w:t>2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F66BB2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A06" w14:textId="77777777" w:rsidR="00940E30" w:rsidRDefault="00940E30" w:rsidP="00480608">
      <w:r>
        <w:separator/>
      </w:r>
    </w:p>
  </w:footnote>
  <w:footnote w:type="continuationSeparator" w:id="0">
    <w:p w14:paraId="3BBF8CB6" w14:textId="77777777" w:rsidR="00940E30" w:rsidRDefault="00940E30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54F86"/>
    <w:multiLevelType w:val="multilevel"/>
    <w:tmpl w:val="ED86DA9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9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DF92997"/>
    <w:multiLevelType w:val="hybridMultilevel"/>
    <w:tmpl w:val="F640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83466">
    <w:abstractNumId w:val="0"/>
  </w:num>
  <w:num w:numId="2" w16cid:durableId="711198785">
    <w:abstractNumId w:val="1"/>
  </w:num>
  <w:num w:numId="3" w16cid:durableId="609747227">
    <w:abstractNumId w:val="3"/>
  </w:num>
  <w:num w:numId="4" w16cid:durableId="838272423">
    <w:abstractNumId w:val="4"/>
  </w:num>
  <w:num w:numId="5" w16cid:durableId="1291550163">
    <w:abstractNumId w:val="5"/>
  </w:num>
  <w:num w:numId="6" w16cid:durableId="2125424321">
    <w:abstractNumId w:val="10"/>
  </w:num>
  <w:num w:numId="7" w16cid:durableId="1963145033">
    <w:abstractNumId w:val="7"/>
  </w:num>
  <w:num w:numId="8" w16cid:durableId="598832234">
    <w:abstractNumId w:val="11"/>
  </w:num>
  <w:num w:numId="9" w16cid:durableId="2035183289">
    <w:abstractNumId w:val="8"/>
  </w:num>
  <w:num w:numId="10" w16cid:durableId="1994290802">
    <w:abstractNumId w:val="9"/>
  </w:num>
  <w:num w:numId="11" w16cid:durableId="69438019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1D"/>
    <w:rsid w:val="00003A2E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1174"/>
    <w:rsid w:val="0016643C"/>
    <w:rsid w:val="001849C7"/>
    <w:rsid w:val="00184E7F"/>
    <w:rsid w:val="001862F7"/>
    <w:rsid w:val="001A6001"/>
    <w:rsid w:val="001B5C41"/>
    <w:rsid w:val="001B5DA0"/>
    <w:rsid w:val="001E598B"/>
    <w:rsid w:val="001F1A89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D40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24FFA"/>
    <w:rsid w:val="0033618D"/>
    <w:rsid w:val="00336AC7"/>
    <w:rsid w:val="00340B66"/>
    <w:rsid w:val="0035001D"/>
    <w:rsid w:val="00371D66"/>
    <w:rsid w:val="003819CA"/>
    <w:rsid w:val="003D37A1"/>
    <w:rsid w:val="00400820"/>
    <w:rsid w:val="00402DD1"/>
    <w:rsid w:val="00406D6C"/>
    <w:rsid w:val="00407945"/>
    <w:rsid w:val="00410C00"/>
    <w:rsid w:val="00415B54"/>
    <w:rsid w:val="004250D3"/>
    <w:rsid w:val="00430036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0940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527D7"/>
    <w:rsid w:val="005608E3"/>
    <w:rsid w:val="005759A2"/>
    <w:rsid w:val="005814E8"/>
    <w:rsid w:val="005877FD"/>
    <w:rsid w:val="0058786A"/>
    <w:rsid w:val="00593857"/>
    <w:rsid w:val="005B01D9"/>
    <w:rsid w:val="005D7C9A"/>
    <w:rsid w:val="005E6501"/>
    <w:rsid w:val="005F7EB2"/>
    <w:rsid w:val="0060299B"/>
    <w:rsid w:val="00610AFD"/>
    <w:rsid w:val="00611C2F"/>
    <w:rsid w:val="006162F4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A7A03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623B9"/>
    <w:rsid w:val="00782A85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3908"/>
    <w:rsid w:val="008E6254"/>
    <w:rsid w:val="00920BE1"/>
    <w:rsid w:val="00923E00"/>
    <w:rsid w:val="0092652D"/>
    <w:rsid w:val="00940E30"/>
    <w:rsid w:val="00944C6E"/>
    <w:rsid w:val="00945D33"/>
    <w:rsid w:val="00945F5A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256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D27B1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5B08"/>
    <w:rsid w:val="00CF75F8"/>
    <w:rsid w:val="00D03396"/>
    <w:rsid w:val="00D379DE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F3BA1"/>
    <w:rsid w:val="00E10918"/>
    <w:rsid w:val="00E12077"/>
    <w:rsid w:val="00E15860"/>
    <w:rsid w:val="00E17706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66BB2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  <w15:docId w15:val="{B302E558-329D-4EF5-92D4-516F855D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1862F7"/>
    <w:pPr>
      <w:widowControl w:val="0"/>
      <w:autoSpaceDN w:val="0"/>
    </w:pPr>
    <w:rPr>
      <w:rFonts w:ascii="Courier New" w:eastAsia="SimSun" w:hAnsi="Courier New" w:cs="Mangal"/>
      <w:kern w:val="3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BFB6-8A97-49FB-BD2D-3463D828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6</cp:revision>
  <cp:lastPrinted>2022-10-27T07:24:00Z</cp:lastPrinted>
  <dcterms:created xsi:type="dcterms:W3CDTF">2023-12-28T15:03:00Z</dcterms:created>
  <dcterms:modified xsi:type="dcterms:W3CDTF">2024-02-02T08:38:00Z</dcterms:modified>
</cp:coreProperties>
</file>