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952D7" w14:textId="77777777" w:rsidR="00602419" w:rsidRDefault="00602419" w:rsidP="00446924">
      <w:pPr>
        <w:pStyle w:val="Tekstpodstawowy"/>
        <w:spacing w:before="0" w:line="240" w:lineRule="auto"/>
        <w:ind w:left="0" w:firstLine="0"/>
        <w:jc w:val="right"/>
        <w:rPr>
          <w:rFonts w:ascii="Arial Narrow" w:hAnsi="Arial Narrow"/>
          <w:b/>
          <w:bCs/>
          <w:sz w:val="22"/>
          <w:szCs w:val="22"/>
        </w:rPr>
      </w:pPr>
    </w:p>
    <w:p w14:paraId="7893EC96" w14:textId="358B273A" w:rsidR="00446924" w:rsidRPr="00FA44FA" w:rsidRDefault="00DE7098" w:rsidP="00446924">
      <w:pPr>
        <w:pStyle w:val="Tekstpodstawowy"/>
        <w:spacing w:before="0" w:line="240" w:lineRule="auto"/>
        <w:ind w:left="0" w:firstLine="0"/>
        <w:jc w:val="right"/>
        <w:rPr>
          <w:rFonts w:ascii="Arial Narrow" w:hAnsi="Arial Narrow"/>
          <w:b/>
          <w:bCs/>
          <w:sz w:val="22"/>
          <w:szCs w:val="22"/>
        </w:rPr>
      </w:pPr>
      <w:r w:rsidRPr="00FA44FA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ED682E">
        <w:rPr>
          <w:rFonts w:ascii="Arial Narrow" w:hAnsi="Arial Narrow"/>
          <w:b/>
          <w:bCs/>
          <w:sz w:val="22"/>
          <w:szCs w:val="22"/>
        </w:rPr>
        <w:t>8</w:t>
      </w:r>
      <w:r w:rsidR="00B02107" w:rsidRPr="00FA44FA">
        <w:rPr>
          <w:rFonts w:ascii="Arial Narrow" w:hAnsi="Arial Narrow"/>
          <w:b/>
          <w:bCs/>
          <w:sz w:val="22"/>
          <w:szCs w:val="22"/>
        </w:rPr>
        <w:t xml:space="preserve"> </w:t>
      </w:r>
      <w:r w:rsidR="00446924" w:rsidRPr="00FA44FA">
        <w:rPr>
          <w:rFonts w:ascii="Arial Narrow" w:hAnsi="Arial Narrow"/>
          <w:b/>
          <w:bCs/>
          <w:sz w:val="22"/>
          <w:szCs w:val="22"/>
        </w:rPr>
        <w:t>do</w:t>
      </w:r>
      <w:r w:rsidR="00674DFF" w:rsidRPr="00FA44FA">
        <w:rPr>
          <w:rFonts w:ascii="Arial Narrow" w:hAnsi="Arial Narrow"/>
          <w:b/>
          <w:bCs/>
          <w:sz w:val="22"/>
          <w:szCs w:val="22"/>
        </w:rPr>
        <w:t xml:space="preserve"> </w:t>
      </w:r>
      <w:r w:rsidR="00446924" w:rsidRPr="00FA44FA">
        <w:rPr>
          <w:rFonts w:ascii="Arial Narrow" w:hAnsi="Arial Narrow"/>
          <w:b/>
          <w:bCs/>
          <w:sz w:val="22"/>
          <w:szCs w:val="22"/>
        </w:rPr>
        <w:t xml:space="preserve"> </w:t>
      </w:r>
      <w:r w:rsidR="005D2E26" w:rsidRPr="00FA44FA">
        <w:rPr>
          <w:rFonts w:ascii="Arial Narrow" w:hAnsi="Arial Narrow"/>
          <w:b/>
          <w:bCs/>
          <w:sz w:val="22"/>
          <w:szCs w:val="22"/>
        </w:rPr>
        <w:t>SWZ</w:t>
      </w:r>
    </w:p>
    <w:p w14:paraId="5DE83E8F" w14:textId="77777777" w:rsidR="00446924" w:rsidRPr="00FA44FA" w:rsidRDefault="00446924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A676DAD" w14:textId="77777777" w:rsidR="00B02107" w:rsidRPr="00FA44FA" w:rsidRDefault="00B02107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1B4EEC2" w14:textId="1BE70F2D" w:rsidR="00320CFB" w:rsidRPr="00FA44FA" w:rsidRDefault="007816AA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  <w:r w:rsidRPr="00FA44FA">
        <w:rPr>
          <w:rFonts w:ascii="Arial Narrow" w:hAnsi="Arial Narrow"/>
          <w:b/>
          <w:bCs/>
          <w:sz w:val="22"/>
          <w:szCs w:val="22"/>
        </w:rPr>
        <w:t xml:space="preserve">PROJEKTOWANE </w:t>
      </w:r>
      <w:r w:rsidR="00B02107" w:rsidRPr="00FA44FA">
        <w:rPr>
          <w:rFonts w:ascii="Arial Narrow" w:hAnsi="Arial Narrow"/>
          <w:b/>
          <w:bCs/>
          <w:sz w:val="22"/>
          <w:szCs w:val="22"/>
        </w:rPr>
        <w:t xml:space="preserve"> POSTANOWIENIA </w:t>
      </w:r>
      <w:r w:rsidR="00B3052E" w:rsidRPr="00FA44FA">
        <w:rPr>
          <w:rFonts w:ascii="Arial Narrow" w:hAnsi="Arial Narrow"/>
          <w:b/>
          <w:bCs/>
          <w:sz w:val="22"/>
          <w:szCs w:val="22"/>
        </w:rPr>
        <w:t>UMOW</w:t>
      </w:r>
      <w:r w:rsidR="00B02107" w:rsidRPr="00FA44FA">
        <w:rPr>
          <w:rFonts w:ascii="Arial Narrow" w:hAnsi="Arial Narrow"/>
          <w:b/>
          <w:bCs/>
          <w:sz w:val="22"/>
          <w:szCs w:val="22"/>
        </w:rPr>
        <w:t>Y</w:t>
      </w:r>
    </w:p>
    <w:p w14:paraId="05385728" w14:textId="034F6687" w:rsidR="0036387E" w:rsidRPr="00FA44FA" w:rsidRDefault="0036387E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D74425E" w14:textId="77777777" w:rsidR="00320CFB" w:rsidRPr="00FA44FA" w:rsidRDefault="00320CFB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022E9C3" w14:textId="77777777" w:rsidR="0036387E" w:rsidRPr="00FA44FA" w:rsidRDefault="0036387E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b/>
          <w:bCs/>
          <w:sz w:val="22"/>
          <w:szCs w:val="22"/>
        </w:rPr>
      </w:pPr>
    </w:p>
    <w:p w14:paraId="666EC0F8" w14:textId="5E1D2507" w:rsidR="0036387E" w:rsidRPr="00FA44FA" w:rsidRDefault="00541A39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</w:t>
      </w:r>
      <w:r w:rsidR="00570565" w:rsidRPr="00FA44FA">
        <w:rPr>
          <w:rFonts w:ascii="Arial Narrow" w:hAnsi="Arial Narrow"/>
          <w:sz w:val="22"/>
          <w:szCs w:val="22"/>
        </w:rPr>
        <w:t>awarta w</w:t>
      </w:r>
      <w:r w:rsidR="00674DFF" w:rsidRPr="00FA44FA">
        <w:rPr>
          <w:rFonts w:ascii="Arial Narrow" w:hAnsi="Arial Narrow"/>
          <w:sz w:val="22"/>
          <w:szCs w:val="22"/>
        </w:rPr>
        <w:t xml:space="preserve"> dniu ……………………………….. 202</w:t>
      </w:r>
      <w:r w:rsidR="00CC74DE" w:rsidRPr="00FA44FA">
        <w:rPr>
          <w:rFonts w:ascii="Arial Narrow" w:hAnsi="Arial Narrow"/>
          <w:sz w:val="22"/>
          <w:szCs w:val="22"/>
        </w:rPr>
        <w:t>3</w:t>
      </w:r>
      <w:r w:rsidR="0036387E" w:rsidRPr="00FA44FA">
        <w:rPr>
          <w:rFonts w:ascii="Arial Narrow" w:hAnsi="Arial Narrow"/>
          <w:sz w:val="22"/>
          <w:szCs w:val="22"/>
        </w:rPr>
        <w:t xml:space="preserve"> r. w Warszawie, pomiędzy:</w:t>
      </w:r>
    </w:p>
    <w:p w14:paraId="41EDCFD9" w14:textId="77777777" w:rsidR="0036387E" w:rsidRPr="00FA44FA" w:rsidRDefault="0036387E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5B4B84EF" w14:textId="2668F03C" w:rsidR="0036387E" w:rsidRPr="00FA44FA" w:rsidRDefault="00E32C56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Wojskowym Instytutem Technicznym Uzbrojenia </w:t>
      </w:r>
      <w:r w:rsidR="00674DFF" w:rsidRPr="00FA44FA">
        <w:rPr>
          <w:rFonts w:ascii="Arial Narrow" w:hAnsi="Arial Narrow"/>
          <w:sz w:val="22"/>
          <w:szCs w:val="22"/>
        </w:rPr>
        <w:t xml:space="preserve">z siedzibą w </w:t>
      </w:r>
      <w:r w:rsidRPr="00FA44FA">
        <w:rPr>
          <w:rFonts w:ascii="Arial Narrow" w:hAnsi="Arial Narrow"/>
          <w:sz w:val="22"/>
          <w:szCs w:val="22"/>
        </w:rPr>
        <w:t>Zielonce (05-220</w:t>
      </w:r>
      <w:r w:rsidR="00674DFF" w:rsidRPr="00FA44FA">
        <w:rPr>
          <w:rFonts w:ascii="Arial Narrow" w:hAnsi="Arial Narrow"/>
          <w:sz w:val="22"/>
          <w:szCs w:val="22"/>
        </w:rPr>
        <w:t xml:space="preserve">) </w:t>
      </w:r>
      <w:r w:rsidRPr="00FA44FA">
        <w:rPr>
          <w:rFonts w:ascii="Arial Narrow" w:hAnsi="Arial Narrow"/>
          <w:sz w:val="22"/>
          <w:szCs w:val="22"/>
        </w:rPr>
        <w:t>ul. Prymasa Stefana Wyszyńskiego 7, wpisanym do Rejestru Przedsiębiorców Krajowego Rejestru Sądowego pod numerem KRS 0000159112, posiadającym REGON 010153990, NIP 125 00 00 208, zwanym</w:t>
      </w:r>
      <w:r w:rsidR="00674DFF" w:rsidRPr="00FA44FA">
        <w:rPr>
          <w:rFonts w:ascii="Arial Narrow" w:hAnsi="Arial Narrow"/>
          <w:sz w:val="22"/>
          <w:szCs w:val="22"/>
        </w:rPr>
        <w:t xml:space="preserve"> dalej </w:t>
      </w:r>
      <w:r w:rsidR="0036387E" w:rsidRPr="00FA44FA">
        <w:rPr>
          <w:rFonts w:ascii="Arial Narrow" w:hAnsi="Arial Narrow"/>
          <w:b/>
          <w:bCs/>
          <w:sz w:val="22"/>
          <w:szCs w:val="22"/>
        </w:rPr>
        <w:t>„Zamawiającym”,</w:t>
      </w:r>
      <w:r w:rsidRPr="00FA44FA">
        <w:rPr>
          <w:rFonts w:ascii="Arial Narrow" w:hAnsi="Arial Narrow"/>
          <w:sz w:val="22"/>
          <w:szCs w:val="22"/>
        </w:rPr>
        <w:t xml:space="preserve"> reprezentowanym</w:t>
      </w:r>
      <w:r w:rsidR="00674DFF" w:rsidRPr="00FA44FA">
        <w:rPr>
          <w:rFonts w:ascii="Arial Narrow" w:hAnsi="Arial Narrow"/>
          <w:sz w:val="22"/>
          <w:szCs w:val="22"/>
        </w:rPr>
        <w:t xml:space="preserve"> </w:t>
      </w:r>
      <w:r w:rsidR="0036387E" w:rsidRPr="00FA44FA">
        <w:rPr>
          <w:rFonts w:ascii="Arial Narrow" w:hAnsi="Arial Narrow"/>
          <w:sz w:val="22"/>
          <w:szCs w:val="22"/>
        </w:rPr>
        <w:t>przez:</w:t>
      </w:r>
    </w:p>
    <w:p w14:paraId="1F479783" w14:textId="08735948" w:rsidR="0036387E" w:rsidRPr="00FA44FA" w:rsidRDefault="00A12920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…………………………………………….</w:t>
      </w:r>
    </w:p>
    <w:p w14:paraId="21DE9287" w14:textId="77777777" w:rsidR="007816AA" w:rsidRPr="00FA44FA" w:rsidRDefault="007816AA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188C3191" w14:textId="77777777" w:rsidR="0036387E" w:rsidRPr="00FA44FA" w:rsidRDefault="0036387E" w:rsidP="00496FE5">
      <w:pPr>
        <w:tabs>
          <w:tab w:val="left" w:pos="426"/>
        </w:tabs>
        <w:spacing w:line="240" w:lineRule="auto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a </w:t>
      </w:r>
    </w:p>
    <w:p w14:paraId="55564B43" w14:textId="77777777" w:rsidR="00AC460D" w:rsidRPr="00FA44FA" w:rsidRDefault="00AC460D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…………………………………….</w:t>
      </w:r>
    </w:p>
    <w:p w14:paraId="6A921D08" w14:textId="77777777" w:rsidR="0036387E" w:rsidRPr="00FA44FA" w:rsidRDefault="0036387E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zwanym dalej: </w:t>
      </w:r>
      <w:r w:rsidRPr="00FA44FA">
        <w:rPr>
          <w:rFonts w:ascii="Arial Narrow" w:hAnsi="Arial Narrow"/>
          <w:b/>
          <w:bCs/>
          <w:sz w:val="22"/>
          <w:szCs w:val="22"/>
        </w:rPr>
        <w:t>„Wykonawcą”</w:t>
      </w:r>
      <w:r w:rsidRPr="00FA44FA">
        <w:rPr>
          <w:rFonts w:ascii="Arial Narrow" w:hAnsi="Arial Narrow"/>
          <w:sz w:val="22"/>
          <w:szCs w:val="22"/>
        </w:rPr>
        <w:t>,</w:t>
      </w:r>
      <w:r w:rsidR="00063F24" w:rsidRPr="00FA44FA">
        <w:rPr>
          <w:rFonts w:ascii="Arial Narrow" w:hAnsi="Arial Narrow"/>
          <w:sz w:val="22"/>
          <w:szCs w:val="22"/>
        </w:rPr>
        <w:t xml:space="preserve"> reprezentowanym przez: </w:t>
      </w:r>
    </w:p>
    <w:p w14:paraId="0270B7FE" w14:textId="77777777" w:rsidR="00063F24" w:rsidRPr="00FA44FA" w:rsidRDefault="00063F24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……………………………………</w:t>
      </w:r>
    </w:p>
    <w:p w14:paraId="394F36F5" w14:textId="77777777" w:rsidR="00063F24" w:rsidRPr="00FA44FA" w:rsidRDefault="00063F24" w:rsidP="00496FE5">
      <w:pPr>
        <w:pStyle w:val="Tekstpodstawowy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2EFC2AE0" w14:textId="77777777" w:rsidR="00063F24" w:rsidRPr="00FA44FA" w:rsidRDefault="00063F24" w:rsidP="00496FE5">
      <w:pPr>
        <w:pStyle w:val="Tekstpodstawowy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1B05A400" w14:textId="0050C8DE" w:rsidR="0036387E" w:rsidRPr="00FA44FA" w:rsidRDefault="007816AA" w:rsidP="00496FE5">
      <w:pPr>
        <w:pStyle w:val="Tekstpodstawowy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r w:rsidRPr="004376C4">
        <w:rPr>
          <w:rFonts w:ascii="Arial Narrow" w:hAnsi="Arial Narrow" w:cs="Arial"/>
          <w:sz w:val="22"/>
          <w:szCs w:val="22"/>
        </w:rPr>
        <w:t>W wyniku przeprowadzenia postępowania o udzielenie zamówienia publicznego w trybie podstawowym na podstawie art. 275 pkt 1 ustawy z dnia 11 września 2019 r. Prawo zamówień publicznych (Dz. U. z 2022 r. poz. 1710 ze zm. – zwanej dalej ustawą PZP) na …… oznaczonego nr ……</w:t>
      </w:r>
      <w:r w:rsidR="001E797D" w:rsidRPr="00FA44FA">
        <w:rPr>
          <w:rFonts w:ascii="Arial Narrow" w:hAnsi="Arial Narrow"/>
          <w:sz w:val="22"/>
          <w:szCs w:val="22"/>
        </w:rPr>
        <w:t xml:space="preserve"> </w:t>
      </w:r>
      <w:r w:rsidR="0036387E" w:rsidRPr="00FA44FA">
        <w:rPr>
          <w:rFonts w:ascii="Arial Narrow" w:hAnsi="Arial Narrow"/>
          <w:sz w:val="22"/>
          <w:szCs w:val="22"/>
        </w:rPr>
        <w:t xml:space="preserve"> została zawarta Umowa o następującej treści.</w:t>
      </w:r>
    </w:p>
    <w:p w14:paraId="4271588F" w14:textId="77777777" w:rsidR="00E91AB4" w:rsidRPr="00FA44FA" w:rsidRDefault="00E91AB4" w:rsidP="00496FE5">
      <w:pPr>
        <w:spacing w:line="240" w:lineRule="auto"/>
        <w:rPr>
          <w:rFonts w:ascii="Arial Narrow" w:hAnsi="Arial Narrow"/>
        </w:rPr>
      </w:pPr>
    </w:p>
    <w:p w14:paraId="115F4782" w14:textId="36368A79" w:rsidR="0036387E" w:rsidRPr="00FA44FA" w:rsidRDefault="0036387E" w:rsidP="00496FE5">
      <w:pPr>
        <w:spacing w:line="240" w:lineRule="auto"/>
        <w:jc w:val="center"/>
        <w:rPr>
          <w:rFonts w:ascii="Arial Narrow" w:hAnsi="Arial Narrow"/>
          <w:b/>
          <w:bCs/>
        </w:rPr>
      </w:pPr>
      <w:r w:rsidRPr="00FA44FA">
        <w:rPr>
          <w:rFonts w:ascii="Arial Narrow" w:hAnsi="Arial Narrow"/>
          <w:b/>
          <w:bCs/>
        </w:rPr>
        <w:t>Przedmiot Umowy</w:t>
      </w:r>
    </w:p>
    <w:p w14:paraId="0F470CBD" w14:textId="656B02AC" w:rsidR="0036387E" w:rsidRPr="00FA44FA" w:rsidRDefault="0036387E" w:rsidP="00496FE5">
      <w:pPr>
        <w:spacing w:line="240" w:lineRule="auto"/>
        <w:jc w:val="center"/>
        <w:rPr>
          <w:rFonts w:ascii="Arial Narrow" w:hAnsi="Arial Narrow"/>
          <w:b/>
          <w:bCs/>
        </w:rPr>
      </w:pPr>
      <w:r w:rsidRPr="00FA44FA">
        <w:rPr>
          <w:rFonts w:ascii="Arial Narrow" w:hAnsi="Arial Narrow"/>
          <w:b/>
          <w:bCs/>
        </w:rPr>
        <w:t>§ 1</w:t>
      </w:r>
    </w:p>
    <w:p w14:paraId="33C05F37" w14:textId="0EB5D4FE" w:rsidR="0036387E" w:rsidRPr="00FA44FA" w:rsidRDefault="00AC460D" w:rsidP="00805504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FA44FA">
        <w:rPr>
          <w:rFonts w:ascii="Arial Narrow" w:hAnsi="Arial Narrow" w:cs="Arial"/>
        </w:rPr>
        <w:t xml:space="preserve">Wykonawca zobowiązuje się </w:t>
      </w:r>
      <w:r w:rsidR="000B5824" w:rsidRPr="00FA44FA">
        <w:rPr>
          <w:rFonts w:ascii="Arial Narrow" w:hAnsi="Arial Narrow" w:cs="Arial"/>
        </w:rPr>
        <w:t xml:space="preserve">na podstawie niniejszej umowy (dalej: „Umowa”) </w:t>
      </w:r>
      <w:r w:rsidRPr="00FA44FA">
        <w:rPr>
          <w:rFonts w:ascii="Arial Narrow" w:hAnsi="Arial Narrow" w:cs="Arial"/>
        </w:rPr>
        <w:t>do</w:t>
      </w:r>
      <w:r w:rsidR="00B91F4D" w:rsidRPr="00FA44FA">
        <w:rPr>
          <w:rFonts w:ascii="Arial Narrow" w:hAnsi="Arial Narrow" w:cs="Arial"/>
        </w:rPr>
        <w:t xml:space="preserve"> </w:t>
      </w:r>
      <w:r w:rsidR="00E04CC7" w:rsidRPr="00FA44FA">
        <w:rPr>
          <w:rFonts w:ascii="Arial Narrow" w:hAnsi="Arial Narrow" w:cs="Arial"/>
        </w:rPr>
        <w:t xml:space="preserve">opracowania </w:t>
      </w:r>
      <w:r w:rsidR="00527630" w:rsidRPr="00FA44FA">
        <w:rPr>
          <w:rFonts w:ascii="Arial Narrow" w:hAnsi="Arial Narrow"/>
        </w:rPr>
        <w:t xml:space="preserve"> P</w:t>
      </w:r>
      <w:r w:rsidR="003A4ACF" w:rsidRPr="00FA44FA">
        <w:rPr>
          <w:rFonts w:ascii="Arial Narrow" w:hAnsi="Arial Narrow"/>
        </w:rPr>
        <w:t>rojek</w:t>
      </w:r>
      <w:r w:rsidR="00527630" w:rsidRPr="00FA44FA">
        <w:rPr>
          <w:rFonts w:ascii="Arial Narrow" w:hAnsi="Arial Narrow"/>
        </w:rPr>
        <w:t xml:space="preserve">tu </w:t>
      </w:r>
      <w:r w:rsidR="005D1FD2" w:rsidRPr="00FA44FA">
        <w:rPr>
          <w:rFonts w:ascii="Arial Narrow" w:hAnsi="Arial Narrow"/>
        </w:rPr>
        <w:t xml:space="preserve"> kompleksu strzelnic otwartych wraz z budynkiem laboratoryjno-biurowym na potrzeby Zakładu B3 w ramach</w:t>
      </w:r>
      <w:r w:rsidR="003512E4" w:rsidRPr="00FA44FA">
        <w:rPr>
          <w:rFonts w:ascii="Arial Narrow" w:hAnsi="Arial Narrow"/>
        </w:rPr>
        <w:t xml:space="preserve"> zadania</w:t>
      </w:r>
      <w:r w:rsidR="003A4ACF" w:rsidRPr="00FA44FA">
        <w:rPr>
          <w:rFonts w:ascii="Arial Narrow" w:hAnsi="Arial Narrow"/>
        </w:rPr>
        <w:t xml:space="preserve"> </w:t>
      </w:r>
      <w:r w:rsidR="001E797D" w:rsidRPr="00FA44FA">
        <w:rPr>
          <w:rFonts w:ascii="Arial Narrow" w:hAnsi="Arial Narrow"/>
        </w:rPr>
        <w:t>pn. „</w:t>
      </w:r>
      <w:r w:rsidR="00C70623" w:rsidRPr="00FA44FA">
        <w:rPr>
          <w:rFonts w:ascii="Arial Narrow" w:hAnsi="Arial Narrow"/>
        </w:rPr>
        <w:t xml:space="preserve">Rozbudowa Laboratorium Badań Uzbrojenia Strzeleckiego i Osłon Zabezpieczających </w:t>
      </w:r>
      <w:r w:rsidR="003512E4" w:rsidRPr="00FA44FA">
        <w:rPr>
          <w:rFonts w:ascii="Arial Narrow" w:hAnsi="Arial Narrow"/>
        </w:rPr>
        <w:t xml:space="preserve">na terenie </w:t>
      </w:r>
      <w:r w:rsidR="00C70623" w:rsidRPr="00FA44FA">
        <w:rPr>
          <w:rFonts w:ascii="Arial Narrow" w:hAnsi="Arial Narrow"/>
        </w:rPr>
        <w:t>W</w:t>
      </w:r>
      <w:r w:rsidR="003512E4" w:rsidRPr="00FA44FA">
        <w:rPr>
          <w:rFonts w:ascii="Arial Narrow" w:hAnsi="Arial Narrow"/>
        </w:rPr>
        <w:t xml:space="preserve">ojskowego </w:t>
      </w:r>
      <w:r w:rsidR="00C70623" w:rsidRPr="00FA44FA">
        <w:rPr>
          <w:rFonts w:ascii="Arial Narrow" w:hAnsi="Arial Narrow"/>
        </w:rPr>
        <w:t>I</w:t>
      </w:r>
      <w:r w:rsidR="003512E4" w:rsidRPr="00FA44FA">
        <w:rPr>
          <w:rFonts w:ascii="Arial Narrow" w:hAnsi="Arial Narrow"/>
        </w:rPr>
        <w:t xml:space="preserve">nstytutu </w:t>
      </w:r>
      <w:r w:rsidR="00C70623" w:rsidRPr="00FA44FA">
        <w:rPr>
          <w:rFonts w:ascii="Arial Narrow" w:hAnsi="Arial Narrow"/>
        </w:rPr>
        <w:t>T</w:t>
      </w:r>
      <w:r w:rsidR="003512E4" w:rsidRPr="00FA44FA">
        <w:rPr>
          <w:rFonts w:ascii="Arial Narrow" w:hAnsi="Arial Narrow"/>
        </w:rPr>
        <w:t xml:space="preserve">echnicznego </w:t>
      </w:r>
      <w:r w:rsidR="00C70623" w:rsidRPr="00FA44FA">
        <w:rPr>
          <w:rFonts w:ascii="Arial Narrow" w:hAnsi="Arial Narrow"/>
        </w:rPr>
        <w:t>U</w:t>
      </w:r>
      <w:r w:rsidR="003512E4" w:rsidRPr="00FA44FA">
        <w:rPr>
          <w:rFonts w:ascii="Arial Narrow" w:hAnsi="Arial Narrow"/>
        </w:rPr>
        <w:t xml:space="preserve">zbrojenia w </w:t>
      </w:r>
      <w:r w:rsidR="00C70623" w:rsidRPr="00FA44FA">
        <w:rPr>
          <w:rFonts w:ascii="Arial Narrow" w:hAnsi="Arial Narrow"/>
        </w:rPr>
        <w:t>Zielon</w:t>
      </w:r>
      <w:r w:rsidR="003512E4" w:rsidRPr="00FA44FA">
        <w:rPr>
          <w:rFonts w:ascii="Arial Narrow" w:hAnsi="Arial Narrow"/>
        </w:rPr>
        <w:t>ce</w:t>
      </w:r>
      <w:r w:rsidR="001E797D" w:rsidRPr="00FA44FA">
        <w:rPr>
          <w:rFonts w:ascii="Arial Narrow" w:hAnsi="Arial Narrow"/>
        </w:rPr>
        <w:t>”</w:t>
      </w:r>
      <w:r w:rsidR="00E04CC7" w:rsidRPr="00FA44FA">
        <w:rPr>
          <w:rFonts w:ascii="Arial Narrow" w:hAnsi="Arial Narrow"/>
        </w:rPr>
        <w:t xml:space="preserve"> </w:t>
      </w:r>
      <w:r w:rsidR="005D449B" w:rsidRPr="00FA44FA">
        <w:rPr>
          <w:rFonts w:ascii="Arial Narrow" w:hAnsi="Arial Narrow"/>
        </w:rPr>
        <w:t>w zakresie niezbędnym do rozpoczęcia i wykonania robót b</w:t>
      </w:r>
      <w:r w:rsidR="00B3052E" w:rsidRPr="00FA44FA">
        <w:rPr>
          <w:rFonts w:ascii="Arial Narrow" w:hAnsi="Arial Narrow"/>
        </w:rPr>
        <w:t>udowlanych zgodnie z przepisami oraz</w:t>
      </w:r>
      <w:r w:rsidR="005D449B" w:rsidRPr="00FA44FA">
        <w:rPr>
          <w:rFonts w:ascii="Arial Narrow" w:hAnsi="Arial Narrow"/>
        </w:rPr>
        <w:t xml:space="preserve"> </w:t>
      </w:r>
      <w:r w:rsidR="00E04CC7" w:rsidRPr="00FA44FA">
        <w:rPr>
          <w:rFonts w:ascii="Arial Narrow" w:hAnsi="Arial Narrow"/>
        </w:rPr>
        <w:t>uz</w:t>
      </w:r>
      <w:r w:rsidR="00B3052E" w:rsidRPr="00FA44FA">
        <w:rPr>
          <w:rFonts w:ascii="Arial Narrow" w:hAnsi="Arial Narrow"/>
        </w:rPr>
        <w:t>yskania pozwolenia na budowę</w:t>
      </w:r>
      <w:r w:rsidR="00AB3420" w:rsidRPr="00FA44FA">
        <w:rPr>
          <w:rFonts w:ascii="Arial Narrow" w:hAnsi="Arial Narrow"/>
        </w:rPr>
        <w:t xml:space="preserve">. </w:t>
      </w:r>
      <w:r w:rsidR="0036387E" w:rsidRPr="00FA44FA">
        <w:rPr>
          <w:rFonts w:ascii="Arial Narrow" w:hAnsi="Arial Narrow" w:cs="Arial"/>
        </w:rPr>
        <w:t xml:space="preserve">W zakres przedmiotu Umowy wchodzi </w:t>
      </w:r>
      <w:r w:rsidR="00260B08" w:rsidRPr="00FA44FA">
        <w:rPr>
          <w:rFonts w:ascii="Arial Narrow" w:hAnsi="Arial Narrow" w:cs="Arial"/>
        </w:rPr>
        <w:t>opracowanie dokumentacji projektowej</w:t>
      </w:r>
      <w:r w:rsidR="005448DD" w:rsidRPr="00FA44FA">
        <w:rPr>
          <w:rFonts w:ascii="Arial Narrow" w:hAnsi="Arial Narrow" w:cs="Arial"/>
        </w:rPr>
        <w:t xml:space="preserve"> realizowanej w trzech etapach podlegających odbiorowi</w:t>
      </w:r>
      <w:r w:rsidR="0036387E" w:rsidRPr="00FA44FA">
        <w:rPr>
          <w:rFonts w:ascii="Arial Narrow" w:hAnsi="Arial Narrow" w:cs="Arial"/>
        </w:rPr>
        <w:t xml:space="preserve">: </w:t>
      </w:r>
    </w:p>
    <w:p w14:paraId="79EEC0A4" w14:textId="77777777" w:rsidR="00CA1BF8" w:rsidRPr="00FA44FA" w:rsidRDefault="00CA1BF8" w:rsidP="000E5F7C">
      <w:pPr>
        <w:spacing w:before="120" w:after="0" w:line="240" w:lineRule="auto"/>
        <w:ind w:left="284"/>
        <w:jc w:val="both"/>
        <w:rPr>
          <w:rFonts w:ascii="Arial Narrow" w:hAnsi="Arial Narrow"/>
        </w:rPr>
      </w:pPr>
    </w:p>
    <w:p w14:paraId="56F57CBF" w14:textId="19028EFD" w:rsidR="00ED1FD7" w:rsidRPr="00FA44FA" w:rsidRDefault="00ED1FD7" w:rsidP="00805504">
      <w:pPr>
        <w:pStyle w:val="Akapitzlist"/>
        <w:numPr>
          <w:ilvl w:val="0"/>
          <w:numId w:val="31"/>
        </w:numPr>
        <w:spacing w:after="0" w:line="240" w:lineRule="auto"/>
        <w:ind w:left="1145" w:hanging="357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Etap I - Projekt koncepcyjny kompleksu strzelnic otwartych oraz budynku laboratoryjno-biurowego</w:t>
      </w:r>
      <w:r w:rsidR="00F97A7B" w:rsidRPr="00FA44FA">
        <w:rPr>
          <w:rFonts w:ascii="Arial Narrow" w:hAnsi="Arial Narrow" w:cs="Arial"/>
        </w:rPr>
        <w:t xml:space="preserve"> w 6 egz.</w:t>
      </w:r>
      <w:r w:rsidRPr="00FA44FA">
        <w:rPr>
          <w:rFonts w:ascii="Arial Narrow" w:hAnsi="Arial Narrow" w:cs="Arial"/>
        </w:rPr>
        <w:t xml:space="preserve"> – rozliczenie na podstawie protokołu odbioru Etapu I.</w:t>
      </w:r>
    </w:p>
    <w:p w14:paraId="22BF9989" w14:textId="79507B5D" w:rsidR="00ED1FD7" w:rsidRPr="00FA44FA" w:rsidRDefault="00ED1FD7" w:rsidP="00805504">
      <w:pPr>
        <w:pStyle w:val="Akapitzlist"/>
        <w:numPr>
          <w:ilvl w:val="0"/>
          <w:numId w:val="31"/>
        </w:numPr>
        <w:spacing w:after="0" w:line="240" w:lineRule="auto"/>
        <w:ind w:left="1145" w:hanging="357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Etap II - Projekt budowlany kompleksu strzelnic otwartych oraz budynku laboratoryjno-biurowego</w:t>
      </w:r>
      <w:r w:rsidR="00F97A7B" w:rsidRPr="00FA44FA">
        <w:rPr>
          <w:rFonts w:ascii="Arial Narrow" w:hAnsi="Arial Narrow" w:cs="Arial"/>
        </w:rPr>
        <w:t xml:space="preserve"> w 6 egz.</w:t>
      </w:r>
      <w:r w:rsidRPr="00FA44FA">
        <w:rPr>
          <w:rFonts w:ascii="Arial Narrow" w:hAnsi="Arial Narrow" w:cs="Arial"/>
        </w:rPr>
        <w:t xml:space="preserve"> wraz ze złożeniem dokumentów do właściwego organu architektoniczno</w:t>
      </w:r>
      <w:r w:rsidR="00D45B42" w:rsidRPr="00FA44FA">
        <w:rPr>
          <w:rFonts w:ascii="Arial Narrow" w:hAnsi="Arial Narrow" w:cs="Arial"/>
        </w:rPr>
        <w:t>-</w:t>
      </w:r>
      <w:r w:rsidRPr="00FA44FA">
        <w:rPr>
          <w:rFonts w:ascii="Arial Narrow" w:hAnsi="Arial Narrow" w:cs="Arial"/>
        </w:rPr>
        <w:t xml:space="preserve"> budowlanego w celu uzyskania decyzji pozwolenia na budowę – rozliczenie na podstawie protokołu odbioru Etapu II</w:t>
      </w:r>
    </w:p>
    <w:p w14:paraId="1207D9F7" w14:textId="2AA5368A" w:rsidR="00F8720A" w:rsidRPr="00FA44FA" w:rsidRDefault="00ED1FD7" w:rsidP="00805504">
      <w:pPr>
        <w:pStyle w:val="Akapitzlist"/>
        <w:numPr>
          <w:ilvl w:val="0"/>
          <w:numId w:val="31"/>
        </w:numPr>
        <w:spacing w:after="0" w:line="240" w:lineRule="auto"/>
        <w:ind w:left="1145" w:hanging="357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Etap III - Projekt techniczny kompleksu strzelnic otwartych oraz budynku</w:t>
      </w:r>
      <w:r w:rsidR="00F97A7B" w:rsidRPr="00FA44FA">
        <w:rPr>
          <w:rFonts w:ascii="Arial Narrow" w:hAnsi="Arial Narrow" w:cs="Arial"/>
        </w:rPr>
        <w:t xml:space="preserve"> laboratoryjno-biurowego wraz z </w:t>
      </w:r>
      <w:r w:rsidR="00F8720A" w:rsidRPr="00FA44FA">
        <w:rPr>
          <w:rFonts w:ascii="Arial Narrow" w:hAnsi="Arial Narrow" w:cs="Arial"/>
        </w:rPr>
        <w:t>dokumentacją kosztorysową</w:t>
      </w:r>
      <w:r w:rsidR="00F97A7B" w:rsidRPr="00FA44FA">
        <w:rPr>
          <w:rFonts w:ascii="Arial Narrow" w:hAnsi="Arial Narrow" w:cs="Arial"/>
        </w:rPr>
        <w:t>,</w:t>
      </w:r>
      <w:r w:rsidR="001F1F71" w:rsidRPr="00FA44FA">
        <w:rPr>
          <w:rFonts w:ascii="Arial Narrow" w:hAnsi="Arial Narrow" w:cs="Arial"/>
        </w:rPr>
        <w:t xml:space="preserve"> Specyfikacją </w:t>
      </w:r>
      <w:proofErr w:type="spellStart"/>
      <w:r w:rsidR="001F1F71" w:rsidRPr="00FA44FA">
        <w:rPr>
          <w:rFonts w:ascii="Arial Narrow" w:hAnsi="Arial Narrow" w:cs="Arial"/>
        </w:rPr>
        <w:t>Techn</w:t>
      </w:r>
      <w:r w:rsidR="00FA44FA" w:rsidRPr="00FA44FA">
        <w:rPr>
          <w:rFonts w:ascii="Arial Narrow" w:hAnsi="Arial Narrow" w:cs="Arial"/>
        </w:rPr>
        <w:t>c</w:t>
      </w:r>
      <w:r w:rsidR="001F1F71" w:rsidRPr="00FA44FA">
        <w:rPr>
          <w:rFonts w:ascii="Arial Narrow" w:hAnsi="Arial Narrow" w:cs="Arial"/>
        </w:rPr>
        <w:t>zną</w:t>
      </w:r>
      <w:proofErr w:type="spellEnd"/>
      <w:r w:rsidR="001F1F71" w:rsidRPr="00FA44FA">
        <w:rPr>
          <w:rFonts w:ascii="Arial Narrow" w:hAnsi="Arial Narrow" w:cs="Arial"/>
        </w:rPr>
        <w:t xml:space="preserve"> Wykonania i Odbioru Robót Budowlanych</w:t>
      </w:r>
      <w:r w:rsidR="00F97A7B" w:rsidRPr="00FA44FA">
        <w:rPr>
          <w:rFonts w:ascii="Arial Narrow" w:hAnsi="Arial Narrow" w:cs="Arial"/>
        </w:rPr>
        <w:t xml:space="preserve"> w 6 egz. oraz prawomocną decyzją pozwolenia na budowę </w:t>
      </w:r>
      <w:r w:rsidRPr="00FA44FA">
        <w:rPr>
          <w:rFonts w:ascii="Arial Narrow" w:hAnsi="Arial Narrow" w:cs="Arial"/>
        </w:rPr>
        <w:t>– rozliczenie na podstawie protokołu odbioru Etapu I</w:t>
      </w:r>
      <w:r w:rsidR="00F97A7B" w:rsidRPr="00FA44FA">
        <w:rPr>
          <w:rFonts w:ascii="Arial Narrow" w:hAnsi="Arial Narrow" w:cs="Arial"/>
        </w:rPr>
        <w:t>I</w:t>
      </w:r>
      <w:r w:rsidRPr="00FA44FA">
        <w:rPr>
          <w:rFonts w:ascii="Arial Narrow" w:hAnsi="Arial Narrow" w:cs="Arial"/>
        </w:rPr>
        <w:t>I (protokół odbioru końcowego)</w:t>
      </w:r>
      <w:r w:rsidR="00F97A7B" w:rsidRPr="00FA44FA">
        <w:rPr>
          <w:rFonts w:ascii="Arial Narrow" w:hAnsi="Arial Narrow" w:cs="Arial"/>
        </w:rPr>
        <w:t>.</w:t>
      </w:r>
    </w:p>
    <w:p w14:paraId="25E8DF95" w14:textId="77777777" w:rsidR="00F17E20" w:rsidRPr="00FA44FA" w:rsidRDefault="00F17E20" w:rsidP="00F17E20">
      <w:pPr>
        <w:pStyle w:val="Akapitzlist"/>
        <w:spacing w:after="0" w:line="240" w:lineRule="auto"/>
        <w:ind w:left="1145"/>
        <w:jc w:val="both"/>
        <w:rPr>
          <w:rFonts w:ascii="Arial Narrow" w:hAnsi="Arial Narrow" w:cs="Arial"/>
        </w:rPr>
      </w:pPr>
    </w:p>
    <w:p w14:paraId="6989B2F7" w14:textId="5334A10D" w:rsidR="001E6F77" w:rsidRPr="00FA44FA" w:rsidRDefault="00F8720A" w:rsidP="0080550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W zakres przedmiotu Umowy wchodzi ponadto </w:t>
      </w:r>
      <w:r w:rsidRPr="00FA44FA">
        <w:rPr>
          <w:rFonts w:ascii="Arial Narrow" w:hAnsi="Arial Narrow"/>
        </w:rPr>
        <w:t>świadczenie wsparcia merytorycznego dla Zamawiającego na etapie prowadzenia procedury przetargowej o udzielenie zamówienia publicznego na roboty budowlane prowadzone w oparciu o dokumentację opracowaną przez Wykonawcę</w:t>
      </w:r>
      <w:r w:rsidR="004D70D7" w:rsidRPr="00FA44FA">
        <w:rPr>
          <w:rFonts w:ascii="Arial Narrow" w:hAnsi="Arial Narrow"/>
        </w:rPr>
        <w:t>.</w:t>
      </w:r>
    </w:p>
    <w:p w14:paraId="281B70D9" w14:textId="5B6B34E2" w:rsidR="006A3E1A" w:rsidRPr="00FA44FA" w:rsidRDefault="006A3E1A" w:rsidP="0080550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Wykonawca zobowiązany jest przekazać</w:t>
      </w:r>
      <w:r w:rsidR="00021599" w:rsidRPr="00FA44FA">
        <w:rPr>
          <w:rFonts w:ascii="Arial Narrow" w:hAnsi="Arial Narrow" w:cs="Arial"/>
        </w:rPr>
        <w:t xml:space="preserve"> Zamawiającemu oryginały</w:t>
      </w:r>
      <w:r w:rsidR="00B90BF9" w:rsidRPr="00FA44FA">
        <w:rPr>
          <w:rFonts w:ascii="Arial Narrow" w:hAnsi="Arial Narrow" w:cs="Arial"/>
        </w:rPr>
        <w:t xml:space="preserve"> dokumentów wymienionych w </w:t>
      </w:r>
      <w:r w:rsidRPr="00FA44FA">
        <w:rPr>
          <w:rFonts w:ascii="Arial Narrow" w:hAnsi="Arial Narrow" w:cs="Arial"/>
        </w:rPr>
        <w:t xml:space="preserve">ust. 1 pkt </w:t>
      </w:r>
      <w:r w:rsidR="0035339E" w:rsidRPr="00FA44FA">
        <w:rPr>
          <w:rFonts w:ascii="Arial Narrow" w:hAnsi="Arial Narrow" w:cs="Arial"/>
        </w:rPr>
        <w:t>1-</w:t>
      </w:r>
      <w:r w:rsidR="00C94DD1" w:rsidRPr="00FA44FA">
        <w:rPr>
          <w:rFonts w:ascii="Arial Narrow" w:hAnsi="Arial Narrow" w:cs="Arial"/>
        </w:rPr>
        <w:t>3</w:t>
      </w:r>
      <w:r w:rsidRPr="00FA44FA">
        <w:rPr>
          <w:rFonts w:ascii="Arial Narrow" w:hAnsi="Arial Narrow" w:cs="Arial"/>
        </w:rPr>
        <w:t>.</w:t>
      </w:r>
    </w:p>
    <w:p w14:paraId="7551B070" w14:textId="67E6B605" w:rsidR="00B90BF9" w:rsidRPr="00FA44FA" w:rsidRDefault="00B90BF9" w:rsidP="0080550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Przekazanie</w:t>
      </w:r>
      <w:r w:rsidR="00021599" w:rsidRPr="00FA44FA">
        <w:rPr>
          <w:rFonts w:ascii="Arial Narrow" w:hAnsi="Arial Narrow" w:cs="Arial"/>
        </w:rPr>
        <w:t xml:space="preserve"> dokumentów, o których mowa w ust. 1 pkt </w:t>
      </w:r>
      <w:r w:rsidR="00D13DE0" w:rsidRPr="00FA44FA">
        <w:rPr>
          <w:rFonts w:ascii="Arial Narrow" w:hAnsi="Arial Narrow" w:cs="Arial"/>
        </w:rPr>
        <w:t xml:space="preserve">1, </w:t>
      </w:r>
      <w:r w:rsidR="00021599" w:rsidRPr="00FA44FA">
        <w:rPr>
          <w:rFonts w:ascii="Arial Narrow" w:hAnsi="Arial Narrow" w:cs="Arial"/>
        </w:rPr>
        <w:t xml:space="preserve">2 i 3 </w:t>
      </w:r>
      <w:r w:rsidR="006A3E1A" w:rsidRPr="00FA44FA">
        <w:rPr>
          <w:rFonts w:ascii="Arial Narrow" w:hAnsi="Arial Narrow" w:cs="Arial"/>
        </w:rPr>
        <w:t xml:space="preserve">nastąpi także </w:t>
      </w:r>
      <w:r w:rsidRPr="00FA44FA">
        <w:rPr>
          <w:rFonts w:ascii="Arial Narrow" w:hAnsi="Arial Narrow" w:cs="Arial"/>
        </w:rPr>
        <w:t xml:space="preserve">w formie elektronicznej na płytach CD/DVD w 2 egz. Wersja elektroniczna musi być tożsama z wersją drukowaną. Dokumentacja projektowa w formie elektronicznej powinna zostać przekazana Zamawiającemu zarówno w formie: </w:t>
      </w:r>
    </w:p>
    <w:p w14:paraId="59EABE35" w14:textId="23981670" w:rsidR="00B90BF9" w:rsidRPr="00FA44FA" w:rsidRDefault="00B90BF9" w:rsidP="0080550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  <w:i/>
        </w:rPr>
        <w:t>nieedytowalnej</w:t>
      </w:r>
      <w:r w:rsidRPr="00FA44FA">
        <w:rPr>
          <w:rFonts w:ascii="Arial Narrow" w:hAnsi="Arial Narrow" w:cs="Arial"/>
        </w:rPr>
        <w:t xml:space="preserve"> – pliki *pdf (część opisowa i graficzna oraz </w:t>
      </w:r>
      <w:proofErr w:type="spellStart"/>
      <w:r w:rsidRPr="00FA44FA">
        <w:rPr>
          <w:rFonts w:ascii="Arial Narrow" w:hAnsi="Arial Narrow" w:cs="Arial"/>
        </w:rPr>
        <w:t>STWiOR</w:t>
      </w:r>
      <w:proofErr w:type="spellEnd"/>
      <w:r w:rsidR="00021599" w:rsidRPr="00FA44FA">
        <w:rPr>
          <w:rFonts w:ascii="Arial Narrow" w:hAnsi="Arial Narrow" w:cs="Arial"/>
        </w:rPr>
        <w:t>, kosztorysy, przedmiary);</w:t>
      </w:r>
    </w:p>
    <w:p w14:paraId="1D8FEB78" w14:textId="77777777" w:rsidR="00B90BF9" w:rsidRPr="00FA44FA" w:rsidRDefault="00B90BF9" w:rsidP="00805504">
      <w:pPr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Arial"/>
          <w:i/>
        </w:rPr>
      </w:pPr>
      <w:r w:rsidRPr="00FA44FA">
        <w:rPr>
          <w:rFonts w:ascii="Arial Narrow" w:hAnsi="Arial Narrow" w:cs="Arial"/>
          <w:i/>
        </w:rPr>
        <w:lastRenderedPageBreak/>
        <w:t>edytowalnej - pliki *</w:t>
      </w:r>
      <w:proofErr w:type="spellStart"/>
      <w:r w:rsidRPr="00FA44FA">
        <w:rPr>
          <w:rFonts w:ascii="Arial Narrow" w:hAnsi="Arial Narrow" w:cs="Arial"/>
          <w:i/>
        </w:rPr>
        <w:t>doc</w:t>
      </w:r>
      <w:proofErr w:type="spellEnd"/>
      <w:r w:rsidRPr="00FA44FA">
        <w:rPr>
          <w:rFonts w:ascii="Arial Narrow" w:hAnsi="Arial Narrow" w:cs="Arial"/>
          <w:i/>
        </w:rPr>
        <w:t xml:space="preserve"> lub *</w:t>
      </w:r>
      <w:proofErr w:type="spellStart"/>
      <w:r w:rsidRPr="00FA44FA">
        <w:rPr>
          <w:rFonts w:ascii="Arial Narrow" w:hAnsi="Arial Narrow" w:cs="Arial"/>
          <w:i/>
        </w:rPr>
        <w:t>docx</w:t>
      </w:r>
      <w:proofErr w:type="spellEnd"/>
      <w:r w:rsidRPr="00FA44FA">
        <w:rPr>
          <w:rFonts w:ascii="Arial Narrow" w:hAnsi="Arial Narrow" w:cs="Arial"/>
          <w:i/>
        </w:rPr>
        <w:t>, *xls lub *</w:t>
      </w:r>
      <w:proofErr w:type="spellStart"/>
      <w:r w:rsidRPr="00FA44FA">
        <w:rPr>
          <w:rFonts w:ascii="Arial Narrow" w:hAnsi="Arial Narrow" w:cs="Arial"/>
          <w:i/>
        </w:rPr>
        <w:t>xlsx</w:t>
      </w:r>
      <w:proofErr w:type="spellEnd"/>
      <w:r w:rsidRPr="00FA44FA">
        <w:rPr>
          <w:rFonts w:ascii="Arial Narrow" w:hAnsi="Arial Narrow" w:cs="Arial"/>
          <w:i/>
        </w:rPr>
        <w:t>, *</w:t>
      </w:r>
      <w:proofErr w:type="spellStart"/>
      <w:r w:rsidRPr="00FA44FA">
        <w:rPr>
          <w:rFonts w:ascii="Arial Narrow" w:hAnsi="Arial Narrow" w:cs="Arial"/>
          <w:i/>
        </w:rPr>
        <w:t>ath</w:t>
      </w:r>
      <w:proofErr w:type="spellEnd"/>
      <w:r w:rsidRPr="00FA44FA">
        <w:rPr>
          <w:rFonts w:ascii="Arial Narrow" w:hAnsi="Arial Narrow" w:cs="Arial"/>
          <w:i/>
        </w:rPr>
        <w:t>, *</w:t>
      </w:r>
      <w:proofErr w:type="spellStart"/>
      <w:r w:rsidRPr="00FA44FA">
        <w:rPr>
          <w:rFonts w:ascii="Arial Narrow" w:hAnsi="Arial Narrow" w:cs="Arial"/>
          <w:i/>
        </w:rPr>
        <w:t>prd</w:t>
      </w:r>
      <w:proofErr w:type="spellEnd"/>
      <w:r w:rsidRPr="00FA44FA">
        <w:rPr>
          <w:rFonts w:ascii="Arial Narrow" w:hAnsi="Arial Narrow" w:cs="Arial"/>
          <w:i/>
        </w:rPr>
        <w:t xml:space="preserve"> (część opisowa oraz </w:t>
      </w:r>
      <w:proofErr w:type="spellStart"/>
      <w:r w:rsidRPr="00FA44FA">
        <w:rPr>
          <w:rFonts w:ascii="Arial Narrow" w:hAnsi="Arial Narrow" w:cs="Arial"/>
          <w:i/>
        </w:rPr>
        <w:t>STWiOR</w:t>
      </w:r>
      <w:proofErr w:type="spellEnd"/>
      <w:r w:rsidRPr="00FA44FA">
        <w:rPr>
          <w:rFonts w:ascii="Arial Narrow" w:hAnsi="Arial Narrow" w:cs="Arial"/>
          <w:i/>
        </w:rPr>
        <w:t>, kosztorysy, przedmiary), *</w:t>
      </w:r>
      <w:proofErr w:type="spellStart"/>
      <w:r w:rsidRPr="00FA44FA">
        <w:rPr>
          <w:rFonts w:ascii="Arial Narrow" w:hAnsi="Arial Narrow" w:cs="Arial"/>
          <w:i/>
        </w:rPr>
        <w:t>dwg</w:t>
      </w:r>
      <w:proofErr w:type="spellEnd"/>
      <w:r w:rsidRPr="00FA44FA">
        <w:rPr>
          <w:rFonts w:ascii="Arial Narrow" w:hAnsi="Arial Narrow" w:cs="Arial"/>
          <w:i/>
        </w:rPr>
        <w:t xml:space="preserve"> (część graficzna).</w:t>
      </w:r>
    </w:p>
    <w:p w14:paraId="354929DE" w14:textId="30630E72" w:rsidR="00B90BF9" w:rsidRPr="00FA44FA" w:rsidRDefault="00C70FA1" w:rsidP="00805504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Dokumenty/dokumentację projektową</w:t>
      </w:r>
      <w:r w:rsidR="00B90BF9" w:rsidRPr="00FA44FA">
        <w:rPr>
          <w:rFonts w:ascii="Arial Narrow" w:hAnsi="Arial Narrow" w:cs="Arial"/>
        </w:rPr>
        <w:t xml:space="preserve"> należy złożyć w siedzibie Zamawiającego w Zielonce </w:t>
      </w:r>
      <w:r w:rsidR="00064842" w:rsidRPr="00FA44FA">
        <w:rPr>
          <w:rFonts w:ascii="Arial Narrow" w:hAnsi="Arial Narrow" w:cs="Arial"/>
        </w:rPr>
        <w:t xml:space="preserve">przy </w:t>
      </w:r>
      <w:r w:rsidR="00EA4EC7" w:rsidRPr="00FA44FA">
        <w:rPr>
          <w:rFonts w:ascii="Arial Narrow" w:hAnsi="Arial Narrow"/>
        </w:rPr>
        <w:t>ul. Prymasa Stefana Wyszyńskiego 7</w:t>
      </w:r>
      <w:r w:rsidR="00217859" w:rsidRPr="00FA44FA">
        <w:rPr>
          <w:rFonts w:ascii="Arial Narrow" w:hAnsi="Arial Narrow"/>
        </w:rPr>
        <w:t xml:space="preserve"> w Kancelarii Jawnej</w:t>
      </w:r>
      <w:r w:rsidR="00EA4EC7" w:rsidRPr="00FA44FA">
        <w:rPr>
          <w:rFonts w:ascii="Arial Narrow" w:hAnsi="Arial Narrow"/>
        </w:rPr>
        <w:t xml:space="preserve"> </w:t>
      </w:r>
      <w:r w:rsidR="00B90BF9" w:rsidRPr="00FA44FA">
        <w:rPr>
          <w:rFonts w:ascii="Arial Narrow" w:hAnsi="Arial Narrow" w:cs="Arial"/>
        </w:rPr>
        <w:t xml:space="preserve">w formie papierowej w ilości zgodnej z wymogami Zamawiającego zawartymi w </w:t>
      </w:r>
      <w:r w:rsidRPr="00FA44FA">
        <w:rPr>
          <w:rFonts w:ascii="Arial Narrow" w:hAnsi="Arial Narrow" w:cs="Arial"/>
        </w:rPr>
        <w:t xml:space="preserve">ust. 1 </w:t>
      </w:r>
      <w:r w:rsidR="00B90BF9" w:rsidRPr="00FA44FA">
        <w:rPr>
          <w:rFonts w:ascii="Arial Narrow" w:hAnsi="Arial Narrow" w:cs="Arial"/>
        </w:rPr>
        <w:t>oraz w formie elektronicznej na płycie CD</w:t>
      </w:r>
      <w:r w:rsidR="00EA4EC7" w:rsidRPr="00FA44FA">
        <w:rPr>
          <w:rFonts w:ascii="Arial Narrow" w:hAnsi="Arial Narrow" w:cs="Arial"/>
        </w:rPr>
        <w:t xml:space="preserve"> lub DVD w dwóch egzemplarzach </w:t>
      </w:r>
      <w:r w:rsidR="00B90BF9" w:rsidRPr="00FA44FA">
        <w:rPr>
          <w:rFonts w:ascii="Arial Narrow" w:hAnsi="Arial Narrow" w:cs="Arial"/>
        </w:rPr>
        <w:t>(z dokumentacją w plikach pdf oraz w postaci zapewniającej możliwość edycji).</w:t>
      </w:r>
      <w:r w:rsidR="00217859" w:rsidRPr="00FA44FA">
        <w:rPr>
          <w:rFonts w:ascii="Arial Narrow" w:hAnsi="Arial Narrow" w:cs="Arial"/>
        </w:rPr>
        <w:t xml:space="preserve"> Kancelaria Jawna czynna  w dni robocze w godzinach 7:00 – 15:00. </w:t>
      </w:r>
    </w:p>
    <w:p w14:paraId="306E3960" w14:textId="1319F389" w:rsidR="00910FE8" w:rsidRPr="00FA44FA" w:rsidRDefault="00910FE8" w:rsidP="00805504">
      <w:pPr>
        <w:pStyle w:val="Akapitzlist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Szczegółowy opis i zakres przedmiotu</w:t>
      </w:r>
      <w:r w:rsidR="00C70FA1" w:rsidRPr="00FA44FA">
        <w:rPr>
          <w:rFonts w:ascii="Arial Narrow" w:hAnsi="Arial Narrow"/>
        </w:rPr>
        <w:t xml:space="preserve"> Umowy</w:t>
      </w:r>
      <w:r w:rsidRPr="00FA44FA">
        <w:rPr>
          <w:rFonts w:ascii="Arial Narrow" w:hAnsi="Arial Narrow"/>
        </w:rPr>
        <w:t>, określa:</w:t>
      </w:r>
    </w:p>
    <w:p w14:paraId="4ECB4D79" w14:textId="34D8CF06" w:rsidR="000B5824" w:rsidRPr="00FA44FA" w:rsidRDefault="000B5824" w:rsidP="00805504">
      <w:pPr>
        <w:pStyle w:val="Akapitzlist"/>
        <w:numPr>
          <w:ilvl w:val="2"/>
          <w:numId w:val="7"/>
        </w:numPr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Opis przedmiotu zamówienia stanowiący załącznik nr 1 do Umowy;</w:t>
      </w:r>
    </w:p>
    <w:p w14:paraId="68CEF69B" w14:textId="5CA29AAC" w:rsidR="00910FE8" w:rsidRPr="00FA44FA" w:rsidRDefault="00910FE8" w:rsidP="00805504">
      <w:pPr>
        <w:pStyle w:val="Akapitzlist"/>
        <w:numPr>
          <w:ilvl w:val="2"/>
          <w:numId w:val="7"/>
        </w:numPr>
        <w:spacing w:before="120" w:after="0" w:line="240" w:lineRule="auto"/>
        <w:ind w:left="709" w:hanging="283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ofe</w:t>
      </w:r>
      <w:r w:rsidR="00C70FA1" w:rsidRPr="00FA44FA">
        <w:rPr>
          <w:rFonts w:ascii="Arial Narrow" w:hAnsi="Arial Narrow"/>
        </w:rPr>
        <w:t>rta Wykonawcy z dnia ………………….. stanowiąca</w:t>
      </w:r>
      <w:r w:rsidRPr="00FA44FA">
        <w:rPr>
          <w:rFonts w:ascii="Arial Narrow" w:hAnsi="Arial Narrow"/>
        </w:rPr>
        <w:t xml:space="preserve"> załącznik nr </w:t>
      </w:r>
      <w:r w:rsidR="000B5824" w:rsidRPr="00FA44FA">
        <w:rPr>
          <w:rFonts w:ascii="Arial Narrow" w:hAnsi="Arial Narrow"/>
        </w:rPr>
        <w:t>2</w:t>
      </w:r>
      <w:r w:rsidRPr="00FA44FA">
        <w:rPr>
          <w:rFonts w:ascii="Arial Narrow" w:hAnsi="Arial Narrow"/>
        </w:rPr>
        <w:t xml:space="preserve"> do Umowy.</w:t>
      </w:r>
    </w:p>
    <w:p w14:paraId="1172720A" w14:textId="0D6F8292" w:rsidR="000B5824" w:rsidRPr="00FA44FA" w:rsidRDefault="000B5824" w:rsidP="00805504">
      <w:pPr>
        <w:pStyle w:val="Akapitzlist"/>
        <w:numPr>
          <w:ilvl w:val="0"/>
          <w:numId w:val="7"/>
        </w:numPr>
        <w:spacing w:before="120" w:after="0" w:line="240" w:lineRule="auto"/>
        <w:ind w:left="567" w:hanging="283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Dokumentacja projektowa</w:t>
      </w:r>
      <w:r w:rsidR="00C70FA1" w:rsidRPr="00FA44FA">
        <w:rPr>
          <w:rFonts w:ascii="Arial Narrow" w:hAnsi="Arial Narrow"/>
        </w:rPr>
        <w:t xml:space="preserve"> </w:t>
      </w:r>
      <w:r w:rsidRPr="00FA44FA">
        <w:rPr>
          <w:rFonts w:ascii="Arial Narrow" w:hAnsi="Arial Narrow"/>
        </w:rPr>
        <w:t>powinna uwzględniać niezbędne prace budowlane</w:t>
      </w:r>
      <w:r w:rsidR="00C53391" w:rsidRPr="00FA44FA">
        <w:rPr>
          <w:rFonts w:ascii="Arial Narrow" w:hAnsi="Arial Narrow"/>
        </w:rPr>
        <w:t xml:space="preserve"> oraz być sporządzona zgodnie z </w:t>
      </w:r>
      <w:r w:rsidRPr="00FA44FA">
        <w:rPr>
          <w:rFonts w:ascii="Arial Narrow" w:hAnsi="Arial Narrow"/>
        </w:rPr>
        <w:t>obowiązującymi na dzień odbioru przepisami w sprawie szczegółowego zakresu i formy projektu budowlanego oraz przepisami w sprawie szczegółowego zakresu i formy dokumentacji projektowej, specyfikacji technicznych wykonania i odbioru robót budowlanych.</w:t>
      </w:r>
    </w:p>
    <w:p w14:paraId="3EA5CF2E" w14:textId="7A09FF55" w:rsidR="00910FE8" w:rsidRPr="00FA44FA" w:rsidRDefault="00910FE8" w:rsidP="00910FE8">
      <w:pPr>
        <w:spacing w:after="0" w:line="240" w:lineRule="auto"/>
        <w:jc w:val="both"/>
        <w:rPr>
          <w:rFonts w:ascii="Arial Narrow" w:hAnsi="Arial Narrow" w:cs="Arial"/>
        </w:rPr>
      </w:pPr>
    </w:p>
    <w:p w14:paraId="58D6C770" w14:textId="69A4C2C6" w:rsidR="005D449B" w:rsidRPr="00FA44FA" w:rsidRDefault="005E56E7" w:rsidP="005E56E7">
      <w:pPr>
        <w:tabs>
          <w:tab w:val="left" w:pos="4860"/>
          <w:tab w:val="center" w:pos="5233"/>
        </w:tabs>
        <w:spacing w:line="240" w:lineRule="auto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ab/>
      </w:r>
      <w:r w:rsidRPr="00FA44FA">
        <w:rPr>
          <w:rFonts w:ascii="Arial Narrow" w:hAnsi="Arial Narrow"/>
          <w:b/>
        </w:rPr>
        <w:tab/>
      </w:r>
      <w:r w:rsidR="005D449B" w:rsidRPr="00FA44FA">
        <w:rPr>
          <w:rFonts w:ascii="Arial Narrow" w:hAnsi="Arial Narrow"/>
          <w:b/>
        </w:rPr>
        <w:sym w:font="Times New Roman" w:char="00A7"/>
      </w:r>
      <w:r w:rsidR="005D449B" w:rsidRPr="00FA44FA">
        <w:rPr>
          <w:rFonts w:ascii="Arial Narrow" w:hAnsi="Arial Narrow"/>
          <w:b/>
        </w:rPr>
        <w:t xml:space="preserve"> 2</w:t>
      </w:r>
    </w:p>
    <w:p w14:paraId="39F1B1FA" w14:textId="77777777" w:rsidR="00CD5C94" w:rsidRDefault="005D449B" w:rsidP="00CD5C94">
      <w:pPr>
        <w:pStyle w:val="Tekstpodstawowy"/>
        <w:numPr>
          <w:ilvl w:val="0"/>
          <w:numId w:val="42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Dokumentacja projektowa winna zostać opracowana z należytą starannością w oparciu o polskie przepisy prawa</w:t>
      </w:r>
      <w:r w:rsidR="00D95D49">
        <w:rPr>
          <w:rFonts w:ascii="Arial Narrow" w:hAnsi="Arial Narrow"/>
          <w:sz w:val="22"/>
          <w:szCs w:val="22"/>
        </w:rPr>
        <w:t>.</w:t>
      </w:r>
      <w:r w:rsidRPr="00FA44FA">
        <w:rPr>
          <w:rFonts w:ascii="Arial Narrow" w:hAnsi="Arial Narrow"/>
          <w:sz w:val="22"/>
          <w:szCs w:val="22"/>
        </w:rPr>
        <w:t xml:space="preserve"> </w:t>
      </w:r>
    </w:p>
    <w:p w14:paraId="294F79BF" w14:textId="2BC5F2A2" w:rsidR="005D449B" w:rsidRDefault="005D449B" w:rsidP="00CD5C94">
      <w:pPr>
        <w:pStyle w:val="Tekstpodstawowy"/>
        <w:numPr>
          <w:ilvl w:val="0"/>
          <w:numId w:val="42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 dokumentacji projektowej będą wskazane do zastosowania wyroby budowlane (materiały i urządzenia) dopuszczone do obrotu i powszechnego stosowania na terenie państw należących do Unii Europejskiej. </w:t>
      </w:r>
    </w:p>
    <w:p w14:paraId="54D7AB8A" w14:textId="77777777" w:rsidR="00CD5C94" w:rsidRPr="00FA44FA" w:rsidRDefault="00CD5C94" w:rsidP="00CD5C94">
      <w:pPr>
        <w:pStyle w:val="Tekstpodstawowy"/>
        <w:numPr>
          <w:ilvl w:val="0"/>
          <w:numId w:val="42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Przekazana dokumentacja projektowa ma zawierać wykaz opracowań oraz zawierać oświadczenie projektanta, że:</w:t>
      </w:r>
    </w:p>
    <w:p w14:paraId="63F9EFF0" w14:textId="77777777" w:rsidR="00CD5C94" w:rsidRPr="00FA44FA" w:rsidRDefault="00CD5C94" w:rsidP="00CD5C94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</w:p>
    <w:p w14:paraId="00C3DC2E" w14:textId="77777777" w:rsidR="005D449B" w:rsidRPr="00FA44FA" w:rsidRDefault="005D449B" w:rsidP="00805504">
      <w:pPr>
        <w:pStyle w:val="Tekstpodstawowy"/>
        <w:numPr>
          <w:ilvl w:val="0"/>
          <w:numId w:val="6"/>
        </w:numPr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została opracowana zgodnie z Umową i obowiązującymi przepisami;</w:t>
      </w:r>
    </w:p>
    <w:p w14:paraId="74E2945E" w14:textId="77777777" w:rsidR="005D449B" w:rsidRPr="00FA44FA" w:rsidRDefault="005D449B" w:rsidP="00805504">
      <w:pPr>
        <w:pStyle w:val="Tekstpodstawowy"/>
        <w:numPr>
          <w:ilvl w:val="0"/>
          <w:numId w:val="6"/>
        </w:numPr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jest kompletna z punktu widzenia celu, któremu ma służyć i nadaje się do realizacji;</w:t>
      </w:r>
    </w:p>
    <w:p w14:paraId="3362DB2D" w14:textId="77777777" w:rsidR="005D449B" w:rsidRPr="00FA44FA" w:rsidRDefault="005D449B" w:rsidP="00805504">
      <w:pPr>
        <w:pStyle w:val="Tekstpodstawowy"/>
        <w:numPr>
          <w:ilvl w:val="0"/>
          <w:numId w:val="6"/>
        </w:numPr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posiada wymagane opinie, uzgodnienia, zgody i pozwolenia w zakresie wynikającym z obowiązujących przepisów, nawet jeżeli ich nie przewidziano Umową.</w:t>
      </w:r>
    </w:p>
    <w:p w14:paraId="4C8D09B3" w14:textId="77777777" w:rsidR="003A4ACF" w:rsidRPr="00FA44FA" w:rsidRDefault="003A4ACF" w:rsidP="00C70FA1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0B0203E4" w14:textId="70D105AF" w:rsidR="00C70FA1" w:rsidRPr="00FA44FA" w:rsidRDefault="00C70FA1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§ 3</w:t>
      </w:r>
    </w:p>
    <w:p w14:paraId="1FF9C87C" w14:textId="77777777" w:rsidR="003A4ACF" w:rsidRPr="00FA44FA" w:rsidRDefault="003A4ACF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2D16409B" w14:textId="30365858" w:rsidR="005D449B" w:rsidRPr="00FA44FA" w:rsidRDefault="005D449B" w:rsidP="00D676ED">
      <w:pPr>
        <w:pStyle w:val="Tekstpodstawowy"/>
        <w:spacing w:before="0" w:line="240" w:lineRule="auto"/>
        <w:ind w:left="426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przed przystąpieniem do sporządzenia dokumentacji projektowej jest zobowiązany wykonać inwent</w:t>
      </w:r>
      <w:r w:rsidR="000B5824" w:rsidRPr="00FA44FA">
        <w:rPr>
          <w:rFonts w:ascii="Arial Narrow" w:hAnsi="Arial Narrow"/>
          <w:sz w:val="22"/>
          <w:szCs w:val="22"/>
        </w:rPr>
        <w:t>aryzację do celów projektowych</w:t>
      </w:r>
      <w:r w:rsidR="00C32229" w:rsidRPr="00FA44FA">
        <w:rPr>
          <w:rFonts w:ascii="Arial Narrow" w:hAnsi="Arial Narrow"/>
          <w:sz w:val="22"/>
          <w:szCs w:val="22"/>
        </w:rPr>
        <w:t xml:space="preserve"> </w:t>
      </w:r>
      <w:r w:rsidR="000B5824" w:rsidRPr="00FA44FA">
        <w:rPr>
          <w:rFonts w:ascii="Arial Narrow" w:hAnsi="Arial Narrow"/>
          <w:sz w:val="22"/>
          <w:szCs w:val="22"/>
        </w:rPr>
        <w:t>i sporządzić dokumen</w:t>
      </w:r>
      <w:r w:rsidR="003A4ACF" w:rsidRPr="00FA44FA">
        <w:rPr>
          <w:rFonts w:ascii="Arial Narrow" w:hAnsi="Arial Narrow"/>
          <w:sz w:val="22"/>
          <w:szCs w:val="22"/>
        </w:rPr>
        <w:t>tację inwentary</w:t>
      </w:r>
      <w:r w:rsidR="008A1466" w:rsidRPr="00FA44FA">
        <w:rPr>
          <w:rFonts w:ascii="Arial Narrow" w:hAnsi="Arial Narrow"/>
          <w:sz w:val="22"/>
          <w:szCs w:val="22"/>
        </w:rPr>
        <w:t xml:space="preserve">zacyjną </w:t>
      </w:r>
      <w:r w:rsidR="00C32229" w:rsidRPr="00FA44FA">
        <w:rPr>
          <w:rFonts w:ascii="Arial Narrow" w:hAnsi="Arial Narrow"/>
          <w:sz w:val="22"/>
          <w:szCs w:val="22"/>
        </w:rPr>
        <w:t>na potrzeby nowoprojektowanego budynku laboratoryjno-biurowego</w:t>
      </w:r>
      <w:r w:rsidR="00FA44FA" w:rsidRPr="00FA44FA">
        <w:rPr>
          <w:rFonts w:ascii="Arial Narrow" w:hAnsi="Arial Narrow"/>
          <w:sz w:val="22"/>
          <w:szCs w:val="22"/>
        </w:rPr>
        <w:t>,</w:t>
      </w:r>
      <w:r w:rsidR="00530108" w:rsidRPr="00FA44FA">
        <w:rPr>
          <w:rFonts w:ascii="Arial Narrow" w:hAnsi="Arial Narrow"/>
          <w:sz w:val="22"/>
          <w:szCs w:val="22"/>
        </w:rPr>
        <w:t xml:space="preserve"> zgodnie z zakresem zawartym w Opisie przedmiotu zamówienia</w:t>
      </w:r>
      <w:r w:rsidR="00753F1E" w:rsidRPr="00FA44FA">
        <w:rPr>
          <w:rFonts w:ascii="Arial Narrow" w:hAnsi="Arial Narrow"/>
          <w:sz w:val="22"/>
          <w:szCs w:val="22"/>
        </w:rPr>
        <w:t>.</w:t>
      </w:r>
    </w:p>
    <w:p w14:paraId="2A9654D9" w14:textId="77777777" w:rsidR="003D7A25" w:rsidRPr="00FA44FA" w:rsidRDefault="003D7A25" w:rsidP="003A4ACF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</w:p>
    <w:p w14:paraId="4217BAE5" w14:textId="77777777" w:rsidR="006754C1" w:rsidRPr="00FA44FA" w:rsidRDefault="006754C1" w:rsidP="003A4ACF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</w:p>
    <w:p w14:paraId="2B35767D" w14:textId="37C5AA2B" w:rsidR="003A4ACF" w:rsidRPr="00FA44FA" w:rsidRDefault="003A4ACF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§ 4.</w:t>
      </w:r>
    </w:p>
    <w:p w14:paraId="227986C6" w14:textId="77777777" w:rsidR="00375F4F" w:rsidRPr="00FA44FA" w:rsidRDefault="00375F4F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152C627C" w14:textId="40431190" w:rsidR="0000131D" w:rsidRPr="004376C4" w:rsidRDefault="0000131D" w:rsidP="00805504">
      <w:pPr>
        <w:pStyle w:val="Tekstpodstawowy"/>
        <w:numPr>
          <w:ilvl w:val="0"/>
          <w:numId w:val="34"/>
        </w:numPr>
        <w:spacing w:before="0" w:line="240" w:lineRule="auto"/>
        <w:ind w:left="426" w:hanging="426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 w:cs="Arial"/>
          <w:sz w:val="22"/>
          <w:szCs w:val="22"/>
        </w:rPr>
        <w:t xml:space="preserve">Wykonawca zobowiązany jest sporządzić, uzgodnić </w:t>
      </w:r>
      <w:r w:rsidR="00FA44FA" w:rsidRPr="00FA44FA">
        <w:rPr>
          <w:rFonts w:ascii="Arial Narrow" w:hAnsi="Arial Narrow" w:cs="Arial"/>
          <w:sz w:val="22"/>
          <w:szCs w:val="22"/>
        </w:rPr>
        <w:t xml:space="preserve">z Zamawiającym </w:t>
      </w:r>
      <w:r w:rsidRPr="00FA44FA">
        <w:rPr>
          <w:rFonts w:ascii="Arial Narrow" w:hAnsi="Arial Narrow" w:cs="Arial"/>
          <w:sz w:val="22"/>
          <w:szCs w:val="22"/>
        </w:rPr>
        <w:t xml:space="preserve">i przekazać Zamawiającemu, w terminie 14 dni od podpisania </w:t>
      </w:r>
      <w:r w:rsidR="00FA44FA" w:rsidRPr="00FA44FA">
        <w:rPr>
          <w:rFonts w:ascii="Arial Narrow" w:hAnsi="Arial Narrow" w:cs="Arial"/>
          <w:sz w:val="22"/>
          <w:szCs w:val="22"/>
        </w:rPr>
        <w:t>U</w:t>
      </w:r>
      <w:r w:rsidRPr="00FA44FA">
        <w:rPr>
          <w:rFonts w:ascii="Arial Narrow" w:hAnsi="Arial Narrow" w:cs="Arial"/>
          <w:sz w:val="22"/>
          <w:szCs w:val="22"/>
        </w:rPr>
        <w:t>mowy</w:t>
      </w:r>
      <w:r w:rsidR="00FA44FA" w:rsidRPr="00FA44FA">
        <w:rPr>
          <w:rFonts w:ascii="Arial Narrow" w:hAnsi="Arial Narrow" w:cs="Arial"/>
          <w:sz w:val="22"/>
          <w:szCs w:val="22"/>
        </w:rPr>
        <w:t>,</w:t>
      </w:r>
      <w:r w:rsidRPr="00FA44FA">
        <w:rPr>
          <w:rFonts w:ascii="Arial Narrow" w:hAnsi="Arial Narrow" w:cs="Arial"/>
          <w:sz w:val="22"/>
          <w:szCs w:val="22"/>
        </w:rPr>
        <w:t xml:space="preserve"> harmonogram z informacją dotyczącą dat przekazywanych dokumentów dla Zamawiającego</w:t>
      </w:r>
      <w:r w:rsidR="00FA44FA">
        <w:rPr>
          <w:rFonts w:ascii="Arial Narrow" w:hAnsi="Arial Narrow" w:cs="Arial"/>
          <w:sz w:val="22"/>
          <w:szCs w:val="22"/>
        </w:rPr>
        <w:t>,</w:t>
      </w:r>
      <w:r w:rsidRPr="00FA44FA">
        <w:rPr>
          <w:rFonts w:ascii="Arial Narrow" w:hAnsi="Arial Narrow" w:cs="Arial"/>
          <w:sz w:val="22"/>
          <w:szCs w:val="22"/>
        </w:rPr>
        <w:t xml:space="preserve"> dotyczących kluczowych części projektu (projektu koncepcji, projektu budowlanego, projektu techniczneg</w:t>
      </w:r>
      <w:r w:rsidR="00F05710">
        <w:rPr>
          <w:rFonts w:ascii="Arial Narrow" w:hAnsi="Arial Narrow" w:cs="Arial"/>
          <w:sz w:val="22"/>
          <w:szCs w:val="22"/>
        </w:rPr>
        <w:t>o</w:t>
      </w:r>
      <w:r w:rsidRPr="00FA44FA">
        <w:rPr>
          <w:rFonts w:ascii="Arial Narrow" w:hAnsi="Arial Narrow" w:cs="Arial"/>
          <w:sz w:val="22"/>
          <w:szCs w:val="22"/>
        </w:rPr>
        <w:t>) i procedur administracyjnych (wszczęcie oraz tok postępowań</w:t>
      </w:r>
      <w:r w:rsidR="00FA44FA" w:rsidRPr="00FA44FA">
        <w:rPr>
          <w:rFonts w:ascii="Arial Narrow" w:hAnsi="Arial Narrow" w:cs="Arial"/>
          <w:sz w:val="22"/>
          <w:szCs w:val="22"/>
        </w:rPr>
        <w:t xml:space="preserve"> zakończonych </w:t>
      </w:r>
      <w:r w:rsidR="00FA44FA" w:rsidRPr="004376C4">
        <w:rPr>
          <w:rFonts w:ascii="Arial Narrow" w:hAnsi="Arial Narrow" w:cs="Arial"/>
          <w:sz w:val="22"/>
          <w:szCs w:val="22"/>
        </w:rPr>
        <w:t>prawomocną decyzją pozwolenia na budowę</w:t>
      </w:r>
      <w:r w:rsidRPr="00FA44FA">
        <w:rPr>
          <w:rFonts w:ascii="Arial Narrow" w:hAnsi="Arial Narrow" w:cs="Arial"/>
          <w:sz w:val="22"/>
          <w:szCs w:val="22"/>
        </w:rPr>
        <w:t xml:space="preserve">). </w:t>
      </w:r>
    </w:p>
    <w:p w14:paraId="10790B5E" w14:textId="77777777" w:rsidR="00AB3420" w:rsidRPr="00FA44FA" w:rsidRDefault="00AB3420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3B0F218E" w14:textId="351E1494" w:rsidR="003A4ACF" w:rsidRPr="00FA44FA" w:rsidRDefault="003A4ACF" w:rsidP="00886254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5F8BE657" w14:textId="77777777" w:rsidR="00E508C5" w:rsidRPr="00FA44FA" w:rsidRDefault="00E508C5" w:rsidP="00886254">
      <w:pPr>
        <w:spacing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>Oświadczenia Stron</w:t>
      </w:r>
    </w:p>
    <w:p w14:paraId="45953222" w14:textId="77777777" w:rsidR="008C11A3" w:rsidRPr="00FA44FA" w:rsidRDefault="008C11A3" w:rsidP="00E508C5">
      <w:pPr>
        <w:spacing w:after="0" w:line="240" w:lineRule="auto"/>
        <w:jc w:val="center"/>
        <w:rPr>
          <w:rFonts w:ascii="Arial Narrow" w:hAnsi="Arial Narrow"/>
          <w:b/>
        </w:rPr>
      </w:pPr>
    </w:p>
    <w:p w14:paraId="1510715F" w14:textId="15143E53" w:rsidR="00E508C5" w:rsidRPr="00FA44FA" w:rsidRDefault="00E508C5" w:rsidP="00E508C5">
      <w:pPr>
        <w:spacing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sym w:font="Times New Roman" w:char="00A7"/>
      </w:r>
      <w:r w:rsidR="008A1466" w:rsidRPr="00FA44FA">
        <w:rPr>
          <w:rFonts w:ascii="Arial Narrow" w:hAnsi="Arial Narrow"/>
          <w:b/>
        </w:rPr>
        <w:t xml:space="preserve"> 5</w:t>
      </w:r>
    </w:p>
    <w:p w14:paraId="32DA1437" w14:textId="77777777" w:rsidR="00E508C5" w:rsidRPr="00FA44FA" w:rsidRDefault="00E508C5" w:rsidP="00E508C5">
      <w:pPr>
        <w:spacing w:after="0" w:line="240" w:lineRule="auto"/>
        <w:jc w:val="center"/>
        <w:rPr>
          <w:rFonts w:ascii="Arial Narrow" w:hAnsi="Arial Narrow"/>
          <w:b/>
        </w:rPr>
      </w:pPr>
    </w:p>
    <w:p w14:paraId="73465F7D" w14:textId="77777777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>Wykonawca oświadcza, iż zapoznał się z założeniami wykonania przedmiotu Umowy określonymi w opisie przedmiotu zamówienia oraz pozostałych dokumentach udostępnionych przez Zamawiającego i nie zgłasza do nich uwag oraz zobowiązuje się do wykonania Umowy zgodnie z tymi założeniami.</w:t>
      </w:r>
    </w:p>
    <w:p w14:paraId="6DCA329F" w14:textId="77777777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 xml:space="preserve">Wykonawca oświadcza, iż posiada niezbędną wiedzę i doświadczenie w zakresie realizacji projektów podobnego rodzaju, wielkości i wartości do projektu stanowiącego przedmiot Umowy. Wykonawca zobowiązuje się do realizacji Umowy </w:t>
      </w:r>
      <w:r w:rsidR="005B6396" w:rsidRPr="00FA44FA">
        <w:rPr>
          <w:rFonts w:ascii="Arial Narrow" w:hAnsi="Arial Narrow" w:cs="Arial"/>
          <w:color w:val="auto"/>
          <w:sz w:val="22"/>
          <w:szCs w:val="22"/>
        </w:rPr>
        <w:br/>
      </w:r>
      <w:r w:rsidRPr="00FA44FA">
        <w:rPr>
          <w:rFonts w:ascii="Arial Narrow" w:hAnsi="Arial Narrow" w:cs="Arial"/>
          <w:color w:val="auto"/>
          <w:sz w:val="22"/>
          <w:szCs w:val="22"/>
        </w:rPr>
        <w:t>z dołożeniem najwyższej staranności, z uwzględnieniem zawodowego charakteru działalności Wykonawcy.</w:t>
      </w:r>
    </w:p>
    <w:p w14:paraId="0104F37A" w14:textId="77777777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bCs/>
          <w:color w:val="auto"/>
          <w:sz w:val="22"/>
          <w:szCs w:val="22"/>
        </w:rPr>
        <w:t>Wykonawca</w:t>
      </w:r>
      <w:r w:rsidRPr="00FA44FA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</w:t>
      </w:r>
      <w:r w:rsidRPr="00FA44FA">
        <w:rPr>
          <w:rFonts w:ascii="Arial Narrow" w:hAnsi="Arial Narrow" w:cs="Arial"/>
          <w:bCs/>
          <w:color w:val="auto"/>
          <w:sz w:val="22"/>
          <w:szCs w:val="22"/>
        </w:rPr>
        <w:t>zobowiązany jest</w:t>
      </w:r>
      <w:r w:rsidRPr="00FA44FA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</w:t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podporządkować się </w:t>
      </w:r>
      <w:r w:rsidRPr="00FA44FA">
        <w:rPr>
          <w:rFonts w:ascii="Arial Narrow" w:hAnsi="Arial Narrow" w:cs="Arial"/>
          <w:bCs/>
          <w:color w:val="auto"/>
          <w:sz w:val="22"/>
          <w:szCs w:val="22"/>
        </w:rPr>
        <w:t>wskazówkom</w:t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 Zamawiającego dotyczącym sposobu wykonania Umowy. Wskazówki nie mogą być sprzeczne z Umową, mogą jednak doprecyzowywać jej postanowienia.</w:t>
      </w:r>
    </w:p>
    <w:p w14:paraId="35FD5095" w14:textId="4FE71490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bCs/>
          <w:color w:val="auto"/>
          <w:sz w:val="22"/>
          <w:szCs w:val="22"/>
        </w:rPr>
        <w:t xml:space="preserve">Wykonawca </w:t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zapewni właściwą liczbę osób </w:t>
      </w:r>
      <w:r w:rsidR="004151A3" w:rsidRPr="00FA44FA">
        <w:rPr>
          <w:rFonts w:ascii="Arial Narrow" w:hAnsi="Arial Narrow" w:cs="Arial"/>
          <w:color w:val="auto"/>
          <w:sz w:val="22"/>
          <w:szCs w:val="22"/>
        </w:rPr>
        <w:t>celem należytego wykonania Umowy</w:t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, które będą posiadać kwalifikacje </w:t>
      </w:r>
      <w:r w:rsidR="004151A3" w:rsidRPr="00FA44FA">
        <w:rPr>
          <w:rFonts w:ascii="Arial Narrow" w:hAnsi="Arial Narrow" w:cs="Arial"/>
          <w:color w:val="auto"/>
          <w:sz w:val="22"/>
          <w:szCs w:val="22"/>
        </w:rPr>
        <w:br/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i uprawnienia niezbędne do należytego wykonania powierzonych im zadań. </w:t>
      </w:r>
    </w:p>
    <w:p w14:paraId="520945FC" w14:textId="77777777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 xml:space="preserve">Wykonawca zobowiązany jest na bieżąco informować Zamawiającego o postępach w wykonaniu Umowy oraz bezzwłocznie informować o przeszkodach w należytym wykonywaniu Umowy, w tym również o okolicznościach leżących po stronie Zamawiającego, które mogą mieć wpływ na wywiązanie się Wykonawcy z postanowień Umowy. </w:t>
      </w:r>
    </w:p>
    <w:p w14:paraId="729C4AD3" w14:textId="77777777" w:rsidR="007343A4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lastRenderedPageBreak/>
        <w:t>Zamawiający zobowiązuje się do</w:t>
      </w:r>
      <w:r w:rsidR="007343A4" w:rsidRPr="00FA44FA">
        <w:rPr>
          <w:rFonts w:ascii="Arial Narrow" w:hAnsi="Arial Narrow" w:cs="Arial"/>
          <w:color w:val="auto"/>
          <w:sz w:val="22"/>
          <w:szCs w:val="22"/>
        </w:rPr>
        <w:t>:</w:t>
      </w:r>
    </w:p>
    <w:p w14:paraId="0238A7E3" w14:textId="77777777" w:rsidR="003100F2" w:rsidRPr="00FA44FA" w:rsidRDefault="003100F2" w:rsidP="003100F2">
      <w:pPr>
        <w:pStyle w:val="Default"/>
        <w:suppressAutoHyphens/>
        <w:autoSpaceDN/>
        <w:adjustRightInd/>
        <w:ind w:left="426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68521712" w14:textId="3EED73CD" w:rsidR="003100F2" w:rsidRPr="00FA44FA" w:rsidRDefault="00E508C5" w:rsidP="00805504">
      <w:pPr>
        <w:pStyle w:val="Default"/>
        <w:numPr>
          <w:ilvl w:val="0"/>
          <w:numId w:val="40"/>
        </w:numPr>
        <w:suppressAutoHyphens/>
        <w:autoSpaceDN/>
        <w:adjustRightInd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>współdziałania z Wykonawcą w celu wykonywania postanowień Umowy</w:t>
      </w:r>
      <w:r w:rsidR="007343A4" w:rsidRPr="00FA44FA">
        <w:rPr>
          <w:rFonts w:ascii="Arial Narrow" w:hAnsi="Arial Narrow" w:cs="Arial"/>
          <w:color w:val="auto"/>
          <w:sz w:val="22"/>
          <w:szCs w:val="22"/>
        </w:rPr>
        <w:t xml:space="preserve">, w zgłaszania Wykonawcy problemów </w:t>
      </w:r>
      <w:r w:rsidR="005F57E9" w:rsidRPr="00FA44FA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7343A4" w:rsidRPr="00FA44FA">
        <w:rPr>
          <w:rFonts w:ascii="Arial Narrow" w:hAnsi="Arial Narrow" w:cs="Arial"/>
          <w:color w:val="auto"/>
          <w:sz w:val="22"/>
          <w:szCs w:val="22"/>
        </w:rPr>
        <w:t xml:space="preserve">związanych z realizacją </w:t>
      </w:r>
      <w:r w:rsidR="00A856A4">
        <w:rPr>
          <w:rFonts w:ascii="Arial Narrow" w:hAnsi="Arial Narrow" w:cs="Arial"/>
          <w:color w:val="auto"/>
          <w:sz w:val="22"/>
          <w:szCs w:val="22"/>
        </w:rPr>
        <w:t>U</w:t>
      </w:r>
      <w:r w:rsidR="007343A4" w:rsidRPr="00FA44FA">
        <w:rPr>
          <w:rFonts w:ascii="Arial Narrow" w:hAnsi="Arial Narrow" w:cs="Arial"/>
          <w:color w:val="auto"/>
          <w:sz w:val="22"/>
          <w:szCs w:val="22"/>
        </w:rPr>
        <w:t>mowy,</w:t>
      </w:r>
    </w:p>
    <w:p w14:paraId="2569FC7D" w14:textId="4D5ACC31" w:rsidR="007343A4" w:rsidRPr="00FA44FA" w:rsidRDefault="007343A4" w:rsidP="00216409">
      <w:pPr>
        <w:pStyle w:val="Default"/>
        <w:numPr>
          <w:ilvl w:val="0"/>
          <w:numId w:val="40"/>
        </w:numPr>
        <w:suppressAutoHyphens/>
        <w:autoSpaceDN/>
        <w:adjustRightInd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>udzielania Wykonawcy wszelkich posiadanych przez Zamawiającego danych i informacji niezbędnych do należytej realizacji Umowy przez Wykonawcę</w:t>
      </w:r>
      <w:r w:rsidR="005F57E9" w:rsidRPr="00FA44FA">
        <w:rPr>
          <w:rFonts w:ascii="Arial Narrow" w:hAnsi="Arial Narrow" w:cs="Arial"/>
          <w:color w:val="auto"/>
          <w:sz w:val="22"/>
          <w:szCs w:val="22"/>
        </w:rPr>
        <w:t>,</w:t>
      </w:r>
    </w:p>
    <w:p w14:paraId="6E080273" w14:textId="707760D5" w:rsidR="007343A4" w:rsidRPr="00FA44FA" w:rsidRDefault="007343A4" w:rsidP="00216409">
      <w:pPr>
        <w:pStyle w:val="Default"/>
        <w:numPr>
          <w:ilvl w:val="0"/>
          <w:numId w:val="40"/>
        </w:numPr>
        <w:suppressAutoHyphens/>
        <w:autoSpaceDN/>
        <w:adjustRightInd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>udostępnienia lub przekazania Wykonawcy niezbędnych pełnomocnictw i oświadczeń, jeżeli są wymagane przepisami prawa.</w:t>
      </w:r>
    </w:p>
    <w:p w14:paraId="48CEC264" w14:textId="5395E924" w:rsidR="00E508C5" w:rsidRPr="00FA44FA" w:rsidRDefault="00E508C5" w:rsidP="005112BA">
      <w:pPr>
        <w:pStyle w:val="Default"/>
        <w:suppressAutoHyphens/>
        <w:autoSpaceDN/>
        <w:adjustRightInd/>
        <w:ind w:left="540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69ED2195" w14:textId="77777777" w:rsidR="00886254" w:rsidRPr="00FA44FA" w:rsidRDefault="00886254" w:rsidP="00C54B2B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 Narrow" w:hAnsi="Arial Narrow" w:cs="Arial"/>
        </w:rPr>
      </w:pPr>
    </w:p>
    <w:p w14:paraId="1223AB52" w14:textId="234DBC81" w:rsidR="00774BE3" w:rsidRPr="00FA44FA" w:rsidRDefault="00774BE3" w:rsidP="00774BE3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Termin wykonania </w:t>
      </w:r>
      <w:r w:rsidR="004606A7" w:rsidRPr="00FA44FA">
        <w:rPr>
          <w:rFonts w:ascii="Arial Narrow" w:hAnsi="Arial Narrow"/>
          <w:b/>
        </w:rPr>
        <w:t>przedmiotu Umowy</w:t>
      </w:r>
    </w:p>
    <w:p w14:paraId="7D7011C5" w14:textId="44A7B218" w:rsidR="00774BE3" w:rsidRPr="00FA44FA" w:rsidRDefault="00774BE3" w:rsidP="00774BE3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sym w:font="Times New Roman" w:char="00A7"/>
      </w:r>
      <w:r w:rsidR="008A1466" w:rsidRPr="00FA44FA">
        <w:rPr>
          <w:rFonts w:ascii="Arial Narrow" w:hAnsi="Arial Narrow"/>
          <w:b/>
        </w:rPr>
        <w:t xml:space="preserve"> 6</w:t>
      </w:r>
    </w:p>
    <w:p w14:paraId="0514E4DF" w14:textId="6B835931" w:rsidR="001341D9" w:rsidRPr="00FA44FA" w:rsidRDefault="001341D9" w:rsidP="00805504">
      <w:pPr>
        <w:pStyle w:val="Tekstpodstawowy"/>
        <w:numPr>
          <w:ilvl w:val="0"/>
          <w:numId w:val="35"/>
        </w:numPr>
        <w:tabs>
          <w:tab w:val="left" w:pos="426"/>
        </w:tabs>
        <w:spacing w:before="0" w:line="240" w:lineRule="auto"/>
        <w:ind w:hanging="1144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Umowa została zawarta na okres</w:t>
      </w:r>
      <w:r w:rsidR="0047297F" w:rsidRPr="00FA44FA">
        <w:rPr>
          <w:rFonts w:ascii="Arial Narrow" w:hAnsi="Arial Narrow"/>
          <w:sz w:val="22"/>
          <w:szCs w:val="22"/>
        </w:rPr>
        <w:t xml:space="preserve"> 24 miesięcy</w:t>
      </w:r>
      <w:r w:rsidRPr="00FA44FA">
        <w:rPr>
          <w:rFonts w:ascii="Arial Narrow" w:hAnsi="Arial Narrow"/>
          <w:sz w:val="22"/>
          <w:szCs w:val="22"/>
        </w:rPr>
        <w:t xml:space="preserve"> od dnia je</w:t>
      </w:r>
      <w:r w:rsidR="000468A1" w:rsidRPr="00FA44FA">
        <w:rPr>
          <w:rFonts w:ascii="Arial Narrow" w:hAnsi="Arial Narrow"/>
          <w:sz w:val="22"/>
          <w:szCs w:val="22"/>
        </w:rPr>
        <w:t xml:space="preserve">j podpisania </w:t>
      </w:r>
      <w:r w:rsidRPr="00FA44FA">
        <w:rPr>
          <w:rFonts w:ascii="Arial Narrow" w:hAnsi="Arial Narrow"/>
          <w:sz w:val="22"/>
          <w:szCs w:val="22"/>
        </w:rPr>
        <w:t>z tym, że Wykonawca wykona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 przedmiot Umowy:</w:t>
      </w:r>
    </w:p>
    <w:p w14:paraId="45191FDE" w14:textId="77777777" w:rsidR="00165553" w:rsidRPr="00FA44FA" w:rsidRDefault="00165553" w:rsidP="00165553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0D9CE9E0" w14:textId="1C2D4203" w:rsidR="001341D9" w:rsidRPr="00FA44FA" w:rsidRDefault="001341D9" w:rsidP="00805504">
      <w:pPr>
        <w:pStyle w:val="Tekstpodstawowy"/>
        <w:numPr>
          <w:ilvl w:val="0"/>
          <w:numId w:val="23"/>
        </w:numPr>
        <w:spacing w:before="0" w:line="240" w:lineRule="auto"/>
        <w:ind w:hanging="11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o którym mowa w § 1 ust. 1 pkt 1</w:t>
      </w:r>
      <w:r w:rsidR="004151A3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- w terminie </w:t>
      </w:r>
      <w:r w:rsidR="005D1855">
        <w:rPr>
          <w:rFonts w:ascii="Arial Narrow" w:hAnsi="Arial Narrow"/>
          <w:spacing w:val="-4"/>
          <w:sz w:val="22"/>
          <w:szCs w:val="22"/>
        </w:rPr>
        <w:t>7</w:t>
      </w:r>
      <w:r w:rsidR="00C45160">
        <w:rPr>
          <w:rFonts w:ascii="Arial Narrow" w:hAnsi="Arial Narrow"/>
          <w:spacing w:val="-4"/>
          <w:sz w:val="22"/>
          <w:szCs w:val="22"/>
        </w:rPr>
        <w:t>0</w:t>
      </w:r>
      <w:r w:rsidR="00445863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4151A3" w:rsidRPr="00FA44FA">
        <w:rPr>
          <w:rFonts w:ascii="Arial Narrow" w:hAnsi="Arial Narrow"/>
          <w:spacing w:val="-4"/>
          <w:sz w:val="22"/>
          <w:szCs w:val="22"/>
        </w:rPr>
        <w:t>dni</w:t>
      </w:r>
      <w:r w:rsidR="00C8274A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4151A3" w:rsidRPr="00FA44FA">
        <w:rPr>
          <w:rFonts w:ascii="Arial Narrow" w:hAnsi="Arial Narrow"/>
          <w:spacing w:val="-4"/>
          <w:sz w:val="22"/>
          <w:szCs w:val="22"/>
        </w:rPr>
        <w:t xml:space="preserve"> od dnia </w:t>
      </w:r>
      <w:r w:rsidR="00C8274A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4151A3" w:rsidRPr="00FA44FA">
        <w:rPr>
          <w:rFonts w:ascii="Arial Narrow" w:hAnsi="Arial Narrow"/>
          <w:spacing w:val="-4"/>
          <w:sz w:val="22"/>
          <w:szCs w:val="22"/>
        </w:rPr>
        <w:t xml:space="preserve">zawarcia Umowy, tj.  </w:t>
      </w:r>
      <w:r w:rsidRPr="00FA44FA">
        <w:rPr>
          <w:rFonts w:ascii="Arial Narrow" w:hAnsi="Arial Narrow"/>
          <w:spacing w:val="-4"/>
          <w:sz w:val="22"/>
          <w:szCs w:val="22"/>
        </w:rPr>
        <w:t>do</w:t>
      </w:r>
      <w:r w:rsidR="00156794" w:rsidRPr="00FA44FA">
        <w:rPr>
          <w:rFonts w:ascii="Arial Narrow" w:hAnsi="Arial Narrow"/>
          <w:spacing w:val="-4"/>
          <w:sz w:val="22"/>
          <w:szCs w:val="22"/>
        </w:rPr>
        <w:t xml:space="preserve"> dnia …………………………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 r.</w:t>
      </w:r>
      <w:r w:rsidR="004151A3" w:rsidRPr="00FA44FA">
        <w:rPr>
          <w:rFonts w:ascii="Arial Narrow" w:hAnsi="Arial Narrow"/>
          <w:spacing w:val="-4"/>
          <w:sz w:val="22"/>
          <w:szCs w:val="22"/>
        </w:rPr>
        <w:t xml:space="preserve"> (Etap </w:t>
      </w:r>
      <w:r w:rsidR="00602419">
        <w:rPr>
          <w:rFonts w:ascii="Arial Narrow" w:hAnsi="Arial Narrow"/>
          <w:spacing w:val="-4"/>
          <w:sz w:val="22"/>
          <w:szCs w:val="22"/>
        </w:rPr>
        <w:t>I</w:t>
      </w:r>
      <w:r w:rsidR="004151A3" w:rsidRPr="00FA44FA">
        <w:rPr>
          <w:rFonts w:ascii="Arial Narrow" w:hAnsi="Arial Narrow"/>
          <w:spacing w:val="-4"/>
          <w:sz w:val="22"/>
          <w:szCs w:val="22"/>
        </w:rPr>
        <w:t>)</w:t>
      </w:r>
      <w:r w:rsidR="00237E3D" w:rsidRPr="00FA44FA">
        <w:rPr>
          <w:rFonts w:ascii="Arial Narrow" w:hAnsi="Arial Narrow"/>
          <w:spacing w:val="-4"/>
          <w:sz w:val="22"/>
          <w:szCs w:val="22"/>
        </w:rPr>
        <w:t xml:space="preserve">, </w:t>
      </w:r>
    </w:p>
    <w:p w14:paraId="2B6910D6" w14:textId="12D73A37" w:rsidR="00165553" w:rsidRPr="00FA44FA" w:rsidRDefault="00156794" w:rsidP="00805504">
      <w:pPr>
        <w:pStyle w:val="Tekstpodstawowy"/>
        <w:numPr>
          <w:ilvl w:val="0"/>
          <w:numId w:val="23"/>
        </w:numPr>
        <w:spacing w:before="0" w:line="240" w:lineRule="auto"/>
        <w:ind w:hanging="11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o którym mowa w </w:t>
      </w:r>
      <w:r w:rsidR="00165553" w:rsidRPr="00FA44FA">
        <w:rPr>
          <w:rFonts w:ascii="Arial Narrow" w:hAnsi="Arial Narrow"/>
          <w:spacing w:val="-4"/>
          <w:sz w:val="22"/>
          <w:szCs w:val="22"/>
        </w:rPr>
        <w:t xml:space="preserve">§ 1 ust. 1 pkt </w:t>
      </w:r>
      <w:r w:rsidR="004F1F92" w:rsidRPr="00FA44FA">
        <w:rPr>
          <w:rFonts w:ascii="Arial Narrow" w:hAnsi="Arial Narrow"/>
          <w:spacing w:val="-4"/>
          <w:sz w:val="22"/>
          <w:szCs w:val="22"/>
        </w:rPr>
        <w:t>2</w:t>
      </w:r>
      <w:r w:rsidR="001341D9" w:rsidRPr="00FA44FA">
        <w:rPr>
          <w:rFonts w:ascii="Arial Narrow" w:hAnsi="Arial Narrow"/>
          <w:spacing w:val="-4"/>
          <w:sz w:val="22"/>
          <w:szCs w:val="22"/>
        </w:rPr>
        <w:t xml:space="preserve"> – w terminie</w:t>
      </w:r>
      <w:r w:rsidR="00DE211C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nie dłuższym niż 16.12.2024 r. </w:t>
      </w:r>
      <w:r w:rsidR="00CE4CF6" w:rsidRPr="00FA44FA">
        <w:rPr>
          <w:rFonts w:ascii="Arial Narrow" w:hAnsi="Arial Narrow"/>
          <w:sz w:val="22"/>
          <w:szCs w:val="22"/>
        </w:rPr>
        <w:t xml:space="preserve"> </w:t>
      </w:r>
      <w:r w:rsidR="00693C98">
        <w:rPr>
          <w:rFonts w:ascii="Arial Narrow" w:hAnsi="Arial Narrow"/>
          <w:sz w:val="22"/>
          <w:szCs w:val="22"/>
        </w:rPr>
        <w:t xml:space="preserve">(Etap </w:t>
      </w:r>
      <w:r w:rsidR="00602419">
        <w:rPr>
          <w:rFonts w:ascii="Arial Narrow" w:hAnsi="Arial Narrow"/>
          <w:sz w:val="22"/>
          <w:szCs w:val="22"/>
        </w:rPr>
        <w:t>II</w:t>
      </w:r>
      <w:r w:rsidR="00693C98">
        <w:rPr>
          <w:rFonts w:ascii="Arial Narrow" w:hAnsi="Arial Narrow"/>
          <w:sz w:val="22"/>
          <w:szCs w:val="22"/>
        </w:rPr>
        <w:t xml:space="preserve">). 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Warunkiem rozpoczęcia realizacji Etapu </w:t>
      </w:r>
      <w:r w:rsidR="00602419">
        <w:rPr>
          <w:rFonts w:ascii="Arial Narrow" w:hAnsi="Arial Narrow"/>
          <w:spacing w:val="-4"/>
          <w:sz w:val="22"/>
          <w:szCs w:val="22"/>
        </w:rPr>
        <w:t>II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jest podpisany przez obie Strony protokół odbioru dla Etapu nr </w:t>
      </w:r>
      <w:r w:rsidR="00602419">
        <w:rPr>
          <w:rFonts w:ascii="Arial Narrow" w:hAnsi="Arial Narrow"/>
          <w:spacing w:val="-4"/>
          <w:sz w:val="22"/>
          <w:szCs w:val="22"/>
        </w:rPr>
        <w:t>I</w:t>
      </w:r>
      <w:r w:rsidR="00CE4CF6" w:rsidRPr="00FA44FA">
        <w:rPr>
          <w:rFonts w:ascii="Arial Narrow" w:hAnsi="Arial Narrow"/>
          <w:spacing w:val="-4"/>
          <w:sz w:val="22"/>
          <w:szCs w:val="22"/>
        </w:rPr>
        <w:t>.</w:t>
      </w:r>
    </w:p>
    <w:p w14:paraId="464DC179" w14:textId="200E959B" w:rsidR="00B51A98" w:rsidRPr="00FA44FA" w:rsidRDefault="00B51A98" w:rsidP="00805504">
      <w:pPr>
        <w:pStyle w:val="Tekstpodstawowy"/>
        <w:numPr>
          <w:ilvl w:val="0"/>
          <w:numId w:val="23"/>
        </w:numPr>
        <w:spacing w:before="0" w:line="240" w:lineRule="auto"/>
        <w:ind w:hanging="11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o którym mowa w § 1 ust. 1 pkt 3 – 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w terminie nie dłuższym niż </w:t>
      </w:r>
      <w:r w:rsidR="00A109E9" w:rsidRPr="00FA44FA">
        <w:rPr>
          <w:rFonts w:ascii="Arial Narrow" w:hAnsi="Arial Narrow"/>
          <w:spacing w:val="-4"/>
          <w:sz w:val="22"/>
          <w:szCs w:val="22"/>
        </w:rPr>
        <w:t>24 miesiące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 od podpisania </w:t>
      </w:r>
      <w:r w:rsidR="00A856A4">
        <w:rPr>
          <w:rFonts w:ascii="Arial Narrow" w:hAnsi="Arial Narrow"/>
          <w:spacing w:val="-4"/>
          <w:sz w:val="22"/>
          <w:szCs w:val="22"/>
        </w:rPr>
        <w:t>U</w:t>
      </w:r>
      <w:r w:rsidR="00CE4CF6" w:rsidRPr="00FA44FA">
        <w:rPr>
          <w:rFonts w:ascii="Arial Narrow" w:hAnsi="Arial Narrow"/>
          <w:spacing w:val="-4"/>
          <w:sz w:val="22"/>
          <w:szCs w:val="22"/>
        </w:rPr>
        <w:t>mowy</w:t>
      </w:r>
      <w:r w:rsidR="00CE4CF6" w:rsidRPr="00FA44FA">
        <w:rPr>
          <w:rFonts w:ascii="Arial Narrow" w:hAnsi="Arial Narrow"/>
          <w:sz w:val="22"/>
          <w:szCs w:val="22"/>
        </w:rPr>
        <w:t xml:space="preserve"> </w:t>
      </w:r>
      <w:r w:rsidR="00693C98">
        <w:rPr>
          <w:rFonts w:ascii="Arial Narrow" w:hAnsi="Arial Narrow"/>
          <w:sz w:val="22"/>
          <w:szCs w:val="22"/>
        </w:rPr>
        <w:t xml:space="preserve">(Etap </w:t>
      </w:r>
      <w:r w:rsidR="00602419">
        <w:rPr>
          <w:rFonts w:ascii="Arial Narrow" w:hAnsi="Arial Narrow"/>
          <w:sz w:val="22"/>
          <w:szCs w:val="22"/>
        </w:rPr>
        <w:t>III</w:t>
      </w:r>
      <w:r w:rsidR="00693C98">
        <w:rPr>
          <w:rFonts w:ascii="Arial Narrow" w:hAnsi="Arial Narrow"/>
          <w:sz w:val="22"/>
          <w:szCs w:val="22"/>
        </w:rPr>
        <w:t xml:space="preserve">). 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Warunkiem rozpoczęcia realizacji Etapu </w:t>
      </w:r>
      <w:r w:rsidR="00602419">
        <w:rPr>
          <w:rFonts w:ascii="Arial Narrow" w:hAnsi="Arial Narrow"/>
          <w:spacing w:val="-4"/>
          <w:sz w:val="22"/>
          <w:szCs w:val="22"/>
        </w:rPr>
        <w:t>III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jest podpisany przez obie Strony protokół odbioru dla Etapu </w:t>
      </w:r>
      <w:r w:rsidR="00602419">
        <w:rPr>
          <w:rFonts w:ascii="Arial Narrow" w:hAnsi="Arial Narrow"/>
          <w:spacing w:val="-4"/>
          <w:sz w:val="22"/>
          <w:szCs w:val="22"/>
        </w:rPr>
        <w:t>II</w:t>
      </w:r>
      <w:r w:rsidR="00CE4CF6" w:rsidRPr="00FA44FA">
        <w:rPr>
          <w:rFonts w:ascii="Arial Narrow" w:hAnsi="Arial Narrow"/>
          <w:spacing w:val="-4"/>
          <w:sz w:val="22"/>
          <w:szCs w:val="22"/>
        </w:rPr>
        <w:t>.</w:t>
      </w:r>
    </w:p>
    <w:p w14:paraId="3CB3BF4A" w14:textId="77777777" w:rsidR="001E6F77" w:rsidRPr="00FA44FA" w:rsidRDefault="001E6F77" w:rsidP="00F17E20">
      <w:pPr>
        <w:pStyle w:val="Tekstpodstawowy"/>
        <w:spacing w:before="0" w:line="240" w:lineRule="auto"/>
        <w:ind w:left="720" w:firstLine="0"/>
        <w:rPr>
          <w:rFonts w:ascii="Arial Narrow" w:hAnsi="Arial Narrow"/>
          <w:spacing w:val="-4"/>
          <w:sz w:val="22"/>
          <w:szCs w:val="22"/>
        </w:rPr>
      </w:pPr>
    </w:p>
    <w:p w14:paraId="288B03EC" w14:textId="77777777" w:rsidR="00B51A98" w:rsidRPr="00FA44FA" w:rsidRDefault="00B51A98" w:rsidP="00753F1E">
      <w:pPr>
        <w:pStyle w:val="Tekstpodstawowy"/>
        <w:spacing w:before="0" w:line="240" w:lineRule="auto"/>
        <w:ind w:left="720" w:firstLine="0"/>
        <w:rPr>
          <w:rFonts w:ascii="Arial Narrow" w:hAnsi="Arial Narrow"/>
          <w:spacing w:val="-4"/>
          <w:sz w:val="22"/>
          <w:szCs w:val="22"/>
        </w:rPr>
      </w:pPr>
    </w:p>
    <w:p w14:paraId="0DC8CC49" w14:textId="2EC2327B" w:rsidR="0036387E" w:rsidRPr="00FA44FA" w:rsidRDefault="0062464B" w:rsidP="00496FE5">
      <w:pPr>
        <w:spacing w:line="240" w:lineRule="auto"/>
        <w:jc w:val="center"/>
        <w:rPr>
          <w:rFonts w:ascii="Arial Narrow" w:hAnsi="Arial Narrow"/>
          <w:b/>
          <w:spacing w:val="-4"/>
        </w:rPr>
      </w:pPr>
      <w:r w:rsidRPr="00FA44FA">
        <w:rPr>
          <w:rFonts w:ascii="Arial Narrow" w:hAnsi="Arial Narrow"/>
          <w:b/>
          <w:spacing w:val="-4"/>
        </w:rPr>
        <w:t xml:space="preserve">Odbiór przedmiotu Umowy </w:t>
      </w:r>
    </w:p>
    <w:p w14:paraId="6B51CA55" w14:textId="562908D9" w:rsidR="0036387E" w:rsidRPr="00FA44FA" w:rsidRDefault="00B70F6C" w:rsidP="00496FE5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  <w:spacing w:val="-4"/>
        </w:rPr>
        <w:t xml:space="preserve">§ </w:t>
      </w:r>
      <w:r w:rsidR="00E61134" w:rsidRPr="00FA44FA">
        <w:rPr>
          <w:rFonts w:ascii="Arial Narrow" w:hAnsi="Arial Narrow"/>
          <w:b/>
          <w:spacing w:val="-4"/>
        </w:rPr>
        <w:t>7</w:t>
      </w:r>
    </w:p>
    <w:p w14:paraId="196E2189" w14:textId="05AA020B" w:rsidR="009C3858" w:rsidRPr="00FA44FA" w:rsidRDefault="009C3858" w:rsidP="00805504">
      <w:pPr>
        <w:pStyle w:val="Tekstpodstawowy"/>
        <w:numPr>
          <w:ilvl w:val="0"/>
          <w:numId w:val="11"/>
        </w:numPr>
        <w:spacing w:before="0" w:line="240" w:lineRule="auto"/>
        <w:ind w:left="425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Odbiór przedmiotu Umowy następować będz</w:t>
      </w:r>
      <w:r w:rsidR="00EA4EC7" w:rsidRPr="00FA44FA">
        <w:rPr>
          <w:rFonts w:ascii="Arial Narrow" w:hAnsi="Arial Narrow"/>
          <w:spacing w:val="-4"/>
          <w:sz w:val="22"/>
          <w:szCs w:val="22"/>
        </w:rPr>
        <w:t xml:space="preserve">ie </w:t>
      </w:r>
      <w:r w:rsidR="00753F1E" w:rsidRPr="00FA44FA">
        <w:rPr>
          <w:rFonts w:ascii="Arial Narrow" w:hAnsi="Arial Narrow"/>
          <w:spacing w:val="-4"/>
          <w:sz w:val="22"/>
          <w:szCs w:val="22"/>
        </w:rPr>
        <w:t>e</w:t>
      </w:r>
      <w:r w:rsidR="00EA4EC7" w:rsidRPr="00FA44FA">
        <w:rPr>
          <w:rFonts w:ascii="Arial Narrow" w:hAnsi="Arial Narrow"/>
          <w:spacing w:val="-4"/>
          <w:sz w:val="22"/>
          <w:szCs w:val="22"/>
        </w:rPr>
        <w:t>tapami, o których mowa w § 6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 Umowy.</w:t>
      </w:r>
    </w:p>
    <w:p w14:paraId="3D3EB0CB" w14:textId="37BDF1A5" w:rsidR="003B5C51" w:rsidRPr="00FA44FA" w:rsidRDefault="00E61134" w:rsidP="00805504">
      <w:pPr>
        <w:pStyle w:val="Tekstpodstawowy"/>
        <w:numPr>
          <w:ilvl w:val="0"/>
          <w:numId w:val="11"/>
        </w:numPr>
        <w:spacing w:before="0" w:line="240" w:lineRule="auto"/>
        <w:ind w:left="425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Wykonawca będzie przekazywał </w:t>
      </w:r>
      <w:r w:rsidR="00B57DF2" w:rsidRPr="00FA44FA">
        <w:rPr>
          <w:rFonts w:ascii="Arial Narrow" w:hAnsi="Arial Narrow"/>
          <w:spacing w:val="-4"/>
          <w:sz w:val="22"/>
          <w:szCs w:val="22"/>
        </w:rPr>
        <w:t>dokumenty/</w:t>
      </w:r>
      <w:r w:rsidR="0036387E" w:rsidRPr="00FA44FA">
        <w:rPr>
          <w:rFonts w:ascii="Arial Narrow" w:hAnsi="Arial Narrow"/>
          <w:spacing w:val="-4"/>
          <w:sz w:val="22"/>
          <w:szCs w:val="22"/>
        </w:rPr>
        <w:t>dokumentację</w:t>
      </w:r>
      <w:r w:rsidR="00FB7E62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62464B" w:rsidRPr="00FA44FA">
        <w:rPr>
          <w:rFonts w:ascii="Arial Narrow" w:hAnsi="Arial Narrow"/>
          <w:spacing w:val="-4"/>
          <w:sz w:val="22"/>
          <w:szCs w:val="22"/>
        </w:rPr>
        <w:t>projektową</w:t>
      </w:r>
      <w:r w:rsidR="007C7ADC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36387E" w:rsidRPr="00FA44FA">
        <w:rPr>
          <w:rFonts w:ascii="Arial Narrow" w:hAnsi="Arial Narrow"/>
          <w:spacing w:val="-4"/>
          <w:sz w:val="22"/>
          <w:szCs w:val="22"/>
        </w:rPr>
        <w:t xml:space="preserve">na podstawie protokołu przekazania </w:t>
      </w:r>
      <w:r w:rsidR="00B57DF2" w:rsidRPr="00FA44FA">
        <w:rPr>
          <w:rFonts w:ascii="Arial Narrow" w:hAnsi="Arial Narrow"/>
          <w:spacing w:val="-4"/>
          <w:sz w:val="22"/>
          <w:szCs w:val="22"/>
        </w:rPr>
        <w:t>dokumentów/</w:t>
      </w:r>
      <w:r w:rsidR="0036387E" w:rsidRPr="00FA44FA">
        <w:rPr>
          <w:rFonts w:ascii="Arial Narrow" w:hAnsi="Arial Narrow"/>
          <w:spacing w:val="-4"/>
          <w:sz w:val="22"/>
          <w:szCs w:val="22"/>
        </w:rPr>
        <w:t>dokumentacji</w:t>
      </w:r>
      <w:r w:rsidR="0062464B" w:rsidRPr="00FA44FA">
        <w:rPr>
          <w:rFonts w:ascii="Arial Narrow" w:hAnsi="Arial Narrow"/>
          <w:spacing w:val="-4"/>
          <w:sz w:val="22"/>
          <w:szCs w:val="22"/>
        </w:rPr>
        <w:t xml:space="preserve"> projektowej</w:t>
      </w:r>
      <w:r w:rsidR="0036387E" w:rsidRPr="00FA44FA">
        <w:rPr>
          <w:rFonts w:ascii="Arial Narrow" w:hAnsi="Arial Narrow"/>
          <w:spacing w:val="-4"/>
          <w:sz w:val="22"/>
          <w:szCs w:val="22"/>
        </w:rPr>
        <w:t>.</w:t>
      </w:r>
    </w:p>
    <w:p w14:paraId="7BAB1117" w14:textId="6C2A9342" w:rsidR="005B29E9" w:rsidRPr="00FA44FA" w:rsidRDefault="003B5C51" w:rsidP="00805504">
      <w:pPr>
        <w:pStyle w:val="Tekstpodstawowy"/>
        <w:numPr>
          <w:ilvl w:val="0"/>
          <w:numId w:val="11"/>
        </w:numPr>
        <w:spacing w:before="0" w:line="240" w:lineRule="auto"/>
        <w:ind w:left="425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na 14 dni przed upływem terminu o którym mowa w </w:t>
      </w:r>
      <w:r w:rsidRPr="00FA44FA">
        <w:rPr>
          <w:rFonts w:ascii="Arial Narrow" w:hAnsi="Arial Narrow"/>
          <w:sz w:val="22"/>
          <w:szCs w:val="22"/>
        </w:rPr>
        <w:sym w:font="Times New Roman" w:char="00A7"/>
      </w:r>
      <w:r w:rsidRPr="00FA44FA">
        <w:rPr>
          <w:rFonts w:ascii="Arial Narrow" w:hAnsi="Arial Narrow"/>
          <w:sz w:val="22"/>
          <w:szCs w:val="22"/>
        </w:rPr>
        <w:t xml:space="preserve">6 </w:t>
      </w:r>
      <w:r w:rsidR="00AD1DE8" w:rsidRPr="00FA44FA">
        <w:rPr>
          <w:rFonts w:ascii="Arial Narrow" w:hAnsi="Arial Narrow"/>
          <w:sz w:val="22"/>
          <w:szCs w:val="22"/>
        </w:rPr>
        <w:t xml:space="preserve">ust 1 </w:t>
      </w:r>
      <w:r w:rsidRPr="00FA44FA">
        <w:rPr>
          <w:rFonts w:ascii="Arial Narrow" w:hAnsi="Arial Narrow"/>
          <w:sz w:val="22"/>
          <w:szCs w:val="22"/>
        </w:rPr>
        <w:t>pkt 1</w:t>
      </w:r>
      <w:r w:rsidR="00AD1DE8" w:rsidRPr="00FA44FA">
        <w:rPr>
          <w:rFonts w:ascii="Arial Narrow" w:hAnsi="Arial Narrow"/>
          <w:sz w:val="22"/>
          <w:szCs w:val="22"/>
        </w:rPr>
        <w:t>)</w:t>
      </w:r>
      <w:r w:rsidRPr="00FA44FA">
        <w:rPr>
          <w:rFonts w:ascii="Arial Narrow" w:hAnsi="Arial Narrow"/>
          <w:sz w:val="22"/>
          <w:szCs w:val="22"/>
        </w:rPr>
        <w:t xml:space="preserve"> przedstawi Zamawiającemu do akceptacji  projekt koncepcji kompleksu strzelnic otwartych wraz z budynkiem biurowo-laboratoryjnym. Zamawiający w terminie 10 dni roboczych zaakceptuje koncepcję na piśmie lub zgłosi do niej pisemne uwagi, które Wykonawca będzie zobowiązany uwzględnić w terminie wskazanym przez Zamawiającego. Po pisemnym zaakceptowaniu koncepcji przez Zamawiającego, Wykonawca przystąpi do opracowywania dokumentacji projektowej. 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Dokumentem potwierdzającym odbiór przez Zamawiającego Etapu </w:t>
      </w:r>
      <w:r w:rsidR="00602419">
        <w:rPr>
          <w:rFonts w:ascii="Arial Narrow" w:hAnsi="Arial Narrow"/>
          <w:spacing w:val="-4"/>
          <w:sz w:val="22"/>
          <w:szCs w:val="22"/>
        </w:rPr>
        <w:t>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Umowy jest protokół odbioru Etapu </w:t>
      </w:r>
      <w:r w:rsidR="00602419">
        <w:rPr>
          <w:rFonts w:ascii="Arial Narrow" w:hAnsi="Arial Narrow"/>
          <w:spacing w:val="-4"/>
          <w:sz w:val="22"/>
          <w:szCs w:val="22"/>
        </w:rPr>
        <w:t>I</w:t>
      </w:r>
      <w:r w:rsidR="00693C98">
        <w:rPr>
          <w:rFonts w:ascii="Arial Narrow" w:hAnsi="Arial Narrow"/>
          <w:spacing w:val="-4"/>
          <w:sz w:val="22"/>
          <w:szCs w:val="22"/>
        </w:rPr>
        <w:t>,</w:t>
      </w:r>
      <w:bookmarkStart w:id="0" w:name="_GoBack"/>
      <w:bookmarkEnd w:id="0"/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Pr="00FA44FA">
        <w:rPr>
          <w:rFonts w:ascii="Arial Narrow" w:hAnsi="Arial Narrow"/>
          <w:spacing w:val="-4"/>
          <w:sz w:val="22"/>
          <w:szCs w:val="22"/>
        </w:rPr>
        <w:t>bez uwag podpisany przez Strony.</w:t>
      </w:r>
    </w:p>
    <w:p w14:paraId="74FEE174" w14:textId="2874259D" w:rsidR="005B29E9" w:rsidRPr="00FA44FA" w:rsidRDefault="005B29E9" w:rsidP="00805504">
      <w:pPr>
        <w:pStyle w:val="Tekstpodstawowy"/>
        <w:numPr>
          <w:ilvl w:val="0"/>
          <w:numId w:val="33"/>
        </w:numPr>
        <w:spacing w:before="0" w:line="240" w:lineRule="auto"/>
        <w:ind w:left="426" w:hanging="426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na 30 dni przed upływem terminu o którym mowa w </w:t>
      </w:r>
      <w:r w:rsidRPr="00FA44FA">
        <w:rPr>
          <w:rFonts w:ascii="Arial Narrow" w:hAnsi="Arial Narrow"/>
          <w:sz w:val="22"/>
          <w:szCs w:val="22"/>
        </w:rPr>
        <w:sym w:font="Times New Roman" w:char="00A7"/>
      </w:r>
      <w:r w:rsidRPr="00FA44FA">
        <w:rPr>
          <w:rFonts w:ascii="Arial Narrow" w:hAnsi="Arial Narrow"/>
          <w:sz w:val="22"/>
          <w:szCs w:val="22"/>
        </w:rPr>
        <w:t xml:space="preserve">6 </w:t>
      </w:r>
      <w:r w:rsidR="00AD1DE8" w:rsidRPr="00FA44FA">
        <w:rPr>
          <w:rFonts w:ascii="Arial Narrow" w:hAnsi="Arial Narrow"/>
          <w:sz w:val="22"/>
          <w:szCs w:val="22"/>
        </w:rPr>
        <w:t xml:space="preserve">ust 1 </w:t>
      </w:r>
      <w:r w:rsidRPr="00FA44FA">
        <w:rPr>
          <w:rFonts w:ascii="Arial Narrow" w:hAnsi="Arial Narrow"/>
          <w:sz w:val="22"/>
          <w:szCs w:val="22"/>
        </w:rPr>
        <w:t>pkt 2</w:t>
      </w:r>
      <w:r w:rsidR="00AD1DE8" w:rsidRPr="00FA44FA">
        <w:rPr>
          <w:rFonts w:ascii="Arial Narrow" w:hAnsi="Arial Narrow"/>
          <w:sz w:val="22"/>
          <w:szCs w:val="22"/>
        </w:rPr>
        <w:t>)</w:t>
      </w:r>
      <w:r w:rsidRPr="00FA44FA">
        <w:rPr>
          <w:rFonts w:ascii="Arial Narrow" w:hAnsi="Arial Narrow"/>
          <w:sz w:val="22"/>
          <w:szCs w:val="22"/>
        </w:rPr>
        <w:t xml:space="preserve"> przedstawi Zamawiającemu do akceptacji  projekt budowlany kompleksu strzelnic otwartych wraz z budynkiem biurowo-laboratoryjnym wraz z kompletnym wnioskiem o pozwolenie na budowę. Zamawiający w terminie 20 dni roboczych zaakceptuje projekt budowlany na piśmie lub zgłosi do niego pisemne uwagi, które Wykonawca będzie zobowiązany uwzględnić w terminie wskazanym przez Zamawiającego. Po pisemnym zaakceptowaniu projektu budowlanego przez Zamawiającego</w:t>
      </w:r>
      <w:r w:rsidR="00617B05" w:rsidRPr="00FA44FA">
        <w:rPr>
          <w:rFonts w:ascii="Arial Narrow" w:hAnsi="Arial Narrow"/>
          <w:sz w:val="22"/>
          <w:szCs w:val="22"/>
        </w:rPr>
        <w:t>,</w:t>
      </w:r>
      <w:r w:rsidRPr="00FA44FA">
        <w:rPr>
          <w:rFonts w:ascii="Arial Narrow" w:hAnsi="Arial Narrow"/>
          <w:sz w:val="22"/>
          <w:szCs w:val="22"/>
        </w:rPr>
        <w:t xml:space="preserve"> Wykonawca przystąpi do opracowywania dokumentacji technicznej oraz złoży wniosek o pozwolenie na budowę we właściwym organie </w:t>
      </w:r>
      <w:proofErr w:type="spellStart"/>
      <w:r w:rsidRPr="00FA44FA">
        <w:rPr>
          <w:rFonts w:ascii="Arial Narrow" w:hAnsi="Arial Narrow"/>
          <w:sz w:val="22"/>
          <w:szCs w:val="22"/>
        </w:rPr>
        <w:t>architektoniczno</w:t>
      </w:r>
      <w:proofErr w:type="spellEnd"/>
      <w:r w:rsidRPr="00FA44FA">
        <w:rPr>
          <w:rFonts w:ascii="Arial Narrow" w:hAnsi="Arial Narrow"/>
          <w:sz w:val="22"/>
          <w:szCs w:val="22"/>
        </w:rPr>
        <w:t xml:space="preserve"> budowlanym. </w:t>
      </w:r>
      <w:r w:rsidR="00617B05" w:rsidRPr="00FA44FA">
        <w:rPr>
          <w:rFonts w:ascii="Arial Narrow" w:hAnsi="Arial Narrow"/>
          <w:spacing w:val="-4"/>
          <w:sz w:val="22"/>
          <w:szCs w:val="22"/>
        </w:rPr>
        <w:t xml:space="preserve">Dokumentem potwierdzającym odbiór przez Zamawiającego Etapu </w:t>
      </w:r>
      <w:r w:rsidR="00602419">
        <w:rPr>
          <w:rFonts w:ascii="Arial Narrow" w:hAnsi="Arial Narrow"/>
          <w:spacing w:val="-4"/>
          <w:sz w:val="22"/>
          <w:szCs w:val="22"/>
        </w:rPr>
        <w:t>II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617B05" w:rsidRPr="00FA44FA">
        <w:rPr>
          <w:rFonts w:ascii="Arial Narrow" w:hAnsi="Arial Narrow"/>
          <w:spacing w:val="-4"/>
          <w:sz w:val="22"/>
          <w:szCs w:val="22"/>
        </w:rPr>
        <w:t xml:space="preserve">Umowy jest protokół odbioru Etapu </w:t>
      </w:r>
      <w:r w:rsidR="00602419">
        <w:rPr>
          <w:rFonts w:ascii="Arial Narrow" w:hAnsi="Arial Narrow"/>
          <w:spacing w:val="-4"/>
          <w:sz w:val="22"/>
          <w:szCs w:val="22"/>
        </w:rPr>
        <w:t>II</w:t>
      </w:r>
      <w:r w:rsidR="00693C98">
        <w:rPr>
          <w:rFonts w:ascii="Arial Narrow" w:hAnsi="Arial Narrow"/>
          <w:spacing w:val="-4"/>
          <w:sz w:val="22"/>
          <w:szCs w:val="22"/>
        </w:rPr>
        <w:t>,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617B05" w:rsidRPr="00FA44FA">
        <w:rPr>
          <w:rFonts w:ascii="Arial Narrow" w:hAnsi="Arial Narrow"/>
          <w:spacing w:val="-4"/>
          <w:sz w:val="22"/>
          <w:szCs w:val="22"/>
        </w:rPr>
        <w:t xml:space="preserve">bez uwag podpisany przez Strony </w:t>
      </w:r>
      <w:r w:rsidR="00617B05" w:rsidRPr="00FA44FA">
        <w:rPr>
          <w:rFonts w:ascii="Arial Narrow" w:hAnsi="Arial Narrow"/>
          <w:sz w:val="22"/>
          <w:szCs w:val="22"/>
        </w:rPr>
        <w:t>oraz  uzyskanie potwierdzenia złożenia wniosku o pozwolenie na budowę.</w:t>
      </w:r>
    </w:p>
    <w:p w14:paraId="711C203D" w14:textId="1D168191" w:rsidR="005B29E9" w:rsidRPr="00FA44FA" w:rsidRDefault="005B29E9" w:rsidP="00805504">
      <w:pPr>
        <w:pStyle w:val="Tekstpodstawowy"/>
        <w:numPr>
          <w:ilvl w:val="0"/>
          <w:numId w:val="33"/>
        </w:numPr>
        <w:spacing w:before="0" w:line="240" w:lineRule="auto"/>
        <w:ind w:left="425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na 30 dni przed upływem terminu o którym mowa w </w:t>
      </w:r>
      <w:r w:rsidRPr="00FA44FA">
        <w:rPr>
          <w:rFonts w:ascii="Arial Narrow" w:hAnsi="Arial Narrow"/>
          <w:sz w:val="22"/>
          <w:szCs w:val="22"/>
        </w:rPr>
        <w:sym w:font="Times New Roman" w:char="00A7"/>
      </w:r>
      <w:r w:rsidRPr="00FA44FA">
        <w:rPr>
          <w:rFonts w:ascii="Arial Narrow" w:hAnsi="Arial Narrow"/>
          <w:sz w:val="22"/>
          <w:szCs w:val="22"/>
        </w:rPr>
        <w:t xml:space="preserve">6 </w:t>
      </w:r>
      <w:r w:rsidR="00277156" w:rsidRPr="00FA44FA">
        <w:rPr>
          <w:rFonts w:ascii="Arial Narrow" w:hAnsi="Arial Narrow"/>
          <w:sz w:val="22"/>
          <w:szCs w:val="22"/>
        </w:rPr>
        <w:t xml:space="preserve">ust 1 </w:t>
      </w:r>
      <w:r w:rsidRPr="00FA44FA">
        <w:rPr>
          <w:rFonts w:ascii="Arial Narrow" w:hAnsi="Arial Narrow"/>
          <w:sz w:val="22"/>
          <w:szCs w:val="22"/>
        </w:rPr>
        <w:t>pkt 3</w:t>
      </w:r>
      <w:r w:rsidR="00277156" w:rsidRPr="00FA44FA">
        <w:rPr>
          <w:rFonts w:ascii="Arial Narrow" w:hAnsi="Arial Narrow"/>
          <w:sz w:val="22"/>
          <w:szCs w:val="22"/>
        </w:rPr>
        <w:t>)</w:t>
      </w:r>
      <w:r w:rsidRPr="00FA44FA">
        <w:rPr>
          <w:rFonts w:ascii="Arial Narrow" w:hAnsi="Arial Narrow"/>
          <w:sz w:val="22"/>
          <w:szCs w:val="22"/>
        </w:rPr>
        <w:t xml:space="preserve"> przedstawi Zamawiającemu do akceptacji  projekt techniczny kompleksu strzelnic otwartych wraz z budynkiem biurowo-laboratoryjnym</w:t>
      </w:r>
      <w:r w:rsidR="003100F2" w:rsidRPr="00FA44FA">
        <w:rPr>
          <w:rFonts w:ascii="Arial Narrow" w:hAnsi="Arial Narrow"/>
          <w:sz w:val="22"/>
          <w:szCs w:val="22"/>
        </w:rPr>
        <w:t xml:space="preserve"> wraz z dokumentacją kosztorysową i Specyfikacją Techn</w:t>
      </w:r>
      <w:r w:rsidR="00693C98">
        <w:rPr>
          <w:rFonts w:ascii="Arial Narrow" w:hAnsi="Arial Narrow"/>
          <w:sz w:val="22"/>
          <w:szCs w:val="22"/>
        </w:rPr>
        <w:t>ic</w:t>
      </w:r>
      <w:r w:rsidR="003100F2" w:rsidRPr="00FA44FA">
        <w:rPr>
          <w:rFonts w:ascii="Arial Narrow" w:hAnsi="Arial Narrow"/>
          <w:sz w:val="22"/>
          <w:szCs w:val="22"/>
        </w:rPr>
        <w:t>zną Wykonania i Odbioru Robót Budowlanych</w:t>
      </w:r>
      <w:r w:rsidRPr="00FA44FA">
        <w:rPr>
          <w:rFonts w:ascii="Arial Narrow" w:hAnsi="Arial Narrow"/>
          <w:sz w:val="22"/>
          <w:szCs w:val="22"/>
        </w:rPr>
        <w:t xml:space="preserve">. Zamawiający w terminie 20 dni roboczych zaakceptuje </w:t>
      </w:r>
      <w:r w:rsidR="003100F2" w:rsidRPr="00FA44FA">
        <w:rPr>
          <w:rFonts w:ascii="Arial Narrow" w:hAnsi="Arial Narrow"/>
          <w:sz w:val="22"/>
          <w:szCs w:val="22"/>
        </w:rPr>
        <w:t>dokumentację</w:t>
      </w:r>
      <w:r w:rsidRPr="00FA44FA">
        <w:rPr>
          <w:rFonts w:ascii="Arial Narrow" w:hAnsi="Arial Narrow"/>
          <w:sz w:val="22"/>
          <w:szCs w:val="22"/>
        </w:rPr>
        <w:t xml:space="preserve"> na piśmie lub zgłosi do nie</w:t>
      </w:r>
      <w:r w:rsidR="003100F2" w:rsidRPr="00FA44FA">
        <w:rPr>
          <w:rFonts w:ascii="Arial Narrow" w:hAnsi="Arial Narrow"/>
          <w:sz w:val="22"/>
          <w:szCs w:val="22"/>
        </w:rPr>
        <w:t>j</w:t>
      </w:r>
      <w:r w:rsidRPr="00FA44FA">
        <w:rPr>
          <w:rFonts w:ascii="Arial Narrow" w:hAnsi="Arial Narrow"/>
          <w:sz w:val="22"/>
          <w:szCs w:val="22"/>
        </w:rPr>
        <w:t xml:space="preserve"> pisemne uwagi, które Wykonawca będzie zobowiązany uwzględnić w terminie wskazanym przez Zamawiającego. Pisemna akceptacja dla projektu </w:t>
      </w:r>
      <w:r w:rsidR="003B5C51" w:rsidRPr="00FA44FA">
        <w:rPr>
          <w:rFonts w:ascii="Arial Narrow" w:hAnsi="Arial Narrow"/>
          <w:sz w:val="22"/>
          <w:szCs w:val="22"/>
        </w:rPr>
        <w:t>technicznego</w:t>
      </w:r>
      <w:r w:rsidRPr="00FA44FA">
        <w:rPr>
          <w:rFonts w:ascii="Arial Narrow" w:hAnsi="Arial Narrow"/>
          <w:sz w:val="22"/>
          <w:szCs w:val="22"/>
        </w:rPr>
        <w:t xml:space="preserve"> oraz złożenie prawomocnej decyzji pozwolenia na budowę jest jednoznaczne z odbiorem </w:t>
      </w:r>
      <w:r w:rsidR="007305C7" w:rsidRPr="00FA44FA">
        <w:rPr>
          <w:rFonts w:ascii="Arial Narrow" w:hAnsi="Arial Narrow"/>
          <w:sz w:val="22"/>
          <w:szCs w:val="22"/>
        </w:rPr>
        <w:t xml:space="preserve">Etapu </w:t>
      </w:r>
      <w:r w:rsidR="00602419">
        <w:rPr>
          <w:rFonts w:ascii="Arial Narrow" w:hAnsi="Arial Narrow"/>
          <w:sz w:val="22"/>
          <w:szCs w:val="22"/>
        </w:rPr>
        <w:t>III</w:t>
      </w:r>
      <w:r w:rsidRPr="00FA44FA">
        <w:rPr>
          <w:rFonts w:ascii="Arial Narrow" w:hAnsi="Arial Narrow"/>
          <w:sz w:val="22"/>
          <w:szCs w:val="22"/>
        </w:rPr>
        <w:t xml:space="preserve">. </w:t>
      </w:r>
      <w:r w:rsidR="007B602E" w:rsidRPr="00FA44FA">
        <w:rPr>
          <w:rFonts w:ascii="Arial Narrow" w:hAnsi="Arial Narrow"/>
          <w:spacing w:val="-4"/>
          <w:sz w:val="22"/>
          <w:szCs w:val="22"/>
        </w:rPr>
        <w:t xml:space="preserve">Dokumentem potwierdzającym odbiór przez Zamawiającego Etapu </w:t>
      </w:r>
      <w:r w:rsidR="00602419">
        <w:rPr>
          <w:rFonts w:ascii="Arial Narrow" w:hAnsi="Arial Narrow"/>
          <w:spacing w:val="-4"/>
          <w:sz w:val="22"/>
          <w:szCs w:val="22"/>
        </w:rPr>
        <w:t>III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7B602E" w:rsidRPr="00FA44FA">
        <w:rPr>
          <w:rFonts w:ascii="Arial Narrow" w:hAnsi="Arial Narrow"/>
          <w:spacing w:val="-4"/>
          <w:sz w:val="22"/>
          <w:szCs w:val="22"/>
        </w:rPr>
        <w:t xml:space="preserve">jest protokół odbioru Etapu </w:t>
      </w:r>
      <w:r w:rsidR="00602419">
        <w:rPr>
          <w:rFonts w:ascii="Arial Narrow" w:hAnsi="Arial Narrow"/>
          <w:spacing w:val="-4"/>
          <w:sz w:val="22"/>
          <w:szCs w:val="22"/>
        </w:rPr>
        <w:t>III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7B602E" w:rsidRPr="00FA44FA">
        <w:rPr>
          <w:rFonts w:ascii="Arial Narrow" w:hAnsi="Arial Narrow"/>
          <w:spacing w:val="-4"/>
          <w:sz w:val="22"/>
          <w:szCs w:val="22"/>
        </w:rPr>
        <w:t xml:space="preserve">bez uwag podpisany przez Strony </w:t>
      </w:r>
      <w:r w:rsidR="007B602E" w:rsidRPr="00FA44FA">
        <w:rPr>
          <w:rFonts w:ascii="Arial Narrow" w:hAnsi="Arial Narrow"/>
          <w:sz w:val="22"/>
          <w:szCs w:val="22"/>
        </w:rPr>
        <w:t xml:space="preserve">oraz  uzyskanie prawomocnego pozwolenie na budowę. </w:t>
      </w:r>
      <w:r w:rsidR="006B276A" w:rsidRPr="00FA44FA">
        <w:rPr>
          <w:rFonts w:ascii="Arial Narrow" w:hAnsi="Arial Narrow"/>
          <w:spacing w:val="-4"/>
          <w:sz w:val="22"/>
          <w:szCs w:val="22"/>
        </w:rPr>
        <w:t>P</w:t>
      </w:r>
      <w:r w:rsidR="007218E6" w:rsidRPr="00FA44FA">
        <w:rPr>
          <w:rFonts w:ascii="Arial Narrow" w:hAnsi="Arial Narrow"/>
          <w:spacing w:val="-4"/>
          <w:sz w:val="22"/>
          <w:szCs w:val="22"/>
        </w:rPr>
        <w:t>rotok</w:t>
      </w:r>
      <w:r w:rsidR="006B276A" w:rsidRPr="00FA44FA">
        <w:rPr>
          <w:rFonts w:ascii="Arial Narrow" w:hAnsi="Arial Narrow"/>
          <w:spacing w:val="-4"/>
          <w:sz w:val="22"/>
          <w:szCs w:val="22"/>
        </w:rPr>
        <w:t>ół</w:t>
      </w:r>
      <w:r w:rsidR="007218E6" w:rsidRPr="00FA44FA">
        <w:rPr>
          <w:rFonts w:ascii="Arial Narrow" w:hAnsi="Arial Narrow"/>
          <w:spacing w:val="-4"/>
          <w:sz w:val="22"/>
          <w:szCs w:val="22"/>
        </w:rPr>
        <w:t xml:space="preserve"> odbioru Etapu </w:t>
      </w:r>
      <w:r w:rsidR="00602419">
        <w:rPr>
          <w:rFonts w:ascii="Arial Narrow" w:hAnsi="Arial Narrow"/>
          <w:spacing w:val="-4"/>
          <w:sz w:val="22"/>
          <w:szCs w:val="22"/>
        </w:rPr>
        <w:t>III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6B276A" w:rsidRPr="00FA44FA">
        <w:rPr>
          <w:rFonts w:ascii="Arial Narrow" w:hAnsi="Arial Narrow"/>
          <w:spacing w:val="-4"/>
          <w:sz w:val="22"/>
          <w:szCs w:val="22"/>
        </w:rPr>
        <w:t xml:space="preserve">podpisany </w:t>
      </w:r>
      <w:r w:rsidR="007218E6" w:rsidRPr="00FA44FA">
        <w:rPr>
          <w:rFonts w:ascii="Arial Narrow" w:hAnsi="Arial Narrow"/>
          <w:spacing w:val="-4"/>
          <w:sz w:val="22"/>
          <w:szCs w:val="22"/>
        </w:rPr>
        <w:t xml:space="preserve">bez uwag uznaje się jednocześnie za protokół końcowy umowy. </w:t>
      </w:r>
    </w:p>
    <w:p w14:paraId="5DFF343F" w14:textId="593DC417" w:rsidR="00F67580" w:rsidRPr="00FA44FA" w:rsidRDefault="0036387E" w:rsidP="00805504">
      <w:pPr>
        <w:pStyle w:val="Tekstpodstawowy"/>
        <w:numPr>
          <w:ilvl w:val="0"/>
          <w:numId w:val="33"/>
        </w:numPr>
        <w:spacing w:before="0" w:line="240" w:lineRule="auto"/>
        <w:ind w:left="425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Po</w:t>
      </w:r>
      <w:r w:rsidRPr="00FA44FA">
        <w:rPr>
          <w:rFonts w:ascii="Arial Narrow" w:hAnsi="Arial Narrow"/>
          <w:sz w:val="22"/>
          <w:szCs w:val="22"/>
        </w:rPr>
        <w:t xml:space="preserve"> odebraniu </w:t>
      </w:r>
      <w:r w:rsidR="00C37820" w:rsidRPr="00FA44FA">
        <w:rPr>
          <w:rFonts w:ascii="Arial Narrow" w:hAnsi="Arial Narrow"/>
          <w:sz w:val="22"/>
          <w:szCs w:val="22"/>
        </w:rPr>
        <w:t>dokumentów/</w:t>
      </w:r>
      <w:r w:rsidRPr="00FA44FA">
        <w:rPr>
          <w:rFonts w:ascii="Arial Narrow" w:hAnsi="Arial Narrow"/>
          <w:spacing w:val="-4"/>
          <w:sz w:val="22"/>
          <w:szCs w:val="22"/>
        </w:rPr>
        <w:t>dokumentacji projektowej</w:t>
      </w:r>
      <w:r w:rsidRPr="00FA44FA">
        <w:rPr>
          <w:rFonts w:ascii="Arial Narrow" w:hAnsi="Arial Narrow"/>
          <w:sz w:val="22"/>
          <w:szCs w:val="22"/>
        </w:rPr>
        <w:t xml:space="preserve"> </w:t>
      </w:r>
      <w:r w:rsidR="00C37820" w:rsidRPr="00FA44FA">
        <w:rPr>
          <w:rFonts w:ascii="Arial Narrow" w:hAnsi="Arial Narrow"/>
          <w:sz w:val="22"/>
          <w:szCs w:val="22"/>
        </w:rPr>
        <w:t>stają</w:t>
      </w:r>
      <w:r w:rsidR="008F47F1" w:rsidRPr="00FA44FA">
        <w:rPr>
          <w:rFonts w:ascii="Arial Narrow" w:hAnsi="Arial Narrow"/>
          <w:sz w:val="22"/>
          <w:szCs w:val="22"/>
        </w:rPr>
        <w:t xml:space="preserve"> się one</w:t>
      </w:r>
      <w:r w:rsidRPr="00FA44FA">
        <w:rPr>
          <w:rFonts w:ascii="Arial Narrow" w:hAnsi="Arial Narrow"/>
          <w:sz w:val="22"/>
          <w:szCs w:val="22"/>
        </w:rPr>
        <w:t xml:space="preserve"> własnością Zamawiającego.</w:t>
      </w:r>
    </w:p>
    <w:p w14:paraId="16285DA0" w14:textId="32FB26BE" w:rsidR="00F67580" w:rsidRPr="00FA44FA" w:rsidRDefault="00566569" w:rsidP="00805504">
      <w:pPr>
        <w:pStyle w:val="Tekstpodstawowy"/>
        <w:numPr>
          <w:ilvl w:val="0"/>
          <w:numId w:val="33"/>
        </w:numPr>
        <w:spacing w:before="0" w:line="240" w:lineRule="auto"/>
        <w:ind w:left="425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lastRenderedPageBreak/>
        <w:t>Wyznaczenie przez Zamawiającego termin</w:t>
      </w:r>
      <w:r w:rsidR="006660E6" w:rsidRPr="00FA44FA">
        <w:rPr>
          <w:rFonts w:ascii="Arial Narrow" w:hAnsi="Arial Narrow"/>
          <w:spacing w:val="-4"/>
          <w:sz w:val="22"/>
          <w:szCs w:val="22"/>
        </w:rPr>
        <w:t xml:space="preserve">ów na dokonanie niezbędnych zmian lub uzupełnień dokumentów/dokumentacji projektowej, o których mowa w </w:t>
      </w:r>
      <w:r w:rsidR="007305C7" w:rsidRPr="00FA44FA">
        <w:rPr>
          <w:rFonts w:ascii="Arial Narrow" w:hAnsi="Arial Narrow"/>
          <w:sz w:val="22"/>
          <w:szCs w:val="22"/>
        </w:rPr>
        <w:sym w:font="Times New Roman" w:char="00A7"/>
      </w:r>
      <w:r w:rsidR="006B276A" w:rsidRPr="00FA44FA">
        <w:rPr>
          <w:rFonts w:ascii="Arial Narrow" w:hAnsi="Arial Narrow"/>
          <w:sz w:val="22"/>
          <w:szCs w:val="22"/>
        </w:rPr>
        <w:t xml:space="preserve">7 </w:t>
      </w:r>
      <w:r w:rsidR="007305C7" w:rsidRPr="00FA44FA">
        <w:rPr>
          <w:rFonts w:ascii="Arial Narrow" w:hAnsi="Arial Narrow"/>
          <w:sz w:val="22"/>
          <w:szCs w:val="22"/>
        </w:rPr>
        <w:t>ust</w:t>
      </w:r>
      <w:r w:rsidR="00693C98">
        <w:rPr>
          <w:rFonts w:ascii="Arial Narrow" w:hAnsi="Arial Narrow"/>
          <w:sz w:val="22"/>
          <w:szCs w:val="22"/>
        </w:rPr>
        <w:t>.</w:t>
      </w:r>
      <w:r w:rsidR="007305C7" w:rsidRPr="00FA44FA">
        <w:rPr>
          <w:rFonts w:ascii="Arial Narrow" w:hAnsi="Arial Narrow"/>
          <w:sz w:val="22"/>
          <w:szCs w:val="22"/>
        </w:rPr>
        <w:t xml:space="preserve"> 3, 4, 5</w:t>
      </w:r>
      <w:r w:rsidR="006660E6" w:rsidRPr="00FA44FA">
        <w:rPr>
          <w:rFonts w:ascii="Arial Narrow" w:hAnsi="Arial Narrow"/>
          <w:spacing w:val="-4"/>
          <w:sz w:val="22"/>
          <w:szCs w:val="22"/>
        </w:rPr>
        <w:t xml:space="preserve">, nie narusza uprawnień Zamawiającego do naliczenia kar umownych za opóźnienie w realizacji przedmiotu Umowy lub </w:t>
      </w:r>
      <w:r w:rsidR="00753F1E" w:rsidRPr="00FA44FA">
        <w:rPr>
          <w:rFonts w:ascii="Arial Narrow" w:hAnsi="Arial Narrow"/>
          <w:spacing w:val="-4"/>
          <w:sz w:val="22"/>
          <w:szCs w:val="22"/>
        </w:rPr>
        <w:t>jej części.</w:t>
      </w:r>
    </w:p>
    <w:p w14:paraId="6CFC37BE" w14:textId="77777777" w:rsidR="00753F1E" w:rsidRPr="00241861" w:rsidRDefault="00753F1E" w:rsidP="00753F1E">
      <w:pPr>
        <w:pStyle w:val="Tekstpodstawowy"/>
        <w:spacing w:line="240" w:lineRule="auto"/>
        <w:ind w:left="425" w:firstLine="0"/>
        <w:rPr>
          <w:rFonts w:ascii="Arial Narrow" w:hAnsi="Arial Narrow"/>
          <w:spacing w:val="-4"/>
          <w:sz w:val="22"/>
          <w:szCs w:val="22"/>
        </w:rPr>
      </w:pPr>
    </w:p>
    <w:p w14:paraId="79B9B5CA" w14:textId="77777777" w:rsidR="0036387E" w:rsidRPr="00FA44FA" w:rsidRDefault="0036387E" w:rsidP="00496FE5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Autorskie prawa majątkowe</w:t>
      </w:r>
    </w:p>
    <w:p w14:paraId="64801246" w14:textId="31CC84E9" w:rsidR="0036387E" w:rsidRPr="00FA44FA" w:rsidRDefault="00B70F6C" w:rsidP="00496FE5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pacing w:val="-4"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§ </w:t>
      </w:r>
      <w:r w:rsidR="006660E6" w:rsidRPr="00FA44FA">
        <w:rPr>
          <w:rFonts w:ascii="Arial Narrow" w:hAnsi="Arial Narrow"/>
          <w:b/>
          <w:sz w:val="22"/>
          <w:szCs w:val="22"/>
        </w:rPr>
        <w:t>8</w:t>
      </w:r>
    </w:p>
    <w:p w14:paraId="2049E611" w14:textId="51F225C3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przenosi na Zamawiającego autorskie prawa majątkowe </w:t>
      </w:r>
      <w:r w:rsidRPr="009748C8">
        <w:rPr>
          <w:rFonts w:ascii="Arial Narrow" w:hAnsi="Arial Narrow"/>
          <w:sz w:val="22"/>
          <w:szCs w:val="22"/>
        </w:rPr>
        <w:t xml:space="preserve">i prawa pokrewne do nieograniczonego w czasie </w:t>
      </w:r>
      <w:r w:rsidRPr="00FA44FA">
        <w:rPr>
          <w:rFonts w:ascii="Arial Narrow" w:hAnsi="Arial Narrow"/>
          <w:sz w:val="22"/>
          <w:szCs w:val="22"/>
        </w:rPr>
        <w:t>i przestrzeni korzystania w różnych formach i postaciach w zal</w:t>
      </w:r>
      <w:r w:rsidR="00466131" w:rsidRPr="00FA44FA">
        <w:rPr>
          <w:rFonts w:ascii="Arial Narrow" w:hAnsi="Arial Narrow"/>
          <w:sz w:val="22"/>
          <w:szCs w:val="22"/>
        </w:rPr>
        <w:t>eżności od potrzeb, do opracowanych</w:t>
      </w:r>
      <w:r w:rsidRPr="00FA44FA">
        <w:rPr>
          <w:rFonts w:ascii="Arial Narrow" w:hAnsi="Arial Narrow"/>
          <w:sz w:val="22"/>
          <w:szCs w:val="22"/>
        </w:rPr>
        <w:t> </w:t>
      </w:r>
      <w:r w:rsidR="00466131" w:rsidRPr="00FA44FA">
        <w:rPr>
          <w:rFonts w:ascii="Arial Narrow" w:hAnsi="Arial Narrow"/>
          <w:sz w:val="22"/>
          <w:szCs w:val="22"/>
        </w:rPr>
        <w:t>w ramach Umowy utworów, w tym</w:t>
      </w:r>
      <w:r w:rsidR="00845283" w:rsidRPr="00FA44FA">
        <w:rPr>
          <w:rFonts w:ascii="Arial Narrow" w:hAnsi="Arial Narrow"/>
          <w:sz w:val="22"/>
          <w:szCs w:val="22"/>
        </w:rPr>
        <w:t xml:space="preserve"> w szczególności: dokumentacji  </w:t>
      </w:r>
      <w:r w:rsidRPr="00FA44FA">
        <w:rPr>
          <w:rFonts w:ascii="Arial Narrow" w:hAnsi="Arial Narrow"/>
          <w:sz w:val="22"/>
          <w:szCs w:val="22"/>
        </w:rPr>
        <w:t>projektowej</w:t>
      </w:r>
      <w:r w:rsidR="00A94926" w:rsidRPr="00FA44FA">
        <w:rPr>
          <w:rFonts w:ascii="Arial Narrow" w:hAnsi="Arial Narrow"/>
          <w:sz w:val="22"/>
          <w:szCs w:val="22"/>
        </w:rPr>
        <w:t xml:space="preserve"> kompleksu strzelnic otwartych wraz z budynkiem laboratoryjno-biurowym</w:t>
      </w:r>
      <w:r w:rsidRPr="00FA44FA">
        <w:rPr>
          <w:rFonts w:ascii="Arial Narrow" w:hAnsi="Arial Narrow"/>
          <w:sz w:val="22"/>
          <w:szCs w:val="22"/>
        </w:rPr>
        <w:t>. Przeniesienie ww. praw następuje z chwilą odbioru</w:t>
      </w:r>
      <w:r w:rsidR="00845283" w:rsidRPr="00FA44FA">
        <w:rPr>
          <w:rFonts w:ascii="Arial Narrow" w:hAnsi="Arial Narrow"/>
          <w:sz w:val="22"/>
          <w:szCs w:val="22"/>
        </w:rPr>
        <w:t xml:space="preserve"> </w:t>
      </w:r>
      <w:r w:rsidR="006660E6" w:rsidRPr="00FA44FA">
        <w:rPr>
          <w:rFonts w:ascii="Arial Narrow" w:hAnsi="Arial Narrow"/>
          <w:sz w:val="22"/>
          <w:szCs w:val="22"/>
        </w:rPr>
        <w:t>utworu/</w:t>
      </w:r>
      <w:r w:rsidR="00845283" w:rsidRPr="00FA44FA">
        <w:rPr>
          <w:rFonts w:ascii="Arial Narrow" w:hAnsi="Arial Narrow"/>
          <w:sz w:val="22"/>
          <w:szCs w:val="22"/>
        </w:rPr>
        <w:t>utworów przez Zamawiającego</w:t>
      </w:r>
      <w:r w:rsidRPr="00FA44FA">
        <w:rPr>
          <w:rFonts w:ascii="Arial Narrow" w:hAnsi="Arial Narrow"/>
          <w:sz w:val="22"/>
          <w:szCs w:val="22"/>
        </w:rPr>
        <w:t>.</w:t>
      </w:r>
    </w:p>
    <w:p w14:paraId="4E0BDD76" w14:textId="77777777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Przeniesienie praw, o których mowa w ust. 1, następuje na cały czas ich trwania i obejmuje następujące pola eksploatacji:</w:t>
      </w:r>
    </w:p>
    <w:p w14:paraId="383BD60E" w14:textId="5DBA4825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utrwalanie na jakimkolwie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k nośniku;</w:t>
      </w:r>
    </w:p>
    <w:p w14:paraId="6A8F96EC" w14:textId="0678E36E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zwielo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krotnianie jakąkolwiek techniką;</w:t>
      </w:r>
    </w:p>
    <w:p w14:paraId="219DD2A6" w14:textId="7AEDEB76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wprowadzanie do pamięci komputera i do sieci multimedialnej, w 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tym do Internetu bez ograniczeń;</w:t>
      </w:r>
    </w:p>
    <w:p w14:paraId="3EA6E7E5" w14:textId="65659F6B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umieszczanie w całości lub części w </w:t>
      </w:r>
      <w:r w:rsidR="00F67580" w:rsidRPr="00FA44FA">
        <w:rPr>
          <w:rFonts w:ascii="Arial Narrow" w:hAnsi="Arial Narrow"/>
          <w:spacing w:val="-4"/>
          <w:sz w:val="22"/>
          <w:szCs w:val="22"/>
        </w:rPr>
        <w:t xml:space="preserve">dokumentach </w:t>
      </w:r>
      <w:r w:rsidR="006660E6" w:rsidRPr="00FA44FA">
        <w:rPr>
          <w:rFonts w:ascii="Arial Narrow" w:hAnsi="Arial Narrow"/>
          <w:spacing w:val="-4"/>
          <w:sz w:val="22"/>
          <w:szCs w:val="22"/>
        </w:rPr>
        <w:t>o udzielanie zamówień publicznych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 p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rowadzonych przez Zamawiającego;</w:t>
      </w:r>
    </w:p>
    <w:p w14:paraId="241B21DF" w14:textId="078F0D0B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wykonywanie na podstawie </w:t>
      </w:r>
      <w:r w:rsidR="006660E6" w:rsidRPr="00FA44FA">
        <w:rPr>
          <w:rFonts w:ascii="Arial Narrow" w:hAnsi="Arial Narrow"/>
          <w:spacing w:val="-4"/>
          <w:sz w:val="22"/>
          <w:szCs w:val="22"/>
        </w:rPr>
        <w:t xml:space="preserve">utworu/utworów </w:t>
      </w:r>
      <w:r w:rsidRPr="00FA44FA">
        <w:rPr>
          <w:rFonts w:ascii="Arial Narrow" w:hAnsi="Arial Narrow"/>
          <w:spacing w:val="-4"/>
          <w:sz w:val="22"/>
          <w:szCs w:val="22"/>
        </w:rPr>
        <w:t>prac przez wykonawców wybranyc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h przez Zamawiającego;</w:t>
      </w:r>
    </w:p>
    <w:p w14:paraId="3FEF2E25" w14:textId="77777777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rozpowszechnianie w formie druku, zapisu cyfrowego i przekazu multimedialnego.</w:t>
      </w:r>
    </w:p>
    <w:p w14:paraId="55CA1BE1" w14:textId="3EA001CF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wyraża zgodę na dokonywanie wszelkich zmian i modyfikacji w</w:t>
      </w:r>
      <w:r w:rsidR="00845283" w:rsidRPr="00FA44FA">
        <w:rPr>
          <w:rFonts w:ascii="Arial Narrow" w:hAnsi="Arial Narrow"/>
          <w:sz w:val="22"/>
          <w:szCs w:val="22"/>
        </w:rPr>
        <w:t xml:space="preserve"> </w:t>
      </w:r>
      <w:r w:rsidR="006660E6" w:rsidRPr="00FA44FA">
        <w:rPr>
          <w:rFonts w:ascii="Arial Narrow" w:hAnsi="Arial Narrow"/>
          <w:sz w:val="22"/>
          <w:szCs w:val="22"/>
        </w:rPr>
        <w:t>utworze/</w:t>
      </w:r>
      <w:r w:rsidR="00845283" w:rsidRPr="00FA44FA">
        <w:rPr>
          <w:rFonts w:ascii="Arial Narrow" w:hAnsi="Arial Narrow"/>
          <w:sz w:val="22"/>
          <w:szCs w:val="22"/>
        </w:rPr>
        <w:t>utworach</w:t>
      </w:r>
      <w:r w:rsidRPr="00FA44FA">
        <w:rPr>
          <w:rFonts w:ascii="Arial Narrow" w:hAnsi="Arial Narrow"/>
          <w:sz w:val="22"/>
          <w:szCs w:val="22"/>
        </w:rPr>
        <w:t>, co do których autorskie prawa majątkowe przeszły na Zamawiającego, a także do wykonywania autorsk</w:t>
      </w:r>
      <w:r w:rsidR="006660E6" w:rsidRPr="00FA44FA">
        <w:rPr>
          <w:rFonts w:ascii="Arial Narrow" w:hAnsi="Arial Narrow"/>
          <w:sz w:val="22"/>
          <w:szCs w:val="22"/>
        </w:rPr>
        <w:t>ich praw zależnych do takiego tworu/</w:t>
      </w:r>
      <w:r w:rsidRPr="00FA44FA">
        <w:rPr>
          <w:rFonts w:ascii="Arial Narrow" w:hAnsi="Arial Narrow"/>
          <w:sz w:val="22"/>
          <w:szCs w:val="22"/>
        </w:rPr>
        <w:t>utworów zależnych.</w:t>
      </w:r>
    </w:p>
    <w:p w14:paraId="459C69CB" w14:textId="340758A1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wyraża zgodę na korzystanie ze zmian i modyfikacji</w:t>
      </w:r>
      <w:r w:rsidR="00845283" w:rsidRPr="00FA44FA">
        <w:rPr>
          <w:rFonts w:ascii="Arial Narrow" w:hAnsi="Arial Narrow"/>
          <w:sz w:val="22"/>
          <w:szCs w:val="22"/>
        </w:rPr>
        <w:t xml:space="preserve">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845283" w:rsidRPr="00FA44FA">
        <w:rPr>
          <w:rFonts w:ascii="Arial Narrow" w:hAnsi="Arial Narrow"/>
          <w:sz w:val="22"/>
          <w:szCs w:val="22"/>
        </w:rPr>
        <w:t>utworów</w:t>
      </w:r>
      <w:r w:rsidRPr="00FA44FA">
        <w:rPr>
          <w:rFonts w:ascii="Arial Narrow" w:hAnsi="Arial Narrow"/>
          <w:sz w:val="22"/>
          <w:szCs w:val="22"/>
        </w:rPr>
        <w:t>, co do których Zamawiający nabył</w:t>
      </w:r>
      <w:r w:rsidRPr="00FA44FA">
        <w:rPr>
          <w:rFonts w:ascii="Arial Narrow" w:hAnsi="Arial Narrow" w:cs="Arial"/>
          <w:sz w:val="22"/>
          <w:szCs w:val="22"/>
        </w:rPr>
        <w:t xml:space="preserve"> autorskie prawa majątkowe. </w:t>
      </w:r>
    </w:p>
    <w:p w14:paraId="1C936F88" w14:textId="7F3A6530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Wynagrodzenie, o którym mowa w </w:t>
      </w:r>
      <w:r w:rsidR="00AB079D" w:rsidRPr="00FA44FA">
        <w:rPr>
          <w:rFonts w:ascii="Arial Narrow" w:hAnsi="Arial Narrow"/>
          <w:sz w:val="22"/>
          <w:szCs w:val="22"/>
        </w:rPr>
        <w:t>§ 1</w:t>
      </w:r>
      <w:r w:rsidR="00493B7B" w:rsidRPr="00FA44FA">
        <w:rPr>
          <w:rFonts w:ascii="Arial Narrow" w:hAnsi="Arial Narrow"/>
          <w:sz w:val="22"/>
          <w:szCs w:val="22"/>
        </w:rPr>
        <w:t>1</w:t>
      </w:r>
      <w:r w:rsidRPr="00FA44FA">
        <w:rPr>
          <w:rFonts w:ascii="Arial Narrow" w:hAnsi="Arial Narrow"/>
          <w:sz w:val="22"/>
          <w:szCs w:val="22"/>
        </w:rPr>
        <w:t xml:space="preserve"> ust. 1 Umowy obejmuje wynagrodzenie należne Wykonawcy za przeniesie</w:t>
      </w:r>
      <w:r w:rsidR="00F67580" w:rsidRPr="00FA44FA">
        <w:rPr>
          <w:rFonts w:ascii="Arial Narrow" w:hAnsi="Arial Narrow"/>
          <w:sz w:val="22"/>
          <w:szCs w:val="22"/>
        </w:rPr>
        <w:t xml:space="preserve">nie autorskich praw majątkowych </w:t>
      </w:r>
      <w:r w:rsidR="009748C8" w:rsidRPr="009748C8">
        <w:rPr>
          <w:rFonts w:ascii="Arial Narrow" w:hAnsi="Arial Narrow"/>
          <w:sz w:val="22"/>
          <w:szCs w:val="22"/>
        </w:rPr>
        <w:t>i praw pokrewn</w:t>
      </w:r>
      <w:r w:rsidR="009748C8">
        <w:rPr>
          <w:rFonts w:ascii="Arial Narrow" w:hAnsi="Arial Narrow"/>
          <w:sz w:val="22"/>
          <w:szCs w:val="22"/>
        </w:rPr>
        <w:t>ych</w:t>
      </w:r>
      <w:r w:rsidR="009748C8" w:rsidRPr="009748C8">
        <w:rPr>
          <w:rFonts w:ascii="Arial Narrow" w:hAnsi="Arial Narrow"/>
          <w:sz w:val="22"/>
          <w:szCs w:val="22"/>
        </w:rPr>
        <w:t xml:space="preserve"> </w:t>
      </w:r>
      <w:r w:rsidR="00F67580" w:rsidRPr="00FA44FA">
        <w:rPr>
          <w:rFonts w:ascii="Arial Narrow" w:hAnsi="Arial Narrow"/>
          <w:sz w:val="22"/>
          <w:szCs w:val="22"/>
        </w:rPr>
        <w:t>oraz przeniesienie własności nośników, na których przekazano</w:t>
      </w:r>
      <w:r w:rsidR="00845283" w:rsidRPr="00FA44FA">
        <w:rPr>
          <w:rFonts w:ascii="Arial Narrow" w:hAnsi="Arial Narrow"/>
          <w:sz w:val="22"/>
          <w:szCs w:val="22"/>
        </w:rPr>
        <w:t xml:space="preserve"> </w:t>
      </w:r>
      <w:r w:rsidR="002A242E" w:rsidRPr="00FA44FA">
        <w:rPr>
          <w:rFonts w:ascii="Arial Narrow" w:hAnsi="Arial Narrow"/>
          <w:sz w:val="22"/>
          <w:szCs w:val="22"/>
        </w:rPr>
        <w:t>utwór/</w:t>
      </w:r>
      <w:r w:rsidR="00845283" w:rsidRPr="00FA44FA">
        <w:rPr>
          <w:rFonts w:ascii="Arial Narrow" w:hAnsi="Arial Narrow"/>
          <w:sz w:val="22"/>
          <w:szCs w:val="22"/>
        </w:rPr>
        <w:t>utwory</w:t>
      </w:r>
      <w:r w:rsidR="00F67580" w:rsidRPr="00FA44FA">
        <w:rPr>
          <w:rFonts w:ascii="Arial Narrow" w:hAnsi="Arial Narrow"/>
          <w:sz w:val="22"/>
          <w:szCs w:val="22"/>
        </w:rPr>
        <w:t>.</w:t>
      </w:r>
    </w:p>
    <w:p w14:paraId="5F2A85A0" w14:textId="61521E58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zobowiązuje się, iż nie będzie wykonywał przysługujących mu praw osobistych w sposób ograniczający Zamawiającego do decydowania o publikacji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845283" w:rsidRPr="00FA44FA">
        <w:rPr>
          <w:rFonts w:ascii="Arial Narrow" w:hAnsi="Arial Narrow"/>
          <w:sz w:val="22"/>
          <w:szCs w:val="22"/>
        </w:rPr>
        <w:t>utworów i decydowania o zachowaniu ich</w:t>
      </w:r>
      <w:r w:rsidRPr="00FA44FA">
        <w:rPr>
          <w:rFonts w:ascii="Arial Narrow" w:hAnsi="Arial Narrow"/>
          <w:sz w:val="22"/>
          <w:szCs w:val="22"/>
        </w:rPr>
        <w:t xml:space="preserve"> integralności.</w:t>
      </w:r>
    </w:p>
    <w:p w14:paraId="7D55476D" w14:textId="725AC3A0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oświadcza, że </w:t>
      </w:r>
      <w:r w:rsidR="002A242E" w:rsidRPr="00FA44FA">
        <w:rPr>
          <w:rFonts w:ascii="Arial Narrow" w:hAnsi="Arial Narrow"/>
          <w:sz w:val="22"/>
          <w:szCs w:val="22"/>
        </w:rPr>
        <w:t>utwór/</w:t>
      </w:r>
      <w:r w:rsidR="00C32B95" w:rsidRPr="00FA44FA">
        <w:rPr>
          <w:rFonts w:ascii="Arial Narrow" w:hAnsi="Arial Narrow"/>
          <w:sz w:val="22"/>
          <w:szCs w:val="22"/>
        </w:rPr>
        <w:t xml:space="preserve">utwory powstałe w ramach </w:t>
      </w:r>
      <w:r w:rsidRPr="00FA44FA">
        <w:rPr>
          <w:rFonts w:ascii="Arial Narrow" w:hAnsi="Arial Narrow"/>
          <w:sz w:val="22"/>
          <w:szCs w:val="22"/>
        </w:rPr>
        <w:t xml:space="preserve">niniejszej Umowy, nie </w:t>
      </w:r>
      <w:r w:rsidR="00C32B95" w:rsidRPr="00FA44FA">
        <w:rPr>
          <w:rFonts w:ascii="Arial Narrow" w:hAnsi="Arial Narrow"/>
          <w:sz w:val="22"/>
          <w:szCs w:val="22"/>
        </w:rPr>
        <w:t>będą</w:t>
      </w:r>
      <w:r w:rsidR="00970AFE" w:rsidRPr="00FA44FA">
        <w:rPr>
          <w:rFonts w:ascii="Arial Narrow" w:hAnsi="Arial Narrow"/>
          <w:sz w:val="22"/>
          <w:szCs w:val="22"/>
        </w:rPr>
        <w:t xml:space="preserve"> </w:t>
      </w:r>
      <w:r w:rsidR="00A52BF0" w:rsidRPr="00FA44FA">
        <w:rPr>
          <w:rFonts w:ascii="Arial Narrow" w:hAnsi="Arial Narrow"/>
          <w:sz w:val="22"/>
          <w:szCs w:val="22"/>
        </w:rPr>
        <w:t>narusza</w:t>
      </w:r>
      <w:r w:rsidR="00C32B95" w:rsidRPr="00FA44FA">
        <w:rPr>
          <w:rFonts w:ascii="Arial Narrow" w:hAnsi="Arial Narrow"/>
          <w:sz w:val="22"/>
          <w:szCs w:val="22"/>
        </w:rPr>
        <w:t>ły</w:t>
      </w:r>
      <w:r w:rsidR="00A52BF0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 xml:space="preserve">praw majątkowych ani </w:t>
      </w:r>
      <w:r w:rsidR="00F67580" w:rsidRPr="00FA44FA">
        <w:rPr>
          <w:rFonts w:ascii="Arial Narrow" w:hAnsi="Arial Narrow"/>
          <w:sz w:val="22"/>
          <w:szCs w:val="22"/>
        </w:rPr>
        <w:t>osobistych osób trzecich oraz stanowi</w:t>
      </w:r>
      <w:r w:rsidR="002A242E" w:rsidRPr="00FA44FA">
        <w:rPr>
          <w:rFonts w:ascii="Arial Narrow" w:hAnsi="Arial Narrow"/>
          <w:sz w:val="22"/>
          <w:szCs w:val="22"/>
        </w:rPr>
        <w:t>ą</w:t>
      </w:r>
      <w:r w:rsidR="00F67580" w:rsidRPr="00FA44FA">
        <w:rPr>
          <w:rFonts w:ascii="Arial Narrow" w:hAnsi="Arial Narrow"/>
          <w:sz w:val="22"/>
          <w:szCs w:val="22"/>
        </w:rPr>
        <w:t xml:space="preserve"> samodzielne i oryginalne utwory</w:t>
      </w:r>
      <w:r w:rsidRPr="00FA44FA">
        <w:rPr>
          <w:rFonts w:ascii="Arial Narrow" w:hAnsi="Arial Narrow"/>
          <w:sz w:val="22"/>
          <w:szCs w:val="22"/>
        </w:rPr>
        <w:t xml:space="preserve"> w rozumieniu przepisów ustawy z dnia 4 lutego 1994 r. o prawie autorskim i prawach pokrewnych (Dz. U. z 20</w:t>
      </w:r>
      <w:r w:rsidR="00C419DE" w:rsidRPr="00FA44FA">
        <w:rPr>
          <w:rFonts w:ascii="Arial Narrow" w:hAnsi="Arial Narrow"/>
          <w:sz w:val="22"/>
          <w:szCs w:val="22"/>
        </w:rPr>
        <w:t>22</w:t>
      </w:r>
      <w:r w:rsidRPr="00FA44FA">
        <w:rPr>
          <w:rFonts w:ascii="Arial Narrow" w:hAnsi="Arial Narrow"/>
          <w:sz w:val="22"/>
          <w:szCs w:val="22"/>
        </w:rPr>
        <w:t xml:space="preserve"> r. poz. </w:t>
      </w:r>
      <w:r w:rsidR="00C419DE" w:rsidRPr="00FA44FA">
        <w:rPr>
          <w:rFonts w:ascii="Arial Narrow" w:hAnsi="Arial Narrow"/>
          <w:sz w:val="22"/>
          <w:szCs w:val="22"/>
        </w:rPr>
        <w:t>2509</w:t>
      </w:r>
      <w:r w:rsidRPr="00FA44FA">
        <w:rPr>
          <w:rFonts w:ascii="Arial Narrow" w:hAnsi="Arial Narrow"/>
          <w:sz w:val="22"/>
          <w:szCs w:val="22"/>
        </w:rPr>
        <w:t xml:space="preserve">).Wykonawca oświadcza, że nie istnieją </w:t>
      </w:r>
      <w:r w:rsidR="0072187F" w:rsidRPr="00FA44FA">
        <w:rPr>
          <w:rFonts w:ascii="Arial Narrow" w:hAnsi="Arial Narrow"/>
          <w:sz w:val="22"/>
          <w:szCs w:val="22"/>
        </w:rPr>
        <w:t xml:space="preserve">jakiekolwiek </w:t>
      </w:r>
      <w:r w:rsidRPr="00FA44FA">
        <w:rPr>
          <w:rFonts w:ascii="Arial Narrow" w:hAnsi="Arial Narrow"/>
          <w:sz w:val="22"/>
          <w:szCs w:val="22"/>
        </w:rPr>
        <w:t>ograniczenia, które uniemożliwiałyby mu przeniesienie autorskich praw majątkowych w zakresie opisanym Umową na Zamawiającego.</w:t>
      </w:r>
    </w:p>
    <w:p w14:paraId="4BA22DE9" w14:textId="329B63EE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oświadcza, że autorskie prawa majątkowe do</w:t>
      </w:r>
      <w:r w:rsidR="00C32B95" w:rsidRPr="00FA44FA">
        <w:rPr>
          <w:rFonts w:ascii="Arial Narrow" w:hAnsi="Arial Narrow"/>
          <w:sz w:val="22"/>
          <w:szCs w:val="22"/>
        </w:rPr>
        <w:t xml:space="preserve">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C32B95" w:rsidRPr="00FA44FA">
        <w:rPr>
          <w:rFonts w:ascii="Arial Narrow" w:hAnsi="Arial Narrow"/>
          <w:sz w:val="22"/>
          <w:szCs w:val="22"/>
        </w:rPr>
        <w:t>utworów</w:t>
      </w:r>
      <w:r w:rsidRPr="00FA44FA">
        <w:rPr>
          <w:rFonts w:ascii="Arial Narrow" w:hAnsi="Arial Narrow"/>
          <w:sz w:val="22"/>
          <w:szCs w:val="22"/>
        </w:rPr>
        <w:t xml:space="preserve">, których przeniesienie na Zamawiającego jest przedmiotem niniejszego paragrafu, nie </w:t>
      </w:r>
      <w:r w:rsidR="00970AFE" w:rsidRPr="00FA44FA">
        <w:rPr>
          <w:rFonts w:ascii="Arial Narrow" w:hAnsi="Arial Narrow"/>
          <w:sz w:val="22"/>
          <w:szCs w:val="22"/>
        </w:rPr>
        <w:t>będ</w:t>
      </w:r>
      <w:r w:rsidR="00C2718C" w:rsidRPr="00FA44FA">
        <w:rPr>
          <w:rFonts w:ascii="Arial Narrow" w:hAnsi="Arial Narrow"/>
          <w:sz w:val="22"/>
          <w:szCs w:val="22"/>
        </w:rPr>
        <w:t>ą</w:t>
      </w:r>
      <w:r w:rsidRPr="00FA44FA">
        <w:rPr>
          <w:rFonts w:ascii="Arial Narrow" w:hAnsi="Arial Narrow"/>
          <w:sz w:val="22"/>
          <w:szCs w:val="22"/>
        </w:rPr>
        <w:t xml:space="preserve"> obciążon</w:t>
      </w:r>
      <w:r w:rsidR="00C2718C" w:rsidRPr="00FA44FA">
        <w:rPr>
          <w:rFonts w:ascii="Arial Narrow" w:hAnsi="Arial Narrow"/>
          <w:sz w:val="22"/>
          <w:szCs w:val="22"/>
        </w:rPr>
        <w:t>e</w:t>
      </w:r>
      <w:r w:rsidRPr="00FA44FA">
        <w:rPr>
          <w:rFonts w:ascii="Arial Narrow" w:hAnsi="Arial Narrow"/>
          <w:sz w:val="22"/>
          <w:szCs w:val="22"/>
        </w:rPr>
        <w:t xml:space="preserve"> żadnymi prawami osób trzecich, których wykonywanie uniemożliwiałoby lu</w:t>
      </w:r>
      <w:r w:rsidR="006B1A8F" w:rsidRPr="00FA44FA">
        <w:rPr>
          <w:rFonts w:ascii="Arial Narrow" w:hAnsi="Arial Narrow"/>
          <w:sz w:val="22"/>
          <w:szCs w:val="22"/>
        </w:rPr>
        <w:t xml:space="preserve">b utrudniało korzystanie z tych praw </w:t>
      </w:r>
      <w:r w:rsidRPr="00FA44FA">
        <w:rPr>
          <w:rFonts w:ascii="Arial Narrow" w:hAnsi="Arial Narrow"/>
          <w:sz w:val="22"/>
          <w:szCs w:val="22"/>
        </w:rPr>
        <w:t>przez Zamawiająceg</w:t>
      </w:r>
      <w:r w:rsidR="00C32B95" w:rsidRPr="00FA44FA">
        <w:rPr>
          <w:rFonts w:ascii="Arial Narrow" w:hAnsi="Arial Narrow"/>
          <w:sz w:val="22"/>
          <w:szCs w:val="22"/>
        </w:rPr>
        <w:t xml:space="preserve">o lub jego następców prawnych, </w:t>
      </w:r>
      <w:r w:rsidRPr="00FA44FA">
        <w:rPr>
          <w:rFonts w:ascii="Arial Narrow" w:hAnsi="Arial Narrow"/>
          <w:sz w:val="22"/>
          <w:szCs w:val="22"/>
        </w:rPr>
        <w:t xml:space="preserve">i zobowiązuje się, że osobiste prawa autorskie do </w:t>
      </w:r>
      <w:r w:rsidR="002A242E" w:rsidRPr="00FA44FA">
        <w:rPr>
          <w:rFonts w:ascii="Arial Narrow" w:hAnsi="Arial Narrow"/>
          <w:sz w:val="22"/>
          <w:szCs w:val="22"/>
        </w:rPr>
        <w:t>tego utworu/</w:t>
      </w:r>
      <w:r w:rsidR="00C32B95" w:rsidRPr="00FA44FA">
        <w:rPr>
          <w:rFonts w:ascii="Arial Narrow" w:hAnsi="Arial Narrow"/>
          <w:sz w:val="22"/>
          <w:szCs w:val="22"/>
        </w:rPr>
        <w:t xml:space="preserve"> utworów </w:t>
      </w:r>
      <w:r w:rsidRPr="00FA44FA">
        <w:rPr>
          <w:rFonts w:ascii="Arial Narrow" w:hAnsi="Arial Narrow"/>
          <w:sz w:val="22"/>
          <w:szCs w:val="22"/>
        </w:rPr>
        <w:t>nie będą wykonywane.</w:t>
      </w:r>
    </w:p>
    <w:p w14:paraId="27C833AA" w14:textId="77777777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oświadcza, że w chwili przeniesienia na rzecz Zamawiającego autorskich praw majątkowych, prawa te będą przysługiwały  Wykonawcy w całości, w pełnym zakresie i bez ograniczeń.</w:t>
      </w:r>
    </w:p>
    <w:p w14:paraId="4672C970" w14:textId="14BC8549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Jeżeli podczas eksploatowania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C32B95" w:rsidRPr="00FA44FA">
        <w:rPr>
          <w:rFonts w:ascii="Arial Narrow" w:hAnsi="Arial Narrow"/>
          <w:sz w:val="22"/>
          <w:szCs w:val="22"/>
        </w:rPr>
        <w:t xml:space="preserve">utworów </w:t>
      </w:r>
      <w:r w:rsidRPr="00FA44FA">
        <w:rPr>
          <w:rFonts w:ascii="Arial Narrow" w:hAnsi="Arial Narrow"/>
          <w:sz w:val="22"/>
          <w:szCs w:val="22"/>
        </w:rPr>
        <w:t xml:space="preserve">przez Zamawiającego dojdzie z przyczyn leżących po stronie Wykonawcy do naruszenia majątkowych praw autorskich i/lub osobistych praw autorskich osób trzecich, Wykonawca zmieni, bez dodatkowego wynagrodzenia, </w:t>
      </w:r>
      <w:r w:rsidR="002A242E" w:rsidRPr="00FA44FA">
        <w:rPr>
          <w:rFonts w:ascii="Arial Narrow" w:hAnsi="Arial Narrow"/>
          <w:sz w:val="22"/>
          <w:szCs w:val="22"/>
        </w:rPr>
        <w:t>utwór/</w:t>
      </w:r>
      <w:r w:rsidR="00C32B95" w:rsidRPr="00FA44FA">
        <w:rPr>
          <w:rFonts w:ascii="Arial Narrow" w:hAnsi="Arial Narrow"/>
          <w:sz w:val="22"/>
          <w:szCs w:val="22"/>
        </w:rPr>
        <w:t xml:space="preserve">utwory </w:t>
      </w:r>
      <w:r w:rsidRPr="00FA44FA">
        <w:rPr>
          <w:rFonts w:ascii="Arial Narrow" w:hAnsi="Arial Narrow"/>
          <w:sz w:val="22"/>
          <w:szCs w:val="22"/>
        </w:rPr>
        <w:t>w s</w:t>
      </w:r>
      <w:r w:rsidR="002A242E" w:rsidRPr="00FA44FA">
        <w:rPr>
          <w:rFonts w:ascii="Arial Narrow" w:hAnsi="Arial Narrow"/>
          <w:sz w:val="22"/>
          <w:szCs w:val="22"/>
        </w:rPr>
        <w:t>posób wyłączający dalsze narusza</w:t>
      </w:r>
      <w:r w:rsidRPr="00FA44FA">
        <w:rPr>
          <w:rFonts w:ascii="Arial Narrow" w:hAnsi="Arial Narrow"/>
          <w:sz w:val="22"/>
          <w:szCs w:val="22"/>
        </w:rPr>
        <w:t>nie tych praw osób trzecich. Zmiany powinny być dokonane nie później niż w terminie 5 dni od daty uzyskania przez Wykonawcę pisemnej informacji o naruszeniu praw osób trzecich.</w:t>
      </w:r>
    </w:p>
    <w:p w14:paraId="3CA6AEDF" w14:textId="1F51FBF7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Jeżeli podczas eksploatowania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C32B95" w:rsidRPr="00FA44FA">
        <w:rPr>
          <w:rFonts w:ascii="Arial Narrow" w:hAnsi="Arial Narrow"/>
          <w:sz w:val="22"/>
          <w:szCs w:val="22"/>
        </w:rPr>
        <w:t xml:space="preserve">utworów </w:t>
      </w:r>
      <w:r w:rsidRPr="00FA44FA">
        <w:rPr>
          <w:rFonts w:ascii="Arial Narrow" w:hAnsi="Arial Narrow"/>
          <w:sz w:val="22"/>
          <w:szCs w:val="22"/>
        </w:rPr>
        <w:t>przez Zamawiającego dojdzie do zarzutu naruszenia majątkowych praw autorskich i/lub osobistych praw autorskich osób trzecich, który to zarzut Wykonawca według obiektywnej oceny mógłby uważać za nieuzasadniony, Wykonawca zobowiązuje się skorzystać z wszelkich środków ochrony prawnej, aby zabezpieczyć Zamawiającego przed skutkami takiego zarzutu.</w:t>
      </w:r>
    </w:p>
    <w:p w14:paraId="618F6B0A" w14:textId="273C0048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 okresie realizacji przedmiotu Umowy w zakresie niezbędnym do jego prawidłowej realizacji Wykonawcy przysługuje niewyłączna licencja na posługiwanie się i ewentualne dalsze opracowywanie</w:t>
      </w:r>
      <w:r w:rsidR="0072187F" w:rsidRPr="00FA44FA">
        <w:rPr>
          <w:rFonts w:ascii="Arial Narrow" w:hAnsi="Arial Narrow"/>
          <w:sz w:val="22"/>
          <w:szCs w:val="22"/>
        </w:rPr>
        <w:t>, zmienianie lub modyfikowanie</w:t>
      </w:r>
      <w:r w:rsidRPr="00FA44FA">
        <w:rPr>
          <w:rFonts w:ascii="Arial Narrow" w:hAnsi="Arial Narrow"/>
          <w:sz w:val="22"/>
          <w:szCs w:val="22"/>
        </w:rPr>
        <w:t xml:space="preserve">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C32B95" w:rsidRPr="00FA44FA">
        <w:rPr>
          <w:rFonts w:ascii="Arial Narrow" w:hAnsi="Arial Narrow"/>
          <w:sz w:val="22"/>
          <w:szCs w:val="22"/>
        </w:rPr>
        <w:t>utworów przekazanych</w:t>
      </w:r>
      <w:r w:rsidRPr="00FA44FA">
        <w:rPr>
          <w:rFonts w:ascii="Arial Narrow" w:hAnsi="Arial Narrow"/>
          <w:sz w:val="22"/>
          <w:szCs w:val="22"/>
        </w:rPr>
        <w:t xml:space="preserve"> już Zamawiającemu.</w:t>
      </w:r>
    </w:p>
    <w:p w14:paraId="63CBAD1B" w14:textId="77777777" w:rsidR="0036387E" w:rsidRPr="00FA44FA" w:rsidRDefault="0036387E" w:rsidP="00496FE5">
      <w:pPr>
        <w:spacing w:before="120" w:after="0" w:line="240" w:lineRule="auto"/>
        <w:jc w:val="center"/>
        <w:rPr>
          <w:rFonts w:ascii="Arial Narrow" w:hAnsi="Arial Narrow"/>
          <w:b/>
        </w:rPr>
      </w:pPr>
    </w:p>
    <w:p w14:paraId="17BCD714" w14:textId="123CF051" w:rsidR="0036387E" w:rsidRPr="00FA44FA" w:rsidRDefault="0036387E" w:rsidP="00496FE5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>Odpowiedzialność za wady</w:t>
      </w:r>
      <w:r w:rsidR="000001AE" w:rsidRPr="00FA44FA">
        <w:rPr>
          <w:rFonts w:ascii="Arial Narrow" w:hAnsi="Arial Narrow"/>
          <w:b/>
        </w:rPr>
        <w:t xml:space="preserve"> przedmiotu Umowy</w:t>
      </w:r>
      <w:r w:rsidRPr="00FA44FA">
        <w:rPr>
          <w:rFonts w:ascii="Arial Narrow" w:hAnsi="Arial Narrow"/>
          <w:b/>
        </w:rPr>
        <w:t>. Gwarancja</w:t>
      </w:r>
      <w:r w:rsidR="004F777C" w:rsidRPr="00FA44FA">
        <w:rPr>
          <w:rFonts w:ascii="Arial Narrow" w:hAnsi="Arial Narrow"/>
          <w:b/>
        </w:rPr>
        <w:t xml:space="preserve"> i rękojmia za wady</w:t>
      </w:r>
    </w:p>
    <w:p w14:paraId="4293CDD1" w14:textId="519F9643" w:rsidR="0036387E" w:rsidRPr="00FA44FA" w:rsidRDefault="00B70F6C" w:rsidP="00496FE5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§ </w:t>
      </w:r>
      <w:r w:rsidR="002A242E" w:rsidRPr="00FA44FA">
        <w:rPr>
          <w:rFonts w:ascii="Arial Narrow" w:hAnsi="Arial Narrow"/>
          <w:b/>
        </w:rPr>
        <w:t>9</w:t>
      </w:r>
    </w:p>
    <w:p w14:paraId="3B4BA391" w14:textId="3C2C1044" w:rsidR="0036387E" w:rsidRPr="00FA44FA" w:rsidRDefault="0036387E" w:rsidP="00886254">
      <w:pPr>
        <w:pStyle w:val="Tekstpodstawowy"/>
        <w:spacing w:before="0" w:line="240" w:lineRule="auto"/>
        <w:ind w:left="425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lastRenderedPageBreak/>
        <w:t>1.</w:t>
      </w:r>
      <w:r w:rsidRPr="00FA44FA">
        <w:rPr>
          <w:rFonts w:ascii="Arial Narrow" w:hAnsi="Arial Narrow"/>
          <w:sz w:val="22"/>
          <w:szCs w:val="22"/>
        </w:rPr>
        <w:tab/>
        <w:t xml:space="preserve">Wykonawca jest odpowiedzialny wobec Zamawiającego za wady </w:t>
      </w:r>
      <w:r w:rsidR="00953636" w:rsidRPr="00FA44FA">
        <w:rPr>
          <w:rFonts w:ascii="Arial Narrow" w:hAnsi="Arial Narrow"/>
          <w:sz w:val="22"/>
          <w:szCs w:val="22"/>
        </w:rPr>
        <w:t xml:space="preserve">przedmiotu Umowy, w tym w szczególności: </w:t>
      </w:r>
      <w:r w:rsidR="00EB355C" w:rsidRPr="00FA44FA">
        <w:rPr>
          <w:rFonts w:ascii="Arial Narrow" w:hAnsi="Arial Narrow"/>
          <w:sz w:val="22"/>
          <w:szCs w:val="22"/>
        </w:rPr>
        <w:t xml:space="preserve">wykonanej </w:t>
      </w:r>
      <w:r w:rsidR="00953636" w:rsidRPr="00FA44FA">
        <w:rPr>
          <w:rFonts w:ascii="Arial Narrow" w:hAnsi="Arial Narrow"/>
          <w:sz w:val="22"/>
          <w:szCs w:val="22"/>
        </w:rPr>
        <w:t>dokumentacji projektowej</w:t>
      </w:r>
      <w:r w:rsidR="00A94926" w:rsidRPr="00FA44FA">
        <w:rPr>
          <w:rFonts w:ascii="Arial Narrow" w:hAnsi="Arial Narrow"/>
          <w:sz w:val="22"/>
          <w:szCs w:val="22"/>
        </w:rPr>
        <w:t xml:space="preserve"> kompleksu strzelnic otwartych wraz z budynkiem laboratoryjno-biurowym</w:t>
      </w:r>
      <w:r w:rsidR="00953636" w:rsidRPr="00FA44FA">
        <w:rPr>
          <w:rFonts w:ascii="Arial Narrow" w:hAnsi="Arial Narrow"/>
          <w:sz w:val="22"/>
          <w:szCs w:val="22"/>
        </w:rPr>
        <w:t xml:space="preserve"> zmniejszające jego</w:t>
      </w:r>
      <w:r w:rsidRPr="00FA44FA">
        <w:rPr>
          <w:rFonts w:ascii="Arial Narrow" w:hAnsi="Arial Narrow"/>
          <w:sz w:val="22"/>
          <w:szCs w:val="22"/>
        </w:rPr>
        <w:t xml:space="preserve"> wartość lub użyteczność ze względu na cel w Umowie określony, a w szczególności odpowiada za rozwiązania </w:t>
      </w:r>
      <w:r w:rsidR="00953636" w:rsidRPr="00FA44FA">
        <w:rPr>
          <w:rFonts w:ascii="Arial Narrow" w:hAnsi="Arial Narrow"/>
          <w:sz w:val="22"/>
          <w:szCs w:val="22"/>
        </w:rPr>
        <w:t>dokumentów/</w:t>
      </w:r>
      <w:r w:rsidRPr="00FA44FA">
        <w:rPr>
          <w:rFonts w:ascii="Arial Narrow" w:hAnsi="Arial Narrow"/>
          <w:sz w:val="22"/>
          <w:szCs w:val="22"/>
        </w:rPr>
        <w:t xml:space="preserve">dokumentacji </w:t>
      </w:r>
      <w:r w:rsidR="00953636" w:rsidRPr="00FA44FA">
        <w:rPr>
          <w:rFonts w:ascii="Arial Narrow" w:hAnsi="Arial Narrow"/>
          <w:sz w:val="22"/>
          <w:szCs w:val="22"/>
        </w:rPr>
        <w:t xml:space="preserve">projektowej </w:t>
      </w:r>
      <w:r w:rsidRPr="00FA44FA">
        <w:rPr>
          <w:rFonts w:ascii="Arial Narrow" w:hAnsi="Arial Narrow"/>
          <w:sz w:val="22"/>
          <w:szCs w:val="22"/>
        </w:rPr>
        <w:t>niezgodne z obowiązującymi normami i przepisami techniczno-budowlanymi (gwarancja).</w:t>
      </w:r>
    </w:p>
    <w:p w14:paraId="5FCEC6F1" w14:textId="30EC54FA" w:rsidR="0036387E" w:rsidRPr="00FA44FA" w:rsidRDefault="0036387E" w:rsidP="00886254">
      <w:pPr>
        <w:pStyle w:val="Tekstpodstawowy"/>
        <w:spacing w:before="0" w:line="240" w:lineRule="auto"/>
        <w:ind w:left="425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2.</w:t>
      </w:r>
      <w:r w:rsidRPr="00FA44FA">
        <w:rPr>
          <w:rFonts w:ascii="Arial Narrow" w:hAnsi="Arial Narrow"/>
          <w:sz w:val="22"/>
          <w:szCs w:val="22"/>
        </w:rPr>
        <w:tab/>
        <w:t>W przypadku wystąpienia wad w</w:t>
      </w:r>
      <w:r w:rsidR="00953636" w:rsidRPr="00FA44FA">
        <w:rPr>
          <w:rFonts w:ascii="Arial Narrow" w:hAnsi="Arial Narrow"/>
          <w:sz w:val="22"/>
          <w:szCs w:val="22"/>
        </w:rPr>
        <w:t xml:space="preserve"> przedmiocie Umowy</w:t>
      </w:r>
      <w:r w:rsidRPr="00FA44FA">
        <w:rPr>
          <w:rFonts w:ascii="Arial Narrow" w:hAnsi="Arial Narrow"/>
          <w:sz w:val="22"/>
          <w:szCs w:val="22"/>
        </w:rPr>
        <w:t xml:space="preserve">, Wykonawca zobowiązany jest do bezpłatnego ich usunięcia w terminie </w:t>
      </w:r>
      <w:r w:rsidR="007866CF" w:rsidRPr="00FA44FA">
        <w:rPr>
          <w:rFonts w:ascii="Arial Narrow" w:hAnsi="Arial Narrow"/>
          <w:sz w:val="22"/>
          <w:szCs w:val="22"/>
        </w:rPr>
        <w:t>10</w:t>
      </w:r>
      <w:r w:rsidR="00953636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 xml:space="preserve">dni roboczych od daty zawiadomienia Wykonawcy (naniesienie uzupełnień i poprawek na wszystkich egzemplarzach dostarczonych Zamawiającemu), pod rygorem naliczenia kar umownych określonych w </w:t>
      </w:r>
      <w:r w:rsidR="006517CF" w:rsidRPr="00FA44FA">
        <w:rPr>
          <w:rFonts w:ascii="Arial Narrow" w:hAnsi="Arial Narrow"/>
          <w:sz w:val="22"/>
          <w:szCs w:val="22"/>
        </w:rPr>
        <w:t xml:space="preserve">§ </w:t>
      </w:r>
      <w:r w:rsidR="00C45C69" w:rsidRPr="00FA44FA">
        <w:rPr>
          <w:rFonts w:ascii="Arial Narrow" w:hAnsi="Arial Narrow"/>
          <w:sz w:val="22"/>
          <w:szCs w:val="22"/>
        </w:rPr>
        <w:t>1</w:t>
      </w:r>
      <w:r w:rsidR="00493B7B" w:rsidRPr="00FA44FA">
        <w:rPr>
          <w:rFonts w:ascii="Arial Narrow" w:hAnsi="Arial Narrow"/>
          <w:sz w:val="22"/>
          <w:szCs w:val="22"/>
        </w:rPr>
        <w:t>5</w:t>
      </w:r>
      <w:r w:rsidR="00C45C69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 xml:space="preserve"> Umowy.</w:t>
      </w:r>
    </w:p>
    <w:p w14:paraId="1AB30084" w14:textId="2975B9DC" w:rsidR="0036387E" w:rsidRPr="00FA44FA" w:rsidRDefault="0036387E" w:rsidP="00886254">
      <w:pPr>
        <w:pStyle w:val="Tekstpodstawowy"/>
        <w:spacing w:before="0" w:line="240" w:lineRule="auto"/>
        <w:ind w:left="425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3.</w:t>
      </w:r>
      <w:r w:rsidRPr="00FA44FA">
        <w:rPr>
          <w:rFonts w:ascii="Arial Narrow" w:hAnsi="Arial Narrow"/>
          <w:sz w:val="22"/>
          <w:szCs w:val="22"/>
        </w:rPr>
        <w:tab/>
        <w:t xml:space="preserve">Uprawnienia Zamawiającego z tytułu gwarancji za wady </w:t>
      </w:r>
      <w:r w:rsidR="00953636" w:rsidRPr="00FA44FA">
        <w:rPr>
          <w:rFonts w:ascii="Arial Narrow" w:hAnsi="Arial Narrow"/>
          <w:sz w:val="22"/>
          <w:szCs w:val="22"/>
        </w:rPr>
        <w:t xml:space="preserve">przedmiotu Umowy </w:t>
      </w:r>
      <w:r w:rsidRPr="00FA44FA">
        <w:rPr>
          <w:rFonts w:ascii="Arial Narrow" w:hAnsi="Arial Narrow"/>
          <w:sz w:val="22"/>
          <w:szCs w:val="22"/>
        </w:rPr>
        <w:t xml:space="preserve">wygasają w stosunku do Wykonawcy wraz </w:t>
      </w:r>
      <w:r w:rsidR="00953636" w:rsidRPr="00FA44FA">
        <w:rPr>
          <w:rFonts w:ascii="Arial Narrow" w:hAnsi="Arial Narrow"/>
          <w:sz w:val="22"/>
          <w:szCs w:val="22"/>
        </w:rPr>
        <w:br/>
      </w:r>
      <w:r w:rsidRPr="00FA44FA">
        <w:rPr>
          <w:rFonts w:ascii="Arial Narrow" w:hAnsi="Arial Narrow"/>
          <w:sz w:val="22"/>
          <w:szCs w:val="22"/>
        </w:rPr>
        <w:t xml:space="preserve">z </w:t>
      </w:r>
      <w:r w:rsidR="0063294E" w:rsidRPr="00FA44FA">
        <w:rPr>
          <w:rFonts w:ascii="Arial Narrow" w:hAnsi="Arial Narrow"/>
          <w:sz w:val="22"/>
          <w:szCs w:val="22"/>
        </w:rPr>
        <w:t>wygaśnięciem odpowiedzialności w</w:t>
      </w:r>
      <w:r w:rsidRPr="00FA44FA">
        <w:rPr>
          <w:rFonts w:ascii="Arial Narrow" w:hAnsi="Arial Narrow"/>
          <w:sz w:val="22"/>
          <w:szCs w:val="22"/>
        </w:rPr>
        <w:t>ykonawcy</w:t>
      </w:r>
      <w:r w:rsidR="00942414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>z tytułu gwarancji za wady robót budowlanyc</w:t>
      </w:r>
      <w:r w:rsidR="002A242E" w:rsidRPr="00FA44FA">
        <w:rPr>
          <w:rFonts w:ascii="Arial Narrow" w:hAnsi="Arial Narrow"/>
          <w:sz w:val="22"/>
          <w:szCs w:val="22"/>
        </w:rPr>
        <w:t xml:space="preserve">h wykonywanych na podstawie </w:t>
      </w:r>
      <w:r w:rsidRPr="00FA44FA">
        <w:rPr>
          <w:rFonts w:ascii="Arial Narrow" w:hAnsi="Arial Narrow"/>
          <w:sz w:val="22"/>
          <w:szCs w:val="22"/>
        </w:rPr>
        <w:t>dokumentacji</w:t>
      </w:r>
      <w:r w:rsidR="00953636" w:rsidRPr="00FA44FA">
        <w:rPr>
          <w:rFonts w:ascii="Arial Narrow" w:hAnsi="Arial Narrow"/>
          <w:sz w:val="22"/>
          <w:szCs w:val="22"/>
        </w:rPr>
        <w:t xml:space="preserve"> projektowej opracowanej przez Wykonawcę</w:t>
      </w:r>
      <w:r w:rsidRPr="00FA44FA">
        <w:rPr>
          <w:rFonts w:ascii="Arial Narrow" w:hAnsi="Arial Narrow"/>
          <w:sz w:val="22"/>
          <w:szCs w:val="22"/>
        </w:rPr>
        <w:t>.</w:t>
      </w:r>
      <w:r w:rsidR="00493B7B" w:rsidRPr="00FA44FA">
        <w:rPr>
          <w:rFonts w:ascii="Arial Narrow" w:hAnsi="Arial Narrow"/>
          <w:sz w:val="22"/>
          <w:szCs w:val="22"/>
        </w:rPr>
        <w:t xml:space="preserve"> </w:t>
      </w:r>
      <w:r w:rsidR="00FC43EE" w:rsidRPr="00FA44FA">
        <w:rPr>
          <w:rFonts w:ascii="Arial Narrow" w:hAnsi="Arial Narrow"/>
          <w:sz w:val="22"/>
          <w:szCs w:val="22"/>
        </w:rPr>
        <w:t xml:space="preserve">Wykonawca udziela </w:t>
      </w:r>
      <w:r w:rsidR="002D1F0D" w:rsidRPr="00FA44FA">
        <w:rPr>
          <w:rFonts w:ascii="Arial Narrow" w:hAnsi="Arial Narrow"/>
          <w:sz w:val="22"/>
          <w:szCs w:val="22"/>
        </w:rPr>
        <w:t>48</w:t>
      </w:r>
      <w:r w:rsidR="00FC43EE" w:rsidRPr="00FA44FA">
        <w:rPr>
          <w:rFonts w:ascii="Arial Narrow" w:hAnsi="Arial Narrow"/>
          <w:sz w:val="22"/>
          <w:szCs w:val="22"/>
        </w:rPr>
        <w:t xml:space="preserve"> miesięcznej gwarancji na </w:t>
      </w:r>
      <w:r w:rsidR="006A47B6">
        <w:rPr>
          <w:rFonts w:ascii="Arial Narrow" w:hAnsi="Arial Narrow"/>
          <w:sz w:val="22"/>
          <w:szCs w:val="22"/>
        </w:rPr>
        <w:t>wykonan</w:t>
      </w:r>
      <w:r w:rsidR="00461EBD">
        <w:rPr>
          <w:rFonts w:ascii="Arial Narrow" w:hAnsi="Arial Narrow"/>
          <w:sz w:val="22"/>
          <w:szCs w:val="22"/>
        </w:rPr>
        <w:t>ą</w:t>
      </w:r>
      <w:r w:rsidR="006A47B6">
        <w:rPr>
          <w:rFonts w:ascii="Arial Narrow" w:hAnsi="Arial Narrow"/>
          <w:sz w:val="22"/>
          <w:szCs w:val="22"/>
        </w:rPr>
        <w:t xml:space="preserve"> dokumentację zgodnie z </w:t>
      </w:r>
      <w:r w:rsidR="00FC43EE" w:rsidRPr="00FA44FA">
        <w:rPr>
          <w:rFonts w:ascii="Arial Narrow" w:hAnsi="Arial Narrow"/>
          <w:sz w:val="22"/>
          <w:szCs w:val="22"/>
        </w:rPr>
        <w:t>przedmiot</w:t>
      </w:r>
      <w:r w:rsidR="006A47B6">
        <w:rPr>
          <w:rFonts w:ascii="Arial Narrow" w:hAnsi="Arial Narrow"/>
          <w:sz w:val="22"/>
          <w:szCs w:val="22"/>
        </w:rPr>
        <w:t>em</w:t>
      </w:r>
      <w:r w:rsidR="00FC43EE" w:rsidRPr="00FA44FA">
        <w:rPr>
          <w:rFonts w:ascii="Arial Narrow" w:hAnsi="Arial Narrow"/>
          <w:sz w:val="22"/>
          <w:szCs w:val="22"/>
        </w:rPr>
        <w:t xml:space="preserve"> zamówienia</w:t>
      </w:r>
      <w:r w:rsidR="006A47B6">
        <w:rPr>
          <w:rFonts w:ascii="Arial Narrow" w:hAnsi="Arial Narrow"/>
          <w:sz w:val="22"/>
          <w:szCs w:val="22"/>
        </w:rPr>
        <w:t xml:space="preserve">. Termin gwarancji rozpoczyna </w:t>
      </w:r>
      <w:proofErr w:type="spellStart"/>
      <w:r w:rsidR="006A47B6">
        <w:rPr>
          <w:rFonts w:ascii="Arial Narrow" w:hAnsi="Arial Narrow"/>
          <w:sz w:val="22"/>
          <w:szCs w:val="22"/>
        </w:rPr>
        <w:t>sie</w:t>
      </w:r>
      <w:proofErr w:type="spellEnd"/>
      <w:r w:rsidR="00FC43EE" w:rsidRPr="00FA44FA">
        <w:rPr>
          <w:rFonts w:ascii="Arial Narrow" w:hAnsi="Arial Narrow"/>
          <w:sz w:val="22"/>
          <w:szCs w:val="22"/>
        </w:rPr>
        <w:t xml:space="preserve"> od daty spisania protokołu odbioru końcowego</w:t>
      </w:r>
      <w:r w:rsidR="00CF0778">
        <w:rPr>
          <w:rFonts w:ascii="Arial Narrow" w:hAnsi="Arial Narrow"/>
          <w:sz w:val="22"/>
          <w:szCs w:val="22"/>
        </w:rPr>
        <w:t>, który jest równoznaczny z odbiorem Etapu 3.</w:t>
      </w:r>
    </w:p>
    <w:p w14:paraId="6027902F" w14:textId="7EDE29FE" w:rsidR="0036387E" w:rsidRPr="00FA44FA" w:rsidRDefault="0036387E" w:rsidP="00886254">
      <w:pPr>
        <w:pStyle w:val="Tekstpodstawowy"/>
        <w:spacing w:before="0" w:line="240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4.</w:t>
      </w:r>
      <w:r w:rsidRPr="00FA44FA">
        <w:rPr>
          <w:rFonts w:ascii="Arial Narrow" w:hAnsi="Arial Narrow"/>
          <w:sz w:val="22"/>
          <w:szCs w:val="22"/>
        </w:rPr>
        <w:tab/>
        <w:t xml:space="preserve">Rażące błędy w </w:t>
      </w:r>
      <w:r w:rsidR="00953636" w:rsidRPr="00FA44FA">
        <w:rPr>
          <w:rFonts w:ascii="Arial Narrow" w:hAnsi="Arial Narrow"/>
          <w:sz w:val="22"/>
          <w:szCs w:val="22"/>
        </w:rPr>
        <w:t xml:space="preserve">przedmiocie Umowy </w:t>
      </w:r>
      <w:r w:rsidRPr="00FA44FA">
        <w:rPr>
          <w:rFonts w:ascii="Arial Narrow" w:hAnsi="Arial Narrow"/>
          <w:sz w:val="22"/>
          <w:szCs w:val="22"/>
        </w:rPr>
        <w:t xml:space="preserve">polegające w szczególności na </w:t>
      </w:r>
      <w:r w:rsidR="00953636" w:rsidRPr="00FA44FA">
        <w:rPr>
          <w:rFonts w:ascii="Arial Narrow" w:hAnsi="Arial Narrow" w:cs="Tahoma"/>
          <w:sz w:val="22"/>
          <w:szCs w:val="22"/>
        </w:rPr>
        <w:t>niezgodności dokumentów/dokumentacji projektowej</w:t>
      </w:r>
      <w:r w:rsidRPr="00FA44FA">
        <w:rPr>
          <w:rFonts w:ascii="Arial Narrow" w:hAnsi="Arial Narrow" w:cs="Tahoma"/>
          <w:sz w:val="22"/>
          <w:szCs w:val="22"/>
        </w:rPr>
        <w:t xml:space="preserve"> </w:t>
      </w:r>
      <w:r w:rsidR="002A242E" w:rsidRPr="00FA44FA">
        <w:rPr>
          <w:rFonts w:ascii="Arial Narrow" w:hAnsi="Arial Narrow" w:cs="Tahoma"/>
          <w:sz w:val="22"/>
          <w:szCs w:val="22"/>
        </w:rPr>
        <w:br/>
      </w:r>
      <w:r w:rsidRPr="00FA44FA">
        <w:rPr>
          <w:rFonts w:ascii="Arial Narrow" w:hAnsi="Arial Narrow" w:cs="Tahoma"/>
          <w:sz w:val="22"/>
          <w:szCs w:val="22"/>
        </w:rPr>
        <w:t>z opisem przedmiotu zamówienia wykryte na etapie sprawdz</w:t>
      </w:r>
      <w:r w:rsidR="00953636" w:rsidRPr="00FA44FA">
        <w:rPr>
          <w:rFonts w:ascii="Arial Narrow" w:hAnsi="Arial Narrow" w:cs="Tahoma"/>
          <w:sz w:val="22"/>
          <w:szCs w:val="22"/>
        </w:rPr>
        <w:t>a</w:t>
      </w:r>
      <w:r w:rsidRPr="00FA44FA">
        <w:rPr>
          <w:rFonts w:ascii="Arial Narrow" w:hAnsi="Arial Narrow" w:cs="Tahoma"/>
          <w:sz w:val="22"/>
          <w:szCs w:val="22"/>
        </w:rPr>
        <w:t xml:space="preserve">nia </w:t>
      </w:r>
      <w:r w:rsidR="00953636" w:rsidRPr="00FA44FA">
        <w:rPr>
          <w:rFonts w:ascii="Arial Narrow" w:hAnsi="Arial Narrow" w:cs="Tahoma"/>
          <w:sz w:val="22"/>
          <w:szCs w:val="22"/>
        </w:rPr>
        <w:t xml:space="preserve">dokumentów/dokumentacji projektowej </w:t>
      </w:r>
      <w:r w:rsidRPr="00FA44FA">
        <w:rPr>
          <w:rFonts w:ascii="Arial Narrow" w:hAnsi="Arial Narrow" w:cs="Tahoma"/>
          <w:sz w:val="22"/>
          <w:szCs w:val="22"/>
        </w:rPr>
        <w:t xml:space="preserve">określonym w </w:t>
      </w:r>
      <w:r w:rsidR="00B70F6C" w:rsidRPr="00FA44FA">
        <w:rPr>
          <w:rFonts w:ascii="Arial Narrow" w:hAnsi="Arial Narrow" w:cs="Tahoma"/>
          <w:sz w:val="22"/>
          <w:szCs w:val="22"/>
        </w:rPr>
        <w:t xml:space="preserve">§ </w:t>
      </w:r>
      <w:r w:rsidR="002A242E" w:rsidRPr="00FA44FA">
        <w:rPr>
          <w:rFonts w:ascii="Arial Narrow" w:hAnsi="Arial Narrow" w:cs="Tahoma"/>
          <w:sz w:val="22"/>
          <w:szCs w:val="22"/>
        </w:rPr>
        <w:t>7</w:t>
      </w:r>
      <w:r w:rsidRPr="00FA44FA">
        <w:rPr>
          <w:rFonts w:ascii="Arial Narrow" w:hAnsi="Arial Narrow" w:cs="Tahoma"/>
          <w:sz w:val="22"/>
          <w:szCs w:val="22"/>
        </w:rPr>
        <w:t>, mogą stanowić podstawę do odstąpienia przez Zamawiającego od Umowy z przyczyn leżących po stronie Wykonawcy.</w:t>
      </w:r>
    </w:p>
    <w:p w14:paraId="68D338CF" w14:textId="3EC0D2C3" w:rsidR="002223C3" w:rsidRPr="00FA44FA" w:rsidRDefault="002223C3" w:rsidP="00886254">
      <w:pPr>
        <w:pStyle w:val="Tekstpodstawowy"/>
        <w:spacing w:before="0" w:line="240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FA44FA">
        <w:rPr>
          <w:rFonts w:ascii="Arial Narrow" w:hAnsi="Arial Narrow" w:cs="Tahoma"/>
          <w:sz w:val="22"/>
          <w:szCs w:val="22"/>
        </w:rPr>
        <w:t xml:space="preserve">5.    Odbiór </w:t>
      </w:r>
      <w:r w:rsidR="00953636" w:rsidRPr="00FA44FA">
        <w:rPr>
          <w:rFonts w:ascii="Arial Narrow" w:hAnsi="Arial Narrow" w:cs="Tahoma"/>
          <w:sz w:val="22"/>
          <w:szCs w:val="22"/>
        </w:rPr>
        <w:t xml:space="preserve">przedmiotu Umowy lub jego </w:t>
      </w:r>
      <w:r w:rsidR="002A242E" w:rsidRPr="00FA44FA">
        <w:rPr>
          <w:rFonts w:ascii="Arial Narrow" w:hAnsi="Arial Narrow" w:cs="Tahoma"/>
          <w:sz w:val="22"/>
          <w:szCs w:val="22"/>
        </w:rPr>
        <w:t xml:space="preserve">Etapu lub części Etapu </w:t>
      </w:r>
      <w:r w:rsidRPr="00FA44FA">
        <w:rPr>
          <w:rFonts w:ascii="Arial Narrow" w:hAnsi="Arial Narrow" w:cs="Tahoma"/>
          <w:sz w:val="22"/>
          <w:szCs w:val="22"/>
        </w:rPr>
        <w:t>nie stanowi prz</w:t>
      </w:r>
      <w:r w:rsidR="00953636" w:rsidRPr="00FA44FA">
        <w:rPr>
          <w:rFonts w:ascii="Arial Narrow" w:hAnsi="Arial Narrow" w:cs="Tahoma"/>
          <w:sz w:val="22"/>
          <w:szCs w:val="22"/>
        </w:rPr>
        <w:t>eszkody dla wprowadzania do niego</w:t>
      </w:r>
      <w:r w:rsidRPr="00FA44FA">
        <w:rPr>
          <w:rFonts w:ascii="Arial Narrow" w:hAnsi="Arial Narrow" w:cs="Tahoma"/>
          <w:sz w:val="22"/>
          <w:szCs w:val="22"/>
        </w:rPr>
        <w:t xml:space="preserve"> zmian </w:t>
      </w:r>
      <w:r w:rsidR="002A242E" w:rsidRPr="00FA44FA">
        <w:rPr>
          <w:rFonts w:ascii="Arial Narrow" w:hAnsi="Arial Narrow" w:cs="Tahoma"/>
          <w:sz w:val="22"/>
          <w:szCs w:val="22"/>
        </w:rPr>
        <w:br/>
      </w:r>
      <w:r w:rsidRPr="00FA44FA">
        <w:rPr>
          <w:rFonts w:ascii="Arial Narrow" w:hAnsi="Arial Narrow" w:cs="Tahoma"/>
          <w:sz w:val="22"/>
          <w:szCs w:val="22"/>
        </w:rPr>
        <w:t>i modyfikacji na etapie wykonywania robót</w:t>
      </w:r>
      <w:r w:rsidR="00953636" w:rsidRPr="00FA44FA">
        <w:rPr>
          <w:rFonts w:ascii="Arial Narrow" w:hAnsi="Arial Narrow" w:cs="Tahoma"/>
          <w:sz w:val="22"/>
          <w:szCs w:val="22"/>
        </w:rPr>
        <w:t xml:space="preserve"> budowlanych</w:t>
      </w:r>
      <w:r w:rsidRPr="00FA44FA">
        <w:rPr>
          <w:rFonts w:ascii="Arial Narrow" w:hAnsi="Arial Narrow" w:cs="Tahoma"/>
          <w:sz w:val="22"/>
          <w:szCs w:val="22"/>
        </w:rPr>
        <w:t>, pod warunkiem uzyskania uprzedniej pisemnej akceptacji Zamawiającego.</w:t>
      </w:r>
    </w:p>
    <w:p w14:paraId="46DC0687" w14:textId="18C38CC7" w:rsidR="004F777C" w:rsidRPr="00FA44FA" w:rsidRDefault="004F777C" w:rsidP="00886254">
      <w:pPr>
        <w:pStyle w:val="Tekstpodstawowy"/>
        <w:spacing w:before="0" w:line="240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FA44FA">
        <w:rPr>
          <w:rFonts w:ascii="Arial Narrow" w:hAnsi="Arial Narrow" w:cs="Tahoma"/>
          <w:sz w:val="22"/>
          <w:szCs w:val="22"/>
        </w:rPr>
        <w:t>6.  Okres rękojmi za wady przedmiotu Umowy jest równy okresowi gwarancji jakości. Do wykon</w:t>
      </w:r>
      <w:r w:rsidR="0063294E" w:rsidRPr="00FA44FA">
        <w:rPr>
          <w:rFonts w:ascii="Arial Narrow" w:hAnsi="Arial Narrow" w:cs="Tahoma"/>
          <w:sz w:val="22"/>
          <w:szCs w:val="22"/>
        </w:rPr>
        <w:t>yw</w:t>
      </w:r>
      <w:r w:rsidRPr="00FA44FA">
        <w:rPr>
          <w:rFonts w:ascii="Arial Narrow" w:hAnsi="Arial Narrow" w:cs="Tahoma"/>
          <w:sz w:val="22"/>
          <w:szCs w:val="22"/>
        </w:rPr>
        <w:t>ania uprawnień Zamawiającego z tytułu rękojmi ust. 2 stosuje się.</w:t>
      </w:r>
    </w:p>
    <w:p w14:paraId="0A373FF5" w14:textId="77777777" w:rsidR="0036387E" w:rsidRPr="00FA44FA" w:rsidRDefault="0036387E" w:rsidP="00496FE5">
      <w:pPr>
        <w:pStyle w:val="Tekstpodstawowy"/>
        <w:spacing w:before="0" w:line="240" w:lineRule="auto"/>
        <w:ind w:left="300" w:hanging="300"/>
        <w:rPr>
          <w:rFonts w:ascii="Arial Narrow" w:hAnsi="Arial Narrow"/>
          <w:sz w:val="22"/>
          <w:szCs w:val="22"/>
        </w:rPr>
      </w:pPr>
    </w:p>
    <w:p w14:paraId="03E43DB6" w14:textId="624DC2E5" w:rsidR="0080297F" w:rsidRPr="00FA44FA" w:rsidRDefault="002A242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Wsparcie merytoryczne </w:t>
      </w:r>
      <w:r w:rsidR="0080297F" w:rsidRPr="00FA44FA">
        <w:rPr>
          <w:rFonts w:ascii="Arial Narrow" w:hAnsi="Arial Narrow"/>
          <w:b/>
          <w:sz w:val="22"/>
          <w:szCs w:val="22"/>
        </w:rPr>
        <w:t xml:space="preserve">na etapie prowadzenia procedury o udzielenie zamówienia publicznego na roboty budowlane </w:t>
      </w:r>
      <w:r w:rsidR="001C01DE" w:rsidRPr="00FA44FA">
        <w:rPr>
          <w:rFonts w:ascii="Arial Narrow" w:hAnsi="Arial Narrow"/>
          <w:b/>
          <w:sz w:val="22"/>
          <w:szCs w:val="22"/>
        </w:rPr>
        <w:br/>
      </w:r>
    </w:p>
    <w:p w14:paraId="780A47D7" w14:textId="1030BAD3" w:rsidR="0080297F" w:rsidRPr="00FA44FA" w:rsidRDefault="0080297F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§ 10</w:t>
      </w:r>
    </w:p>
    <w:p w14:paraId="47B91728" w14:textId="73FAF293" w:rsidR="00A842E9" w:rsidRPr="00FA44FA" w:rsidRDefault="00A842E9" w:rsidP="00805504">
      <w:pPr>
        <w:pStyle w:val="Tekstpodstawowy"/>
        <w:numPr>
          <w:ilvl w:val="0"/>
          <w:numId w:val="27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na pisemne zapytania</w:t>
      </w:r>
      <w:r w:rsidR="009B28CB" w:rsidRPr="00FA44FA">
        <w:rPr>
          <w:rFonts w:ascii="Arial Narrow" w:hAnsi="Arial Narrow"/>
          <w:sz w:val="22"/>
          <w:szCs w:val="22"/>
        </w:rPr>
        <w:t>/zlecenia</w:t>
      </w:r>
      <w:r w:rsidRPr="00FA44FA">
        <w:rPr>
          <w:rFonts w:ascii="Arial Narrow" w:hAnsi="Arial Narrow"/>
          <w:sz w:val="22"/>
          <w:szCs w:val="22"/>
        </w:rPr>
        <w:t xml:space="preserve"> Zamawiającego (dopuszcza się przesłanie zapytań</w:t>
      </w:r>
      <w:r w:rsidR="009B28CB" w:rsidRPr="00FA44FA">
        <w:rPr>
          <w:rFonts w:ascii="Arial Narrow" w:hAnsi="Arial Narrow"/>
          <w:sz w:val="22"/>
          <w:szCs w:val="22"/>
        </w:rPr>
        <w:t>/zleceń</w:t>
      </w:r>
      <w:r w:rsidRPr="00FA44FA">
        <w:rPr>
          <w:rFonts w:ascii="Arial Narrow" w:hAnsi="Arial Narrow"/>
          <w:sz w:val="22"/>
          <w:szCs w:val="22"/>
        </w:rPr>
        <w:t xml:space="preserve"> drogą mailową) zobowiązany jest do udzielania, w związku z prowadzonym przez Zamawiającego postępowaniem o udzielenie zamówienia publicznego na realizację robót budowlanych na podstawie dokumentacji projektowej opracowanej przez Wykonawcę, wsparcia merytorycznego obejmującego w</w:t>
      </w:r>
      <w:r w:rsidR="009B28CB" w:rsidRPr="00FA44FA">
        <w:rPr>
          <w:rFonts w:ascii="Arial Narrow" w:hAnsi="Arial Narrow"/>
          <w:sz w:val="22"/>
          <w:szCs w:val="22"/>
        </w:rPr>
        <w:t xml:space="preserve"> szczegó</w:t>
      </w:r>
      <w:r w:rsidRPr="00FA44FA">
        <w:rPr>
          <w:rFonts w:ascii="Arial Narrow" w:hAnsi="Arial Narrow"/>
          <w:sz w:val="22"/>
          <w:szCs w:val="22"/>
        </w:rPr>
        <w:t>lności:</w:t>
      </w:r>
    </w:p>
    <w:p w14:paraId="17392054" w14:textId="0769176C" w:rsidR="00A842E9" w:rsidRPr="00FA44FA" w:rsidRDefault="009B28CB" w:rsidP="00805504">
      <w:pPr>
        <w:pStyle w:val="Tekstpodstawowy"/>
        <w:numPr>
          <w:ilvl w:val="1"/>
          <w:numId w:val="26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przygotowywanie </w:t>
      </w:r>
      <w:r w:rsidR="00A842E9" w:rsidRPr="00FA44FA">
        <w:rPr>
          <w:rFonts w:ascii="Arial Narrow" w:hAnsi="Arial Narrow"/>
          <w:sz w:val="22"/>
          <w:szCs w:val="22"/>
        </w:rPr>
        <w:t>odpowiedzi lub wyjaśnień dotyczących dokumentacji projektowej</w:t>
      </w:r>
      <w:r w:rsidRPr="00FA44FA">
        <w:rPr>
          <w:rFonts w:ascii="Arial Narrow" w:hAnsi="Arial Narrow"/>
          <w:sz w:val="22"/>
          <w:szCs w:val="22"/>
        </w:rPr>
        <w:t>;</w:t>
      </w:r>
    </w:p>
    <w:p w14:paraId="1028E6CB" w14:textId="7E10D823" w:rsidR="009B28CB" w:rsidRPr="00FA44FA" w:rsidRDefault="009B28CB" w:rsidP="00805504">
      <w:pPr>
        <w:pStyle w:val="Tekstpodstawowy"/>
        <w:numPr>
          <w:ilvl w:val="1"/>
          <w:numId w:val="26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przygotowywanie propozycji modyfikacji dokumentacji projekto</w:t>
      </w:r>
      <w:r w:rsidR="00BF0895" w:rsidRPr="00FA44FA">
        <w:rPr>
          <w:rFonts w:ascii="Arial Narrow" w:hAnsi="Arial Narrow"/>
          <w:sz w:val="22"/>
          <w:szCs w:val="22"/>
        </w:rPr>
        <w:t>wej lub</w:t>
      </w:r>
      <w:r w:rsidRPr="00FA44FA">
        <w:rPr>
          <w:rFonts w:ascii="Arial Narrow" w:hAnsi="Arial Narrow"/>
          <w:sz w:val="22"/>
          <w:szCs w:val="22"/>
        </w:rPr>
        <w:t xml:space="preserve"> opisu przedmiotu zamówienia;</w:t>
      </w:r>
    </w:p>
    <w:p w14:paraId="5420BFC0" w14:textId="5ADFC56A" w:rsidR="009B28CB" w:rsidRPr="00FA44FA" w:rsidRDefault="009B28CB" w:rsidP="00805504">
      <w:pPr>
        <w:pStyle w:val="Tekstpodstawowy"/>
        <w:numPr>
          <w:ilvl w:val="1"/>
          <w:numId w:val="26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pomoc w ocenie ofert Wykonawców.</w:t>
      </w:r>
    </w:p>
    <w:p w14:paraId="76DA0CF4" w14:textId="1CBBBC2C" w:rsidR="001C01DE" w:rsidRPr="00FA44FA" w:rsidRDefault="009B28CB" w:rsidP="00805504">
      <w:pPr>
        <w:pStyle w:val="Tekstpodstawowy"/>
        <w:numPr>
          <w:ilvl w:val="0"/>
          <w:numId w:val="27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na pisemne zapytania</w:t>
      </w:r>
      <w:r w:rsidR="001C01DE" w:rsidRPr="00FA44FA">
        <w:rPr>
          <w:rFonts w:ascii="Arial Narrow" w:hAnsi="Arial Narrow"/>
          <w:sz w:val="22"/>
          <w:szCs w:val="22"/>
        </w:rPr>
        <w:t>/zlecenia</w:t>
      </w:r>
      <w:r w:rsidRPr="00FA44FA">
        <w:rPr>
          <w:rFonts w:ascii="Arial Narrow" w:hAnsi="Arial Narrow"/>
          <w:sz w:val="22"/>
          <w:szCs w:val="22"/>
        </w:rPr>
        <w:t xml:space="preserve"> Zamawiającego (dopuszcza się przesłanie zapytań</w:t>
      </w:r>
      <w:r w:rsidR="001C01DE" w:rsidRPr="00FA44FA">
        <w:rPr>
          <w:rFonts w:ascii="Arial Narrow" w:hAnsi="Arial Narrow"/>
          <w:sz w:val="22"/>
          <w:szCs w:val="22"/>
        </w:rPr>
        <w:t>/zleceń</w:t>
      </w:r>
      <w:r w:rsidRPr="00FA44FA">
        <w:rPr>
          <w:rFonts w:ascii="Arial Narrow" w:hAnsi="Arial Narrow"/>
          <w:sz w:val="22"/>
          <w:szCs w:val="22"/>
        </w:rPr>
        <w:t xml:space="preserve"> drogą mailową) </w:t>
      </w:r>
      <w:r w:rsidR="001C01DE" w:rsidRPr="00FA44FA">
        <w:rPr>
          <w:rFonts w:ascii="Arial Narrow" w:hAnsi="Arial Narrow"/>
          <w:sz w:val="22"/>
          <w:szCs w:val="22"/>
        </w:rPr>
        <w:t xml:space="preserve">zobowiązany jest do udzielania </w:t>
      </w:r>
      <w:r w:rsidRPr="00FA44FA">
        <w:rPr>
          <w:rFonts w:ascii="Arial Narrow" w:hAnsi="Arial Narrow"/>
          <w:sz w:val="22"/>
          <w:szCs w:val="22"/>
        </w:rPr>
        <w:t xml:space="preserve">w toku realizacji robót budowlanych </w:t>
      </w:r>
      <w:r w:rsidR="001C01DE" w:rsidRPr="00FA44FA">
        <w:rPr>
          <w:rFonts w:ascii="Arial Narrow" w:hAnsi="Arial Narrow"/>
          <w:sz w:val="22"/>
          <w:szCs w:val="22"/>
        </w:rPr>
        <w:t>na podstawie dokumentacji projektowej opracowanej przez Wykonawcę) wsparcia merytorycznego obejmującego w szczególności przygotowywanie odpowiedzi lub wyjaśnień dotyczących dokumentacji projektowej lub przygotowywanie modyfikacji tej dokumentacji.</w:t>
      </w:r>
    </w:p>
    <w:p w14:paraId="0599F456" w14:textId="2467FF58" w:rsidR="00A842E9" w:rsidRPr="00FA44FA" w:rsidRDefault="001C01DE" w:rsidP="00805504">
      <w:pPr>
        <w:pStyle w:val="Tekstpodstawowy"/>
        <w:numPr>
          <w:ilvl w:val="0"/>
          <w:numId w:val="27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Odpowiedzi na zapytania lub realizacja zleceń </w:t>
      </w:r>
      <w:r w:rsidR="00BF0895" w:rsidRPr="00FA44FA">
        <w:rPr>
          <w:rFonts w:ascii="Arial Narrow" w:hAnsi="Arial Narrow"/>
          <w:sz w:val="22"/>
          <w:szCs w:val="22"/>
        </w:rPr>
        <w:t>Zamawiającego następować będą</w:t>
      </w:r>
      <w:r w:rsidRPr="00FA44FA">
        <w:rPr>
          <w:rFonts w:ascii="Arial Narrow" w:hAnsi="Arial Narrow"/>
          <w:sz w:val="22"/>
          <w:szCs w:val="22"/>
        </w:rPr>
        <w:t xml:space="preserve"> </w:t>
      </w:r>
      <w:r w:rsidR="00A842E9" w:rsidRPr="00FA44FA">
        <w:rPr>
          <w:rFonts w:ascii="Arial Narrow" w:hAnsi="Arial Narrow"/>
          <w:sz w:val="22"/>
          <w:szCs w:val="22"/>
        </w:rPr>
        <w:t xml:space="preserve">na piśmie (dopuszcza się </w:t>
      </w:r>
      <w:r w:rsidRPr="00FA44FA">
        <w:rPr>
          <w:rFonts w:ascii="Arial Narrow" w:hAnsi="Arial Narrow"/>
          <w:sz w:val="22"/>
          <w:szCs w:val="22"/>
        </w:rPr>
        <w:t>za zgodą Zamawiającego drogę</w:t>
      </w:r>
      <w:r w:rsidR="00A842E9" w:rsidRPr="00FA44FA">
        <w:rPr>
          <w:rFonts w:ascii="Arial Narrow" w:hAnsi="Arial Narrow"/>
          <w:sz w:val="22"/>
          <w:szCs w:val="22"/>
        </w:rPr>
        <w:t xml:space="preserve"> mailową) </w:t>
      </w:r>
      <w:r w:rsidR="00DD16DE" w:rsidRPr="00FA44FA">
        <w:rPr>
          <w:rFonts w:ascii="Arial Narrow" w:hAnsi="Arial Narrow"/>
          <w:sz w:val="22"/>
          <w:szCs w:val="22"/>
        </w:rPr>
        <w:t xml:space="preserve">w terminach </w:t>
      </w:r>
      <w:r w:rsidR="00DD16DE" w:rsidRPr="00FA44FA">
        <w:rPr>
          <w:rFonts w:ascii="Arial Narrow" w:hAnsi="Arial Narrow"/>
          <w:bCs/>
          <w:sz w:val="22"/>
          <w:szCs w:val="22"/>
        </w:rPr>
        <w:t xml:space="preserve">które zostaną uzgodnione z Zamawiającym </w:t>
      </w:r>
      <w:r w:rsidR="00DD16DE" w:rsidRPr="00FA44FA">
        <w:rPr>
          <w:rFonts w:ascii="Arial Narrow" w:hAnsi="Arial Narrow"/>
          <w:bCs/>
          <w:sz w:val="22"/>
          <w:szCs w:val="22"/>
        </w:rPr>
        <w:br/>
        <w:t xml:space="preserve">lub na jego pisemne wezwanie, </w:t>
      </w:r>
      <w:r w:rsidR="00C10638">
        <w:rPr>
          <w:rFonts w:ascii="Arial Narrow" w:hAnsi="Arial Narrow"/>
          <w:bCs/>
          <w:sz w:val="22"/>
          <w:szCs w:val="22"/>
        </w:rPr>
        <w:t xml:space="preserve">lecz </w:t>
      </w:r>
      <w:r w:rsidR="00DD16DE" w:rsidRPr="00FA44FA">
        <w:rPr>
          <w:rFonts w:ascii="Arial Narrow" w:hAnsi="Arial Narrow"/>
          <w:bCs/>
          <w:sz w:val="22"/>
          <w:szCs w:val="22"/>
        </w:rPr>
        <w:t>nie później niż w ciągu 2 dni roboczych od dnia wezwania</w:t>
      </w:r>
      <w:r w:rsidR="000908B6" w:rsidRPr="00FA44FA">
        <w:rPr>
          <w:rFonts w:ascii="Arial Narrow" w:hAnsi="Arial Narrow"/>
          <w:sz w:val="22"/>
          <w:szCs w:val="22"/>
        </w:rPr>
        <w:t>.</w:t>
      </w:r>
      <w:r w:rsidR="00CE448A" w:rsidRPr="00FA44FA">
        <w:rPr>
          <w:rFonts w:ascii="Arial Narrow" w:hAnsi="Arial Narrow"/>
          <w:sz w:val="22"/>
          <w:szCs w:val="22"/>
        </w:rPr>
        <w:t xml:space="preserve">  </w:t>
      </w:r>
    </w:p>
    <w:p w14:paraId="064923D5" w14:textId="1C7C91D2" w:rsidR="0063294E" w:rsidRPr="00FA44FA" w:rsidRDefault="0063294E" w:rsidP="00805504">
      <w:pPr>
        <w:pStyle w:val="Tekstpodstawowy"/>
        <w:numPr>
          <w:ilvl w:val="0"/>
          <w:numId w:val="27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Do zmian </w:t>
      </w:r>
      <w:r w:rsidR="00805706" w:rsidRPr="00FA44FA">
        <w:rPr>
          <w:rFonts w:ascii="Arial Narrow" w:hAnsi="Arial Narrow"/>
          <w:sz w:val="22"/>
          <w:szCs w:val="22"/>
        </w:rPr>
        <w:t>dokumentów/</w:t>
      </w:r>
      <w:r w:rsidRPr="00FA44FA">
        <w:rPr>
          <w:rFonts w:ascii="Arial Narrow" w:hAnsi="Arial Narrow"/>
          <w:sz w:val="22"/>
          <w:szCs w:val="22"/>
        </w:rPr>
        <w:t>dokumentacji projektowej wykonan</w:t>
      </w:r>
      <w:r w:rsidR="00805706" w:rsidRPr="00FA44FA">
        <w:rPr>
          <w:rFonts w:ascii="Arial Narrow" w:hAnsi="Arial Narrow"/>
          <w:sz w:val="22"/>
          <w:szCs w:val="22"/>
        </w:rPr>
        <w:t>ych w trybie przewidzianym w ust. 1-3</w:t>
      </w:r>
      <w:r w:rsidRPr="00FA44FA">
        <w:rPr>
          <w:rFonts w:ascii="Arial Narrow" w:hAnsi="Arial Narrow"/>
          <w:sz w:val="22"/>
          <w:szCs w:val="22"/>
        </w:rPr>
        <w:t xml:space="preserve"> postanowienia § </w:t>
      </w:r>
      <w:r w:rsidR="00C10638">
        <w:rPr>
          <w:rFonts w:ascii="Arial Narrow" w:hAnsi="Arial Narrow"/>
          <w:sz w:val="22"/>
          <w:szCs w:val="22"/>
        </w:rPr>
        <w:t>7</w:t>
      </w:r>
      <w:r w:rsidR="00C10638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>stosuje się.</w:t>
      </w:r>
    </w:p>
    <w:p w14:paraId="4EC6DA9A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F983C0A" w14:textId="66ABFF43" w:rsidR="0036387E" w:rsidRPr="00FA44FA" w:rsidRDefault="0036387E" w:rsidP="001E4FD7">
      <w:pPr>
        <w:pStyle w:val="Tekstpodstawowy"/>
        <w:spacing w:before="0" w:line="240" w:lineRule="auto"/>
        <w:rPr>
          <w:rFonts w:ascii="Arial Narrow" w:hAnsi="Arial Narrow"/>
          <w:bCs/>
          <w:sz w:val="22"/>
          <w:szCs w:val="22"/>
          <w:highlight w:val="yellow"/>
        </w:rPr>
      </w:pPr>
    </w:p>
    <w:p w14:paraId="13C778AA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Wynagrodzenie za realizację przedmiotu Umowy</w:t>
      </w:r>
    </w:p>
    <w:p w14:paraId="666CDB8F" w14:textId="10D1A066" w:rsidR="0036387E" w:rsidRPr="00FA44FA" w:rsidRDefault="00F0012A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§ </w:t>
      </w:r>
      <w:r w:rsidR="008217E1" w:rsidRPr="00FA44FA">
        <w:rPr>
          <w:rFonts w:ascii="Arial Narrow" w:hAnsi="Arial Narrow"/>
          <w:b/>
          <w:sz w:val="22"/>
          <w:szCs w:val="22"/>
        </w:rPr>
        <w:t>1</w:t>
      </w:r>
      <w:r w:rsidR="00845AAA" w:rsidRPr="00FA44FA">
        <w:rPr>
          <w:rFonts w:ascii="Arial Narrow" w:hAnsi="Arial Narrow"/>
          <w:b/>
          <w:sz w:val="22"/>
          <w:szCs w:val="22"/>
        </w:rPr>
        <w:t>1</w:t>
      </w:r>
    </w:p>
    <w:p w14:paraId="792FF9ED" w14:textId="77777777" w:rsidR="00F44F7A" w:rsidRPr="00FA44FA" w:rsidRDefault="0036387E" w:rsidP="00805504">
      <w:pPr>
        <w:pStyle w:val="Umowa1"/>
        <w:numPr>
          <w:ilvl w:val="0"/>
          <w:numId w:val="17"/>
        </w:numPr>
        <w:ind w:left="426" w:hanging="284"/>
        <w:rPr>
          <w:rStyle w:val="FontStyle20"/>
          <w:rFonts w:cs="Times New Roman"/>
          <w:sz w:val="22"/>
          <w:szCs w:val="22"/>
        </w:rPr>
      </w:pPr>
      <w:r w:rsidRPr="00626AC7">
        <w:t>Strony ustalają wynagrodzenie ryczałtowe za wykonanie przedmiotu Um</w:t>
      </w:r>
      <w:r w:rsidR="00DD62A2" w:rsidRPr="00FA44FA">
        <w:t xml:space="preserve">owy w </w:t>
      </w:r>
      <w:r w:rsidR="00FD5680" w:rsidRPr="00FA44FA">
        <w:t>wysokości kwoty ……………… zł netto</w:t>
      </w:r>
      <w:r w:rsidRPr="00FA44FA">
        <w:t xml:space="preserve">, </w:t>
      </w:r>
      <w:r w:rsidR="00DD62A2" w:rsidRPr="00FA44FA">
        <w:rPr>
          <w:rStyle w:val="FontStyle20"/>
          <w:sz w:val="22"/>
          <w:szCs w:val="22"/>
        </w:rPr>
        <w:t>tj. …………………..</w:t>
      </w:r>
      <w:r w:rsidR="00FD5680" w:rsidRPr="00FA44FA">
        <w:rPr>
          <w:rStyle w:val="FontStyle20"/>
          <w:sz w:val="22"/>
          <w:szCs w:val="22"/>
        </w:rPr>
        <w:t xml:space="preserve"> zł brutto</w:t>
      </w:r>
      <w:r w:rsidR="002C1424" w:rsidRPr="00FA44FA">
        <w:rPr>
          <w:rStyle w:val="FontStyle20"/>
          <w:sz w:val="22"/>
          <w:szCs w:val="22"/>
        </w:rPr>
        <w:t>, w tym:</w:t>
      </w:r>
    </w:p>
    <w:p w14:paraId="4093F867" w14:textId="4671E199" w:rsidR="0097457C" w:rsidRPr="00FA44FA" w:rsidRDefault="0097457C" w:rsidP="00805504">
      <w:pPr>
        <w:pStyle w:val="Umowa1"/>
        <w:numPr>
          <w:ilvl w:val="1"/>
          <w:numId w:val="17"/>
        </w:numPr>
        <w:rPr>
          <w:rStyle w:val="FontStyle20"/>
          <w:sz w:val="22"/>
          <w:szCs w:val="22"/>
        </w:rPr>
      </w:pPr>
      <w:r w:rsidRPr="00626AC7">
        <w:t xml:space="preserve">wynagrodzenie za wykonanie przedmiotu </w:t>
      </w:r>
      <w:r w:rsidR="00E75BDA" w:rsidRPr="00FA44FA">
        <w:t>U</w:t>
      </w:r>
      <w:r w:rsidR="00765647" w:rsidRPr="00FA44FA">
        <w:t xml:space="preserve">mowy, o </w:t>
      </w:r>
      <w:r w:rsidR="00AB079D" w:rsidRPr="00FA44FA">
        <w:t xml:space="preserve">którym mowa w § 1 ust. 1 pkt 1  (Etap </w:t>
      </w:r>
      <w:r w:rsidR="00602419">
        <w:t>I</w:t>
      </w:r>
      <w:r w:rsidR="00AB079D" w:rsidRPr="00FA44FA">
        <w:t>)</w:t>
      </w:r>
      <w:r w:rsidRPr="00FA44FA">
        <w:t>, w wysokości</w:t>
      </w:r>
      <w:r w:rsidR="007E4159" w:rsidRPr="00FA44FA">
        <w:t xml:space="preserve"> </w:t>
      </w:r>
      <w:r w:rsidRPr="00FA44FA">
        <w:t xml:space="preserve">kwoty …………………. </w:t>
      </w:r>
      <w:r w:rsidR="00FD5680" w:rsidRPr="00FA44FA">
        <w:t>zł netto</w:t>
      </w:r>
      <w:r w:rsidRPr="00FA44FA">
        <w:t xml:space="preserve">, </w:t>
      </w:r>
      <w:r w:rsidRPr="00FA44FA">
        <w:rPr>
          <w:rStyle w:val="FontStyle20"/>
          <w:sz w:val="22"/>
          <w:szCs w:val="22"/>
        </w:rPr>
        <w:t>tj. ……………………</w:t>
      </w:r>
      <w:r w:rsidR="00FD5680" w:rsidRPr="00FA44FA">
        <w:rPr>
          <w:rStyle w:val="FontStyle20"/>
          <w:sz w:val="22"/>
          <w:szCs w:val="22"/>
        </w:rPr>
        <w:t>zł brutto</w:t>
      </w:r>
      <w:r w:rsidR="009A074C" w:rsidRPr="00FA44FA">
        <w:rPr>
          <w:rStyle w:val="FontStyle20"/>
          <w:sz w:val="22"/>
          <w:szCs w:val="22"/>
        </w:rPr>
        <w:t>;</w:t>
      </w:r>
    </w:p>
    <w:p w14:paraId="67D6D9EA" w14:textId="0804B6B8" w:rsidR="001E423B" w:rsidRPr="00FA44FA" w:rsidRDefault="00AB079D" w:rsidP="00805504">
      <w:pPr>
        <w:pStyle w:val="Umowa1"/>
        <w:numPr>
          <w:ilvl w:val="1"/>
          <w:numId w:val="17"/>
        </w:numPr>
        <w:rPr>
          <w:rFonts w:cs="Arial Narrow"/>
        </w:rPr>
      </w:pPr>
      <w:r w:rsidRPr="00FA44FA">
        <w:t xml:space="preserve">wynagrodzenie za wykonanie przedmiotu Umowy, o którym mowa w § 1 ust. 1 pkt </w:t>
      </w:r>
      <w:r w:rsidR="004540A8" w:rsidRPr="00FA44FA">
        <w:t>2</w:t>
      </w:r>
      <w:r w:rsidRPr="00FA44FA">
        <w:t xml:space="preserve"> (Etap </w:t>
      </w:r>
      <w:r w:rsidR="00602419">
        <w:t>II</w:t>
      </w:r>
      <w:r w:rsidRPr="00FA44FA">
        <w:t>), w wysokości</w:t>
      </w:r>
      <w:r w:rsidR="007E4159" w:rsidRPr="00FA44FA">
        <w:t>.</w:t>
      </w:r>
      <w:r w:rsidRPr="00FA44FA">
        <w:t xml:space="preserve"> kwoty</w:t>
      </w:r>
      <w:r w:rsidR="0023421F" w:rsidRPr="00FA44FA">
        <w:t xml:space="preserve"> …………………. zł netto, </w:t>
      </w:r>
      <w:r w:rsidR="0023421F" w:rsidRPr="00FA44FA">
        <w:rPr>
          <w:rStyle w:val="FontStyle20"/>
          <w:sz w:val="22"/>
          <w:szCs w:val="22"/>
        </w:rPr>
        <w:t>tj. ……………………zł brutto</w:t>
      </w:r>
      <w:r w:rsidR="008933F9" w:rsidRPr="00FA44FA">
        <w:rPr>
          <w:rStyle w:val="FontStyle20"/>
          <w:sz w:val="22"/>
          <w:szCs w:val="22"/>
        </w:rPr>
        <w:t>, w tym</w:t>
      </w:r>
      <w:r w:rsidR="001E423B" w:rsidRPr="00FA44FA">
        <w:t>:</w:t>
      </w:r>
    </w:p>
    <w:p w14:paraId="4A0654E0" w14:textId="0603CEE0" w:rsidR="00AB079D" w:rsidRPr="00FA44FA" w:rsidRDefault="00AB079D" w:rsidP="00805504">
      <w:pPr>
        <w:pStyle w:val="Umowa1"/>
        <w:numPr>
          <w:ilvl w:val="1"/>
          <w:numId w:val="17"/>
        </w:numPr>
        <w:rPr>
          <w:rStyle w:val="FontStyle20"/>
          <w:sz w:val="22"/>
          <w:szCs w:val="22"/>
        </w:rPr>
      </w:pPr>
      <w:r w:rsidRPr="00FA44FA">
        <w:rPr>
          <w:rStyle w:val="FontStyle20"/>
          <w:sz w:val="22"/>
          <w:szCs w:val="22"/>
        </w:rPr>
        <w:t xml:space="preserve">wynagrodzenie za wykonanie przedmiotu Umowy, o którym mowa w </w:t>
      </w:r>
      <w:r w:rsidRPr="00FA44FA">
        <w:t xml:space="preserve">§ 1 ust. 1 pkt </w:t>
      </w:r>
      <w:r w:rsidR="00BC09AB" w:rsidRPr="00FA44FA">
        <w:t>3</w:t>
      </w:r>
      <w:r w:rsidRPr="00FA44FA">
        <w:t xml:space="preserve"> (Etap </w:t>
      </w:r>
      <w:r w:rsidR="00602419">
        <w:t>III</w:t>
      </w:r>
      <w:r w:rsidRPr="00FA44FA">
        <w:t>), w wysokości</w:t>
      </w:r>
      <w:r w:rsidR="007E4159" w:rsidRPr="00FA44FA">
        <w:t xml:space="preserve"> </w:t>
      </w:r>
      <w:r w:rsidRPr="00FA44FA">
        <w:t xml:space="preserve">kwoty …………………. zł netto, </w:t>
      </w:r>
      <w:r w:rsidRPr="00FA44FA">
        <w:rPr>
          <w:rStyle w:val="FontStyle20"/>
          <w:sz w:val="22"/>
          <w:szCs w:val="22"/>
        </w:rPr>
        <w:t>tj. ……………………zł brutto</w:t>
      </w:r>
      <w:r w:rsidR="007E4159" w:rsidRPr="00FA44FA">
        <w:rPr>
          <w:rStyle w:val="FontStyle20"/>
          <w:sz w:val="22"/>
          <w:szCs w:val="22"/>
        </w:rPr>
        <w:t>.</w:t>
      </w:r>
      <w:r w:rsidR="0066429C" w:rsidRPr="00FA44FA">
        <w:rPr>
          <w:rStyle w:val="FontStyle20"/>
          <w:sz w:val="22"/>
          <w:szCs w:val="22"/>
        </w:rPr>
        <w:t>.</w:t>
      </w:r>
      <w:r w:rsidRPr="00FA44FA">
        <w:rPr>
          <w:rStyle w:val="FontStyle20"/>
          <w:sz w:val="22"/>
          <w:szCs w:val="22"/>
        </w:rPr>
        <w:t xml:space="preserve"> </w:t>
      </w:r>
    </w:p>
    <w:p w14:paraId="1F3A0C84" w14:textId="77777777" w:rsidR="0036387E" w:rsidRPr="00FA44FA" w:rsidRDefault="0036387E" w:rsidP="00805504">
      <w:pPr>
        <w:pStyle w:val="Umowa1"/>
        <w:numPr>
          <w:ilvl w:val="0"/>
          <w:numId w:val="17"/>
        </w:numPr>
        <w:spacing w:before="120"/>
        <w:ind w:left="426" w:hanging="284"/>
      </w:pPr>
      <w:r w:rsidRPr="00FA44FA">
        <w:t xml:space="preserve">W wynagrodzeniu, o którym mowa w ust. 1, ujęto wszelkie koszty, opłaty, wydatki, daniny i inne świadczenia, które Wykonawca zobowiązany jest ponieść w związku z prawidłową realizacją przedmiotu Umowy. </w:t>
      </w:r>
    </w:p>
    <w:p w14:paraId="2E2BFA45" w14:textId="3D6C0F87" w:rsidR="005C2F6B" w:rsidRPr="00FA44FA" w:rsidRDefault="005C2F6B" w:rsidP="00805504">
      <w:pPr>
        <w:pStyle w:val="Umowa1"/>
        <w:numPr>
          <w:ilvl w:val="0"/>
          <w:numId w:val="17"/>
        </w:numPr>
        <w:ind w:left="426" w:hanging="284"/>
      </w:pPr>
      <w:r w:rsidRPr="00FA44FA">
        <w:lastRenderedPageBreak/>
        <w:t xml:space="preserve">Zapłata wynagrodzenia będzie następowała w </w:t>
      </w:r>
      <w:r w:rsidR="00845AAA" w:rsidRPr="00FA44FA">
        <w:t xml:space="preserve">trzech  </w:t>
      </w:r>
      <w:r w:rsidRPr="00FA44FA">
        <w:t xml:space="preserve">częściach, po </w:t>
      </w:r>
      <w:r w:rsidR="00B17426" w:rsidRPr="00FA44FA">
        <w:t xml:space="preserve">podpisaniu przez Strony bez uwag protokołów odbioru  </w:t>
      </w:r>
      <w:r w:rsidR="00687F90" w:rsidRPr="00FA44FA">
        <w:t xml:space="preserve">dla </w:t>
      </w:r>
      <w:r w:rsidR="00B17426" w:rsidRPr="00FA44FA">
        <w:t>poszczególnych Etapów</w:t>
      </w:r>
      <w:r w:rsidR="005072B7">
        <w:t>.</w:t>
      </w:r>
    </w:p>
    <w:p w14:paraId="1F00F08C" w14:textId="23D95A4B" w:rsidR="005C2F6B" w:rsidRPr="00FA44FA" w:rsidRDefault="00B17426" w:rsidP="00805504">
      <w:pPr>
        <w:pStyle w:val="Umowa1"/>
        <w:numPr>
          <w:ilvl w:val="0"/>
          <w:numId w:val="17"/>
        </w:numPr>
      </w:pPr>
      <w:r w:rsidRPr="00FA44FA">
        <w:t xml:space="preserve">  Z</w:t>
      </w:r>
      <w:r w:rsidR="005C2F6B" w:rsidRPr="00FA44FA">
        <w:t>apłata wynagrodzenia będzie następowała w formie przelewu na rac</w:t>
      </w:r>
      <w:r w:rsidRPr="00FA44FA">
        <w:t>hunek bankowy Wykonawcy</w:t>
      </w:r>
      <w:r w:rsidR="00CC1B2F" w:rsidRPr="00FA44FA">
        <w:t xml:space="preserve"> o nr ……</w:t>
      </w:r>
      <w:r w:rsidR="002E0D97" w:rsidRPr="00FA44FA">
        <w:t xml:space="preserve">…………………….. </w:t>
      </w:r>
      <w:r w:rsidR="005C2F6B" w:rsidRPr="00FA44FA">
        <w:t>w terminie do 30 dni od daty otrzymania przez Zamawiającego faktury</w:t>
      </w:r>
      <w:r w:rsidR="006C13A5" w:rsidRPr="00FA44FA">
        <w:t>.</w:t>
      </w:r>
      <w:r w:rsidR="005C2F6B" w:rsidRPr="00FA44FA">
        <w:t xml:space="preserve"> Za datę zapłaty wynagrodzenia przyjmuje się datę obciążenia przez bank rachunku Zamawiającego.</w:t>
      </w:r>
    </w:p>
    <w:p w14:paraId="4B5C567F" w14:textId="27F3364D" w:rsidR="00BB2A99" w:rsidRPr="00FA44FA" w:rsidRDefault="00BB2A99" w:rsidP="00BB2A99">
      <w:pPr>
        <w:pStyle w:val="Umowa1"/>
      </w:pPr>
      <w:r w:rsidRPr="00FA44FA">
        <w:t>Zamawiający zapłaci wynagrodzenie tylko za faktycznie wykonaną całość lub części przedmiotu Umowy</w:t>
      </w:r>
      <w:r w:rsidR="00B17426" w:rsidRPr="00FA44FA">
        <w:t xml:space="preserve">. </w:t>
      </w:r>
      <w:r w:rsidRPr="00FA44FA">
        <w:t>Wykonawcy nie przysługują jakiekolwiek roszczenia do wynagrodzenia za niew</w:t>
      </w:r>
      <w:r w:rsidR="00361D93" w:rsidRPr="00FA44FA">
        <w:t xml:space="preserve">ykonaną </w:t>
      </w:r>
      <w:r w:rsidR="00B17426" w:rsidRPr="00FA44FA">
        <w:t>część przedmiotu Umowy.</w:t>
      </w:r>
    </w:p>
    <w:p w14:paraId="70872286" w14:textId="77777777" w:rsidR="00B04693" w:rsidRPr="00FA44FA" w:rsidRDefault="00B04693" w:rsidP="00B04693">
      <w:pPr>
        <w:pStyle w:val="Umowa1"/>
      </w:pPr>
      <w:r w:rsidRPr="00FA44FA">
        <w:t>Zamawiający upoważnia Wykonawcę do wystawienia faktur bez jego podpisu.</w:t>
      </w:r>
    </w:p>
    <w:p w14:paraId="0B445B67" w14:textId="77777777" w:rsidR="00B04693" w:rsidRPr="00FA44FA" w:rsidRDefault="00B04693" w:rsidP="00B04693">
      <w:pPr>
        <w:pStyle w:val="Umowa1"/>
      </w:pPr>
      <w:r w:rsidRPr="00FA44FA">
        <w:rPr>
          <w:rFonts w:eastAsiaTheme="minorHAnsi"/>
          <w:color w:val="2F2F2F"/>
        </w:rPr>
        <w:t xml:space="preserve">Wykonawca dostarczy fakturę do siedziby Zamawiającego: </w:t>
      </w:r>
      <w:r w:rsidRPr="00FA44FA">
        <w:rPr>
          <w:rFonts w:eastAsiaTheme="minorHAnsi"/>
          <w:bCs/>
        </w:rPr>
        <w:t>Wojskowy Instytut Techniczny Uzbrojenia</w:t>
      </w:r>
      <w:r w:rsidRPr="00FA44FA">
        <w:rPr>
          <w:rFonts w:eastAsiaTheme="minorHAnsi"/>
        </w:rPr>
        <w:t xml:space="preserve"> ul. Prymasa Stefana Wyszyńskiego 7, 05-220 Zielonka</w:t>
      </w:r>
    </w:p>
    <w:p w14:paraId="58734779" w14:textId="77777777" w:rsidR="00B04693" w:rsidRPr="00FA44FA" w:rsidRDefault="00B04693" w:rsidP="00B04693">
      <w:pPr>
        <w:pStyle w:val="Umowa1"/>
      </w:pPr>
      <w:r w:rsidRPr="00FA44FA">
        <w:t>Wykonawca oświadcza, że wskazany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5989CA9E" w14:textId="77777777" w:rsidR="00B04693" w:rsidRPr="00FA44FA" w:rsidRDefault="00B04693" w:rsidP="00B04693">
      <w:pPr>
        <w:pStyle w:val="Umowa1"/>
      </w:pPr>
      <w:r w:rsidRPr="00FA44FA">
        <w:t>Przelew wierzytelności z tytułu niniejszej umowy, na zasadach określonych przepisami Kodeksu cywilnego, jest dopuszczalny za zgodą Zamawiającego wyrażoną w formie pisemnej pod rygorem nieważności.</w:t>
      </w:r>
    </w:p>
    <w:p w14:paraId="0FD5D871" w14:textId="77777777" w:rsidR="00B04693" w:rsidRPr="00FA44FA" w:rsidRDefault="00B04693" w:rsidP="00F17E20">
      <w:pPr>
        <w:pStyle w:val="Umowa1"/>
        <w:numPr>
          <w:ilvl w:val="0"/>
          <w:numId w:val="0"/>
        </w:numPr>
        <w:ind w:left="284"/>
      </w:pPr>
    </w:p>
    <w:p w14:paraId="65B54E0E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Ubezpieczenie Wykonawcy</w:t>
      </w:r>
    </w:p>
    <w:p w14:paraId="7780585B" w14:textId="1161BC6D" w:rsidR="0036387E" w:rsidRPr="00FA44FA" w:rsidRDefault="002435A1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§ </w:t>
      </w:r>
      <w:r w:rsidR="00845AAA" w:rsidRPr="00FA44FA">
        <w:rPr>
          <w:rFonts w:ascii="Arial Narrow" w:hAnsi="Arial Narrow"/>
          <w:b/>
          <w:sz w:val="22"/>
          <w:szCs w:val="22"/>
        </w:rPr>
        <w:t>12</w:t>
      </w:r>
    </w:p>
    <w:p w14:paraId="11CAA322" w14:textId="44BBA551" w:rsidR="0036387E" w:rsidRPr="00FA44FA" w:rsidRDefault="0036387E" w:rsidP="00805504">
      <w:pPr>
        <w:pStyle w:val="pkt0"/>
        <w:numPr>
          <w:ilvl w:val="0"/>
          <w:numId w:val="9"/>
        </w:numPr>
        <w:tabs>
          <w:tab w:val="clear" w:pos="2040"/>
        </w:tabs>
        <w:spacing w:before="120" w:after="0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przedstawił Zamawiającemu poświadczoną za zgodność z oryginałem kopię dokumentu potwierdzającego, że Wykonawca jest ubezpieczony od odpowiedzialności cywilnej w zakresie prowadzonej działalności związanej z przedmiotem zamówienia na kwotę nie mniejszą niż </w:t>
      </w:r>
      <w:r w:rsidR="004054F6">
        <w:rPr>
          <w:rFonts w:ascii="Arial Narrow" w:hAnsi="Arial Narrow"/>
          <w:sz w:val="22"/>
          <w:szCs w:val="22"/>
        </w:rPr>
        <w:t>………….</w:t>
      </w:r>
      <w:r w:rsidR="00A648AB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 xml:space="preserve"> zł. </w:t>
      </w:r>
    </w:p>
    <w:p w14:paraId="25E0FD6F" w14:textId="25BFAA69" w:rsidR="00926204" w:rsidRPr="00FA44FA" w:rsidRDefault="00926204" w:rsidP="00805504">
      <w:pPr>
        <w:pStyle w:val="pkt0"/>
        <w:numPr>
          <w:ilvl w:val="0"/>
          <w:numId w:val="9"/>
        </w:numPr>
        <w:spacing w:before="0" w:after="0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 w:cs="Arial"/>
          <w:sz w:val="22"/>
          <w:szCs w:val="22"/>
        </w:rPr>
        <w:t xml:space="preserve">W przypadku, gdy umowa ubezpieczenia, o której mowa w ust. 1, wygasa przed terminem podpisania protokołu odbioru </w:t>
      </w:r>
      <w:r w:rsidR="001F4358" w:rsidRPr="00FA44FA">
        <w:rPr>
          <w:rFonts w:ascii="Arial Narrow" w:hAnsi="Arial Narrow" w:cs="Arial"/>
          <w:sz w:val="22"/>
          <w:szCs w:val="22"/>
        </w:rPr>
        <w:t>końcowego</w:t>
      </w:r>
      <w:r w:rsidR="004F777C" w:rsidRPr="00FA44FA">
        <w:rPr>
          <w:rFonts w:ascii="Arial Narrow" w:hAnsi="Arial Narrow" w:cs="Arial"/>
          <w:sz w:val="22"/>
          <w:szCs w:val="22"/>
        </w:rPr>
        <w:t xml:space="preserve"> przedmiotu Umowy, </w:t>
      </w:r>
      <w:r w:rsidRPr="00FA44FA">
        <w:rPr>
          <w:rFonts w:ascii="Arial Narrow" w:hAnsi="Arial Narrow" w:cs="Arial"/>
          <w:sz w:val="22"/>
          <w:szCs w:val="22"/>
        </w:rPr>
        <w:t xml:space="preserve">Wykonawca zobowiązuje się do przedłużenia ubezpieczenia, przedstawiając </w:t>
      </w:r>
      <w:r w:rsidR="00110DC8" w:rsidRPr="00FA44FA">
        <w:rPr>
          <w:rFonts w:ascii="Arial Narrow" w:hAnsi="Arial Narrow" w:cs="Arial"/>
          <w:sz w:val="22"/>
          <w:szCs w:val="22"/>
        </w:rPr>
        <w:t xml:space="preserve">bez wezwania </w:t>
      </w:r>
      <w:r w:rsidRPr="00FA44FA">
        <w:rPr>
          <w:rFonts w:ascii="Arial Narrow" w:hAnsi="Arial Narrow" w:cs="Arial"/>
          <w:sz w:val="22"/>
          <w:szCs w:val="22"/>
        </w:rPr>
        <w:t xml:space="preserve">Zamawiającemu dokumenty potwierdzające ten fakt, na co najmniej 7 dni przed wygaśnięciem poprzedniej umowy ubezpieczenia. </w:t>
      </w:r>
    </w:p>
    <w:p w14:paraId="43675A00" w14:textId="60A25C17" w:rsidR="00926204" w:rsidRPr="00FA44FA" w:rsidRDefault="00926204" w:rsidP="00805504">
      <w:pPr>
        <w:pStyle w:val="pkt0"/>
        <w:numPr>
          <w:ilvl w:val="0"/>
          <w:numId w:val="9"/>
        </w:numPr>
        <w:spacing w:before="0" w:after="0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 w:cs="Arial"/>
          <w:sz w:val="22"/>
          <w:szCs w:val="22"/>
        </w:rPr>
        <w:t>W przypadku niedokonania przedłużenia ubezpieczenia, przedłużenia niezgodnie z zasadami określonymi powyżej lub nieprzedłożenia przez Wykonawcę dokumentu potwierdzającego przedłużenie ubezpieczenia na co najmniej 7dni przed wygaśnięciem poprzedniej umowy ubezpieczenia, Zamawiający może w imieniu i na rzecz Wykonawcy oraz na jego koszt dokonać stosownego ubezpieczenia, a poniesiony koszt potrąci</w:t>
      </w:r>
      <w:r w:rsidR="009A074C" w:rsidRPr="00FA44FA">
        <w:rPr>
          <w:rFonts w:ascii="Arial Narrow" w:hAnsi="Arial Narrow" w:cs="Arial"/>
          <w:sz w:val="22"/>
          <w:szCs w:val="22"/>
        </w:rPr>
        <w:t>ć</w:t>
      </w:r>
      <w:r w:rsidRPr="00FA44FA">
        <w:rPr>
          <w:rFonts w:ascii="Arial Narrow" w:hAnsi="Arial Narrow" w:cs="Arial"/>
          <w:sz w:val="22"/>
          <w:szCs w:val="22"/>
        </w:rPr>
        <w:t xml:space="preserve"> z należności wynikających z faktury wystawionej przez Wykonawcę, bądź odstąpić od Umowy z winy Wykonawcy, zgodnie z postanowieniami §</w:t>
      </w:r>
      <w:r w:rsidR="00E23838" w:rsidRPr="00FA44FA">
        <w:rPr>
          <w:rFonts w:ascii="Arial Narrow" w:hAnsi="Arial Narrow" w:cs="Arial"/>
          <w:sz w:val="22"/>
          <w:szCs w:val="22"/>
        </w:rPr>
        <w:t xml:space="preserve"> </w:t>
      </w:r>
      <w:r w:rsidR="007234E1" w:rsidRPr="00FA44FA">
        <w:rPr>
          <w:rFonts w:ascii="Arial Narrow" w:hAnsi="Arial Narrow" w:cs="Arial"/>
          <w:sz w:val="22"/>
          <w:szCs w:val="22"/>
        </w:rPr>
        <w:t>1</w:t>
      </w:r>
      <w:r w:rsidR="002E0D97" w:rsidRPr="00FA44FA">
        <w:rPr>
          <w:rFonts w:ascii="Arial Narrow" w:hAnsi="Arial Narrow" w:cs="Arial"/>
          <w:sz w:val="22"/>
          <w:szCs w:val="22"/>
        </w:rPr>
        <w:t>4</w:t>
      </w:r>
      <w:r w:rsidR="007234E1" w:rsidRPr="00FA44FA">
        <w:rPr>
          <w:rFonts w:ascii="Arial Narrow" w:hAnsi="Arial Narrow" w:cs="Arial"/>
          <w:sz w:val="22"/>
          <w:szCs w:val="22"/>
        </w:rPr>
        <w:t xml:space="preserve"> </w:t>
      </w:r>
      <w:r w:rsidR="00B34332" w:rsidRPr="00FA44FA">
        <w:rPr>
          <w:rFonts w:ascii="Arial Narrow" w:hAnsi="Arial Narrow" w:cs="Arial"/>
          <w:sz w:val="22"/>
          <w:szCs w:val="22"/>
        </w:rPr>
        <w:t xml:space="preserve">ust. </w:t>
      </w:r>
      <w:r w:rsidR="002E0D97" w:rsidRPr="00FA44FA">
        <w:rPr>
          <w:rFonts w:ascii="Arial Narrow" w:hAnsi="Arial Narrow" w:cs="Arial"/>
          <w:sz w:val="22"/>
          <w:szCs w:val="22"/>
        </w:rPr>
        <w:t>1</w:t>
      </w:r>
      <w:r w:rsidR="00B34332" w:rsidRPr="00FA44FA">
        <w:rPr>
          <w:rFonts w:ascii="Arial Narrow" w:hAnsi="Arial Narrow" w:cs="Arial"/>
          <w:sz w:val="22"/>
          <w:szCs w:val="22"/>
        </w:rPr>
        <w:t xml:space="preserve"> pkt </w:t>
      </w:r>
      <w:r w:rsidR="002357C7">
        <w:rPr>
          <w:rFonts w:ascii="Arial Narrow" w:hAnsi="Arial Narrow" w:cs="Arial"/>
          <w:sz w:val="22"/>
          <w:szCs w:val="22"/>
        </w:rPr>
        <w:t>1</w:t>
      </w:r>
      <w:r w:rsidRPr="00FA44FA">
        <w:rPr>
          <w:rFonts w:ascii="Arial Narrow" w:hAnsi="Arial Narrow" w:cs="Arial"/>
          <w:sz w:val="22"/>
          <w:szCs w:val="22"/>
        </w:rPr>
        <w:t>.</w:t>
      </w:r>
    </w:p>
    <w:p w14:paraId="6EF48132" w14:textId="229B5B67" w:rsidR="00926204" w:rsidRPr="00FA44FA" w:rsidRDefault="00926204" w:rsidP="00805504">
      <w:pPr>
        <w:pStyle w:val="pkt0"/>
        <w:numPr>
          <w:ilvl w:val="0"/>
          <w:numId w:val="9"/>
        </w:numPr>
        <w:spacing w:before="0" w:after="0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 w:cs="Arial"/>
          <w:sz w:val="22"/>
          <w:szCs w:val="22"/>
        </w:rPr>
        <w:t>Wykonawca nie jest uprawniony do dokonywania zmian warunków ubezpieczenia bez uprzedniej zgody Zamawiającego wyrażonej na piśmie.</w:t>
      </w:r>
    </w:p>
    <w:p w14:paraId="350D5B24" w14:textId="77777777" w:rsidR="0036387E" w:rsidRPr="00FA44FA" w:rsidRDefault="0036387E" w:rsidP="0082068E">
      <w:pPr>
        <w:pStyle w:val="Tekstpodstawowy"/>
        <w:spacing w:line="240" w:lineRule="auto"/>
        <w:ind w:left="0" w:firstLine="0"/>
        <w:rPr>
          <w:rFonts w:ascii="Arial Narrow" w:hAnsi="Arial Narrow"/>
          <w:b/>
          <w:sz w:val="22"/>
          <w:szCs w:val="22"/>
        </w:rPr>
      </w:pPr>
    </w:p>
    <w:p w14:paraId="5C6E5735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Zabezpieczenie należytego wykonania Umowy</w:t>
      </w:r>
    </w:p>
    <w:p w14:paraId="10147203" w14:textId="6D86579E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sym w:font="Times New Roman" w:char="00A7"/>
      </w:r>
      <w:r w:rsidR="004F777C" w:rsidRPr="00FA44FA">
        <w:rPr>
          <w:rFonts w:ascii="Arial Narrow" w:hAnsi="Arial Narrow"/>
          <w:b/>
          <w:sz w:val="22"/>
          <w:szCs w:val="22"/>
        </w:rPr>
        <w:t xml:space="preserve"> </w:t>
      </w:r>
      <w:r w:rsidR="00845AAA" w:rsidRPr="00FA44FA">
        <w:rPr>
          <w:rFonts w:ascii="Arial Narrow" w:hAnsi="Arial Narrow"/>
          <w:b/>
          <w:sz w:val="22"/>
          <w:szCs w:val="22"/>
        </w:rPr>
        <w:t>13</w:t>
      </w:r>
    </w:p>
    <w:p w14:paraId="7B6683D3" w14:textId="23AB4BD6" w:rsidR="0036387E" w:rsidRPr="00FA44FA" w:rsidRDefault="0036387E" w:rsidP="00886254">
      <w:pPr>
        <w:pStyle w:val="listaa"/>
        <w:numPr>
          <w:ilvl w:val="0"/>
          <w:numId w:val="0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1.</w:t>
      </w:r>
      <w:r w:rsidRPr="00FA44FA">
        <w:rPr>
          <w:rFonts w:ascii="Arial Narrow" w:hAnsi="Arial Narrow"/>
          <w:spacing w:val="-4"/>
          <w:sz w:val="22"/>
          <w:szCs w:val="22"/>
        </w:rPr>
        <w:tab/>
        <w:t>Zabezpieczenie należytego wykonania</w:t>
      </w:r>
      <w:r w:rsidR="00926204" w:rsidRPr="00FA44FA">
        <w:rPr>
          <w:rFonts w:ascii="Arial Narrow" w:hAnsi="Arial Narrow"/>
          <w:spacing w:val="-4"/>
          <w:sz w:val="22"/>
          <w:szCs w:val="22"/>
        </w:rPr>
        <w:t xml:space="preserve"> Umowy ustala się w wysokości</w:t>
      </w:r>
      <w:r w:rsidR="0058582E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5A1233" w:rsidRPr="00FA44FA">
        <w:rPr>
          <w:rFonts w:ascii="Arial Narrow" w:hAnsi="Arial Narrow"/>
          <w:spacing w:val="-4"/>
          <w:sz w:val="22"/>
          <w:szCs w:val="22"/>
        </w:rPr>
        <w:t>5</w:t>
      </w:r>
      <w:r w:rsidRPr="00FA44FA">
        <w:rPr>
          <w:rFonts w:ascii="Arial Narrow" w:hAnsi="Arial Narrow"/>
          <w:spacing w:val="-4"/>
          <w:sz w:val="22"/>
          <w:szCs w:val="22"/>
        </w:rPr>
        <w:t>% ceny oferty brutto,</w:t>
      </w:r>
      <w:r w:rsidRPr="00FA44FA">
        <w:rPr>
          <w:rFonts w:ascii="Arial Narrow" w:hAnsi="Arial Narrow"/>
          <w:sz w:val="22"/>
          <w:szCs w:val="22"/>
        </w:rPr>
        <w:t xml:space="preserve"> tj. w wysokości </w:t>
      </w:r>
      <w:r w:rsidR="00926204" w:rsidRPr="00FA44FA">
        <w:rPr>
          <w:rFonts w:ascii="Arial Narrow" w:hAnsi="Arial Narrow"/>
          <w:sz w:val="22"/>
          <w:szCs w:val="22"/>
        </w:rPr>
        <w:t>………….. zł.</w:t>
      </w:r>
    </w:p>
    <w:p w14:paraId="26DC3256" w14:textId="77777777" w:rsidR="0036387E" w:rsidRPr="00FA44FA" w:rsidRDefault="0036387E" w:rsidP="00886254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2.</w:t>
      </w:r>
      <w:r w:rsidRPr="00FA44FA">
        <w:rPr>
          <w:rFonts w:ascii="Arial Narrow" w:hAnsi="Arial Narrow"/>
        </w:rPr>
        <w:tab/>
        <w:t>Dowód wniesienia zabezpieczenia określonego w ust. 1, został przedstawiony Zamawiającemu przed zawarciem Umowy.</w:t>
      </w:r>
    </w:p>
    <w:p w14:paraId="58232BB9" w14:textId="719484D0" w:rsidR="005B7EAB" w:rsidRPr="00FA44FA" w:rsidRDefault="005B7EAB" w:rsidP="00886254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3.</w:t>
      </w:r>
      <w:r w:rsidRPr="00FA44FA">
        <w:rPr>
          <w:rFonts w:ascii="Arial Narrow" w:hAnsi="Arial Narrow"/>
        </w:rPr>
        <w:tab/>
        <w:t>Zabezpieczenie zostało wniesione w formie …………………………….., zgodnie ze specyfikacją warunków zamówienia.</w:t>
      </w:r>
    </w:p>
    <w:p w14:paraId="12441926" w14:textId="77777777" w:rsidR="005B7EAB" w:rsidRPr="00FA44FA" w:rsidRDefault="005B7EAB" w:rsidP="005B7EAB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4.</w:t>
      </w:r>
      <w:r w:rsidRPr="00FA44FA">
        <w:rPr>
          <w:rFonts w:ascii="Arial Narrow" w:hAnsi="Arial Narrow"/>
        </w:rPr>
        <w:tab/>
        <w:t>W przypadku zabezpieczenia w formie pieniężnej, kwota zabezpieczenia będzie przechowywana przez Zamawiającego na oprocentowanym rachunku bankowym.</w:t>
      </w:r>
    </w:p>
    <w:p w14:paraId="598587C4" w14:textId="77777777" w:rsidR="005B7EAB" w:rsidRPr="00FA44FA" w:rsidRDefault="005B7EAB" w:rsidP="005B7EAB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5.</w:t>
      </w:r>
      <w:r w:rsidRPr="00FA44FA">
        <w:rPr>
          <w:rFonts w:ascii="Arial Narrow" w:hAnsi="Arial Narrow"/>
        </w:rPr>
        <w:tab/>
        <w:t xml:space="preserve">Wniesione zabezpieczenie należytego zabezpieczenia umowy służy pokryciu roszczeń z tytułu niewykonania lub nienależytego wykonania umowy, w tym roszczeń z tytułu gwarancji lub rękojmi za wady fizyczne </w:t>
      </w:r>
    </w:p>
    <w:p w14:paraId="2418D3AE" w14:textId="72B6568C" w:rsidR="005B7EAB" w:rsidRPr="00FA44FA" w:rsidRDefault="005B7EAB" w:rsidP="006608FC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i prawne.</w:t>
      </w:r>
    </w:p>
    <w:p w14:paraId="6883CA4E" w14:textId="5F0F63DD" w:rsidR="0036387E" w:rsidRPr="00FA44FA" w:rsidRDefault="005B7EAB" w:rsidP="00886254">
      <w:pPr>
        <w:pStyle w:val="pkt0"/>
        <w:tabs>
          <w:tab w:val="clear" w:pos="2072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F67760">
        <w:rPr>
          <w:rFonts w:ascii="Arial Narrow" w:hAnsi="Arial Narrow"/>
          <w:sz w:val="22"/>
          <w:szCs w:val="22"/>
        </w:rPr>
        <w:t>6.</w:t>
      </w:r>
      <w:r w:rsidR="004F777C" w:rsidRPr="00F67760">
        <w:rPr>
          <w:rFonts w:ascii="Arial Narrow" w:hAnsi="Arial Narrow"/>
          <w:sz w:val="22"/>
          <w:szCs w:val="22"/>
        </w:rPr>
        <w:t xml:space="preserve">    </w:t>
      </w:r>
      <w:r w:rsidR="0036387E" w:rsidRPr="00F67760">
        <w:rPr>
          <w:rFonts w:ascii="Arial Narrow" w:hAnsi="Arial Narrow"/>
          <w:sz w:val="22"/>
          <w:szCs w:val="22"/>
        </w:rPr>
        <w:t>Zabezpieczenie zostanie zwrócone Wykonawcy w nw. terminach:</w:t>
      </w:r>
    </w:p>
    <w:p w14:paraId="22F513F7" w14:textId="42A4A4F6" w:rsidR="0036387E" w:rsidRPr="00FA44FA" w:rsidRDefault="0036387E" w:rsidP="00805504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70% zabezpieczenia w terminie 3</w:t>
      </w:r>
      <w:r w:rsidR="0058582E" w:rsidRPr="00FA44FA">
        <w:rPr>
          <w:rFonts w:ascii="Arial Narrow" w:hAnsi="Arial Narrow"/>
        </w:rPr>
        <w:t>0 dni po końcowym odbiorze przedmiotu Umowy;</w:t>
      </w:r>
    </w:p>
    <w:p w14:paraId="70A62C41" w14:textId="6C7702E7" w:rsidR="005B7EAB" w:rsidRPr="00FA44FA" w:rsidRDefault="0036387E" w:rsidP="00805504">
      <w:pPr>
        <w:pStyle w:val="Tekstpodstawowywcity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30% zabezpieczenia nie później niż 15 dni po upływie okresu </w:t>
      </w:r>
      <w:r w:rsidR="00EE4226" w:rsidRPr="00FA44FA">
        <w:rPr>
          <w:rFonts w:ascii="Arial Narrow" w:hAnsi="Arial Narrow"/>
        </w:rPr>
        <w:t>rękojmi za wady</w:t>
      </w:r>
      <w:r w:rsidR="005B7EAB" w:rsidRPr="00FA44FA">
        <w:rPr>
          <w:rFonts w:ascii="Arial Narrow" w:hAnsi="Arial Narrow"/>
        </w:rPr>
        <w:t xml:space="preserve"> lub gwarancji (zależnie od tego, który okres upływa później).</w:t>
      </w:r>
    </w:p>
    <w:p w14:paraId="7E3AA163" w14:textId="5B188A38" w:rsidR="005B7EAB" w:rsidRPr="00FA44FA" w:rsidRDefault="005B7EAB" w:rsidP="005112BA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7. </w:t>
      </w:r>
      <w:r w:rsidR="006608FC" w:rsidRPr="00FA44FA">
        <w:rPr>
          <w:rFonts w:ascii="Arial Narrow" w:hAnsi="Arial Narrow"/>
        </w:rPr>
        <w:t xml:space="preserve">  </w:t>
      </w:r>
      <w:r w:rsidRPr="00FA44FA">
        <w:rPr>
          <w:rFonts w:ascii="Arial Narrow" w:hAnsi="Arial Narrow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67281294" w14:textId="77777777" w:rsidR="005B7EAB" w:rsidRPr="00FA44FA" w:rsidRDefault="005B7EAB" w:rsidP="005B7EAB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lastRenderedPageBreak/>
        <w:t>8.</w:t>
      </w:r>
      <w:r w:rsidRPr="00FA44FA">
        <w:rPr>
          <w:rFonts w:ascii="Arial Narrow" w:hAnsi="Arial Narrow"/>
        </w:rPr>
        <w:tab/>
        <w:t xml:space="preserve"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 Uprawnienie Zamawiającego do dokonania ww. wypłaty musi wprost wynikać z treści dokumentu zabezpieczenia. </w:t>
      </w:r>
    </w:p>
    <w:p w14:paraId="075D9D26" w14:textId="77777777" w:rsidR="005B7EAB" w:rsidRPr="00FA44FA" w:rsidRDefault="005B7EAB" w:rsidP="005B7EAB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9.</w:t>
      </w:r>
      <w:r w:rsidRPr="00FA44FA">
        <w:rPr>
          <w:rFonts w:ascii="Arial Narrow" w:hAnsi="Arial Narrow"/>
        </w:rPr>
        <w:tab/>
        <w:t xml:space="preserve">Wypłata, o której mowa w ust. 8, następuje nie później niż w ostatnim dniu ważności dotychczasowego zabezpieczenia.  </w:t>
      </w:r>
    </w:p>
    <w:p w14:paraId="2D626511" w14:textId="5B5A6F42" w:rsidR="005B7EAB" w:rsidRPr="00FA44FA" w:rsidRDefault="005B7EAB" w:rsidP="005B7EAB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10.</w:t>
      </w:r>
      <w:r w:rsidRPr="00FA44FA">
        <w:rPr>
          <w:rFonts w:ascii="Arial Narrow" w:hAnsi="Arial Narrow"/>
        </w:rPr>
        <w:tab/>
        <w:t xml:space="preserve">Gdy wystąpi konieczność przedłużenia terminu wykonania </w:t>
      </w:r>
      <w:r w:rsidR="002357C7">
        <w:rPr>
          <w:rFonts w:ascii="Arial Narrow" w:hAnsi="Arial Narrow"/>
        </w:rPr>
        <w:t>U</w:t>
      </w:r>
      <w:r w:rsidR="002357C7" w:rsidRPr="00FA44FA">
        <w:rPr>
          <w:rFonts w:ascii="Arial Narrow" w:hAnsi="Arial Narrow"/>
        </w:rPr>
        <w:t>mowy</w:t>
      </w:r>
      <w:r w:rsidRPr="00FA44FA">
        <w:rPr>
          <w:rFonts w:ascii="Arial Narrow" w:hAnsi="Arial Narrow"/>
        </w:rPr>
        <w:t xml:space="preserve">, Wykonawca przed zawarciem aneksu, zobowiązany jest do przedłużenia terminu ważności wniesionego zabezpieczenia należytego wykonania umowy, albo jeśli nie jest to możliwe, do wniesienia nowego zabezpieczenia, na okres wynikający z aneksu do umowy. </w:t>
      </w:r>
    </w:p>
    <w:p w14:paraId="32CC01BC" w14:textId="77777777" w:rsidR="005B7EAB" w:rsidRPr="00FA44FA" w:rsidRDefault="005B7EAB" w:rsidP="005B7EAB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11.</w:t>
      </w:r>
      <w:r w:rsidRPr="00FA44FA">
        <w:rPr>
          <w:rFonts w:ascii="Arial Narrow" w:hAnsi="Arial Narrow"/>
        </w:rPr>
        <w:tab/>
        <w:t xml:space="preserve">Zabezpieczenie należytego wykonania umowy wniesione w formie pieniężnej, w sytuacji przedłużenia terminu realizacji zamówienia lub konieczności wykonywania umowy bez formalnego przedłużenia terminu realizacji zamówienia, ulega odpowiedniemu przedłużeniu bez dodatkowego oświadczenia Wykonawcy. </w:t>
      </w:r>
    </w:p>
    <w:p w14:paraId="5FA87FA4" w14:textId="576B6ADA" w:rsidR="005B7EAB" w:rsidRPr="00FA44FA" w:rsidRDefault="005B7EAB" w:rsidP="005112BA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12.</w:t>
      </w:r>
      <w:r w:rsidRPr="00FA44FA">
        <w:rPr>
          <w:rFonts w:ascii="Arial Narrow" w:hAnsi="Arial Narrow"/>
        </w:rPr>
        <w:tab/>
        <w:t>Konieczność wykonywania umowy bez formalnego przedłużenia terminu realizacji zamówienia nie zwalnia Wykonawcy z obowiązku zachowania ciągłości zabezpieczenia.</w:t>
      </w:r>
    </w:p>
    <w:p w14:paraId="6D1FD925" w14:textId="77777777" w:rsidR="003569BE" w:rsidRPr="00FA44FA" w:rsidRDefault="003569BE" w:rsidP="00886254">
      <w:pPr>
        <w:pStyle w:val="Tekstpodstawowywcity"/>
        <w:spacing w:after="0" w:line="240" w:lineRule="auto"/>
        <w:ind w:left="851"/>
        <w:jc w:val="both"/>
        <w:rPr>
          <w:rFonts w:ascii="Arial Narrow" w:hAnsi="Arial Narrow"/>
        </w:rPr>
      </w:pPr>
    </w:p>
    <w:p w14:paraId="37414DEE" w14:textId="77777777" w:rsidR="004D66EE" w:rsidRPr="00FA44FA" w:rsidRDefault="004D66EE" w:rsidP="004D66EE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Odstąpienie od Umowy</w:t>
      </w:r>
    </w:p>
    <w:p w14:paraId="5F57846B" w14:textId="76E07555" w:rsidR="004D66EE" w:rsidRPr="00FA44FA" w:rsidRDefault="004D66EE" w:rsidP="004D66E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sym w:font="Times New Roman" w:char="00A7"/>
      </w:r>
      <w:r w:rsidR="00E043EF" w:rsidRPr="00FA44FA">
        <w:rPr>
          <w:rFonts w:ascii="Arial Narrow" w:hAnsi="Arial Narrow"/>
          <w:b/>
          <w:sz w:val="22"/>
          <w:szCs w:val="22"/>
        </w:rPr>
        <w:t xml:space="preserve"> </w:t>
      </w:r>
      <w:r w:rsidR="005A258C" w:rsidRPr="00FA44FA">
        <w:rPr>
          <w:rFonts w:ascii="Arial Narrow" w:hAnsi="Arial Narrow"/>
          <w:b/>
          <w:sz w:val="22"/>
          <w:szCs w:val="22"/>
        </w:rPr>
        <w:t>14</w:t>
      </w:r>
    </w:p>
    <w:p w14:paraId="3B7FD85C" w14:textId="7D69BD56" w:rsidR="004D66EE" w:rsidRPr="00FA44FA" w:rsidRDefault="004D66EE" w:rsidP="00805504">
      <w:pPr>
        <w:pStyle w:val="listaa"/>
        <w:numPr>
          <w:ilvl w:val="0"/>
          <w:numId w:val="41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 w:cs="Calibri"/>
          <w:sz w:val="22"/>
          <w:szCs w:val="22"/>
        </w:rPr>
        <w:t xml:space="preserve">Zamawiający będzie mógł odstąpić od Umowy, w całości bądź w części, </w:t>
      </w:r>
      <w:r w:rsidRPr="00FA44FA">
        <w:rPr>
          <w:rFonts w:ascii="Arial Narrow" w:hAnsi="Arial Narrow" w:cs="Calibri"/>
          <w:bCs/>
          <w:sz w:val="22"/>
          <w:szCs w:val="22"/>
        </w:rPr>
        <w:t>bez wyznaczania terminu dodatkowego</w:t>
      </w:r>
      <w:r w:rsidR="0058582E" w:rsidRPr="00FA44FA">
        <w:rPr>
          <w:rFonts w:ascii="Arial Narrow" w:hAnsi="Arial Narrow" w:cs="Calibri"/>
          <w:bCs/>
          <w:sz w:val="22"/>
          <w:szCs w:val="22"/>
        </w:rPr>
        <w:t xml:space="preserve"> w przypadku</w:t>
      </w:r>
      <w:r w:rsidRPr="00FA44FA">
        <w:rPr>
          <w:rFonts w:ascii="Arial Narrow" w:hAnsi="Arial Narrow"/>
          <w:sz w:val="22"/>
          <w:szCs w:val="22"/>
        </w:rPr>
        <w:t>:</w:t>
      </w:r>
    </w:p>
    <w:p w14:paraId="329C12F2" w14:textId="29CC7A1E" w:rsidR="004D66EE" w:rsidRPr="00FA44FA" w:rsidRDefault="004D66EE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nierozpoczęcia przez Wykonawcę realizacji </w:t>
      </w:r>
      <w:r w:rsidR="0058582E" w:rsidRPr="00FA44FA">
        <w:rPr>
          <w:rFonts w:ascii="Arial Narrow" w:hAnsi="Arial Narrow"/>
        </w:rPr>
        <w:t xml:space="preserve">przedmiotu Umowy </w:t>
      </w:r>
      <w:r w:rsidR="00425E22" w:rsidRPr="00FA44FA">
        <w:rPr>
          <w:rFonts w:ascii="Arial Narrow" w:hAnsi="Arial Narrow"/>
        </w:rPr>
        <w:t>w terminie 10</w:t>
      </w:r>
      <w:r w:rsidRPr="00FA44FA">
        <w:rPr>
          <w:rFonts w:ascii="Arial Narrow" w:hAnsi="Arial Narrow"/>
        </w:rPr>
        <w:t xml:space="preserve">  dni od </w:t>
      </w:r>
      <w:r w:rsidR="0058582E" w:rsidRPr="00FA44FA">
        <w:rPr>
          <w:rFonts w:ascii="Arial Narrow" w:hAnsi="Arial Narrow"/>
        </w:rPr>
        <w:t xml:space="preserve">dnia </w:t>
      </w:r>
      <w:r w:rsidRPr="00FA44FA">
        <w:rPr>
          <w:rFonts w:ascii="Arial Narrow" w:hAnsi="Arial Narrow"/>
        </w:rPr>
        <w:t>podpisania Umowy;</w:t>
      </w:r>
    </w:p>
    <w:p w14:paraId="288F995E" w14:textId="1C73849F" w:rsidR="004D66EE" w:rsidRPr="00FA44FA" w:rsidRDefault="00D56D7B" w:rsidP="00805504">
      <w:pPr>
        <w:pStyle w:val="Tekstpodstawowy"/>
        <w:numPr>
          <w:ilvl w:val="0"/>
          <w:numId w:val="3"/>
        </w:numPr>
        <w:tabs>
          <w:tab w:val="left" w:pos="851"/>
        </w:tabs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zwłoki</w:t>
      </w:r>
      <w:r w:rsidR="004D66EE" w:rsidRPr="00FA44FA">
        <w:rPr>
          <w:rFonts w:ascii="Arial Narrow" w:hAnsi="Arial Narrow"/>
          <w:sz w:val="22"/>
          <w:szCs w:val="22"/>
        </w:rPr>
        <w:t xml:space="preserve"> w wykonaniu</w:t>
      </w:r>
      <w:r w:rsidR="0058582E" w:rsidRPr="00FA44FA">
        <w:rPr>
          <w:rFonts w:ascii="Arial Narrow" w:hAnsi="Arial Narrow"/>
          <w:sz w:val="22"/>
          <w:szCs w:val="22"/>
        </w:rPr>
        <w:t xml:space="preserve"> </w:t>
      </w:r>
      <w:r w:rsidR="009A074C" w:rsidRPr="00FA44FA">
        <w:rPr>
          <w:rFonts w:ascii="Arial Narrow" w:hAnsi="Arial Narrow"/>
          <w:sz w:val="22"/>
          <w:szCs w:val="22"/>
        </w:rPr>
        <w:t xml:space="preserve">przedmiotu Umowy lub </w:t>
      </w:r>
      <w:r w:rsidR="001F4358" w:rsidRPr="00FA44FA">
        <w:rPr>
          <w:rFonts w:ascii="Arial Narrow" w:hAnsi="Arial Narrow"/>
          <w:sz w:val="22"/>
          <w:szCs w:val="22"/>
        </w:rPr>
        <w:t xml:space="preserve">danej </w:t>
      </w:r>
      <w:r w:rsidR="009A074C" w:rsidRPr="00FA44FA">
        <w:rPr>
          <w:rFonts w:ascii="Arial Narrow" w:hAnsi="Arial Narrow"/>
          <w:sz w:val="22"/>
          <w:szCs w:val="22"/>
        </w:rPr>
        <w:t xml:space="preserve">części przedmiotu Umowy </w:t>
      </w:r>
      <w:r w:rsidR="0058582E" w:rsidRPr="00FA44FA">
        <w:rPr>
          <w:rFonts w:ascii="Arial Narrow" w:hAnsi="Arial Narrow"/>
          <w:sz w:val="22"/>
          <w:szCs w:val="22"/>
        </w:rPr>
        <w:t>w stosunku do terminów określonych w Umowie</w:t>
      </w:r>
      <w:r w:rsidR="00425E22" w:rsidRPr="00FA44FA">
        <w:rPr>
          <w:rFonts w:ascii="Arial Narrow" w:hAnsi="Arial Narrow"/>
          <w:sz w:val="22"/>
          <w:szCs w:val="22"/>
        </w:rPr>
        <w:t xml:space="preserve"> przekraczające</w:t>
      </w:r>
      <w:r w:rsidRPr="00FA44FA">
        <w:rPr>
          <w:rFonts w:ascii="Arial Narrow" w:hAnsi="Arial Narrow"/>
          <w:sz w:val="22"/>
          <w:szCs w:val="22"/>
        </w:rPr>
        <w:t>j</w:t>
      </w:r>
      <w:r w:rsidR="00425E22" w:rsidRPr="00FA44FA">
        <w:rPr>
          <w:rFonts w:ascii="Arial Narrow" w:hAnsi="Arial Narrow"/>
          <w:sz w:val="22"/>
          <w:szCs w:val="22"/>
        </w:rPr>
        <w:t xml:space="preserve"> 10</w:t>
      </w:r>
      <w:r w:rsidR="004D66EE" w:rsidRPr="00FA44FA">
        <w:rPr>
          <w:rFonts w:ascii="Arial Narrow" w:hAnsi="Arial Narrow"/>
          <w:sz w:val="22"/>
          <w:szCs w:val="22"/>
        </w:rPr>
        <w:t xml:space="preserve"> dni;</w:t>
      </w:r>
    </w:p>
    <w:p w14:paraId="27FB819E" w14:textId="09E28847" w:rsidR="004D66EE" w:rsidRPr="00FA44FA" w:rsidRDefault="0058582E" w:rsidP="00805504">
      <w:pPr>
        <w:pStyle w:val="Tekstpodstawowy"/>
        <w:numPr>
          <w:ilvl w:val="0"/>
          <w:numId w:val="3"/>
        </w:numPr>
        <w:tabs>
          <w:tab w:val="left" w:pos="851"/>
        </w:tabs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gdy wystąpią </w:t>
      </w:r>
      <w:r w:rsidR="00D10E70" w:rsidRPr="00FA44FA">
        <w:rPr>
          <w:rFonts w:ascii="Arial Narrow" w:hAnsi="Arial Narrow"/>
          <w:sz w:val="22"/>
          <w:szCs w:val="22"/>
        </w:rPr>
        <w:t xml:space="preserve">rażące błędy w </w:t>
      </w:r>
      <w:r w:rsidR="009A074C" w:rsidRPr="00FA44FA">
        <w:rPr>
          <w:rFonts w:ascii="Arial Narrow" w:hAnsi="Arial Narrow"/>
          <w:sz w:val="22"/>
          <w:szCs w:val="22"/>
        </w:rPr>
        <w:t>dokumentach/</w:t>
      </w:r>
      <w:r w:rsidR="00D10E70" w:rsidRPr="00FA44FA">
        <w:rPr>
          <w:rFonts w:ascii="Arial Narrow" w:hAnsi="Arial Narrow"/>
          <w:sz w:val="22"/>
          <w:szCs w:val="22"/>
        </w:rPr>
        <w:t xml:space="preserve">dokumentacji projektowej polegające w szczególności na </w:t>
      </w:r>
      <w:r w:rsidR="00D10E70" w:rsidRPr="00FA44FA">
        <w:rPr>
          <w:rFonts w:ascii="Arial Narrow" w:hAnsi="Arial Narrow" w:cs="Tahoma"/>
          <w:sz w:val="22"/>
          <w:szCs w:val="22"/>
        </w:rPr>
        <w:t xml:space="preserve">niezgodności </w:t>
      </w:r>
      <w:r w:rsidR="009A074C" w:rsidRPr="00FA44FA">
        <w:rPr>
          <w:rFonts w:ascii="Arial Narrow" w:hAnsi="Arial Narrow" w:cs="Tahoma"/>
          <w:sz w:val="22"/>
          <w:szCs w:val="22"/>
        </w:rPr>
        <w:t>dokumentów/</w:t>
      </w:r>
      <w:r w:rsidR="00D10E70" w:rsidRPr="00FA44FA">
        <w:rPr>
          <w:rFonts w:ascii="Arial Narrow" w:hAnsi="Arial Narrow" w:cs="Tahoma"/>
          <w:sz w:val="22"/>
          <w:szCs w:val="22"/>
        </w:rPr>
        <w:t xml:space="preserve">dokumentacji </w:t>
      </w:r>
      <w:r w:rsidR="009A074C" w:rsidRPr="00FA44FA">
        <w:rPr>
          <w:rFonts w:ascii="Arial Narrow" w:hAnsi="Arial Narrow" w:cs="Tahoma"/>
          <w:sz w:val="22"/>
          <w:szCs w:val="22"/>
        </w:rPr>
        <w:t xml:space="preserve">projektowej </w:t>
      </w:r>
      <w:r w:rsidR="00D10E70" w:rsidRPr="00FA44FA">
        <w:rPr>
          <w:rFonts w:ascii="Arial Narrow" w:hAnsi="Arial Narrow" w:cs="Tahoma"/>
          <w:sz w:val="22"/>
          <w:szCs w:val="22"/>
        </w:rPr>
        <w:t xml:space="preserve">z opisem przedmiotu zamówienia wykryte na etapie sprawdzenia </w:t>
      </w:r>
      <w:r w:rsidR="009A074C" w:rsidRPr="00FA44FA">
        <w:rPr>
          <w:rFonts w:ascii="Arial Narrow" w:hAnsi="Arial Narrow" w:cs="Tahoma"/>
          <w:sz w:val="22"/>
          <w:szCs w:val="22"/>
        </w:rPr>
        <w:t>dokumentów/</w:t>
      </w:r>
      <w:r w:rsidR="00D10E70" w:rsidRPr="00FA44FA">
        <w:rPr>
          <w:rFonts w:ascii="Arial Narrow" w:hAnsi="Arial Narrow" w:cs="Tahoma"/>
          <w:sz w:val="22"/>
          <w:szCs w:val="22"/>
        </w:rPr>
        <w:t>dok</w:t>
      </w:r>
      <w:r w:rsidR="009A074C" w:rsidRPr="00FA44FA">
        <w:rPr>
          <w:rFonts w:ascii="Arial Narrow" w:hAnsi="Arial Narrow" w:cs="Tahoma"/>
          <w:sz w:val="22"/>
          <w:szCs w:val="22"/>
        </w:rPr>
        <w:t>umentacji określonym w § 7</w:t>
      </w:r>
      <w:r w:rsidR="004D66EE" w:rsidRPr="00FA44FA">
        <w:rPr>
          <w:rFonts w:ascii="Arial Narrow" w:hAnsi="Arial Narrow"/>
          <w:sz w:val="22"/>
          <w:szCs w:val="22"/>
        </w:rPr>
        <w:t>;</w:t>
      </w:r>
    </w:p>
    <w:p w14:paraId="32E12371" w14:textId="66CDF37B" w:rsidR="004D66EE" w:rsidRPr="00FA44FA" w:rsidRDefault="00425E22" w:rsidP="00805504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  </w:t>
      </w:r>
      <w:r w:rsidR="004D66EE" w:rsidRPr="00FA44FA">
        <w:rPr>
          <w:rFonts w:ascii="Arial Narrow" w:hAnsi="Arial Narrow" w:cs="Arial"/>
        </w:rPr>
        <w:t>gdy Wykonawca co najmniej dwukrotnie naruszył zasady zgłaszania podwykonawców, określone w Umowie;</w:t>
      </w:r>
    </w:p>
    <w:p w14:paraId="0219636C" w14:textId="41AE137F" w:rsidR="004D66EE" w:rsidRPr="00FA44FA" w:rsidRDefault="004D66EE" w:rsidP="00805504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w przypadku naruszenia obowiązku zatrudniania przy realizacji Umowy na podstawie umowy o pracę osób, których </w:t>
      </w:r>
      <w:r w:rsidR="00425E22" w:rsidRPr="00FA44FA">
        <w:rPr>
          <w:rFonts w:ascii="Arial Narrow" w:hAnsi="Arial Narrow" w:cs="Arial"/>
        </w:rPr>
        <w:t xml:space="preserve">  </w:t>
      </w:r>
      <w:r w:rsidR="00E23838" w:rsidRPr="00FA44FA">
        <w:rPr>
          <w:rFonts w:ascii="Arial Narrow" w:hAnsi="Arial Narrow" w:cs="Arial"/>
        </w:rPr>
        <w:t xml:space="preserve">  </w:t>
      </w:r>
      <w:r w:rsidRPr="00FA44FA">
        <w:rPr>
          <w:rFonts w:ascii="Arial Narrow" w:hAnsi="Arial Narrow" w:cs="Arial"/>
        </w:rPr>
        <w:t>wymaganie to dotyczy lub gdy Wykonawca co najmniej dwukrotnie naruszył zasady przedkładania wymaganych informacji lub dokumentów w zakresie wykazania spełniania ww. wymagania;</w:t>
      </w:r>
    </w:p>
    <w:p w14:paraId="24427F3E" w14:textId="5C075820" w:rsidR="004733A9" w:rsidRPr="00FA44FA" w:rsidRDefault="004D66EE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stwierdzenia przez Zamawiającego istnienia wady (uchybień) w wykonywaniu przedmiotu Umowy</w:t>
      </w:r>
      <w:r w:rsidR="009A074C" w:rsidRPr="00FA44FA">
        <w:rPr>
          <w:rFonts w:ascii="Arial Narrow" w:hAnsi="Arial Narrow"/>
        </w:rPr>
        <w:t xml:space="preserve"> lub </w:t>
      </w:r>
      <w:r w:rsidR="001F4358" w:rsidRPr="00FA44FA">
        <w:rPr>
          <w:rFonts w:ascii="Arial Narrow" w:hAnsi="Arial Narrow"/>
        </w:rPr>
        <w:t xml:space="preserve">danej części przedmiotu Umowy, </w:t>
      </w:r>
      <w:r w:rsidRPr="00FA44FA">
        <w:rPr>
          <w:rFonts w:ascii="Arial Narrow" w:hAnsi="Arial Narrow"/>
        </w:rPr>
        <w:t>gdy Wykonawca nie zmienia sposobu realizacji przedmiotu Umowy</w:t>
      </w:r>
      <w:r w:rsidR="009A074C" w:rsidRPr="00FA44FA">
        <w:rPr>
          <w:rFonts w:ascii="Arial Narrow" w:hAnsi="Arial Narrow"/>
        </w:rPr>
        <w:t xml:space="preserve"> lub jego części</w:t>
      </w:r>
      <w:r w:rsidRPr="00FA44FA">
        <w:rPr>
          <w:rFonts w:ascii="Arial Narrow" w:hAnsi="Arial Narrow"/>
        </w:rPr>
        <w:t>, mimo wezwania go do tego przez Zamawiającego w terminie określonym w tym wezwaniu lub nie usunie wad (uchybień) mimo wezwania przez Zamawiającego do usunięcia wad (uchybień)</w:t>
      </w:r>
      <w:r w:rsidR="002357C7">
        <w:rPr>
          <w:rFonts w:ascii="Arial Narrow" w:hAnsi="Arial Narrow"/>
        </w:rPr>
        <w:t xml:space="preserve"> </w:t>
      </w:r>
      <w:r w:rsidRPr="00FA44FA">
        <w:rPr>
          <w:rFonts w:ascii="Arial Narrow" w:hAnsi="Arial Narrow"/>
        </w:rPr>
        <w:t>w terminie określonym w wezwaniu. Obowiązku wezwania do usuni</w:t>
      </w:r>
      <w:r w:rsidR="00DE7098" w:rsidRPr="00FA44FA">
        <w:rPr>
          <w:rFonts w:ascii="Arial Narrow" w:hAnsi="Arial Narrow"/>
        </w:rPr>
        <w:t xml:space="preserve">ęcia uchybień nie stosuje się w </w:t>
      </w:r>
      <w:r w:rsidRPr="00FA44FA">
        <w:rPr>
          <w:rFonts w:ascii="Arial Narrow" w:hAnsi="Arial Narrow"/>
        </w:rPr>
        <w:t>sytuacjach, w których z uwagi na charakter danej wady (uchybienia) nie można go usunąć lub wymagane było jego natychmiastowe usunięcie;</w:t>
      </w:r>
    </w:p>
    <w:p w14:paraId="14CD3BFF" w14:textId="428449FE" w:rsidR="004D66EE" w:rsidRPr="00FA44FA" w:rsidRDefault="004D66EE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trzykrotnego zgłoszenia do odbioru </w:t>
      </w:r>
      <w:r w:rsidR="00CB243D" w:rsidRPr="00FA44FA">
        <w:rPr>
          <w:rFonts w:ascii="Arial Narrow" w:hAnsi="Arial Narrow"/>
        </w:rPr>
        <w:t>przedmiotu Umowy lub dane</w:t>
      </w:r>
      <w:r w:rsidR="001F4358" w:rsidRPr="00FA44FA">
        <w:rPr>
          <w:rFonts w:ascii="Arial Narrow" w:hAnsi="Arial Narrow"/>
        </w:rPr>
        <w:t xml:space="preserve">j części </w:t>
      </w:r>
      <w:r w:rsidR="00CB243D" w:rsidRPr="00FA44FA">
        <w:rPr>
          <w:rFonts w:ascii="Arial Narrow" w:hAnsi="Arial Narrow"/>
        </w:rPr>
        <w:t xml:space="preserve"> przedmiotu Umowy </w:t>
      </w:r>
      <w:r w:rsidRPr="00FA44FA">
        <w:rPr>
          <w:rFonts w:ascii="Arial Narrow" w:hAnsi="Arial Narrow"/>
        </w:rPr>
        <w:t>z wadami, jeżeli z powod</w:t>
      </w:r>
      <w:r w:rsidR="006608FC" w:rsidRPr="00FA44FA">
        <w:rPr>
          <w:rFonts w:ascii="Arial Narrow" w:hAnsi="Arial Narrow"/>
        </w:rPr>
        <w:t>u tych wad nie dokonano odbioru;</w:t>
      </w:r>
    </w:p>
    <w:p w14:paraId="1EDD13CA" w14:textId="6BA77A0F" w:rsidR="004D66EE" w:rsidRPr="00FA44FA" w:rsidRDefault="002357C7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gdy </w:t>
      </w:r>
      <w:r w:rsidR="00F777C3" w:rsidRPr="00FA44FA">
        <w:rPr>
          <w:rFonts w:ascii="Arial Narrow" w:hAnsi="Arial Narrow" w:cs="Arial"/>
        </w:rPr>
        <w:t>zwłoka</w:t>
      </w:r>
      <w:r w:rsidR="004D66EE" w:rsidRPr="00FA44FA">
        <w:rPr>
          <w:rFonts w:ascii="Arial Narrow" w:hAnsi="Arial Narrow" w:cs="Arial"/>
        </w:rPr>
        <w:t xml:space="preserve"> Wykonawcy w przekazaniu dokumentów potwierdzających posiadanie wymaganego ubezpieczenia, ponad termin </w:t>
      </w:r>
      <w:r w:rsidR="00536836" w:rsidRPr="00FA44FA">
        <w:rPr>
          <w:rFonts w:ascii="Arial Narrow" w:hAnsi="Arial Narrow" w:cs="Arial"/>
        </w:rPr>
        <w:t xml:space="preserve"> </w:t>
      </w:r>
      <w:r w:rsidR="004D66EE" w:rsidRPr="00FA44FA">
        <w:rPr>
          <w:rFonts w:ascii="Arial Narrow" w:hAnsi="Arial Narrow" w:cs="Arial"/>
        </w:rPr>
        <w:t>określ</w:t>
      </w:r>
      <w:r w:rsidR="005E1744">
        <w:rPr>
          <w:rFonts w:ascii="Arial Narrow" w:hAnsi="Arial Narrow" w:cs="Arial"/>
        </w:rPr>
        <w:t>o</w:t>
      </w:r>
      <w:r w:rsidR="004D66EE" w:rsidRPr="00FA44FA">
        <w:rPr>
          <w:rFonts w:ascii="Arial Narrow" w:hAnsi="Arial Narrow" w:cs="Arial"/>
        </w:rPr>
        <w:t xml:space="preserve">ny w </w:t>
      </w:r>
      <w:r w:rsidR="00CB243D" w:rsidRPr="00FA44FA">
        <w:rPr>
          <w:rFonts w:ascii="Arial Narrow" w:hAnsi="Arial Narrow" w:cs="Arial"/>
        </w:rPr>
        <w:t xml:space="preserve">§ </w:t>
      </w:r>
      <w:r w:rsidR="00905562" w:rsidRPr="00FA44FA">
        <w:rPr>
          <w:rFonts w:ascii="Arial Narrow" w:hAnsi="Arial Narrow" w:cs="Arial"/>
        </w:rPr>
        <w:t xml:space="preserve">12 </w:t>
      </w:r>
      <w:r w:rsidR="004D66EE" w:rsidRPr="00FA44FA">
        <w:rPr>
          <w:rFonts w:ascii="Arial Narrow" w:hAnsi="Arial Narrow" w:cs="Arial"/>
        </w:rPr>
        <w:t>ust. 2 Umowy przekracza 7 dni</w:t>
      </w:r>
      <w:r w:rsidR="006608FC" w:rsidRPr="00FA44FA">
        <w:rPr>
          <w:rFonts w:ascii="Arial Narrow" w:hAnsi="Arial Narrow"/>
          <w:spacing w:val="-4"/>
        </w:rPr>
        <w:t>;</w:t>
      </w:r>
    </w:p>
    <w:p w14:paraId="347BA8EC" w14:textId="44646A9A" w:rsidR="000F5A66" w:rsidRPr="00FA44FA" w:rsidRDefault="000F5A66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gdy suma kar umownych należnych Zamawiającemu przekracza 30% łącznego wynagrodzenia brutto określonego w § 11 ust. 1</w:t>
      </w:r>
      <w:r w:rsidR="002357C7">
        <w:rPr>
          <w:rFonts w:ascii="Arial Narrow" w:hAnsi="Arial Narrow"/>
        </w:rPr>
        <w:t>.</w:t>
      </w:r>
    </w:p>
    <w:p w14:paraId="2364E8E1" w14:textId="77777777" w:rsidR="002E0D97" w:rsidRPr="00FA44FA" w:rsidRDefault="002E0D97" w:rsidP="005112BA">
      <w:pPr>
        <w:spacing w:after="0" w:line="240" w:lineRule="auto"/>
        <w:jc w:val="both"/>
        <w:rPr>
          <w:rFonts w:ascii="Arial Narrow" w:hAnsi="Arial Narrow"/>
        </w:rPr>
      </w:pPr>
    </w:p>
    <w:p w14:paraId="224D0207" w14:textId="6BF185F9" w:rsidR="004D66EE" w:rsidRPr="00FA44FA" w:rsidRDefault="004D66EE" w:rsidP="00805504">
      <w:pPr>
        <w:pStyle w:val="listaa"/>
        <w:numPr>
          <w:ilvl w:val="0"/>
          <w:numId w:val="41"/>
        </w:numPr>
        <w:ind w:left="284" w:hanging="284"/>
        <w:rPr>
          <w:rFonts w:ascii="Arial Narrow" w:hAnsi="Arial Narrow"/>
          <w:sz w:val="22"/>
          <w:szCs w:val="22"/>
        </w:rPr>
      </w:pPr>
      <w:r w:rsidRPr="00F67760">
        <w:rPr>
          <w:rFonts w:ascii="Arial Narrow" w:hAnsi="Arial Narrow" w:cs="Calibri"/>
          <w:sz w:val="22"/>
          <w:szCs w:val="22"/>
        </w:rPr>
        <w:t>Oświadczenie o odstąpieniu od Umowy należy złożyć w</w:t>
      </w:r>
      <w:r w:rsidR="000F5A66" w:rsidRPr="00F67760">
        <w:rPr>
          <w:rFonts w:ascii="Arial Narrow" w:hAnsi="Arial Narrow" w:cs="Calibri"/>
          <w:sz w:val="22"/>
          <w:szCs w:val="22"/>
        </w:rPr>
        <w:t xml:space="preserve"> formie pisemnej, w</w:t>
      </w:r>
      <w:r w:rsidRPr="00F67760">
        <w:rPr>
          <w:rFonts w:ascii="Arial Narrow" w:hAnsi="Arial Narrow" w:cs="Calibri"/>
          <w:sz w:val="22"/>
          <w:szCs w:val="22"/>
        </w:rPr>
        <w:t xml:space="preserve"> terminie 30 dni od daty powzięcia p</w:t>
      </w:r>
      <w:r w:rsidR="00DE7098" w:rsidRPr="00F67760">
        <w:rPr>
          <w:rFonts w:ascii="Arial Narrow" w:hAnsi="Arial Narrow" w:cs="Calibri"/>
          <w:sz w:val="22"/>
          <w:szCs w:val="22"/>
        </w:rPr>
        <w:t>rzez Zamawiającego informacji o </w:t>
      </w:r>
      <w:r w:rsidRPr="00F67760">
        <w:rPr>
          <w:rFonts w:ascii="Arial Narrow" w:hAnsi="Arial Narrow" w:cs="Calibri"/>
          <w:sz w:val="22"/>
          <w:szCs w:val="22"/>
        </w:rPr>
        <w:t xml:space="preserve">podstawie do odstąpienia od Umowy, </w:t>
      </w:r>
      <w:r w:rsidR="00E75BDA" w:rsidRPr="00F67760">
        <w:rPr>
          <w:rFonts w:ascii="Arial Narrow" w:hAnsi="Arial Narrow" w:cs="Calibri"/>
          <w:sz w:val="22"/>
          <w:szCs w:val="22"/>
        </w:rPr>
        <w:t xml:space="preserve">ale nie później niż do dnia wykonania Umowy, </w:t>
      </w:r>
      <w:r w:rsidRPr="00F67760">
        <w:rPr>
          <w:rFonts w:ascii="Arial Narrow" w:hAnsi="Arial Narrow" w:cs="Calibri"/>
          <w:sz w:val="22"/>
          <w:szCs w:val="22"/>
        </w:rPr>
        <w:t xml:space="preserve">w formie pisemnej wraz z uzasadnieniem. </w:t>
      </w:r>
    </w:p>
    <w:p w14:paraId="7F2F684C" w14:textId="25866AC6" w:rsidR="000F5A66" w:rsidRPr="00FA44FA" w:rsidRDefault="000F5A66" w:rsidP="00805504">
      <w:pPr>
        <w:pStyle w:val="listaa"/>
        <w:numPr>
          <w:ilvl w:val="0"/>
          <w:numId w:val="41"/>
        </w:numPr>
        <w:ind w:left="284" w:hanging="284"/>
        <w:rPr>
          <w:rFonts w:ascii="Arial Narrow" w:hAnsi="Arial Narrow"/>
          <w:sz w:val="22"/>
          <w:szCs w:val="22"/>
        </w:rPr>
      </w:pPr>
      <w:r w:rsidRPr="00F67760">
        <w:rPr>
          <w:rFonts w:ascii="Arial Narrow" w:hAnsi="Arial Narrow"/>
          <w:sz w:val="22"/>
          <w:szCs w:val="22"/>
        </w:rPr>
        <w:t>Odstąpienie Zamawiającego od Umowy nie zwalnia Wykonawcy od zapłaty kary umownej lub odszkodowania.</w:t>
      </w:r>
    </w:p>
    <w:p w14:paraId="42D4576F" w14:textId="77777777" w:rsidR="004D66EE" w:rsidRPr="00FA44FA" w:rsidRDefault="004D66EE" w:rsidP="00CD5C94">
      <w:pPr>
        <w:pStyle w:val="listaa"/>
        <w:numPr>
          <w:ilvl w:val="0"/>
          <w:numId w:val="0"/>
        </w:numPr>
        <w:spacing w:before="120"/>
        <w:rPr>
          <w:rFonts w:ascii="Arial Narrow" w:hAnsi="Arial Narrow"/>
          <w:sz w:val="22"/>
          <w:szCs w:val="22"/>
        </w:rPr>
      </w:pPr>
    </w:p>
    <w:p w14:paraId="672B1570" w14:textId="77777777" w:rsidR="004D66EE" w:rsidRPr="00FA44FA" w:rsidRDefault="004D66EE" w:rsidP="004D66EE">
      <w:pPr>
        <w:pStyle w:val="listaa"/>
        <w:numPr>
          <w:ilvl w:val="0"/>
          <w:numId w:val="0"/>
        </w:num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Kary umowne</w:t>
      </w:r>
    </w:p>
    <w:p w14:paraId="7AE25AE7" w14:textId="5680474E" w:rsidR="004D66EE" w:rsidRPr="00FA44FA" w:rsidRDefault="00CB243D" w:rsidP="004D66EE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§ </w:t>
      </w:r>
      <w:r w:rsidR="00905562" w:rsidRPr="00FA44FA">
        <w:rPr>
          <w:rFonts w:ascii="Arial Narrow" w:hAnsi="Arial Narrow"/>
          <w:b/>
        </w:rPr>
        <w:t>15</w:t>
      </w:r>
    </w:p>
    <w:p w14:paraId="58C63B5D" w14:textId="77777777" w:rsidR="004D66EE" w:rsidRPr="00FA44FA" w:rsidRDefault="004D66EE" w:rsidP="00805504">
      <w:pPr>
        <w:pStyle w:val="listaa"/>
        <w:numPr>
          <w:ilvl w:val="0"/>
          <w:numId w:val="4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zapłaci Zamawiającemu karę umowną:</w:t>
      </w:r>
    </w:p>
    <w:p w14:paraId="47E04AE8" w14:textId="33DDE002" w:rsidR="004D66EE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za odstąpienie od Umowy przez Zamawiającego lub Wykonawcę z przyczyn, za które ponosi </w:t>
      </w:r>
      <w:r w:rsidRPr="00FA44FA">
        <w:rPr>
          <w:rFonts w:ascii="Arial Narrow" w:hAnsi="Arial Narrow"/>
          <w:spacing w:val="-4"/>
        </w:rPr>
        <w:t xml:space="preserve">odpowiedzialność Wykonawca, w wysokości </w:t>
      </w:r>
      <w:r w:rsidR="00E23838" w:rsidRPr="00FA44FA">
        <w:rPr>
          <w:rFonts w:ascii="Arial Narrow" w:hAnsi="Arial Narrow"/>
          <w:spacing w:val="-4"/>
        </w:rPr>
        <w:t>2</w:t>
      </w:r>
      <w:r w:rsidR="00D44AA0" w:rsidRPr="00FA44FA">
        <w:rPr>
          <w:rFonts w:ascii="Arial Narrow" w:hAnsi="Arial Narrow"/>
          <w:spacing w:val="-4"/>
        </w:rPr>
        <w:t>0</w:t>
      </w:r>
      <w:r w:rsidRPr="00FA44FA">
        <w:rPr>
          <w:rFonts w:ascii="Arial Narrow" w:hAnsi="Arial Narrow"/>
          <w:i/>
          <w:spacing w:val="-4"/>
        </w:rPr>
        <w:t>%</w:t>
      </w:r>
      <w:r w:rsidRPr="00FA44FA">
        <w:rPr>
          <w:rFonts w:ascii="Arial Narrow" w:hAnsi="Arial Narrow"/>
          <w:spacing w:val="-4"/>
        </w:rPr>
        <w:t xml:space="preserve"> wartości całkowitego wynagrodzenia brutto określonego w </w:t>
      </w:r>
      <w:r w:rsidRPr="00FA44FA">
        <w:rPr>
          <w:rFonts w:ascii="Arial Narrow" w:hAnsi="Arial Narrow"/>
          <w:spacing w:val="-4"/>
        </w:rPr>
        <w:sym w:font="Times New Roman" w:char="00A7"/>
      </w:r>
      <w:r w:rsidR="0045067A" w:rsidRPr="00FA44FA">
        <w:rPr>
          <w:rFonts w:ascii="Arial Narrow" w:hAnsi="Arial Narrow"/>
          <w:spacing w:val="-4"/>
        </w:rPr>
        <w:t xml:space="preserve"> </w:t>
      </w:r>
      <w:r w:rsidR="00905562" w:rsidRPr="00FA44FA">
        <w:rPr>
          <w:rFonts w:ascii="Arial Narrow" w:hAnsi="Arial Narrow"/>
          <w:spacing w:val="-4"/>
        </w:rPr>
        <w:t xml:space="preserve">11 </w:t>
      </w:r>
      <w:r w:rsidRPr="00FA44FA">
        <w:rPr>
          <w:rFonts w:ascii="Arial Narrow" w:hAnsi="Arial Narrow"/>
          <w:spacing w:val="-4"/>
        </w:rPr>
        <w:t>ust.</w:t>
      </w:r>
      <w:r w:rsidR="0045067A" w:rsidRPr="00FA44FA">
        <w:rPr>
          <w:rFonts w:ascii="Arial Narrow" w:hAnsi="Arial Narrow"/>
        </w:rPr>
        <w:t xml:space="preserve"> 1 Umowy;</w:t>
      </w:r>
    </w:p>
    <w:p w14:paraId="02A6843F" w14:textId="27DA763E" w:rsidR="004D66EE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za </w:t>
      </w:r>
      <w:r w:rsidR="00992B2B" w:rsidRPr="00FA44FA">
        <w:rPr>
          <w:rFonts w:ascii="Arial Narrow" w:hAnsi="Arial Narrow"/>
        </w:rPr>
        <w:t>zwłokę</w:t>
      </w:r>
      <w:r w:rsidRPr="00FA44FA">
        <w:rPr>
          <w:rFonts w:ascii="Arial Narrow" w:hAnsi="Arial Narrow"/>
        </w:rPr>
        <w:t xml:space="preserve"> w realizacji przedmiotu Umowy </w:t>
      </w:r>
      <w:r w:rsidR="00425E22" w:rsidRPr="00FA44FA">
        <w:rPr>
          <w:rFonts w:ascii="Arial Narrow" w:hAnsi="Arial Narrow"/>
        </w:rPr>
        <w:t>lub</w:t>
      </w:r>
      <w:r w:rsidR="0045067A" w:rsidRPr="00FA44FA">
        <w:rPr>
          <w:rFonts w:ascii="Arial Narrow" w:hAnsi="Arial Narrow"/>
        </w:rPr>
        <w:t xml:space="preserve"> danego Etapu przedmiotu Umowy lub części przedmiotu Umowy w stosunku do terminów określonych w Umowie</w:t>
      </w:r>
      <w:r w:rsidR="00425E22" w:rsidRPr="00FA44FA">
        <w:rPr>
          <w:rFonts w:ascii="Arial Narrow" w:hAnsi="Arial Narrow"/>
        </w:rPr>
        <w:t>, w wysokości 0,5</w:t>
      </w:r>
      <w:r w:rsidRPr="00FA44FA">
        <w:rPr>
          <w:rFonts w:ascii="Arial Narrow" w:hAnsi="Arial Narrow"/>
        </w:rPr>
        <w:t xml:space="preserve">% </w:t>
      </w:r>
      <w:r w:rsidRPr="00FA44FA">
        <w:rPr>
          <w:rFonts w:ascii="Arial Narrow" w:hAnsi="Arial Narrow"/>
          <w:spacing w:val="-4"/>
        </w:rPr>
        <w:t xml:space="preserve">wartości wynagrodzenia brutto określonego w </w:t>
      </w:r>
      <w:r w:rsidRPr="00FA44FA">
        <w:rPr>
          <w:rFonts w:ascii="Arial Narrow" w:hAnsi="Arial Narrow"/>
          <w:spacing w:val="-4"/>
        </w:rPr>
        <w:sym w:font="Times New Roman" w:char="00A7"/>
      </w:r>
      <w:r w:rsidR="00A54753" w:rsidRPr="00FA44FA">
        <w:rPr>
          <w:rFonts w:ascii="Arial Narrow" w:hAnsi="Arial Narrow"/>
          <w:spacing w:val="-4"/>
        </w:rPr>
        <w:t xml:space="preserve"> </w:t>
      </w:r>
      <w:r w:rsidR="00905562" w:rsidRPr="00FA44FA">
        <w:rPr>
          <w:rFonts w:ascii="Arial Narrow" w:hAnsi="Arial Narrow"/>
          <w:spacing w:val="-4"/>
        </w:rPr>
        <w:t>11</w:t>
      </w:r>
      <w:r w:rsidR="002357C7">
        <w:rPr>
          <w:rFonts w:ascii="Arial Narrow" w:hAnsi="Arial Narrow"/>
          <w:spacing w:val="-4"/>
        </w:rPr>
        <w:t xml:space="preserve"> </w:t>
      </w:r>
      <w:r w:rsidRPr="00FA44FA">
        <w:rPr>
          <w:rFonts w:ascii="Arial Narrow" w:hAnsi="Arial Narrow"/>
          <w:spacing w:val="-4"/>
        </w:rPr>
        <w:t>ust.</w:t>
      </w:r>
      <w:r w:rsidRPr="00FA44FA">
        <w:rPr>
          <w:rFonts w:ascii="Arial Narrow" w:hAnsi="Arial Narrow"/>
        </w:rPr>
        <w:t xml:space="preserve"> 1 Umowy, za ka</w:t>
      </w:r>
      <w:r w:rsidR="00A54753" w:rsidRPr="00FA44FA">
        <w:rPr>
          <w:rFonts w:ascii="Arial Narrow" w:hAnsi="Arial Narrow"/>
        </w:rPr>
        <w:t>żdy rozpoczęty dzień opóźnienia;</w:t>
      </w:r>
    </w:p>
    <w:p w14:paraId="192BFF9B" w14:textId="6F078319" w:rsidR="00A54753" w:rsidRPr="00FA44FA" w:rsidRDefault="00A54753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  <w:bCs/>
        </w:rPr>
        <w:t xml:space="preserve">za każdy przypadek </w:t>
      </w:r>
      <w:r w:rsidR="00992B2B" w:rsidRPr="00FA44FA">
        <w:rPr>
          <w:rFonts w:ascii="Arial Narrow" w:hAnsi="Arial Narrow"/>
          <w:bCs/>
        </w:rPr>
        <w:t>zwłoki</w:t>
      </w:r>
      <w:r w:rsidRPr="00FA44FA">
        <w:rPr>
          <w:rFonts w:ascii="Arial Narrow" w:hAnsi="Arial Narrow"/>
          <w:bCs/>
        </w:rPr>
        <w:t xml:space="preserve"> w wykonaniu przez Wykonawcę obowiązku wynikającego z zapewnienia wsparcia merytorycznego, a w szczególności za nieudzielenie odpowiedzi na zapytanie lub niezrealizowanie zlecenia w </w:t>
      </w:r>
      <w:r w:rsidRPr="00FA44FA">
        <w:rPr>
          <w:rFonts w:ascii="Arial Narrow" w:hAnsi="Arial Narrow"/>
          <w:bCs/>
        </w:rPr>
        <w:lastRenderedPageBreak/>
        <w:t xml:space="preserve">terminie, w wysokości 0,5% wynagrodzenia całkowitego brutto określonego w </w:t>
      </w:r>
      <w:r w:rsidRPr="00FA44FA">
        <w:rPr>
          <w:rFonts w:ascii="Arial Narrow" w:hAnsi="Arial Narrow"/>
          <w:spacing w:val="-4"/>
        </w:rPr>
        <w:sym w:font="Times New Roman" w:char="00A7"/>
      </w:r>
      <w:r w:rsidRPr="00FA44FA">
        <w:rPr>
          <w:rFonts w:ascii="Arial Narrow" w:hAnsi="Arial Narrow"/>
          <w:spacing w:val="-4"/>
        </w:rPr>
        <w:t xml:space="preserve"> </w:t>
      </w:r>
      <w:r w:rsidR="00905562" w:rsidRPr="00FA44FA">
        <w:rPr>
          <w:rFonts w:ascii="Arial Narrow" w:hAnsi="Arial Narrow"/>
          <w:spacing w:val="-4"/>
        </w:rPr>
        <w:t xml:space="preserve">11 </w:t>
      </w:r>
      <w:r w:rsidRPr="00FA44FA">
        <w:rPr>
          <w:rFonts w:ascii="Arial Narrow" w:hAnsi="Arial Narrow"/>
          <w:spacing w:val="-4"/>
        </w:rPr>
        <w:t>ust.</w:t>
      </w:r>
      <w:r w:rsidRPr="00FA44FA">
        <w:rPr>
          <w:rFonts w:ascii="Arial Narrow" w:hAnsi="Arial Narrow"/>
        </w:rPr>
        <w:t xml:space="preserve"> 1  Umowy</w:t>
      </w:r>
      <w:r w:rsidRPr="00FA44FA">
        <w:rPr>
          <w:rFonts w:ascii="Arial Narrow" w:hAnsi="Arial Narrow"/>
          <w:bCs/>
        </w:rPr>
        <w:t>, za każdy dzień opóźnienia;</w:t>
      </w:r>
    </w:p>
    <w:p w14:paraId="3A67C834" w14:textId="1C69D33B" w:rsidR="004D66EE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 xml:space="preserve">za </w:t>
      </w:r>
      <w:r w:rsidR="00A35F96" w:rsidRPr="00FA44FA">
        <w:rPr>
          <w:rFonts w:ascii="Arial Narrow" w:hAnsi="Arial Narrow"/>
          <w:bCs/>
        </w:rPr>
        <w:t>zwłokę</w:t>
      </w:r>
      <w:r w:rsidRPr="00FA44FA">
        <w:rPr>
          <w:rFonts w:ascii="Arial Narrow" w:hAnsi="Arial Narrow"/>
          <w:bCs/>
        </w:rPr>
        <w:t xml:space="preserve"> w usunięciu wad stwierdzonych w okresie gwarancji</w:t>
      </w:r>
      <w:r w:rsidR="00A54753" w:rsidRPr="00FA44FA">
        <w:rPr>
          <w:rFonts w:ascii="Arial Narrow" w:hAnsi="Arial Narrow"/>
          <w:bCs/>
        </w:rPr>
        <w:t xml:space="preserve"> jakości lub rękojmi za wady</w:t>
      </w:r>
      <w:r w:rsidRPr="00FA44FA">
        <w:rPr>
          <w:rFonts w:ascii="Arial Narrow" w:hAnsi="Arial Narrow"/>
          <w:bCs/>
        </w:rPr>
        <w:t xml:space="preserve">, w wysokości 0,5% wartości </w:t>
      </w:r>
      <w:r w:rsidRPr="00FA44FA">
        <w:rPr>
          <w:rFonts w:ascii="Arial Narrow" w:hAnsi="Arial Narrow"/>
          <w:spacing w:val="-4"/>
        </w:rPr>
        <w:t xml:space="preserve">całkowitego wynagrodzenia brutto określonego w </w:t>
      </w:r>
      <w:r w:rsidRPr="00FA44FA">
        <w:rPr>
          <w:rFonts w:ascii="Arial Narrow" w:hAnsi="Arial Narrow"/>
          <w:spacing w:val="-4"/>
        </w:rPr>
        <w:sym w:font="Times New Roman" w:char="00A7"/>
      </w:r>
      <w:r w:rsidR="00A54753" w:rsidRPr="00FA44FA">
        <w:rPr>
          <w:rFonts w:ascii="Arial Narrow" w:hAnsi="Arial Narrow"/>
          <w:spacing w:val="-4"/>
        </w:rPr>
        <w:t xml:space="preserve"> </w:t>
      </w:r>
      <w:r w:rsidR="00905562" w:rsidRPr="00FA44FA">
        <w:rPr>
          <w:rFonts w:ascii="Arial Narrow" w:hAnsi="Arial Narrow"/>
          <w:spacing w:val="-4"/>
        </w:rPr>
        <w:t xml:space="preserve">11 </w:t>
      </w:r>
      <w:r w:rsidRPr="00FA44FA">
        <w:rPr>
          <w:rFonts w:ascii="Arial Narrow" w:hAnsi="Arial Narrow"/>
          <w:spacing w:val="-4"/>
        </w:rPr>
        <w:t>ust.</w:t>
      </w:r>
      <w:r w:rsidRPr="00FA44FA">
        <w:rPr>
          <w:rFonts w:ascii="Arial Narrow" w:hAnsi="Arial Narrow"/>
        </w:rPr>
        <w:t xml:space="preserve"> 1 Umowy</w:t>
      </w:r>
      <w:r w:rsidRPr="00FA44FA">
        <w:rPr>
          <w:rFonts w:ascii="Arial Narrow" w:hAnsi="Arial Narrow"/>
          <w:bCs/>
        </w:rPr>
        <w:t>, za każdy rozpoczęty dzień opóźnienia liczony od dnia wyznaczo</w:t>
      </w:r>
      <w:r w:rsidR="00CB22FD" w:rsidRPr="00FA44FA">
        <w:rPr>
          <w:rFonts w:ascii="Arial Narrow" w:hAnsi="Arial Narrow"/>
          <w:bCs/>
        </w:rPr>
        <w:t>nego na usunięcie wad</w:t>
      </w:r>
      <w:r w:rsidR="00DA18DC" w:rsidRPr="00FA44FA">
        <w:rPr>
          <w:rFonts w:ascii="Arial Narrow" w:hAnsi="Arial Narrow"/>
          <w:bCs/>
        </w:rPr>
        <w:t>;</w:t>
      </w:r>
    </w:p>
    <w:p w14:paraId="232DA961" w14:textId="04398858" w:rsidR="004D66EE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 xml:space="preserve">za naruszenie obowiązku zatrudnienia pracowników na podstawie umowy o pracę, zgodnie z </w:t>
      </w:r>
      <w:r w:rsidR="00DA18DC" w:rsidRPr="00FA44FA">
        <w:rPr>
          <w:rFonts w:ascii="Arial Narrow" w:hAnsi="Arial Narrow"/>
          <w:bCs/>
        </w:rPr>
        <w:t xml:space="preserve">§ </w:t>
      </w:r>
      <w:r w:rsidR="00905562" w:rsidRPr="00FA44FA">
        <w:rPr>
          <w:rFonts w:ascii="Arial Narrow" w:hAnsi="Arial Narrow"/>
          <w:bCs/>
        </w:rPr>
        <w:t xml:space="preserve">17 </w:t>
      </w:r>
      <w:r w:rsidRPr="00FA44FA">
        <w:rPr>
          <w:rFonts w:ascii="Arial Narrow" w:hAnsi="Arial Narrow"/>
          <w:bCs/>
        </w:rPr>
        <w:t>Umowy</w:t>
      </w:r>
      <w:r w:rsidR="00DE7098" w:rsidRPr="00FA44FA">
        <w:rPr>
          <w:rFonts w:ascii="Arial Narrow" w:hAnsi="Arial Narrow"/>
          <w:bCs/>
        </w:rPr>
        <w:t xml:space="preserve"> – w </w:t>
      </w:r>
      <w:r w:rsidRPr="00FA44FA">
        <w:rPr>
          <w:rFonts w:ascii="Arial Narrow" w:hAnsi="Arial Narrow"/>
          <w:bCs/>
        </w:rPr>
        <w:t xml:space="preserve">wysokości 500,00 zł brutto za każdy stwierdzony </w:t>
      </w:r>
      <w:r w:rsidR="00DA18DC" w:rsidRPr="00FA44FA">
        <w:rPr>
          <w:rFonts w:ascii="Arial Narrow" w:hAnsi="Arial Narrow"/>
          <w:bCs/>
        </w:rPr>
        <w:t>przypadek dotyczący danej osoby;</w:t>
      </w:r>
    </w:p>
    <w:p w14:paraId="1DF34A06" w14:textId="46456BE9" w:rsidR="00DA18DC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 xml:space="preserve">w przypadku nieprzedłożenia przez Wykonawcę zgodnie z żądaniem Zamawiającego, o którym mowa w </w:t>
      </w:r>
      <w:r w:rsidR="00DA18DC" w:rsidRPr="00FA44FA">
        <w:rPr>
          <w:rFonts w:ascii="Arial Narrow" w:hAnsi="Arial Narrow"/>
          <w:bCs/>
        </w:rPr>
        <w:t xml:space="preserve">§ </w:t>
      </w:r>
      <w:r w:rsidR="00905562" w:rsidRPr="00FA44FA">
        <w:rPr>
          <w:rFonts w:ascii="Arial Narrow" w:hAnsi="Arial Narrow"/>
          <w:bCs/>
        </w:rPr>
        <w:t xml:space="preserve">17 </w:t>
      </w:r>
      <w:r w:rsidRPr="00FA44FA">
        <w:rPr>
          <w:rFonts w:ascii="Arial Narrow" w:hAnsi="Arial Narrow"/>
          <w:bCs/>
        </w:rPr>
        <w:t>ust. 4, któregokolwiek z dokumentów tam określonych we wskazanym terminie lub nieudziele</w:t>
      </w:r>
      <w:r w:rsidR="00DE7098" w:rsidRPr="00FA44FA">
        <w:rPr>
          <w:rFonts w:ascii="Arial Narrow" w:hAnsi="Arial Narrow"/>
          <w:bCs/>
        </w:rPr>
        <w:t>nia wyjaśnień, o których mowa w </w:t>
      </w:r>
      <w:r w:rsidRPr="00FA44FA">
        <w:rPr>
          <w:rFonts w:ascii="Arial Narrow" w:hAnsi="Arial Narrow"/>
          <w:bCs/>
        </w:rPr>
        <w:t xml:space="preserve">§ </w:t>
      </w:r>
      <w:r w:rsidR="00905562" w:rsidRPr="00FA44FA">
        <w:rPr>
          <w:rFonts w:ascii="Arial Narrow" w:hAnsi="Arial Narrow"/>
          <w:bCs/>
        </w:rPr>
        <w:t xml:space="preserve">17 </w:t>
      </w:r>
      <w:r w:rsidRPr="00FA44FA">
        <w:rPr>
          <w:rFonts w:ascii="Arial Narrow" w:hAnsi="Arial Narrow"/>
          <w:bCs/>
        </w:rPr>
        <w:t xml:space="preserve">ust. 3 pkt 2 lub uniemożliwienia Zamawiającemu przeprowadzenia kontroli, o której mowa w </w:t>
      </w:r>
      <w:r w:rsidR="00DA18DC" w:rsidRPr="00FA44FA">
        <w:rPr>
          <w:rFonts w:ascii="Arial Narrow" w:hAnsi="Arial Narrow"/>
          <w:bCs/>
        </w:rPr>
        <w:t xml:space="preserve">§ </w:t>
      </w:r>
      <w:r w:rsidR="00905562" w:rsidRPr="00FA44FA">
        <w:rPr>
          <w:rFonts w:ascii="Arial Narrow" w:hAnsi="Arial Narrow"/>
          <w:bCs/>
        </w:rPr>
        <w:t xml:space="preserve">17 </w:t>
      </w:r>
      <w:r w:rsidR="00DE7098" w:rsidRPr="00FA44FA">
        <w:rPr>
          <w:rFonts w:ascii="Arial Narrow" w:hAnsi="Arial Narrow"/>
          <w:bCs/>
        </w:rPr>
        <w:t>ust. 3 pkt 3 – w </w:t>
      </w:r>
      <w:r w:rsidRPr="00FA44FA">
        <w:rPr>
          <w:rFonts w:ascii="Arial Narrow" w:hAnsi="Arial Narrow"/>
          <w:bCs/>
        </w:rPr>
        <w:t>wysokości 500</w:t>
      </w:r>
      <w:r w:rsidR="00B70212" w:rsidRPr="00FA44FA">
        <w:rPr>
          <w:rFonts w:ascii="Arial Narrow" w:hAnsi="Arial Narrow"/>
          <w:bCs/>
        </w:rPr>
        <w:t>,</w:t>
      </w:r>
      <w:r w:rsidRPr="00FA44FA">
        <w:rPr>
          <w:rFonts w:ascii="Arial Narrow" w:hAnsi="Arial Narrow"/>
          <w:bCs/>
        </w:rPr>
        <w:t>00 zł</w:t>
      </w:r>
      <w:r w:rsidR="00B70212" w:rsidRPr="00FA44FA">
        <w:rPr>
          <w:rFonts w:ascii="Arial Narrow" w:hAnsi="Arial Narrow"/>
          <w:bCs/>
        </w:rPr>
        <w:t xml:space="preserve"> brutto</w:t>
      </w:r>
      <w:r w:rsidR="00DA18DC" w:rsidRPr="00FA44FA">
        <w:rPr>
          <w:rFonts w:ascii="Arial Narrow" w:hAnsi="Arial Narrow"/>
          <w:bCs/>
        </w:rPr>
        <w:t xml:space="preserve"> za każdy przypadek naruszenia;</w:t>
      </w:r>
    </w:p>
    <w:p w14:paraId="6F9B8136" w14:textId="2B80E437" w:rsidR="004D66EE" w:rsidRPr="00FA44FA" w:rsidRDefault="00DA18DC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</w:rPr>
        <w:t>z</w:t>
      </w:r>
      <w:r w:rsidR="004D66EE" w:rsidRPr="00FA44FA">
        <w:rPr>
          <w:rFonts w:ascii="Arial Narrow" w:hAnsi="Arial Narrow"/>
        </w:rPr>
        <w:t xml:space="preserve">a niedotrzymanie zasad poufności, o których mowa w </w:t>
      </w:r>
      <w:r w:rsidRPr="00FA44FA">
        <w:rPr>
          <w:rFonts w:ascii="Arial Narrow" w:hAnsi="Arial Narrow"/>
        </w:rPr>
        <w:t xml:space="preserve">§ </w:t>
      </w:r>
      <w:r w:rsidR="00905562" w:rsidRPr="00FA44FA">
        <w:rPr>
          <w:rFonts w:ascii="Arial Narrow" w:hAnsi="Arial Narrow"/>
        </w:rPr>
        <w:t xml:space="preserve">18 </w:t>
      </w:r>
      <w:r w:rsidR="004D66EE" w:rsidRPr="00FA44FA">
        <w:rPr>
          <w:rFonts w:ascii="Arial Narrow" w:hAnsi="Arial Narrow"/>
        </w:rPr>
        <w:t xml:space="preserve">Umowy, </w:t>
      </w:r>
      <w:r w:rsidR="00DE7098" w:rsidRPr="00FA44FA">
        <w:rPr>
          <w:rFonts w:ascii="Arial Narrow" w:hAnsi="Arial Narrow"/>
        </w:rPr>
        <w:t>w </w:t>
      </w:r>
      <w:r w:rsidR="004D66EE" w:rsidRPr="00FA44FA">
        <w:rPr>
          <w:rFonts w:ascii="Arial Narrow" w:hAnsi="Arial Narrow"/>
        </w:rPr>
        <w:t>wysokości 500</w:t>
      </w:r>
      <w:r w:rsidR="00D11FD2" w:rsidRPr="00FA44FA">
        <w:rPr>
          <w:rFonts w:ascii="Arial Narrow" w:hAnsi="Arial Narrow"/>
        </w:rPr>
        <w:t>0</w:t>
      </w:r>
      <w:r w:rsidR="003D3FA5" w:rsidRPr="00FA44FA">
        <w:rPr>
          <w:rFonts w:ascii="Arial Narrow" w:hAnsi="Arial Narrow"/>
        </w:rPr>
        <w:t>,00</w:t>
      </w:r>
      <w:r w:rsidR="00B70212" w:rsidRPr="00FA44FA">
        <w:rPr>
          <w:rFonts w:ascii="Arial Narrow" w:hAnsi="Arial Narrow"/>
        </w:rPr>
        <w:t xml:space="preserve"> </w:t>
      </w:r>
      <w:r w:rsidR="004D66EE" w:rsidRPr="00FA44FA">
        <w:rPr>
          <w:rFonts w:ascii="Arial Narrow" w:hAnsi="Arial Narrow"/>
        </w:rPr>
        <w:t>zł  za każdy ujawniony przypadek niedotrzymania zasad</w:t>
      </w:r>
      <w:r w:rsidR="00D44C69" w:rsidRPr="00FA44FA">
        <w:rPr>
          <w:rFonts w:ascii="Arial Narrow" w:hAnsi="Arial Narrow"/>
        </w:rPr>
        <w:t>;</w:t>
      </w:r>
    </w:p>
    <w:p w14:paraId="5AD6820B" w14:textId="6D39C8DD" w:rsidR="00B419BD" w:rsidRPr="00FA44FA" w:rsidRDefault="00A35F96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>w razie zwłoki</w:t>
      </w:r>
      <w:r w:rsidR="00B419BD" w:rsidRPr="00FA44FA">
        <w:rPr>
          <w:rFonts w:ascii="Arial Narrow" w:hAnsi="Arial Narrow"/>
          <w:bCs/>
        </w:rPr>
        <w:t xml:space="preserve"> w dostarczeniu</w:t>
      </w:r>
      <w:r w:rsidRPr="00FA44FA">
        <w:rPr>
          <w:rFonts w:ascii="Arial Narrow" w:hAnsi="Arial Narrow"/>
          <w:bCs/>
        </w:rPr>
        <w:t xml:space="preserve"> Zamawiającemu</w:t>
      </w:r>
      <w:r w:rsidR="003034C0" w:rsidRPr="00FA44FA">
        <w:rPr>
          <w:rFonts w:ascii="Arial Narrow" w:hAnsi="Arial Narrow"/>
          <w:bCs/>
        </w:rPr>
        <w:t xml:space="preserve"> </w:t>
      </w:r>
      <w:r w:rsidR="00B419BD" w:rsidRPr="00FA44FA">
        <w:rPr>
          <w:rFonts w:ascii="Arial Narrow" w:hAnsi="Arial Narrow"/>
          <w:bCs/>
        </w:rPr>
        <w:t xml:space="preserve">Harmonogramu </w:t>
      </w:r>
      <w:r w:rsidRPr="00FA44FA">
        <w:rPr>
          <w:rFonts w:ascii="Arial Narrow" w:hAnsi="Arial Narrow"/>
          <w:bCs/>
        </w:rPr>
        <w:t>realizacji zamówienia ponad termin określony w § 4</w:t>
      </w:r>
      <w:r w:rsidR="00145F23">
        <w:rPr>
          <w:rFonts w:ascii="Arial Narrow" w:hAnsi="Arial Narrow"/>
          <w:bCs/>
        </w:rPr>
        <w:t xml:space="preserve"> </w:t>
      </w:r>
      <w:r w:rsidRPr="00FA44FA">
        <w:rPr>
          <w:rFonts w:ascii="Arial Narrow" w:hAnsi="Arial Narrow"/>
          <w:bCs/>
        </w:rPr>
        <w:t>ust. 1</w:t>
      </w:r>
      <w:r w:rsidR="00B419BD" w:rsidRPr="00FA44FA">
        <w:rPr>
          <w:rFonts w:ascii="Arial Narrow" w:hAnsi="Arial Narrow"/>
          <w:bCs/>
        </w:rPr>
        <w:t xml:space="preserve">, w wysokości 500,00 zł za każdy </w:t>
      </w:r>
      <w:r w:rsidR="00B419BD" w:rsidRPr="00FA44FA">
        <w:rPr>
          <w:rFonts w:ascii="Arial Narrow" w:hAnsi="Arial Narrow"/>
        </w:rPr>
        <w:t>dzień zwłoki</w:t>
      </w:r>
      <w:r w:rsidR="00D44C69" w:rsidRPr="00FA44FA">
        <w:rPr>
          <w:rFonts w:ascii="Arial Narrow" w:hAnsi="Arial Narrow"/>
        </w:rPr>
        <w:t>.</w:t>
      </w:r>
    </w:p>
    <w:p w14:paraId="3BB8EF93" w14:textId="77777777" w:rsidR="004D66EE" w:rsidRPr="00FA44FA" w:rsidRDefault="004D66EE" w:rsidP="00805504">
      <w:pPr>
        <w:pStyle w:val="listaa"/>
        <w:numPr>
          <w:ilvl w:val="0"/>
          <w:numId w:val="4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Zamawiający zastrzega sobie prawo potrącenia kwoty naliczonych kar umownych z należnego Wykonawcy wynagrodzenia lub zabezpieczenia należytego wykonania Umowy, a Wykonawca wyraża na to zgodę.</w:t>
      </w:r>
    </w:p>
    <w:p w14:paraId="07E0E8C9" w14:textId="77777777" w:rsidR="00A35F96" w:rsidRPr="00FA44FA" w:rsidRDefault="00A35F96" w:rsidP="00805504">
      <w:pPr>
        <w:pStyle w:val="Akapitzlist"/>
        <w:numPr>
          <w:ilvl w:val="0"/>
          <w:numId w:val="4"/>
        </w:numPr>
        <w:rPr>
          <w:rFonts w:ascii="Arial Narrow" w:eastAsia="Times New Roman" w:hAnsi="Arial Narrow"/>
          <w:lang w:eastAsia="pl-PL"/>
        </w:rPr>
      </w:pPr>
      <w:r w:rsidRPr="00FA44FA">
        <w:rPr>
          <w:rFonts w:ascii="Arial Narrow" w:eastAsia="Times New Roman" w:hAnsi="Arial Narrow"/>
          <w:lang w:eastAsia="pl-PL"/>
        </w:rPr>
        <w:t>Wykonawca zapłaci karę umowną w terminie 14 dni od daty otrzymania od Zamawiającego żądania jej zapłaty, przelewem na rachunek bankowy wskazany przez Zamawiającego w żądaniu zapłaty.</w:t>
      </w:r>
    </w:p>
    <w:p w14:paraId="40CBB717" w14:textId="77777777" w:rsidR="004D66EE" w:rsidRPr="00FA44FA" w:rsidRDefault="004D66EE" w:rsidP="00805504">
      <w:pPr>
        <w:pStyle w:val="listaa"/>
        <w:numPr>
          <w:ilvl w:val="0"/>
          <w:numId w:val="4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Zamawiający zastrzega sobie prawo do odszkodowania uzupełniającego przekraczającego wysokość kar umownych do wysokości rzeczywiście poniesionych kosztów związanych z usunięciem szkody.</w:t>
      </w:r>
    </w:p>
    <w:p w14:paraId="5E0721A5" w14:textId="487787E4" w:rsidR="00A35F96" w:rsidRPr="00FA44FA" w:rsidRDefault="00A35F96" w:rsidP="00805504">
      <w:pPr>
        <w:pStyle w:val="listaa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Łączna wysokość kar umownych, których mogą dochodzić Strony ograniczona jest do wysokości 30 %  całkowitej wartości wynagrodzenia brutto określonego w § 1</w:t>
      </w:r>
      <w:r w:rsidR="00C8298A" w:rsidRPr="00FA44FA">
        <w:rPr>
          <w:rFonts w:ascii="Arial Narrow" w:hAnsi="Arial Narrow"/>
          <w:sz w:val="22"/>
          <w:szCs w:val="22"/>
        </w:rPr>
        <w:t>1</w:t>
      </w:r>
      <w:r w:rsidRPr="00FA44FA">
        <w:rPr>
          <w:rFonts w:ascii="Arial Narrow" w:hAnsi="Arial Narrow"/>
          <w:sz w:val="22"/>
          <w:szCs w:val="22"/>
        </w:rPr>
        <w:t xml:space="preserve"> ust. 1 Umowy</w:t>
      </w:r>
      <w:r w:rsidR="003B73D7" w:rsidRPr="00FA44FA">
        <w:rPr>
          <w:rFonts w:ascii="Arial Narrow" w:hAnsi="Arial Narrow"/>
          <w:sz w:val="22"/>
          <w:szCs w:val="22"/>
        </w:rPr>
        <w:t>.</w:t>
      </w:r>
    </w:p>
    <w:p w14:paraId="5953E636" w14:textId="77777777" w:rsidR="006754C1" w:rsidRPr="00FA44FA" w:rsidRDefault="006754C1" w:rsidP="0082068E">
      <w:pPr>
        <w:spacing w:before="120" w:after="0" w:line="240" w:lineRule="auto"/>
        <w:jc w:val="center"/>
        <w:rPr>
          <w:rFonts w:ascii="Arial Narrow" w:hAnsi="Arial Narrow"/>
          <w:b/>
        </w:rPr>
      </w:pPr>
    </w:p>
    <w:p w14:paraId="623BBB47" w14:textId="77777777" w:rsidR="0036387E" w:rsidRPr="00FA44FA" w:rsidRDefault="0036387E" w:rsidP="0082068E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>Podwykonawcy</w:t>
      </w:r>
    </w:p>
    <w:p w14:paraId="288C8F67" w14:textId="74DED81E" w:rsidR="0036387E" w:rsidRPr="00FA44FA" w:rsidRDefault="0036387E" w:rsidP="0082068E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sym w:font="Times New Roman" w:char="00A7"/>
      </w:r>
      <w:r w:rsidR="00A54753" w:rsidRPr="00FA44FA">
        <w:rPr>
          <w:rFonts w:ascii="Arial Narrow" w:hAnsi="Arial Narrow"/>
          <w:b/>
        </w:rPr>
        <w:t xml:space="preserve"> </w:t>
      </w:r>
      <w:r w:rsidR="00905562" w:rsidRPr="00FA44FA">
        <w:rPr>
          <w:rFonts w:ascii="Arial Narrow" w:hAnsi="Arial Narrow"/>
          <w:b/>
        </w:rPr>
        <w:t>16</w:t>
      </w:r>
    </w:p>
    <w:p w14:paraId="33661884" w14:textId="71FFC98D" w:rsidR="00FA1D71" w:rsidRPr="00CD5C94" w:rsidRDefault="00FA1D71" w:rsidP="00CD5C94">
      <w:pPr>
        <w:pStyle w:val="Akapitzlist"/>
        <w:numPr>
          <w:ilvl w:val="0"/>
          <w:numId w:val="45"/>
        </w:numPr>
        <w:spacing w:after="0" w:line="240" w:lineRule="auto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Wykonawca -</w:t>
      </w:r>
      <w:r w:rsidR="00DA18DC" w:rsidRPr="00CD5C94">
        <w:rPr>
          <w:rFonts w:ascii="Arial Narrow" w:hAnsi="Arial Narrow" w:cs="Arial"/>
        </w:rPr>
        <w:t xml:space="preserve"> </w:t>
      </w:r>
      <w:r w:rsidRPr="00CD5C94">
        <w:rPr>
          <w:rFonts w:ascii="Arial Narrow" w:hAnsi="Arial Narrow" w:cs="Arial"/>
        </w:rPr>
        <w:t>zgodnie z oświadczeniem zawartym w ofercie -</w:t>
      </w:r>
      <w:r w:rsidR="00DA18DC" w:rsidRPr="00CD5C94">
        <w:rPr>
          <w:rFonts w:ascii="Arial Narrow" w:hAnsi="Arial Narrow" w:cs="Arial"/>
        </w:rPr>
        <w:t xml:space="preserve"> </w:t>
      </w:r>
      <w:r w:rsidRPr="00CD5C94">
        <w:rPr>
          <w:rFonts w:ascii="Arial Narrow" w:hAnsi="Arial Narrow" w:cs="Arial"/>
        </w:rPr>
        <w:t xml:space="preserve">wykona zamówienie: </w:t>
      </w:r>
    </w:p>
    <w:p w14:paraId="6EC75F56" w14:textId="77777777" w:rsidR="00FA1D71" w:rsidRPr="00FA44FA" w:rsidRDefault="00FA1D71" w:rsidP="00805504">
      <w:pPr>
        <w:pStyle w:val="Akapitzlist"/>
        <w:numPr>
          <w:ilvl w:val="3"/>
          <w:numId w:val="18"/>
        </w:numPr>
        <w:tabs>
          <w:tab w:val="clear" w:pos="2880"/>
        </w:tabs>
        <w:spacing w:after="0" w:line="240" w:lineRule="auto"/>
        <w:ind w:left="851" w:hanging="425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bez udziału podwykonawców;</w:t>
      </w:r>
    </w:p>
    <w:p w14:paraId="71A148D8" w14:textId="323B9AC7" w:rsidR="00FA1D71" w:rsidRPr="00FA44FA" w:rsidRDefault="00FA1D71" w:rsidP="00805504">
      <w:pPr>
        <w:numPr>
          <w:ilvl w:val="3"/>
          <w:numId w:val="18"/>
        </w:numPr>
        <w:tabs>
          <w:tab w:val="num" w:pos="851"/>
        </w:tabs>
        <w:spacing w:after="0" w:line="240" w:lineRule="auto"/>
        <w:ind w:hanging="2454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przy udziale następujących podwykonawców, którym powierza następujący zakres</w:t>
      </w:r>
      <w:r w:rsidR="00CB22FD" w:rsidRPr="00FA44FA">
        <w:rPr>
          <w:rFonts w:ascii="Arial Narrow" w:hAnsi="Arial Narrow" w:cs="Arial"/>
        </w:rPr>
        <w:t xml:space="preserve"> prac</w:t>
      </w:r>
      <w:r w:rsidRPr="00FA44FA">
        <w:rPr>
          <w:rFonts w:ascii="Arial Narrow" w:hAnsi="Arial Narrow" w:cs="Arial"/>
        </w:rPr>
        <w:t xml:space="preserve">: </w:t>
      </w:r>
    </w:p>
    <w:p w14:paraId="5374882B" w14:textId="77777777" w:rsidR="00FA1D71" w:rsidRPr="00FA44FA" w:rsidRDefault="00FA1D71" w:rsidP="00886254">
      <w:pPr>
        <w:spacing w:after="0" w:line="240" w:lineRule="auto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                 a) ..............., zakres powierzanych prac: .......................,</w:t>
      </w:r>
    </w:p>
    <w:p w14:paraId="3898C3A5" w14:textId="77777777" w:rsidR="00FA1D71" w:rsidRPr="00FA44FA" w:rsidRDefault="00FA1D71" w:rsidP="00886254">
      <w:pPr>
        <w:spacing w:after="0" w:line="240" w:lineRule="auto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                 b)................, zakres powierzanych prac: ........................</w:t>
      </w:r>
    </w:p>
    <w:p w14:paraId="57966B9B" w14:textId="651BB93A" w:rsidR="00FA1D71" w:rsidRDefault="00CB22FD" w:rsidP="00CD5C94">
      <w:pPr>
        <w:pStyle w:val="Akapitzlist"/>
        <w:numPr>
          <w:ilvl w:val="0"/>
          <w:numId w:val="44"/>
        </w:numPr>
        <w:tabs>
          <w:tab w:val="left" w:pos="426"/>
          <w:tab w:val="left" w:pos="709"/>
        </w:tabs>
        <w:spacing w:after="0" w:line="240" w:lineRule="auto"/>
        <w:ind w:hanging="76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Prace</w:t>
      </w:r>
      <w:r w:rsidR="00FA1D71" w:rsidRPr="00CD5C94">
        <w:rPr>
          <w:rFonts w:ascii="Arial Narrow" w:hAnsi="Arial Narrow" w:cs="Arial"/>
        </w:rPr>
        <w:t xml:space="preserve"> inne niż wskazane w ust. 1 pkt 2) Wykonawca wykona siłami własnymi. </w:t>
      </w:r>
    </w:p>
    <w:p w14:paraId="40AAEAE8" w14:textId="15DC41AA" w:rsidR="00FA1D71" w:rsidRDefault="00FA1D71" w:rsidP="00CD5C94">
      <w:pPr>
        <w:pStyle w:val="Akapitzlist"/>
        <w:numPr>
          <w:ilvl w:val="0"/>
          <w:numId w:val="44"/>
        </w:numPr>
        <w:tabs>
          <w:tab w:val="left" w:pos="426"/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 xml:space="preserve">Powierzenie wykonania części </w:t>
      </w:r>
      <w:r w:rsidR="00CB22FD" w:rsidRPr="00CD5C94">
        <w:rPr>
          <w:rFonts w:ascii="Arial Narrow" w:hAnsi="Arial Narrow" w:cs="Arial"/>
        </w:rPr>
        <w:t xml:space="preserve">prac </w:t>
      </w:r>
      <w:r w:rsidRPr="00CD5C94">
        <w:rPr>
          <w:rFonts w:ascii="Arial Narrow" w:hAnsi="Arial Narrow" w:cs="Arial"/>
        </w:rPr>
        <w:t xml:space="preserve">podwykonawcom nie wpływa na zobowiązania </w:t>
      </w:r>
      <w:r w:rsidR="00CD5C94">
        <w:rPr>
          <w:rFonts w:ascii="Arial Narrow" w:hAnsi="Arial Narrow" w:cs="Arial"/>
        </w:rPr>
        <w:t xml:space="preserve">Wykonawcy wobec Zamawiającego  </w:t>
      </w:r>
      <w:r w:rsidRPr="00CD5C94">
        <w:rPr>
          <w:rFonts w:ascii="Arial Narrow" w:hAnsi="Arial Narrow" w:cs="Arial"/>
        </w:rPr>
        <w:t xml:space="preserve">za wykonanie </w:t>
      </w:r>
      <w:r w:rsidR="00CB22FD" w:rsidRPr="00CD5C94">
        <w:rPr>
          <w:rFonts w:ascii="Arial Narrow" w:hAnsi="Arial Narrow" w:cs="Arial"/>
        </w:rPr>
        <w:t xml:space="preserve">prac </w:t>
      </w:r>
      <w:r w:rsidRPr="00CD5C94">
        <w:rPr>
          <w:rFonts w:ascii="Arial Narrow" w:hAnsi="Arial Narrow" w:cs="Arial"/>
        </w:rPr>
        <w:t>powierzonych podwykonawcy.</w:t>
      </w:r>
    </w:p>
    <w:p w14:paraId="780298B3" w14:textId="0D28525F" w:rsidR="00FA1D71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 xml:space="preserve">Po zawarciu niniejszej Umowy, Wykonawca nie może bez uprzedniej zgody Zamawiającego wyrażonej w formie pisemnej, wykonać przy udziale podwykonawcy </w:t>
      </w:r>
      <w:r w:rsidR="00CB22FD" w:rsidRPr="00CD5C94">
        <w:rPr>
          <w:rFonts w:ascii="Arial Narrow" w:hAnsi="Arial Narrow" w:cs="Arial"/>
        </w:rPr>
        <w:t xml:space="preserve">prac </w:t>
      </w:r>
      <w:r w:rsidRPr="00CD5C94">
        <w:rPr>
          <w:rFonts w:ascii="Arial Narrow" w:hAnsi="Arial Narrow" w:cs="Arial"/>
        </w:rPr>
        <w:t xml:space="preserve">innych niż wskazane w ust. 1 pkt 2). </w:t>
      </w:r>
    </w:p>
    <w:p w14:paraId="16A903BD" w14:textId="249E62E3" w:rsidR="00FA1D71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Wykonawca chcący dokonać zmian, o których mowa w ust. 4, przedłoży Zamawiającemu, nie później niż na 14 dni przed planowanym rozpoczęciem tych</w:t>
      </w:r>
      <w:r w:rsidR="00CB22FD" w:rsidRPr="00CD5C94">
        <w:rPr>
          <w:rFonts w:ascii="Arial Narrow" w:hAnsi="Arial Narrow" w:cs="Arial"/>
        </w:rPr>
        <w:t xml:space="preserve"> prac</w:t>
      </w:r>
      <w:r w:rsidRPr="00CD5C94">
        <w:rPr>
          <w:rFonts w:ascii="Arial Narrow" w:hAnsi="Arial Narrow" w:cs="Arial"/>
        </w:rPr>
        <w:t xml:space="preserve">, wniosek wraz z uzasadnieniem. </w:t>
      </w:r>
    </w:p>
    <w:p w14:paraId="1F8DD009" w14:textId="3FDFB5CC" w:rsidR="00CB22FD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Wykonawca odpowiada za działanie podwykonawców lub dalszych podwykonawców jak za swoje własne.</w:t>
      </w:r>
    </w:p>
    <w:p w14:paraId="180010FD" w14:textId="2FA5F342" w:rsidR="00CB22FD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Zamawiający żąda aby przed przystąpieniem do wykonania zamówienia Wykonawca, o ile są już znane, podał nazwy albo imiona i nazwiska oraz dane kontaktowe podwykonawców i osób do kontaktu z nimi, zaa</w:t>
      </w:r>
      <w:r w:rsidR="00F46DCD" w:rsidRPr="00CD5C94">
        <w:rPr>
          <w:rFonts w:ascii="Arial Narrow" w:hAnsi="Arial Narrow" w:cs="Arial"/>
        </w:rPr>
        <w:t>ngażowanych do realizacji robót</w:t>
      </w:r>
      <w:r w:rsidRPr="00CD5C94">
        <w:rPr>
          <w:rFonts w:ascii="Arial Narrow" w:hAnsi="Arial Narrow" w:cs="Arial"/>
        </w:rPr>
        <w:t>.</w:t>
      </w:r>
      <w:r w:rsidR="00F46DCD" w:rsidRPr="00CD5C94">
        <w:rPr>
          <w:rFonts w:ascii="Arial Narrow" w:hAnsi="Arial Narrow" w:cs="Arial"/>
        </w:rPr>
        <w:t xml:space="preserve"> </w:t>
      </w:r>
      <w:r w:rsidRPr="00CD5C94">
        <w:rPr>
          <w:rFonts w:ascii="Arial Narrow" w:hAnsi="Arial Narrow" w:cs="Arial"/>
        </w:rPr>
        <w:t>Wykonawca zawiadomi Zamawiającego o wszelkich zmianach danych, o których mowa w zdaniu pierwszym, w trakcie realizacji zamówienia, a także przekaże informacje na temat nowych podwykonawców, którym w późniejszym okresie zamie</w:t>
      </w:r>
      <w:r w:rsidR="00CB22FD" w:rsidRPr="00CD5C94">
        <w:rPr>
          <w:rFonts w:ascii="Arial Narrow" w:hAnsi="Arial Narrow" w:cs="Arial"/>
        </w:rPr>
        <w:t xml:space="preserve">rza powierzyć realizację </w:t>
      </w:r>
      <w:r w:rsidR="003B73D7" w:rsidRPr="00CD5C94">
        <w:rPr>
          <w:rFonts w:ascii="Arial Narrow" w:hAnsi="Arial Narrow" w:cs="Arial"/>
        </w:rPr>
        <w:t>usługi</w:t>
      </w:r>
      <w:r w:rsidR="00CB22FD" w:rsidRPr="00CD5C94">
        <w:rPr>
          <w:rFonts w:ascii="Arial Narrow" w:hAnsi="Arial Narrow" w:cs="Arial"/>
        </w:rPr>
        <w:t>.</w:t>
      </w:r>
    </w:p>
    <w:p w14:paraId="77FC11E5" w14:textId="721A2BEF" w:rsidR="00FA1D71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Korzystając ze świadczeń podwykonawcy, Wykonawca nałoży na podwykonawcę obowiązek przestrzegania wszelkich zasad, reguł i zobowiązań określonych w Umowie, w tym zobowiązania do zachowania poufności, w zakresie, w jakim odnosić się one będą do zakresu prac danego podwykonawcy, pozostając jednocześnie gwarantem ich wykonania oraz przestrzegania przez podwykonawcę.</w:t>
      </w:r>
    </w:p>
    <w:p w14:paraId="612FF122" w14:textId="1F575D08" w:rsidR="0005112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742899C" w14:textId="508B55BA" w:rsidR="0005112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 xml:space="preserve">W przypadku, w którym Zamawiający żądał na podstawie art. 462 ust. 2 ustawy </w:t>
      </w:r>
      <w:proofErr w:type="spellStart"/>
      <w:r w:rsidRPr="00CD5C94">
        <w:rPr>
          <w:rFonts w:ascii="Arial Narrow" w:hAnsi="Arial Narrow" w:cs="Arial"/>
        </w:rPr>
        <w:t>Pzp</w:t>
      </w:r>
      <w:proofErr w:type="spellEnd"/>
      <w:r w:rsidRPr="00CD5C94">
        <w:rPr>
          <w:rFonts w:ascii="Arial Narrow" w:hAnsi="Arial Narrow" w:cs="Arial"/>
        </w:rPr>
        <w:t xml:space="preserve"> wskazania przez Wykonawcę, w ofercie, części zamówienia, których wykonanie zamierza powierzyć podwykonawcom, oraz podania nazw ewentualnych podwykonawców, jeżeli są już znani lub informacji, o których mowa w art. 462 ust. 3 ustawy </w:t>
      </w:r>
      <w:proofErr w:type="spellStart"/>
      <w:r w:rsidRPr="00CD5C94">
        <w:rPr>
          <w:rFonts w:ascii="Arial Narrow" w:hAnsi="Arial Narrow" w:cs="Arial"/>
        </w:rPr>
        <w:t>Pzp</w:t>
      </w:r>
      <w:proofErr w:type="spellEnd"/>
      <w:r w:rsidRPr="00CD5C94">
        <w:rPr>
          <w:rFonts w:ascii="Arial Narrow" w:hAnsi="Arial Narrow" w:cs="Arial"/>
        </w:rPr>
        <w:t xml:space="preserve"> </w:t>
      </w:r>
      <w:r w:rsidRPr="00CD5C94">
        <w:rPr>
          <w:rFonts w:ascii="Arial Narrow" w:hAnsi="Arial Narrow" w:cs="Arial"/>
        </w:rPr>
        <w:lastRenderedPageBreak/>
        <w:t xml:space="preserve">Zamawiający może badać, czy nie zachodzą wobec podwykonawcy niebędącego podmiotem udostępniającym zasoby podstawy wykluczenia, o ile przewidział to w dokumentach zamówienia. Wykonawca na żądanie Zamawiającego przedstawia oświadczenie, o którym mowa w art. 125 ust. 1 ustawy </w:t>
      </w:r>
      <w:proofErr w:type="spellStart"/>
      <w:r w:rsidRPr="00CD5C94">
        <w:rPr>
          <w:rFonts w:ascii="Arial Narrow" w:hAnsi="Arial Narrow" w:cs="Arial"/>
        </w:rPr>
        <w:t>Pzp</w:t>
      </w:r>
      <w:proofErr w:type="spellEnd"/>
      <w:r w:rsidRPr="00CD5C94">
        <w:rPr>
          <w:rFonts w:ascii="Arial Narrow" w:hAnsi="Arial Narrow" w:cs="Arial"/>
        </w:rPr>
        <w:t xml:space="preserve"> lub podmiotowe środki dowodowe dotyczące tego podwykonawcy.</w:t>
      </w:r>
    </w:p>
    <w:p w14:paraId="1EA5DA80" w14:textId="5DE44BFD" w:rsidR="0005112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Jeżeli Zamawiający stwierdzi, że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5BBC1626" w14:textId="35E2576D" w:rsidR="0005112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CD5C94">
        <w:rPr>
          <w:rFonts w:ascii="Arial Narrow" w:hAnsi="Arial Narrow" w:cs="Arial"/>
        </w:rPr>
        <w:t>Pzp</w:t>
      </w:r>
      <w:proofErr w:type="spellEnd"/>
      <w:r w:rsidRPr="00CD5C94">
        <w:rPr>
          <w:rFonts w:ascii="Arial Narrow" w:hAnsi="Arial Narrow" w:cs="Arial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21E2569" w14:textId="31F27ACA" w:rsidR="00051124" w:rsidRPr="00CD5C9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W przypadku zmiany podwykonawcy lub wprowadzenia nowego podwykonawcy realizującego przedmiot umowy Wykonawca zobowiązany jest przed zmianą lub wprowadzeniem nowego podwykonawcy złożyć Zamawiającemu pisemny wniosek o zmianę lub wprowadzenie nowego podwykonawcy, zawierający w szczególności dane podwykonawcy, zakres przedmiotu umowy powierzonego podwykonawcy. Zamawiający w terminie 5 dni roboczych od otrzymania wniosku wyrazi zgodę, sprzeciwi się wprowadzeniu zaproponowanego podwykonawcy lub zażąda dodatkowych informacji o podwykonawcy.</w:t>
      </w:r>
    </w:p>
    <w:p w14:paraId="26311F64" w14:textId="77777777" w:rsidR="006608FC" w:rsidRPr="00FA44FA" w:rsidRDefault="006608FC" w:rsidP="00051124">
      <w:pPr>
        <w:spacing w:after="0" w:line="240" w:lineRule="auto"/>
        <w:ind w:left="426" w:hanging="426"/>
        <w:jc w:val="both"/>
        <w:rPr>
          <w:rFonts w:ascii="Arial Narrow" w:hAnsi="Arial Narrow" w:cs="Arial"/>
        </w:rPr>
      </w:pPr>
    </w:p>
    <w:p w14:paraId="458DFDE5" w14:textId="77777777" w:rsidR="006608FC" w:rsidRPr="00FA44FA" w:rsidRDefault="006608FC" w:rsidP="00051124">
      <w:pPr>
        <w:spacing w:after="0" w:line="240" w:lineRule="auto"/>
        <w:ind w:left="426" w:hanging="426"/>
        <w:jc w:val="both"/>
        <w:rPr>
          <w:rFonts w:ascii="Arial Narrow" w:hAnsi="Arial Narrow" w:cs="Arial"/>
        </w:rPr>
      </w:pPr>
    </w:p>
    <w:p w14:paraId="74B7F44D" w14:textId="74EEAA88" w:rsidR="0036387E" w:rsidRPr="00FA44FA" w:rsidRDefault="0036387E" w:rsidP="0025272D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Pracownicy realizujący </w:t>
      </w:r>
      <w:r w:rsidR="006754C1" w:rsidRPr="00FA44FA">
        <w:rPr>
          <w:rFonts w:ascii="Arial Narrow" w:hAnsi="Arial Narrow"/>
          <w:b/>
        </w:rPr>
        <w:t>Umowę</w:t>
      </w:r>
    </w:p>
    <w:p w14:paraId="50242508" w14:textId="3504D559" w:rsidR="0036387E" w:rsidRPr="00FA44FA" w:rsidRDefault="00F639E0" w:rsidP="0082068E">
      <w:pPr>
        <w:tabs>
          <w:tab w:val="left" w:pos="4820"/>
        </w:tabs>
        <w:spacing w:before="120" w:after="0" w:line="240" w:lineRule="auto"/>
        <w:ind w:left="4254" w:firstLine="566"/>
        <w:jc w:val="both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§ </w:t>
      </w:r>
      <w:r w:rsidR="00905562" w:rsidRPr="00FA44FA">
        <w:rPr>
          <w:rFonts w:ascii="Arial Narrow" w:hAnsi="Arial Narrow"/>
          <w:b/>
        </w:rPr>
        <w:t>17</w:t>
      </w:r>
    </w:p>
    <w:p w14:paraId="15AD95E0" w14:textId="77777777" w:rsidR="00103DFD" w:rsidRPr="00FA44FA" w:rsidRDefault="00103DFD" w:rsidP="00CD5C94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>Wykonawca ponosi całkowitą odpowiedzialność za nadzór nad zatrudnionym personelem oraz zobowiązany jest do wypełnienia wszystkich prawnych zobowiązań związanych z zatrudnieniem wymaganego personelu.</w:t>
      </w:r>
    </w:p>
    <w:p w14:paraId="3F5B706A" w14:textId="154B4D7E" w:rsidR="00F46DCD" w:rsidRPr="00FA44FA" w:rsidRDefault="00103DFD" w:rsidP="00CD5C94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hAnsi="Arial Narrow"/>
          <w:b/>
          <w:bCs/>
        </w:rPr>
      </w:pPr>
      <w:r w:rsidRPr="00FA44FA">
        <w:rPr>
          <w:rFonts w:ascii="Arial Narrow" w:hAnsi="Arial Narrow"/>
          <w:color w:val="000000"/>
        </w:rPr>
        <w:t xml:space="preserve">Zamawiający stosownie do art. </w:t>
      </w:r>
      <w:r w:rsidR="003A6808" w:rsidRPr="00FA44FA">
        <w:rPr>
          <w:rFonts w:ascii="Arial Narrow" w:hAnsi="Arial Narrow"/>
          <w:color w:val="000000"/>
        </w:rPr>
        <w:t>95</w:t>
      </w:r>
      <w:r w:rsidR="00B60960" w:rsidRPr="00FA44FA">
        <w:rPr>
          <w:rFonts w:ascii="Arial Narrow" w:hAnsi="Arial Narrow"/>
          <w:color w:val="000000"/>
        </w:rPr>
        <w:t xml:space="preserve"> </w:t>
      </w:r>
      <w:r w:rsidRPr="00FA44FA">
        <w:rPr>
          <w:rFonts w:ascii="Arial Narrow" w:hAnsi="Arial Narrow"/>
          <w:color w:val="000000"/>
        </w:rPr>
        <w:t xml:space="preserve">ust. </w:t>
      </w:r>
      <w:r w:rsidR="00B60960" w:rsidRPr="00FA44FA">
        <w:rPr>
          <w:rFonts w:ascii="Arial Narrow" w:hAnsi="Arial Narrow"/>
          <w:color w:val="000000"/>
        </w:rPr>
        <w:t>1</w:t>
      </w:r>
      <w:r w:rsidRPr="00FA44FA">
        <w:rPr>
          <w:rFonts w:ascii="Arial Narrow" w:hAnsi="Arial Narrow"/>
          <w:color w:val="000000"/>
        </w:rPr>
        <w:t xml:space="preserve"> ustawy</w:t>
      </w:r>
      <w:r w:rsidR="00B60960" w:rsidRPr="00FA44FA">
        <w:rPr>
          <w:rFonts w:ascii="Arial Narrow" w:hAnsi="Arial Narrow"/>
          <w:color w:val="000000"/>
        </w:rPr>
        <w:t xml:space="preserve"> </w:t>
      </w:r>
      <w:proofErr w:type="spellStart"/>
      <w:r w:rsidR="00B60960" w:rsidRPr="00FA44FA">
        <w:rPr>
          <w:rFonts w:ascii="Arial Narrow" w:hAnsi="Arial Narrow"/>
          <w:color w:val="000000"/>
        </w:rPr>
        <w:t>Pzp</w:t>
      </w:r>
      <w:proofErr w:type="spellEnd"/>
      <w:r w:rsidRPr="00FA44FA">
        <w:rPr>
          <w:rFonts w:ascii="Arial Narrow" w:hAnsi="Arial Narrow"/>
          <w:color w:val="000000"/>
        </w:rPr>
        <w:t xml:space="preserve"> wymaga za</w:t>
      </w:r>
      <w:r w:rsidR="005413D3" w:rsidRPr="00FA44FA">
        <w:rPr>
          <w:rFonts w:ascii="Arial Narrow" w:hAnsi="Arial Narrow"/>
          <w:color w:val="000000"/>
        </w:rPr>
        <w:t>trudniania przez Wykonawcę lub P</w:t>
      </w:r>
      <w:r w:rsidRPr="00FA44FA">
        <w:rPr>
          <w:rFonts w:ascii="Arial Narrow" w:hAnsi="Arial Narrow"/>
          <w:color w:val="000000"/>
        </w:rPr>
        <w:t>odwykonawcę na podstawie umowy o pracę w rozumieniu przepisów ustawy z dnia 26 czerwca 1974 r.</w:t>
      </w:r>
      <w:r w:rsidR="00CA3CA0" w:rsidRPr="00FA44FA">
        <w:rPr>
          <w:rFonts w:ascii="Arial Narrow" w:hAnsi="Arial Narrow"/>
          <w:color w:val="000000"/>
        </w:rPr>
        <w:t xml:space="preserve"> - Kodeks pracy (Dz.U. z 202</w:t>
      </w:r>
      <w:r w:rsidR="00B60960" w:rsidRPr="00FA44FA">
        <w:rPr>
          <w:rFonts w:ascii="Arial Narrow" w:hAnsi="Arial Narrow"/>
          <w:color w:val="000000"/>
        </w:rPr>
        <w:t>2</w:t>
      </w:r>
      <w:r w:rsidRPr="00FA44FA">
        <w:rPr>
          <w:rFonts w:ascii="Arial Narrow" w:hAnsi="Arial Narrow"/>
          <w:color w:val="000000"/>
        </w:rPr>
        <w:t xml:space="preserve"> r. poz. </w:t>
      </w:r>
      <w:r w:rsidR="00B60960" w:rsidRPr="00FA44FA">
        <w:rPr>
          <w:rFonts w:ascii="Arial Narrow" w:hAnsi="Arial Narrow"/>
          <w:color w:val="000000"/>
        </w:rPr>
        <w:t>1510</w:t>
      </w:r>
      <w:r w:rsidRPr="00FA44FA">
        <w:rPr>
          <w:rFonts w:ascii="Arial Narrow" w:hAnsi="Arial Narrow"/>
          <w:color w:val="000000"/>
        </w:rPr>
        <w:t>), w wymiarze czasu pracy adekwa</w:t>
      </w:r>
      <w:r w:rsidR="005413D3" w:rsidRPr="00FA44FA">
        <w:rPr>
          <w:rFonts w:ascii="Arial Narrow" w:hAnsi="Arial Narrow"/>
          <w:color w:val="000000"/>
        </w:rPr>
        <w:t xml:space="preserve">tnym do powierzanych zadań, </w:t>
      </w:r>
      <w:r w:rsidR="001C1CF5" w:rsidRPr="00FA44FA">
        <w:rPr>
          <w:rFonts w:ascii="Arial Narrow" w:hAnsi="Arial Narrow"/>
          <w:color w:val="000000"/>
        </w:rPr>
        <w:t xml:space="preserve">osób wykonujących czynności </w:t>
      </w:r>
      <w:r w:rsidR="001C1CF5" w:rsidRPr="00FA44FA">
        <w:rPr>
          <w:rFonts w:ascii="Arial Narrow" w:hAnsi="Arial Narrow"/>
        </w:rPr>
        <w:t>opisanych</w:t>
      </w:r>
      <w:r w:rsidR="00145F23">
        <w:rPr>
          <w:rFonts w:ascii="Arial Narrow" w:hAnsi="Arial Narrow"/>
        </w:rPr>
        <w:t xml:space="preserve"> </w:t>
      </w:r>
      <w:r w:rsidR="00B60960" w:rsidRPr="00FA44FA">
        <w:rPr>
          <w:rFonts w:ascii="Arial Narrow" w:hAnsi="Arial Narrow"/>
        </w:rPr>
        <w:t>w przedmiocie zamówienia</w:t>
      </w:r>
      <w:r w:rsidR="00976436" w:rsidRPr="00FA44FA">
        <w:rPr>
          <w:rFonts w:ascii="Arial Narrow" w:hAnsi="Arial Narrow"/>
        </w:rPr>
        <w:t>.</w:t>
      </w:r>
    </w:p>
    <w:p w14:paraId="31F47BA2" w14:textId="77777777" w:rsidR="00103DFD" w:rsidRPr="00FA44FA" w:rsidRDefault="00103DFD" w:rsidP="00805504">
      <w:pPr>
        <w:numPr>
          <w:ilvl w:val="1"/>
          <w:numId w:val="20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trakcie realizacji przedmiotu Umowy Zamawiający uprawniony jest do wykonywania czynności kontrolnych wobec Wykonawcy odnośnie spełniania przez Wykonawcę lub Podwykonawcę wymogu zatrudnienia na podstawie umowy o pracę osób wykonujących wskazane w ust. 2 czynności, tj. osób realizujących niniejszą Umowę, o których mowa w ust. 2. Zamawiający uprawniony jest w szczególności do:</w:t>
      </w:r>
    </w:p>
    <w:p w14:paraId="0B37C9A0" w14:textId="77777777" w:rsidR="00103DFD" w:rsidRPr="00FA44FA" w:rsidRDefault="00103DFD" w:rsidP="00805504">
      <w:pPr>
        <w:numPr>
          <w:ilvl w:val="0"/>
          <w:numId w:val="21"/>
        </w:numPr>
        <w:spacing w:after="0" w:line="240" w:lineRule="auto"/>
        <w:ind w:right="14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żądania oświadczeń i dokumentów w zakresie potwierdzenia spełniania ww. wymogów i dokonywania ich oceny;</w:t>
      </w:r>
    </w:p>
    <w:p w14:paraId="763EB572" w14:textId="77777777" w:rsidR="00103DFD" w:rsidRPr="00FA44FA" w:rsidRDefault="00103DFD" w:rsidP="00805504">
      <w:pPr>
        <w:numPr>
          <w:ilvl w:val="0"/>
          <w:numId w:val="21"/>
        </w:numPr>
        <w:spacing w:after="0" w:line="240" w:lineRule="auto"/>
        <w:ind w:right="14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żądania wyjaśnień w przypadku wątpliwości w zakresie potwierdzenia spełniania ww. wymogów;</w:t>
      </w:r>
    </w:p>
    <w:p w14:paraId="5EC3CAB4" w14:textId="77777777" w:rsidR="00103DFD" w:rsidRPr="00FA44FA" w:rsidRDefault="00103DFD" w:rsidP="00805504">
      <w:pPr>
        <w:numPr>
          <w:ilvl w:val="0"/>
          <w:numId w:val="21"/>
        </w:numPr>
        <w:spacing w:after="0" w:line="240" w:lineRule="auto"/>
        <w:ind w:right="14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przeprowadzania kontroli na miejscu wykonywania świadczenia.</w:t>
      </w:r>
    </w:p>
    <w:p w14:paraId="662A1742" w14:textId="77777777" w:rsidR="000F7949" w:rsidRPr="00FA44FA" w:rsidRDefault="00103DFD" w:rsidP="00805504">
      <w:pPr>
        <w:numPr>
          <w:ilvl w:val="1"/>
          <w:numId w:val="20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trakcie realizacji przedmiotu Umowy, na każde wezwanie Zamawiającego, w wyznaczonym w tym wezwaniu terminie, Wykonawca przedłoży Zamawiającemu w celu potwierdzenia spełnienia wymogu zatrudnienia na podstawie umowy o pracę przez Wykonawcę lub Podwykonawcę osób wykonujących wskazane w ust. 2 czynności w trakcie realizacji Umowy</w:t>
      </w:r>
      <w:r w:rsidR="000F7949" w:rsidRPr="00FA44FA">
        <w:rPr>
          <w:rFonts w:ascii="Arial Narrow" w:hAnsi="Arial Narrow"/>
        </w:rPr>
        <w:t>:</w:t>
      </w:r>
    </w:p>
    <w:p w14:paraId="5225671D" w14:textId="53D16FFE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1)</w:t>
      </w:r>
      <w:r w:rsidRPr="00FA44FA">
        <w:rPr>
          <w:rFonts w:ascii="Arial Narrow" w:hAnsi="Arial Narrow"/>
        </w:rPr>
        <w:tab/>
        <w:t xml:space="preserve">oświadczenie Wykonawcy lub </w:t>
      </w:r>
      <w:r w:rsidR="00145F23">
        <w:rPr>
          <w:rFonts w:ascii="Arial Narrow" w:hAnsi="Arial Narrow"/>
        </w:rPr>
        <w:t>P</w:t>
      </w:r>
      <w:r w:rsidRPr="00FA44FA">
        <w:rPr>
          <w:rFonts w:ascii="Arial Narrow" w:hAnsi="Arial Narrow"/>
        </w:rPr>
        <w:t>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FF1B13A" w14:textId="77777777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2)</w:t>
      </w:r>
      <w:r w:rsidRPr="00FA44FA">
        <w:rPr>
          <w:rFonts w:ascii="Arial Narrow" w:hAnsi="Arial Narrow"/>
        </w:rPr>
        <w:tab/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powszechnie obowiązującymi przepisami o ochronie danych osobowych (tj. w szczególności bez adresów, nr PESEL pracowników). Imię i nazwisko pracownika nie podlega </w:t>
      </w:r>
      <w:proofErr w:type="spellStart"/>
      <w:r w:rsidRPr="00FA44FA">
        <w:rPr>
          <w:rFonts w:ascii="Arial Narrow" w:hAnsi="Arial Narrow"/>
        </w:rPr>
        <w:t>anonimizacji</w:t>
      </w:r>
      <w:proofErr w:type="spellEnd"/>
      <w:r w:rsidRPr="00FA44FA">
        <w:rPr>
          <w:rFonts w:ascii="Arial Narrow" w:hAnsi="Arial Narrow"/>
        </w:rPr>
        <w:t>. Informacje takie jak: data zawarcia umowy, rodzaj umowy o pracę i wymiar etatu powinny być możliwe do zidentyfikowania,</w:t>
      </w:r>
    </w:p>
    <w:p w14:paraId="7628FB46" w14:textId="77777777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3)</w:t>
      </w:r>
      <w:r w:rsidRPr="00FA44FA">
        <w:rPr>
          <w:rFonts w:ascii="Arial Narrow" w:hAnsi="Arial Narrow"/>
        </w:rPr>
        <w:tab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D3C9A5A" w14:textId="77777777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lastRenderedPageBreak/>
        <w:t>4)</w:t>
      </w:r>
      <w:r w:rsidRPr="00FA44FA">
        <w:rPr>
          <w:rFonts w:ascii="Arial Narrow" w:hAnsi="Arial Narrow"/>
        </w:rPr>
        <w:tab/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powszechnie obowiązującymi przepisami. Imię i nazwisko pracownika nie podlega </w:t>
      </w:r>
      <w:proofErr w:type="spellStart"/>
      <w:r w:rsidRPr="00FA44FA">
        <w:rPr>
          <w:rFonts w:ascii="Arial Narrow" w:hAnsi="Arial Narrow"/>
        </w:rPr>
        <w:t>anonimizacji</w:t>
      </w:r>
      <w:proofErr w:type="spellEnd"/>
      <w:r w:rsidRPr="00FA44FA">
        <w:rPr>
          <w:rFonts w:ascii="Arial Narrow" w:hAnsi="Arial Narrow"/>
        </w:rPr>
        <w:t>;</w:t>
      </w:r>
    </w:p>
    <w:p w14:paraId="38FA3428" w14:textId="77777777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5)</w:t>
      </w:r>
      <w:r w:rsidRPr="00FA44FA">
        <w:rPr>
          <w:rFonts w:ascii="Arial Narrow" w:hAnsi="Arial Narrow"/>
        </w:rPr>
        <w:tab/>
        <w:t>oświadczenie zatrudnionego pracownika.</w:t>
      </w:r>
    </w:p>
    <w:p w14:paraId="616918D5" w14:textId="77777777" w:rsidR="005567C3" w:rsidRPr="00FA44FA" w:rsidRDefault="005567C3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</w:p>
    <w:p w14:paraId="14AEA6FC" w14:textId="1FDEE0D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 w:cs="Times New Roman"/>
        </w:rPr>
        <w:t xml:space="preserve">W przypadku wykonywania czynności, o których mowa w ust. 2 przez osoby niezatrudnione w oparciu o umowę o pracę, co zostanie ustalone przez Zamawiającego lub przez inne osoby lub organy upoważnione na podstawie odrębnych przepisów (np. przez Państwową Inspekcję Pracy), Zamawiający uprawniony będzie do skorzystania z prawa odstąpienia od </w:t>
      </w:r>
      <w:r w:rsidR="00145F23">
        <w:rPr>
          <w:rFonts w:ascii="Arial Narrow" w:hAnsi="Arial Narrow" w:cs="Times New Roman"/>
        </w:rPr>
        <w:t>U</w:t>
      </w:r>
      <w:r w:rsidR="00145F23" w:rsidRPr="00FA44FA">
        <w:rPr>
          <w:rFonts w:ascii="Arial Narrow" w:hAnsi="Arial Narrow" w:cs="Times New Roman"/>
        </w:rPr>
        <w:t xml:space="preserve">mowy </w:t>
      </w:r>
      <w:r w:rsidRPr="00FA44FA">
        <w:rPr>
          <w:rFonts w:ascii="Arial Narrow" w:hAnsi="Arial Narrow" w:cs="Times New Roman"/>
        </w:rPr>
        <w:t xml:space="preserve">i do obciążenia Wykonawcy karą umowną, na zasadach określonych w </w:t>
      </w:r>
      <w:r w:rsidR="00145F23">
        <w:rPr>
          <w:rFonts w:ascii="Arial Narrow" w:hAnsi="Arial Narrow" w:cs="Times New Roman"/>
        </w:rPr>
        <w:t>U</w:t>
      </w:r>
      <w:r w:rsidR="00145F23" w:rsidRPr="00FA44FA">
        <w:rPr>
          <w:rFonts w:ascii="Arial Narrow" w:hAnsi="Arial Narrow" w:cs="Times New Roman"/>
        </w:rPr>
        <w:t>mowie</w:t>
      </w:r>
      <w:r w:rsidRPr="00FA44FA">
        <w:rPr>
          <w:rFonts w:ascii="Arial Narrow" w:hAnsi="Arial Narrow" w:cs="Times New Roman"/>
        </w:rPr>
        <w:t>.</w:t>
      </w:r>
    </w:p>
    <w:p w14:paraId="0B48BCEF" w14:textId="7777777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084D6D3" w14:textId="7777777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Wykonawca gwarantuje, że wszystkie osoby zaangażowane w realizację przedmiotu Umowy w imieniu Wykonawcy posiadają umiejętności i doświadczenie odpowiednie do zakresu czynności powierzonych tym osobom.</w:t>
      </w:r>
    </w:p>
    <w:p w14:paraId="03320066" w14:textId="7777777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Zmiana lub zwiększenie liczby personelu Wykonawcy nie ma wpływu na wysokość wynagrodzenia należnego Wykonawcy.</w:t>
      </w:r>
    </w:p>
    <w:p w14:paraId="3045EED2" w14:textId="7777777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zakres obowiązków dla osoby, która będzie pełniła funkcję koordynatora będą wchodziły co najmniej następujące czynności:</w:t>
      </w:r>
    </w:p>
    <w:p w14:paraId="05E7C23F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koordynacja wraz z nadzorem nad prawidłową realizacją merytorycznych działań związanych z realizacją Umowy, zgodnie z wymogami Zamawiającego oraz obowiązującymi przepisami;</w:t>
      </w:r>
    </w:p>
    <w:p w14:paraId="2713AED0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podejmowanie niezbędnych działań mających na celu wykonanie Umowy; </w:t>
      </w:r>
    </w:p>
    <w:p w14:paraId="39261B12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planowanie i podejmowanie wszelkich działań związanych z terminową i prawidłową realizacją Umowy; </w:t>
      </w:r>
    </w:p>
    <w:p w14:paraId="05E957E6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informowanie Zamawiającego o wszelkich nieprawidłowościach związanych z realizacją Umowy; </w:t>
      </w:r>
    </w:p>
    <w:p w14:paraId="63DDBFF6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przekazywanie Zamawiającemu dokumentów/dokumentacji projektowej lub ich części wymaganych do prawidłowej realizacji Umowy; </w:t>
      </w:r>
    </w:p>
    <w:p w14:paraId="4D1A1D0E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koordynowanie wnoszenia wniosków koniecznych, niezbędnych do wszczęcia postępowań administracyjnych; </w:t>
      </w:r>
    </w:p>
    <w:p w14:paraId="7DD97002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przygotowywanie i koordynacja korespondencji związanej z realizacją Umowy.</w:t>
      </w:r>
    </w:p>
    <w:p w14:paraId="4B981AF1" w14:textId="71AFA49E" w:rsidR="000F7949" w:rsidRPr="00FA44FA" w:rsidRDefault="000F7949" w:rsidP="005112BA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ab/>
      </w:r>
    </w:p>
    <w:p w14:paraId="0D7F23BF" w14:textId="77777777" w:rsidR="00103DFD" w:rsidRDefault="00103DFD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501B3DD7" w14:textId="77777777" w:rsidR="00CD5C94" w:rsidRPr="00FA44FA" w:rsidRDefault="00CD5C94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724FF40E" w14:textId="77777777" w:rsidR="00A54753" w:rsidRPr="00FA44FA" w:rsidRDefault="00A54753" w:rsidP="00A54753">
      <w:pPr>
        <w:spacing w:before="120" w:after="0" w:line="240" w:lineRule="auto"/>
        <w:ind w:left="720" w:right="72" w:hanging="360"/>
        <w:jc w:val="center"/>
        <w:rPr>
          <w:rFonts w:ascii="Arial Narrow" w:hAnsi="Arial Narrow"/>
        </w:rPr>
      </w:pPr>
      <w:r w:rsidRPr="00FA44FA">
        <w:rPr>
          <w:rFonts w:ascii="Arial Narrow" w:hAnsi="Arial Narrow"/>
          <w:b/>
        </w:rPr>
        <w:t>Poufność informacji</w:t>
      </w:r>
    </w:p>
    <w:p w14:paraId="0052B341" w14:textId="2658CC2D" w:rsidR="00A54753" w:rsidRPr="00FA44FA" w:rsidRDefault="00A54753" w:rsidP="00A54753">
      <w:pPr>
        <w:spacing w:before="120" w:after="0" w:line="240" w:lineRule="auto"/>
        <w:ind w:left="720" w:right="72" w:hanging="360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§ </w:t>
      </w:r>
      <w:r w:rsidR="00905562" w:rsidRPr="00FA44FA">
        <w:rPr>
          <w:rFonts w:ascii="Arial Narrow" w:hAnsi="Arial Narrow"/>
          <w:b/>
        </w:rPr>
        <w:t>18</w:t>
      </w:r>
    </w:p>
    <w:p w14:paraId="7FB362F5" w14:textId="2FA1C62A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Z zastrzeżeniem postanowienia ust. 2, Wykonawca zobowiązuje się do zachowania w poufności wszelkich dotyczących Zamawiającego danych i informacji uzyskanych w jakikolwiek sposób (zamierz</w:t>
      </w:r>
      <w:r w:rsidR="00CD5C94">
        <w:rPr>
          <w:rFonts w:ascii="Arial Narrow" w:hAnsi="Arial Narrow"/>
        </w:rPr>
        <w:t xml:space="preserve">ony lub przypadkowy) w związku </w:t>
      </w:r>
      <w:r w:rsidRPr="00FA44FA">
        <w:rPr>
          <w:rFonts w:ascii="Arial Narrow" w:hAnsi="Arial Narrow"/>
        </w:rPr>
        <w:t>z wykonywaniem Umowy, bez względu na sposób i formę ich przekazania, nazywanych dalej łącznie „Informacjami Poufnymi”.</w:t>
      </w:r>
    </w:p>
    <w:p w14:paraId="1FE84080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Obowiązku zachowania poufności, o którym mowa w ust. 1, nie stosuje się do danych i informacji:</w:t>
      </w:r>
    </w:p>
    <w:p w14:paraId="2BFF3B27" w14:textId="77777777" w:rsidR="00A54753" w:rsidRPr="00FA44FA" w:rsidRDefault="00A54753" w:rsidP="00805504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dostępnych publicznie;</w:t>
      </w:r>
    </w:p>
    <w:p w14:paraId="798D1A09" w14:textId="77777777" w:rsidR="00A54753" w:rsidRPr="00FA44FA" w:rsidRDefault="00A54753" w:rsidP="00805504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otrzymanych przez Wykonawcę, zgodnie z przepisami prawa powszechnie obowiązującego, od osoby trzeciej </w:t>
      </w:r>
      <w:r w:rsidRPr="00FA44FA">
        <w:rPr>
          <w:rFonts w:ascii="Arial Narrow" w:hAnsi="Arial Narrow"/>
        </w:rPr>
        <w:br/>
        <w:t>bez obowiązku zachowania poufności;</w:t>
      </w:r>
    </w:p>
    <w:p w14:paraId="352CC76D" w14:textId="77777777" w:rsidR="00A54753" w:rsidRPr="00FA44FA" w:rsidRDefault="00A54753" w:rsidP="00805504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które w momencie ich przekazania przez Zamawiającego były już znane Wykonawcy bez obowiązku zachowania poufności;</w:t>
      </w:r>
    </w:p>
    <w:p w14:paraId="11EB79B1" w14:textId="77777777" w:rsidR="00A54753" w:rsidRPr="00FA44FA" w:rsidRDefault="00A54753" w:rsidP="00805504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stosunku do których Wykonawca uzyskał pisemną zgodę Zamawiającego na ich ujawnienie.</w:t>
      </w:r>
    </w:p>
    <w:p w14:paraId="11A82DA8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7BEC3BE7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Wykonawca zobowiązuje się do:</w:t>
      </w:r>
    </w:p>
    <w:p w14:paraId="30C2FDC3" w14:textId="77777777" w:rsidR="00A54753" w:rsidRPr="00FA44FA" w:rsidRDefault="00A54753" w:rsidP="00805504">
      <w:pPr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dołożenia właściwych starań w celu zabezpieczenia Informacji Poufnych przed ich utratą, zniekształceniem </w:t>
      </w:r>
      <w:r w:rsidRPr="00FA44FA">
        <w:rPr>
          <w:rFonts w:ascii="Arial Narrow" w:hAnsi="Arial Narrow"/>
        </w:rPr>
        <w:br/>
        <w:t>oraz dostępem nieupoważnionych osób trzecich;</w:t>
      </w:r>
    </w:p>
    <w:p w14:paraId="438DEA98" w14:textId="77777777" w:rsidR="00A54753" w:rsidRPr="00FA44FA" w:rsidRDefault="00A54753" w:rsidP="00805504">
      <w:pPr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niewykorzystywania Informacji Poufnych w celach innych niż wykonanie Umowy.</w:t>
      </w:r>
    </w:p>
    <w:p w14:paraId="366DB15F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Wykonawca zobowiązuje się do poinformowania każdej z osób, przy pomocy których wykonuje Umowę i które będą miały dostęp do Informacji Poufnych, o wynikających z Umowy obowiązkach w zakresie zachowania poufności, a także </w:t>
      </w:r>
      <w:r w:rsidRPr="00FA44FA">
        <w:rPr>
          <w:rFonts w:ascii="Arial Narrow" w:hAnsi="Arial Narrow"/>
        </w:rPr>
        <w:br/>
        <w:t xml:space="preserve">do skutecznego zobowiązania i egzekwowania od tych osób obowiązków w zakresie zachowania poufności. Za </w:t>
      </w:r>
      <w:r w:rsidRPr="00FA44FA">
        <w:rPr>
          <w:rFonts w:ascii="Arial Narrow" w:hAnsi="Arial Narrow"/>
        </w:rPr>
        <w:lastRenderedPageBreak/>
        <w:t>ewentualne naruszenia tych obowiązków przez osoby trzecie Wykonawca ponosi odpowiedzialność jak za własne działania.</w:t>
      </w:r>
    </w:p>
    <w:p w14:paraId="293A4F6C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3D05A7C5" w14:textId="1ED6210A" w:rsidR="00A54753" w:rsidRPr="00FA44FA" w:rsidRDefault="00F5736F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Po wykonaniu U</w:t>
      </w:r>
      <w:r w:rsidR="00A54753" w:rsidRPr="00FA44FA">
        <w:rPr>
          <w:rFonts w:ascii="Arial Narrow" w:hAnsi="Arial Narrow"/>
        </w:rPr>
        <w:t>mow</w:t>
      </w:r>
      <w:r w:rsidRPr="00FA44FA">
        <w:rPr>
          <w:rFonts w:ascii="Arial Narrow" w:hAnsi="Arial Narrow"/>
        </w:rPr>
        <w:t>y oraz w przypadku rozwiązania U</w:t>
      </w:r>
      <w:r w:rsidR="00A54753" w:rsidRPr="00FA44FA">
        <w:rPr>
          <w:rFonts w:ascii="Arial Narrow" w:hAnsi="Arial Narrow"/>
        </w:rPr>
        <w:t>mowy przez którąkolwiek ze Stron, Wykonawca bezzwłocznie zwróci Zamawiającemu lub komisyjnie zniszczy wszelkie Informacje Poufne.</w:t>
      </w:r>
    </w:p>
    <w:p w14:paraId="1D01F9A0" w14:textId="6F7D0CFF" w:rsidR="00A54753" w:rsidRPr="00FA44FA" w:rsidRDefault="00F5736F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Ustanowione U</w:t>
      </w:r>
      <w:r w:rsidR="00A54753" w:rsidRPr="00FA44FA">
        <w:rPr>
          <w:rFonts w:ascii="Arial Narrow" w:hAnsi="Arial Narrow"/>
        </w:rPr>
        <w:t>mową zasady zachowania poufności Informacji Poufny</w:t>
      </w:r>
      <w:r w:rsidRPr="00FA44FA">
        <w:rPr>
          <w:rFonts w:ascii="Arial Narrow" w:hAnsi="Arial Narrow"/>
        </w:rPr>
        <w:t>ch, jak również przewidziane w U</w:t>
      </w:r>
      <w:r w:rsidR="00A54753" w:rsidRPr="00FA44FA">
        <w:rPr>
          <w:rFonts w:ascii="Arial Narrow" w:hAnsi="Arial Narrow"/>
        </w:rPr>
        <w:t>mowie kary umowne z tytułu naruszenia zasad zachowania poufności Informacji Poufnych, obowią</w:t>
      </w:r>
      <w:r w:rsidRPr="00FA44FA">
        <w:rPr>
          <w:rFonts w:ascii="Arial Narrow" w:hAnsi="Arial Narrow"/>
        </w:rPr>
        <w:t>zują zarówno podczas wykonania U</w:t>
      </w:r>
      <w:r w:rsidR="00A54753" w:rsidRPr="00FA44FA">
        <w:rPr>
          <w:rFonts w:ascii="Arial Narrow" w:hAnsi="Arial Narrow"/>
        </w:rPr>
        <w:t>mowy, jak i po jej wygaśnięciu.</w:t>
      </w:r>
    </w:p>
    <w:p w14:paraId="7B5B39AF" w14:textId="2AAB8B0F" w:rsidR="00377D1A" w:rsidRPr="00FA44FA" w:rsidRDefault="007A3926" w:rsidP="006608FC">
      <w:pPr>
        <w:spacing w:before="120" w:after="0" w:line="240" w:lineRule="auto"/>
        <w:ind w:right="72"/>
        <w:jc w:val="center"/>
        <w:rPr>
          <w:rFonts w:ascii="Arial Narrow" w:hAnsi="Arial Narrow"/>
          <w:b/>
        </w:rPr>
      </w:pPr>
      <w:r w:rsidRPr="004C5597">
        <w:rPr>
          <w:rFonts w:ascii="Arial Narrow" w:hAnsi="Arial Narrow" w:cs="Arial"/>
          <w:b/>
          <w:bCs/>
        </w:rPr>
        <w:t>Klauzula waloryzacyjna</w:t>
      </w:r>
    </w:p>
    <w:p w14:paraId="70165D6B" w14:textId="00094981" w:rsidR="00377D1A" w:rsidRPr="00FA44FA" w:rsidRDefault="006608FC" w:rsidP="006608FC">
      <w:pPr>
        <w:spacing w:beforeLines="40" w:before="96" w:afterLines="40" w:after="96"/>
        <w:ind w:left="851"/>
        <w:outlineLvl w:val="1"/>
        <w:rPr>
          <w:rFonts w:ascii="Arial Narrow" w:hAnsi="Arial Narrow" w:cs="Arial"/>
          <w:b/>
          <w:bCs/>
        </w:rPr>
      </w:pPr>
      <w:r w:rsidRPr="00FA44FA">
        <w:rPr>
          <w:rFonts w:ascii="Arial Narrow" w:hAnsi="Arial Narrow" w:cs="Arial"/>
          <w:b/>
          <w:bCs/>
        </w:rPr>
        <w:t xml:space="preserve">                                                                                </w:t>
      </w:r>
      <w:r w:rsidR="00377D1A" w:rsidRPr="00FA44FA">
        <w:rPr>
          <w:rFonts w:ascii="Arial Narrow" w:hAnsi="Arial Narrow" w:cs="Arial"/>
          <w:b/>
          <w:bCs/>
        </w:rPr>
        <w:t xml:space="preserve">§ </w:t>
      </w:r>
      <w:r w:rsidR="00720FD5" w:rsidRPr="00FA44FA">
        <w:rPr>
          <w:rFonts w:ascii="Arial Narrow" w:hAnsi="Arial Narrow" w:cs="Arial"/>
          <w:b/>
          <w:bCs/>
        </w:rPr>
        <w:t>19</w:t>
      </w:r>
    </w:p>
    <w:p w14:paraId="1CBD4F2D" w14:textId="7F5592A8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związku z postanowieniami art. 436 pkt 4) lit. b) </w:t>
      </w:r>
      <w:proofErr w:type="spellStart"/>
      <w:r w:rsidRPr="00FA44FA">
        <w:rPr>
          <w:rFonts w:ascii="Arial Narrow" w:eastAsia="Arial" w:hAnsi="Arial Narrow" w:cs="Times New Roman"/>
        </w:rPr>
        <w:t>uPzp</w:t>
      </w:r>
      <w:proofErr w:type="spellEnd"/>
      <w:r w:rsidRPr="00FA44FA">
        <w:rPr>
          <w:rFonts w:ascii="Arial Narrow" w:eastAsia="Arial" w:hAnsi="Arial Narrow" w:cs="Times New Roman"/>
        </w:rPr>
        <w:t xml:space="preserve"> oraz art. 439 u</w:t>
      </w:r>
      <w:r w:rsidR="006608FC" w:rsidRPr="00FA44FA">
        <w:rPr>
          <w:rFonts w:ascii="Arial Narrow" w:eastAsia="Arial" w:hAnsi="Arial Narrow" w:cs="Times New Roman"/>
        </w:rPr>
        <w:t xml:space="preserve"> </w:t>
      </w:r>
      <w:proofErr w:type="spellStart"/>
      <w:r w:rsidRPr="00FA44FA">
        <w:rPr>
          <w:rFonts w:ascii="Arial Narrow" w:eastAsia="Arial" w:hAnsi="Arial Narrow" w:cs="Times New Roman"/>
        </w:rPr>
        <w:t>Pzp</w:t>
      </w:r>
      <w:proofErr w:type="spellEnd"/>
      <w:r w:rsidRPr="00FA44FA">
        <w:rPr>
          <w:rFonts w:ascii="Arial Narrow" w:eastAsia="Arial" w:hAnsi="Arial Narrow" w:cs="Times New Roman"/>
        </w:rPr>
        <w:t>, wynagrodzenie Wykonawcy może ulec zmianie w przypadku zmiany:</w:t>
      </w:r>
    </w:p>
    <w:p w14:paraId="259323A0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stawki podatku od towarów i usług oraz podatku akcyzowego  </w:t>
      </w:r>
    </w:p>
    <w:p w14:paraId="18CA8665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wysokości minimalnego wynagrodzenia za pracę albo wysokości minimalnej stawki godzinowej, ustalonych na podstawie ustawy z dnia 10 października 2002 r. o minimalnym wynagrodzeniu za pracę</w:t>
      </w:r>
    </w:p>
    <w:p w14:paraId="2C929F4B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zasad podlegania ubezpieczeniom społecznym lub ubezpieczeniu zdrowotnemu lub wysokości stawki składki na ubezpieczenia społeczne lub ubezpieczenie zdrowotne</w:t>
      </w:r>
    </w:p>
    <w:p w14:paraId="0FF5C87B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  <w:lang w:val="en-US"/>
        </w:rPr>
      </w:pPr>
      <w:r w:rsidRPr="00FA44FA">
        <w:rPr>
          <w:rFonts w:ascii="Arial Narrow" w:eastAsia="Arial" w:hAnsi="Arial Narrow" w:cs="Times New Roman"/>
        </w:rPr>
        <w:t xml:space="preserve">zasad gromadzenia i wysokości wpłat do pracowniczych planów kapitałowych, o których mowa w ustawie z dnia 4 października 2018 r. o pracowniczych planach kapitałowych (tj. </w:t>
      </w:r>
      <w:r w:rsidRPr="00FA44FA">
        <w:rPr>
          <w:rFonts w:ascii="Arial Narrow" w:eastAsia="Arial" w:hAnsi="Arial Narrow" w:cs="Times New Roman"/>
          <w:lang w:val="en-US"/>
        </w:rPr>
        <w:t xml:space="preserve">Dz. U. z 2023 r., </w:t>
      </w:r>
      <w:proofErr w:type="spellStart"/>
      <w:r w:rsidRPr="00FA44FA">
        <w:rPr>
          <w:rFonts w:ascii="Arial Narrow" w:eastAsia="Arial" w:hAnsi="Arial Narrow" w:cs="Times New Roman"/>
          <w:lang w:val="en-US"/>
        </w:rPr>
        <w:t>poz</w:t>
      </w:r>
      <w:proofErr w:type="spellEnd"/>
      <w:r w:rsidRPr="00FA44FA">
        <w:rPr>
          <w:rFonts w:ascii="Arial Narrow" w:eastAsia="Arial" w:hAnsi="Arial Narrow" w:cs="Times New Roman"/>
          <w:lang w:val="en-US"/>
        </w:rPr>
        <w:t xml:space="preserve">. 46)  </w:t>
      </w:r>
    </w:p>
    <w:p w14:paraId="6318CE0E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zmiany ceny materiałów lub kosztów związanych z realizacją zamówienia, przy czym poziom zmiany ceny materiałów lub kosztów związanych z realizacją zamówienia, uprawniający Strony do żądania zmiany wynagrodzenia ustala się na 5% w stosunku do poziomu cen tych samych materiałów lub kosztów z dnia składania ofert - na zasadach określonych poniżej</w:t>
      </w:r>
    </w:p>
    <w:p w14:paraId="49A5D1D7" w14:textId="77777777" w:rsidR="006B3BA0" w:rsidRPr="00FA44FA" w:rsidRDefault="006B3BA0" w:rsidP="006B3BA0">
      <w:pPr>
        <w:widowControl w:val="0"/>
        <w:adjustRightInd w:val="0"/>
        <w:spacing w:after="0"/>
        <w:ind w:left="709"/>
        <w:contextualSpacing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- jeżeli zmiany te będą miały wpływ na koszty wykonania zamówienia przez Wykonawcę.</w:t>
      </w:r>
    </w:p>
    <w:p w14:paraId="79700E60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przypadku zmiany, o której mowa w ust. 1 pkt 1) wartość netto wynagrodzenia Wykonawcy nie zmieni się, a określona w aneksie wartość brutto wynagrodzenia zostanie wyliczona na podstawie nowych przepisów. Zmiana będzie odnosić się wyłącznie do części przedmiotu umowy zrealizowanej zgodnie z terminami określonymi umową, po dniu wejścia w życie przepisów zmieniających stawkę podatku od towarów i usług oraz wyłącznie do części przedmiotu umowy, do której zastosowanie znajdzie zmiana stawki podatku od towarów i usług.  </w:t>
      </w:r>
    </w:p>
    <w:p w14:paraId="5AE480F2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 przypadku zmiany, o której mowa w ust. 1 pkt 2) wynagrodzenie Wykonawcy ulegnie zmianie o wartość wzrostu całkowitego kosztu wykonania przez Wykonawcę zamówienia wynikającą ze zwiększenia wynagrodzeń osób bezpośrednio wykonujących zamówienie do wysokości zmienionego minimalnego wynagrodzenia, z uwzględnieniem wszystkich obciążeń publicznoprawnych od kwoty wzrostu minimalnego wynagrodzenia (przy uwzględnieniu proporcji wynikającej z udziału tych osób w wykonaniu wszystkich zamówień realizowanych przez Wykonawcę).</w:t>
      </w:r>
    </w:p>
    <w:p w14:paraId="71921AF9" w14:textId="77777777" w:rsidR="00D75C79" w:rsidRPr="00FA44FA" w:rsidRDefault="00D75C79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 przypadku zmiany, o której mowa w ust. 1 pkt 3)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65216908" w14:textId="46FF0DEA" w:rsidR="00D75C79" w:rsidRPr="00FA44FA" w:rsidRDefault="00D75C79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 przypadku zmiany, o której mowa w ust. 1 pkt 4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31041E48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Wprowadzenie zmian wysokości wynagrodzenia wymaga uprzedniego złożenia przez Wykonawcę oświadczenia o wysokości dodatkowych kosztów wynikających z wprowadzenia zmian, o których mowa w ust. 1 pkt 2-4.</w:t>
      </w:r>
    </w:p>
    <w:p w14:paraId="060A89C6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celu dokonania zmiany wysokości wynagrodzenia należnego Wykonawcy, o której mowa w ust.1, każda ze Stron może </w:t>
      </w:r>
      <w:r w:rsidRPr="00FA44FA">
        <w:rPr>
          <w:rFonts w:ascii="Arial Narrow" w:eastAsia="Arial" w:hAnsi="Arial Narrow" w:cs="Times New Roman"/>
        </w:rPr>
        <w:lastRenderedPageBreak/>
        <w:t xml:space="preserve">wystąpić do drugiej Strony z wnioskiem o dokonanie takiej zmiany, wraz z uzasadnieniem zawierającym w szczególności szczegółowe wyliczenie kwoty, o jaką wynagrodzenie Wykonawcy powinno ulec zmianie oraz wskazaniem daty od której nastąpiła lub nastąpi zmiana wysokości kosztów wykonania umowy uzasadniająca zmianę wysokości wynagrodzenia należnego Wykonawcy. </w:t>
      </w:r>
    </w:p>
    <w:p w14:paraId="5D542DB2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przypadku zmian, o których mowa w ust. 1 pkt 2-4, jeżeli z wnioskiem występuje Wykonawca, jest on zobowiązany dołączyć do wniosku dokumenty, z których wynikać będzie, w jakim zakresie zmiany te wpływają na koszty wykonania umowy, w szczególności: </w:t>
      </w:r>
    </w:p>
    <w:p w14:paraId="0169EB6C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851"/>
        </w:tabs>
        <w:adjustRightInd w:val="0"/>
        <w:spacing w:after="0"/>
        <w:ind w:left="851" w:hanging="284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pisemne zestawienie wynagrodzeń (zarówno przed jak i po zmianie) pracowników świadczących usługi w ramach niniejszej umowy wraz z określeniem zakresu, w jakim wykonują oni prace bezpośrednio związane z realizacją przedmiotu umowy oraz części wynagrodzenia odpowiadającej temu zakresowi (w przypadku zmiany, o której mowa w ust. 1 pkt 2) </w:t>
      </w:r>
    </w:p>
    <w:p w14:paraId="577934F9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851"/>
        </w:tabs>
        <w:adjustRightInd w:val="0"/>
        <w:spacing w:after="0"/>
        <w:ind w:left="851" w:hanging="284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pisemne zestawienie wynagrodzeń (zarówno przed jak i po zmianie) pracowników świadczących usługi w ramach niniejszej umowy wraz z kwotami składek uiszczanych do ZUS/KRUS w części finansowanej przez Wykonawcę, z określeniem zakresu/części etatu, w jakim wykonują oni prace bezpośrednio związane z realizacją przedmiotu umowy oraz części wynagrodzenia odpowiadającej temu zakresowi (w przypadku zmiany, o której mowa w ust. 1 pkt 3)</w:t>
      </w:r>
    </w:p>
    <w:p w14:paraId="5FF20AC6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851"/>
        </w:tabs>
        <w:adjustRightInd w:val="0"/>
        <w:spacing w:after="0"/>
        <w:ind w:left="851" w:hanging="284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pisemne zestawienie kwot wpłaconych lub które mają być wpłacane przez Wykonawcę do pracowniczych planów kapitałowych (w przypadku zmiany, o której mowa w ust. 1 pkt 4) </w:t>
      </w:r>
    </w:p>
    <w:p w14:paraId="63943CD2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Zamiar zmiany w zakresie wynagrodzenia wraz z kalkulacją i stosowną dokumentacją Wykonawca powinien zgłosić Zamawiającemu w formie pisemnej w terminie 1 miesiąca od zdarzenia uzasadniającego zmianę, pod rygorem pominięcia. </w:t>
      </w:r>
    </w:p>
    <w:p w14:paraId="48EE3DE6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przypadku zmiany, o której mowa w ust. 1 pkt 5), w sytuacji: </w:t>
      </w:r>
    </w:p>
    <w:p w14:paraId="76C972D3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wzrostu cen materiałów lub kosztów związanych z realizacją zamówienia powyżej 5%, Wykonawca jest uprawniony złożyć Zamawiającemu wniosek o zmianę umowy w zakresie płatności faktur wystawionych po zmianie ceny materiałów lub kosztów związanych z realizacją umowy. Wniosek powinien zawierać wyczerpujące uzasadnienie oraz wyliczenie kwoty wynagrodzenia Wykonawcy po zmianie umowy </w:t>
      </w:r>
    </w:p>
    <w:p w14:paraId="2946F36D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spadku cen materiałów lub kosztów związanych z realizacją zamówienia powyżej 5%, Zamawiający jest uprawniony złożyć Wykonawcy pisemną informację dotyczącą zmiany umowy w zakresie płatności faktur wystawionych po zmianie ceny materiałów lub kosztów związanych z realizacją umowy, zawierającą wyczerpujące uzasadnienie oraz wyliczenie kwoty wynagrodzenia Wykonawcy po zmianie umowy</w:t>
      </w:r>
    </w:p>
    <w:p w14:paraId="21F5704B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Waloryzacja będzie odbywać się w oparciu o średnioroczny wskaźnik cen towarów i usług konsumpcyjnych ogółem ustalany przez Prezesa Głównego Urzędu Statystycznego i ogłaszany w Dzienniku Urzędowym RP „Monitor Polski” w terminie 31 stycznia roku następnego za poprzedni rok kalendarzowy.</w:t>
      </w:r>
    </w:p>
    <w:p w14:paraId="5FE1C2F6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Pierwsza waloryzacja </w:t>
      </w:r>
      <w:r w:rsidRPr="00FA44FA">
        <w:rPr>
          <w:rFonts w:ascii="Arial Narrow" w:eastAsia="Arial" w:hAnsi="Arial Narrow" w:cs="Times New Roman"/>
        </w:rPr>
        <w:t>może się odbyć nie wcześniej niż po 12 miesiącach od dnia zawarcia Umowy. Kolejne waloryzacje odbywać się mogą w okresach 12 miesięcznych obliczanych od  ostatniego dnia miesiąca, w którym zawarto umowę.</w:t>
      </w:r>
      <w:r w:rsidRPr="004C5597">
        <w:rPr>
          <w:rFonts w:ascii="Arial Narrow" w:hAnsi="Arial Narrow" w:cs="Calibri"/>
        </w:rPr>
        <w:t xml:space="preserve"> </w:t>
      </w:r>
    </w:p>
    <w:p w14:paraId="73014FC6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Waloryzacja może dotyczyć jedynie części wynagrodzenia Wykonawcy płatnego po złożeniu wniosku o dokonanie waloryzacji. </w:t>
      </w:r>
    </w:p>
    <w:p w14:paraId="145E5B2A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Warunkiem dokonania waloryzacji wynagrodzenia jest, aby wskaźnik, o którym mowa w ust 11 powyżej, uległ zmianie o co najmniej 5%. </w:t>
      </w:r>
    </w:p>
    <w:p w14:paraId="02DC1408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Łączna wartość zmian wysokości wynagrodzenia Wykonawcy dokonywana na podstawie postanowień ust. 1 pkt 5) nie przekroczy 5% w stosunku do wysokości wynagrodzenia netto obowiązującego w dniu zawarcia umowy. </w:t>
      </w:r>
    </w:p>
    <w:p w14:paraId="4FF92C1B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>Strona powołująca się na zmianę wskaźnika, o którym mowa w ust 11, zobowiązana jest do wykazania wpływu tej zmiany na koszt wykonania zamówienia.</w:t>
      </w:r>
    </w:p>
    <w:p w14:paraId="251DE04E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t xml:space="preserve">Wykonawca, którego wynagrodzenie zostało zmienione zgodnie z postanowieniami ust. 1 pkt 5), zobowiązany jest, nie później niż w terminie 30 dni od tej zmiany, do zmiany wynagrodzenia przysługującego podwykonawcy, z którym zawarł umowę, w zakresie odpowiadającym zmianom cen materiałów lub kosztów dotyczących zobowiązania podwykonawcy, jeżeli przedmiotem umowy są dostawy lub usługi, a okres obowiązywania umowy przekracza 6 miesięcy. </w:t>
      </w:r>
    </w:p>
    <w:p w14:paraId="0632C850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t xml:space="preserve">W terminie 14 dni, od dnia przekazania wniosku, Strona, która otrzymała wniosek, przekaże drugiej Stronie informację, o zakresie w jakim zatwierdza wniosek albo informację o niezatwierdzeniu wniosku wraz z uzasadnieniem. </w:t>
      </w:r>
    </w:p>
    <w:p w14:paraId="653B4C79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t xml:space="preserve">W przypadku otrzymania przez Stronę informacji o niezatwierdzeniu lub częściowym zatwierdzeniu wniosku, Strona ta może ponownie wystąpić z wnioskiem o zmianę wynagrodzenia. </w:t>
      </w:r>
    </w:p>
    <w:p w14:paraId="2EF1ACA1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lastRenderedPageBreak/>
        <w:t xml:space="preserve">Zawarcie aneksu do umowy nastąpi nie później niż w ciągu 14 dni od dnia zatwierdzenia wniosku o dokonanie zmiany wysokości wynagrodzenia Wykonawcy.  </w:t>
      </w:r>
    </w:p>
    <w:p w14:paraId="04EB3346" w14:textId="77777777" w:rsidR="006B3BA0" w:rsidRPr="00FA44FA" w:rsidRDefault="006B3BA0" w:rsidP="005112BA">
      <w:pPr>
        <w:spacing w:after="0" w:line="240" w:lineRule="auto"/>
        <w:ind w:left="426"/>
        <w:jc w:val="both"/>
        <w:rPr>
          <w:rFonts w:ascii="Arial Narrow" w:hAnsi="Arial Narrow" w:cs="Arial"/>
          <w:bCs/>
        </w:rPr>
      </w:pPr>
    </w:p>
    <w:p w14:paraId="6157E9A5" w14:textId="77777777" w:rsidR="00A54753" w:rsidRPr="00FA44FA" w:rsidRDefault="00A54753" w:rsidP="00A54753">
      <w:pPr>
        <w:spacing w:before="120" w:after="0" w:line="240" w:lineRule="auto"/>
        <w:ind w:right="72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>Zmiany Umowy</w:t>
      </w:r>
    </w:p>
    <w:p w14:paraId="04AB55B5" w14:textId="34233892" w:rsidR="00A54753" w:rsidRPr="00FA44FA" w:rsidRDefault="00A54753" w:rsidP="00A54753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§ </w:t>
      </w:r>
      <w:r w:rsidR="00720FD5" w:rsidRPr="00FA44FA">
        <w:rPr>
          <w:rFonts w:ascii="Arial Narrow" w:hAnsi="Arial Narrow"/>
          <w:b/>
          <w:sz w:val="22"/>
          <w:szCs w:val="22"/>
        </w:rPr>
        <w:t>20</w:t>
      </w:r>
    </w:p>
    <w:p w14:paraId="47D6DF70" w14:textId="77777777" w:rsidR="00471971" w:rsidRPr="00FA44FA" w:rsidRDefault="00471971" w:rsidP="00A54753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3F09C470" w14:textId="77777777" w:rsidR="00471971" w:rsidRPr="00FA44FA" w:rsidRDefault="00471971" w:rsidP="00805504">
      <w:pPr>
        <w:widowControl w:val="0"/>
        <w:numPr>
          <w:ilvl w:val="0"/>
          <w:numId w:val="39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Działając na podstawie art. 455 ust. 1 pkt 1 ustawy </w:t>
      </w:r>
      <w:proofErr w:type="spellStart"/>
      <w:r w:rsidRPr="00FA44FA">
        <w:rPr>
          <w:rFonts w:ascii="Arial Narrow" w:eastAsia="Times New Roman" w:hAnsi="Arial Narrow" w:cs="Times New Roman"/>
          <w:lang w:eastAsia="pt-PT"/>
        </w:rPr>
        <w:t>Pzp</w:t>
      </w:r>
      <w:proofErr w:type="spellEnd"/>
      <w:r w:rsidRPr="00FA44FA">
        <w:rPr>
          <w:rFonts w:ascii="Arial Narrow" w:eastAsia="Times New Roman" w:hAnsi="Arial Narrow" w:cs="Times New Roman"/>
          <w:lang w:eastAsia="pt-PT"/>
        </w:rPr>
        <w:t xml:space="preserve"> Zamawiający przewiduje możliwość zmiany postanowień umowy w następujących przypadkach:</w:t>
      </w:r>
    </w:p>
    <w:p w14:paraId="74C1C5BD" w14:textId="77777777" w:rsidR="00471971" w:rsidRPr="00FA44FA" w:rsidRDefault="00471971" w:rsidP="00805504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nastąpi zmiana powszechnie obowiązujących przepisów prawa w zakresie mającym wpływ na realizację przedmiotu zamówienia w ten sposób, że czynią wykonanie umowy na dotychczasowych zasadach niecelowym, niezgodnym z wymaganiami lub niemożliwym, przy czym </w:t>
      </w:r>
      <w:r w:rsidRPr="00FA44FA">
        <w:rPr>
          <w:rFonts w:ascii="Arial Narrow" w:eastAsia="Times New Roman" w:hAnsi="Arial Narrow" w:cs="Arial"/>
          <w:lang w:eastAsia="pt-PT"/>
        </w:rPr>
        <w:t>zmiany umowy dokonane mogą być tylko w zakresie niezbędnym do dostosowania postanowień umowy do wprowadzonych przepisów prawa;</w:t>
      </w:r>
    </w:p>
    <w:p w14:paraId="48CBE7AF" w14:textId="77777777" w:rsidR="00471971" w:rsidRPr="00FA44FA" w:rsidRDefault="00471971" w:rsidP="00805504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wynikną rozbieżności lub niejasności w rozumieniu pojęć użytych w umowie, których nie można usunąć </w:t>
      </w:r>
      <w:r w:rsidRPr="00FA44FA">
        <w:rPr>
          <w:rFonts w:ascii="Arial Narrow" w:eastAsia="Times New Roman" w:hAnsi="Arial Narrow" w:cs="Times New Roman"/>
          <w:lang w:eastAsia="pt-PT"/>
        </w:rPr>
        <w:br/>
        <w:t>w inny sposób, a zmiana będzie umożliwiać usunięcie rozbieżności i doprecyzowanie umowy w celu jednoznacznej interpretacji jej zapisów przez Strony, przy czym zmiana umowy może polegać na wyeliminowaniu rozbieżności lub niejasności w umowie lub jednoznacznym sprecyzowaniu postanowień umowy wywołujących wątpliwości pomiędzy Stronami;</w:t>
      </w:r>
    </w:p>
    <w:p w14:paraId="51840083" w14:textId="77777777" w:rsidR="00471971" w:rsidRPr="00FA44FA" w:rsidRDefault="00471971" w:rsidP="00805504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>zmiany terminu wykonania zamówienia (o czas trwania przeszkód), w tym zmiany terminu wykonania poszczególnych zadań lub etapów:</w:t>
      </w:r>
    </w:p>
    <w:p w14:paraId="5014768F" w14:textId="77777777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dochowanie terminu nie jest możliwe z uwagi na siłę wyższą, która ma bezpośredni wpływ na terminowość wykonania zamówienia; </w:t>
      </w:r>
    </w:p>
    <w:p w14:paraId="3C15250A" w14:textId="5D4FA570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w razie wystąpienia okoliczności </w:t>
      </w:r>
      <w:r w:rsidRPr="00FA44FA">
        <w:rPr>
          <w:rFonts w:ascii="Arial Narrow" w:eastAsia="Times New Roman" w:hAnsi="Arial Narrow" w:cs="Arial"/>
          <w:lang w:eastAsia="pt-PT"/>
        </w:rPr>
        <w:t>leżących wyłącznie po stronie Zamawiającego lub okoliczności niezależnych od Zamawiającego i Wykonawcy</w:t>
      </w:r>
      <w:r w:rsidR="00145F23">
        <w:rPr>
          <w:rFonts w:ascii="Arial Narrow" w:eastAsia="Times New Roman" w:hAnsi="Arial Narrow" w:cs="Arial"/>
          <w:lang w:eastAsia="pt-PT"/>
        </w:rPr>
        <w:t>;</w:t>
      </w:r>
    </w:p>
    <w:p w14:paraId="123AC95A" w14:textId="77777777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w przypadku, gdy z uwagi na przedłużające się postępowanie o udzielenie zamówienia publicznego, </w:t>
      </w:r>
      <w:r w:rsidRPr="00FA44FA">
        <w:rPr>
          <w:rFonts w:ascii="Arial Narrow" w:eastAsia="Times New Roman" w:hAnsi="Arial Narrow" w:cs="Times New Roman"/>
          <w:lang w:eastAsia="pt-PT"/>
        </w:rPr>
        <w:br/>
        <w:t>np. w związku z wniesieniem odwołania, umowa pomiędzy Zamawiającym i Wykonawcą zostanie zawarta w terminie uniemożliwiającym realizację umowy w terminie w niej przewidzianym;</w:t>
      </w:r>
    </w:p>
    <w:p w14:paraId="744B3791" w14:textId="3B034AD5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>w razie przekroczenia przewidzianych przepisami prawa terminów trwania procedur administracyjnych liczonych zgodnie z zasadami określonymi w przepisach prawa, w tym kodeksie postępowania administracyjnego</w:t>
      </w:r>
      <w:r w:rsidR="00145F23">
        <w:rPr>
          <w:rFonts w:ascii="Arial Narrow" w:eastAsia="Times New Roman" w:hAnsi="Arial Narrow" w:cs="Times New Roman"/>
          <w:lang w:eastAsia="pt-PT"/>
        </w:rPr>
        <w:t>;</w:t>
      </w:r>
    </w:p>
    <w:p w14:paraId="049FA686" w14:textId="77777777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jest ona spowodowana </w:t>
      </w:r>
      <w:r w:rsidRPr="00FA44FA">
        <w:rPr>
          <w:rFonts w:ascii="Arial Narrow" w:eastAsia="Times New Roman" w:hAnsi="Arial Narrow" w:cs="Arial"/>
          <w:lang w:eastAsia="pt-PT"/>
        </w:rPr>
        <w:t>udzieleniem przez Zamawiającego innego zamówienia, którego przedmiot pozostaje w bezpośrednim związku i istotnie wpływa na termin wykonania niniejszej umowy, przy czym przedłużenie okresu wykonania umowy może nastąpić tylko o ilość dni, w których Wykonawca faktycznie nie mógł wykonywać żadnych czynności związanych z wykonywaniem umowy oczekując na uzyskanie przedmiotu takiego zamówienia;</w:t>
      </w:r>
    </w:p>
    <w:p w14:paraId="7BC40512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zmiana rozwiązań projektowych, zastosowanych technologii, materiałów i urządzeń w zakresie wynikającym z zaleceń, wniosków i opinii uprawnionych organów; </w:t>
      </w:r>
    </w:p>
    <w:p w14:paraId="2A036BB1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Arial"/>
          <w:lang w:eastAsia="pt-PT"/>
        </w:rPr>
        <w:t>zmiany będące następstwem wstrzymania prac przez uprawnione organy, z przyczyn nie wynikających z winy Wykonawcy;</w:t>
      </w:r>
    </w:p>
    <w:p w14:paraId="60472B5B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Arial"/>
          <w:lang w:eastAsia="pt-PT"/>
        </w:rPr>
        <w:t>zmiany wynikające z orzeczeń sądów powszechnych, decyzji administracyjnych i orzeczeń sądów i organów administracyjnych;</w:t>
      </w:r>
    </w:p>
    <w:p w14:paraId="25573BE5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wystąpi konieczność: zmiany zakresu przedmiotu niniejszej umowy lub wykonania prac dodatkowych lub uwzględnienia wpływu innych przedsięwzięć i działań powiązanych z przedmiotem niniejszej umowy; </w:t>
      </w:r>
    </w:p>
    <w:p w14:paraId="1EA18102" w14:textId="64ED3E6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>zmiana wynagrodzenia w przypadkach określonych w §</w:t>
      </w:r>
      <w:r w:rsidR="004A735B" w:rsidRPr="00FA44FA">
        <w:rPr>
          <w:rFonts w:ascii="Arial Narrow" w:eastAsia="Times New Roman" w:hAnsi="Arial Narrow" w:cs="Times New Roman"/>
          <w:lang w:eastAsia="pt-PT"/>
        </w:rPr>
        <w:t xml:space="preserve"> 19</w:t>
      </w:r>
      <w:r w:rsidRPr="00FA44FA">
        <w:rPr>
          <w:rFonts w:ascii="Arial Narrow" w:eastAsia="Times New Roman" w:hAnsi="Arial Narrow" w:cs="Times New Roman"/>
          <w:lang w:eastAsia="pt-PT"/>
        </w:rPr>
        <w:t>;</w:t>
      </w:r>
    </w:p>
    <w:p w14:paraId="34DEE1C6" w14:textId="2D98FF76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Palatino Linotype" w:hAnsi="Arial Narrow"/>
          <w:bCs/>
          <w:color w:val="000000"/>
        </w:rPr>
        <w:t>w zakresie zmiany podwykonawcy lub zakresu (części) przedmiotu Umowy powierzanego do wykonania podwykonawcy</w:t>
      </w:r>
      <w:r w:rsidR="00145F23">
        <w:rPr>
          <w:rFonts w:ascii="Arial Narrow" w:eastAsia="Palatino Linotype" w:hAnsi="Arial Narrow"/>
          <w:bCs/>
          <w:color w:val="000000"/>
        </w:rPr>
        <w:t>;</w:t>
      </w:r>
    </w:p>
    <w:p w14:paraId="65883DAC" w14:textId="097C81E6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Palatino Linotype" w:hAnsi="Arial Narrow"/>
          <w:bCs/>
          <w:color w:val="000000"/>
        </w:rPr>
      </w:pPr>
      <w:r w:rsidRPr="00FA44FA">
        <w:rPr>
          <w:rFonts w:ascii="Arial Narrow" w:eastAsia="Palatino Linotype" w:hAnsi="Arial Narrow"/>
          <w:bCs/>
          <w:color w:val="000000"/>
        </w:rPr>
        <w:t>zmiana trybu, zasad i terminów rozliczeń, wysokości wynagrodzenia oraz sposobu realizacji przedmiotu umowy, w przypadku zaistnienia okoliczności uzasadniających taką zmianę wynikających z działania organów administracji lub osób trzecich, w szczególności wynikających z nałożonych na Zamawiającego obowiązków związanych z realizacją inwestycji</w:t>
      </w:r>
      <w:r w:rsidR="00145F23">
        <w:rPr>
          <w:rFonts w:ascii="Arial Narrow" w:eastAsia="Palatino Linotype" w:hAnsi="Arial Narrow"/>
          <w:bCs/>
          <w:color w:val="000000"/>
        </w:rPr>
        <w:t>;</w:t>
      </w:r>
    </w:p>
    <w:p w14:paraId="36B2DA09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Palatino Linotype" w:hAnsi="Arial Narrow"/>
          <w:bCs/>
          <w:color w:val="000000"/>
        </w:rPr>
      </w:pPr>
      <w:r w:rsidRPr="00FA44FA">
        <w:rPr>
          <w:rFonts w:ascii="Arial Narrow" w:eastAsia="Palatino Linotype" w:hAnsi="Arial Narrow"/>
          <w:bCs/>
          <w:color w:val="000000"/>
        </w:rPr>
        <w:t>sposobu wykonania lub zakresu przedmiotowego umowy, związana z zaistnieniem niezależnych od Stron okoliczności, niemożliwych do przewidzenia przed zawarciem umowy, powodujących niecelowość lub zbędność wykonania elementów przedmiotu zamówienia.</w:t>
      </w:r>
    </w:p>
    <w:p w14:paraId="066349FD" w14:textId="77777777" w:rsidR="00471971" w:rsidRPr="00FA44FA" w:rsidRDefault="00471971" w:rsidP="00471971">
      <w:pPr>
        <w:spacing w:after="0" w:line="240" w:lineRule="auto"/>
        <w:ind w:left="720"/>
        <w:contextualSpacing/>
        <w:jc w:val="both"/>
        <w:rPr>
          <w:rFonts w:ascii="Arial Narrow" w:eastAsia="Palatino Linotype" w:hAnsi="Arial Narrow"/>
          <w:bCs/>
          <w:color w:val="000000"/>
        </w:rPr>
      </w:pPr>
      <w:r w:rsidRPr="00FA44FA">
        <w:rPr>
          <w:rFonts w:ascii="Arial Narrow" w:eastAsia="Palatino Linotype" w:hAnsi="Arial Narrow"/>
          <w:bCs/>
          <w:color w:val="000000"/>
        </w:rPr>
        <w:t xml:space="preserve">Zmiany, o których mowa w pkt 10-11 są możliwe do wprowadzenia jedynie w zakresie niezbędnym do dostosowania trybu, zasad, wysokości wynagrodzenia lub sposobu realizacji przedmiotu umowy do nowych okoliczności wymienionych w tych punktach. </w:t>
      </w:r>
    </w:p>
    <w:p w14:paraId="2A1A23A9" w14:textId="77777777" w:rsidR="00471971" w:rsidRPr="00FA44FA" w:rsidRDefault="00471971" w:rsidP="00805504">
      <w:pPr>
        <w:widowControl w:val="0"/>
        <w:numPr>
          <w:ilvl w:val="0"/>
          <w:numId w:val="39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 Narrow" w:eastAsia="Palatino Linotype" w:hAnsi="Arial Narrow"/>
          <w:bCs/>
          <w:color w:val="000000"/>
        </w:rPr>
      </w:pPr>
      <w:r w:rsidRPr="00FA44FA">
        <w:rPr>
          <w:rFonts w:ascii="Arial Narrow" w:eastAsia="Palatino Linotype" w:hAnsi="Arial Narrow"/>
          <w:bCs/>
          <w:color w:val="000000"/>
        </w:rPr>
        <w:t xml:space="preserve">Zmiana umowy wymaga zachowania formy pisemnej pod rygorem nieważności. </w:t>
      </w:r>
    </w:p>
    <w:p w14:paraId="3E356A40" w14:textId="77777777" w:rsidR="00A922F1" w:rsidRPr="00FA44FA" w:rsidRDefault="00A922F1" w:rsidP="005112BA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6657AB95" w14:textId="77777777" w:rsidR="004B24D0" w:rsidRPr="00FA44FA" w:rsidRDefault="004B24D0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618B13AD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lastRenderedPageBreak/>
        <w:t>Postanowienia końcowe</w:t>
      </w:r>
    </w:p>
    <w:p w14:paraId="2F7ECF85" w14:textId="3355B932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sym w:font="Times New Roman" w:char="00A7"/>
      </w:r>
      <w:r w:rsidR="00A54753" w:rsidRPr="00FA44FA">
        <w:rPr>
          <w:rFonts w:ascii="Arial Narrow" w:hAnsi="Arial Narrow"/>
          <w:b/>
          <w:sz w:val="22"/>
          <w:szCs w:val="22"/>
        </w:rPr>
        <w:t xml:space="preserve"> </w:t>
      </w:r>
      <w:r w:rsidR="008C37F6" w:rsidRPr="00FA44FA">
        <w:rPr>
          <w:rFonts w:ascii="Arial Narrow" w:hAnsi="Arial Narrow"/>
          <w:b/>
          <w:sz w:val="22"/>
          <w:szCs w:val="22"/>
        </w:rPr>
        <w:t>2</w:t>
      </w:r>
      <w:r w:rsidR="004A735B" w:rsidRPr="00FA44FA">
        <w:rPr>
          <w:rFonts w:ascii="Arial Narrow" w:hAnsi="Arial Narrow"/>
          <w:b/>
          <w:sz w:val="22"/>
          <w:szCs w:val="22"/>
        </w:rPr>
        <w:t>1</w:t>
      </w:r>
    </w:p>
    <w:p w14:paraId="120A0336" w14:textId="4DA3F9C1" w:rsidR="00B95CA6" w:rsidRPr="00FA44FA" w:rsidRDefault="00B95CA6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Ilekroć w Umowie jest mowa o „dniach roboczych” należy przez nie rozumieć dni od poniedziałku do piątku, za wyłączeniem dni przypadających w dni wolne od pracy określone w art. 1 ust. 1 ustawy </w:t>
      </w:r>
      <w:r w:rsidR="00AD6026" w:rsidRPr="00FA44FA">
        <w:rPr>
          <w:rFonts w:ascii="Arial Narrow" w:hAnsi="Arial Narrow" w:cs="Arial"/>
        </w:rPr>
        <w:t>z dnia 18 stycznia 1951r. o dniach wolnych od pracy (</w:t>
      </w:r>
      <w:proofErr w:type="spellStart"/>
      <w:r w:rsidR="00145F23">
        <w:rPr>
          <w:rFonts w:ascii="Arial Narrow" w:hAnsi="Arial Narrow" w:cs="Arial"/>
        </w:rPr>
        <w:t>t.j</w:t>
      </w:r>
      <w:proofErr w:type="spellEnd"/>
      <w:r w:rsidR="00145F23">
        <w:rPr>
          <w:rFonts w:ascii="Arial Narrow" w:hAnsi="Arial Narrow" w:cs="Arial"/>
        </w:rPr>
        <w:t xml:space="preserve">. </w:t>
      </w:r>
      <w:r w:rsidR="00AD6026" w:rsidRPr="00FA44FA">
        <w:rPr>
          <w:rFonts w:ascii="Arial Narrow" w:hAnsi="Arial Narrow" w:cs="Arial"/>
        </w:rPr>
        <w:t xml:space="preserve">Dz. U. z </w:t>
      </w:r>
      <w:r w:rsidR="00145F23" w:rsidRPr="00FA44FA">
        <w:rPr>
          <w:rFonts w:ascii="Arial Narrow" w:hAnsi="Arial Narrow" w:cs="Arial"/>
        </w:rPr>
        <w:t>20</w:t>
      </w:r>
      <w:r w:rsidR="00145F23">
        <w:rPr>
          <w:rFonts w:ascii="Arial Narrow" w:hAnsi="Arial Narrow" w:cs="Arial"/>
        </w:rPr>
        <w:t>20</w:t>
      </w:r>
      <w:r w:rsidR="00145F23" w:rsidRPr="00FA44FA">
        <w:rPr>
          <w:rFonts w:ascii="Arial Narrow" w:hAnsi="Arial Narrow" w:cs="Arial"/>
        </w:rPr>
        <w:t xml:space="preserve"> </w:t>
      </w:r>
      <w:r w:rsidR="00AD6026" w:rsidRPr="00FA44FA">
        <w:rPr>
          <w:rFonts w:ascii="Arial Narrow" w:hAnsi="Arial Narrow" w:cs="Arial"/>
        </w:rPr>
        <w:t xml:space="preserve">r. poz. </w:t>
      </w:r>
      <w:r w:rsidR="00145F23">
        <w:rPr>
          <w:rFonts w:ascii="Arial Narrow" w:hAnsi="Arial Narrow" w:cs="Arial"/>
        </w:rPr>
        <w:t>1920</w:t>
      </w:r>
      <w:r w:rsidR="00145F23" w:rsidRPr="00FA44FA">
        <w:rPr>
          <w:rFonts w:ascii="Arial Narrow" w:hAnsi="Arial Narrow" w:cs="Arial"/>
        </w:rPr>
        <w:t xml:space="preserve"> </w:t>
      </w:r>
      <w:r w:rsidR="00AD6026" w:rsidRPr="00FA44FA">
        <w:rPr>
          <w:rFonts w:ascii="Arial Narrow" w:hAnsi="Arial Narrow" w:cs="Arial"/>
        </w:rPr>
        <w:t xml:space="preserve">ze zm.). </w:t>
      </w:r>
    </w:p>
    <w:p w14:paraId="5EF3EA96" w14:textId="381BC1DA" w:rsidR="0036387E" w:rsidRPr="00FA44FA" w:rsidRDefault="0036387E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Nieważność któregokolwiek postanowienia Umowy nie powoduje nieważności całej Umowy. W przypadku gdy którekolwiek</w:t>
      </w:r>
      <w:r w:rsidR="00DB2437" w:rsidRPr="00FA44FA">
        <w:rPr>
          <w:rFonts w:ascii="Arial Narrow" w:hAnsi="Arial Narrow" w:cs="Arial"/>
        </w:rPr>
        <w:t xml:space="preserve"> </w:t>
      </w:r>
      <w:r w:rsidRPr="00FA44FA">
        <w:rPr>
          <w:rFonts w:ascii="Arial Narrow" w:hAnsi="Arial Narrow" w:cs="Arial"/>
        </w:rPr>
        <w:t xml:space="preserve">z postanowień Umowy zostanie prawomocnie uznane za nieważne, w jego miejsce stosuje się odpowiedni przepis prawa powszechnego. </w:t>
      </w:r>
    </w:p>
    <w:p w14:paraId="4E7B6CF6" w14:textId="5100F12A" w:rsidR="00805EE8" w:rsidRPr="00FA44FA" w:rsidRDefault="00805EE8" w:rsidP="0088625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370C78">
        <w:rPr>
          <w:rFonts w:ascii="Arial Narrow" w:hAnsi="Arial Narrow" w:cs="Arial"/>
          <w:color w:val="000000"/>
        </w:rPr>
        <w:t xml:space="preserve">Wykonawca oświadcza, że przed zawarciem niniejszej Umowy wypełnił obowiązki informacyjne przewidziane </w:t>
      </w:r>
      <w:r w:rsidRPr="00D95D49">
        <w:rPr>
          <w:rFonts w:ascii="Arial Narrow" w:hAnsi="Arial Narrow" w:cs="Arial"/>
        </w:rPr>
        <w:t xml:space="preserve">w </w:t>
      </w:r>
      <w:r w:rsidR="00245904" w:rsidRPr="005072B7">
        <w:rPr>
          <w:rFonts w:ascii="Arial Narrow" w:hAnsi="Arial Narrow" w:cs="Arial"/>
        </w:rPr>
        <w:t>pkt.</w:t>
      </w:r>
      <w:r w:rsidR="00C26B70" w:rsidRPr="005072B7">
        <w:rPr>
          <w:rFonts w:ascii="Arial Narrow" w:hAnsi="Arial Narrow" w:cs="Arial"/>
        </w:rPr>
        <w:t xml:space="preserve"> III</w:t>
      </w:r>
      <w:r w:rsidR="00245904" w:rsidRPr="003E0FF4">
        <w:rPr>
          <w:rFonts w:ascii="Arial Narrow" w:hAnsi="Arial Narrow" w:cs="Arial"/>
        </w:rPr>
        <w:t>. 2</w:t>
      </w:r>
      <w:r w:rsidR="00C26B70" w:rsidRPr="003E0FF4">
        <w:rPr>
          <w:rFonts w:ascii="Arial Narrow" w:hAnsi="Arial Narrow" w:cs="Arial"/>
        </w:rPr>
        <w:t xml:space="preserve"> </w:t>
      </w:r>
      <w:r w:rsidRPr="000465D3">
        <w:rPr>
          <w:rFonts w:ascii="Arial Narrow" w:hAnsi="Arial Narrow" w:cs="Arial"/>
        </w:rPr>
        <w:t>SWZ</w:t>
      </w:r>
      <w:r w:rsidR="00C26B70" w:rsidRPr="000465D3">
        <w:rPr>
          <w:rFonts w:ascii="Arial Narrow" w:hAnsi="Arial Narrow" w:cs="Arial"/>
        </w:rPr>
        <w:t xml:space="preserve"> </w:t>
      </w:r>
      <w:r w:rsidRPr="000465D3">
        <w:rPr>
          <w:rFonts w:ascii="Arial Narrow" w:hAnsi="Arial Narrow" w:cs="Arial"/>
        </w:rPr>
        <w:t>oraz w art. 13 lub art. 14 ogólnego rozporządzenia o ochronie danych (RODO), wobec każdej osoby fizycznej, od której dane osobowe bezpośrednio lub pośrednio Wykonawca pozyskał w celu wpisania jej do treści Umowy jako dane osoby reprezentującej Wykonawcę lu</w:t>
      </w:r>
      <w:r w:rsidRPr="005E6AC7">
        <w:rPr>
          <w:rFonts w:ascii="Arial Narrow" w:hAnsi="Arial Narrow" w:cs="Arial"/>
        </w:rPr>
        <w:t xml:space="preserve">b działającej w jego imieniu przy realizowaniu Umowy. Wykonawca zobowiązuje się, w przypadku wyznaczenia lub wskazania do działania przy wykonywaniu niniejszej Umowy osób innych niż wymienione w jej treści, najpóźniej wraz z przekazaniem Zamawiającemu danych osobowych tych osób, zrealizować obowiązki informacyjne w trybie art. 13 lub art. 14 RODO oraz określone w </w:t>
      </w:r>
      <w:r w:rsidR="00245904" w:rsidRPr="005E6AC7">
        <w:rPr>
          <w:rFonts w:ascii="Arial Narrow" w:hAnsi="Arial Narrow" w:cs="Arial"/>
        </w:rPr>
        <w:t>pkt</w:t>
      </w:r>
      <w:r w:rsidR="00C26B70" w:rsidRPr="005E6AC7">
        <w:rPr>
          <w:rFonts w:ascii="Arial Narrow" w:hAnsi="Arial Narrow" w:cs="Arial"/>
        </w:rPr>
        <w:t xml:space="preserve"> III. 2</w:t>
      </w:r>
      <w:r w:rsidR="009D7879" w:rsidRPr="005E6AC7">
        <w:rPr>
          <w:rFonts w:ascii="Arial Narrow" w:hAnsi="Arial Narrow" w:cs="Arial"/>
        </w:rPr>
        <w:t>.</w:t>
      </w:r>
      <w:r w:rsidR="00245904" w:rsidRPr="005E6AC7">
        <w:rPr>
          <w:rFonts w:ascii="Arial Narrow" w:hAnsi="Arial Narrow" w:cs="Arial"/>
        </w:rPr>
        <w:t xml:space="preserve"> SWZ.</w:t>
      </w:r>
    </w:p>
    <w:p w14:paraId="700FE57E" w14:textId="77777777" w:rsidR="0036387E" w:rsidRPr="00FA44FA" w:rsidRDefault="0036387E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W sprawach nieuregulowanych Umową zastosowanie mają odpowiednie przepisy kodeksu cywilnego oraz innych obowiązujących ustaw.</w:t>
      </w:r>
    </w:p>
    <w:p w14:paraId="2CE40198" w14:textId="77777777" w:rsidR="0036387E" w:rsidRPr="00FA44FA" w:rsidRDefault="0036387E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Sądem właściwym do rozstrzygania sporów mogących zaistnieć w związku z Umową jest sąd właściwy dla siedziby Zamawiającego.</w:t>
      </w:r>
    </w:p>
    <w:p w14:paraId="486E4600" w14:textId="342E278A" w:rsidR="00A61FC9" w:rsidRPr="00FA44FA" w:rsidRDefault="00A61FC9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Wszelkie narady koordynacyjne, spotkania robocze i inne spotkania dotyczące realizacji umowy odbywać się będą w siedzibie Zamawiającego. </w:t>
      </w:r>
    </w:p>
    <w:p w14:paraId="7FA2673A" w14:textId="6B779386" w:rsidR="00A61FC9" w:rsidRPr="00FA44FA" w:rsidRDefault="00A61FC9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W okresie realizacji </w:t>
      </w:r>
      <w:r w:rsidR="00DF5D12" w:rsidRPr="00FA44FA">
        <w:rPr>
          <w:rFonts w:ascii="Arial Narrow" w:hAnsi="Arial Narrow" w:cs="Arial"/>
        </w:rPr>
        <w:t>przedmiotu Umowy</w:t>
      </w:r>
      <w:r w:rsidRPr="00FA44FA">
        <w:rPr>
          <w:rFonts w:ascii="Arial Narrow" w:hAnsi="Arial Narrow" w:cs="Arial"/>
        </w:rPr>
        <w:t xml:space="preserve"> i rękojmi </w:t>
      </w:r>
      <w:r w:rsidR="00DF5D12" w:rsidRPr="00FA44FA">
        <w:rPr>
          <w:rFonts w:ascii="Arial Narrow" w:hAnsi="Arial Narrow" w:cs="Arial"/>
        </w:rPr>
        <w:t xml:space="preserve">za wady </w:t>
      </w:r>
      <w:r w:rsidRPr="00FA44FA">
        <w:rPr>
          <w:rFonts w:ascii="Arial Narrow" w:hAnsi="Arial Narrow" w:cs="Arial"/>
        </w:rPr>
        <w:t>Wykonawca zawiadomi pisemnie Zamawiającego w terminie 7 dni o:</w:t>
      </w:r>
    </w:p>
    <w:p w14:paraId="145F1EAC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zmianie siedziby lub nazwy firmy;</w:t>
      </w:r>
    </w:p>
    <w:p w14:paraId="2028770A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zmianie osób reprezentujących Wykonawcę;</w:t>
      </w:r>
    </w:p>
    <w:p w14:paraId="4B6B8A35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złożeniu wniosku o ogłoszenie upadłości Wykonawcy;</w:t>
      </w:r>
    </w:p>
    <w:p w14:paraId="77A1E958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wszczęciu postępowania układowego, w którym uczestniczy Wykonawca;</w:t>
      </w:r>
    </w:p>
    <w:p w14:paraId="1981C9DC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ogłoszeniu likwidacji Wykonawcy;</w:t>
      </w:r>
    </w:p>
    <w:p w14:paraId="6F2DF254" w14:textId="23A18E7E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/>
        </w:rPr>
        <w:t>zawieszeniu działalności Wykonawcy</w:t>
      </w:r>
      <w:r w:rsidR="00DF5D12" w:rsidRPr="00FA44FA">
        <w:rPr>
          <w:rFonts w:ascii="Arial Narrow" w:hAnsi="Arial Narrow"/>
        </w:rPr>
        <w:t>.</w:t>
      </w:r>
    </w:p>
    <w:p w14:paraId="004F8BE7" w14:textId="16E769C8" w:rsidR="00A61FC9" w:rsidRPr="00FA44FA" w:rsidRDefault="00A61FC9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Osoby odpowiedzialne za realizację umowy</w:t>
      </w:r>
    </w:p>
    <w:p w14:paraId="06B6DE69" w14:textId="77777777" w:rsidR="00A61FC9" w:rsidRPr="004C5597" w:rsidRDefault="00A61FC9" w:rsidP="00886254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307F17AE" w14:textId="77777777" w:rsidR="00A61FC9" w:rsidRPr="00FA44FA" w:rsidRDefault="00A61FC9" w:rsidP="00805504">
      <w:pPr>
        <w:numPr>
          <w:ilvl w:val="1"/>
          <w:numId w:val="28"/>
        </w:numPr>
        <w:spacing w:after="0" w:line="240" w:lineRule="auto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Ze strony Zamawiającego:</w:t>
      </w:r>
    </w:p>
    <w:p w14:paraId="16BC3EC3" w14:textId="77777777" w:rsidR="00A61FC9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……………………………………………..</w:t>
      </w:r>
    </w:p>
    <w:p w14:paraId="4EC07C6E" w14:textId="77777777" w:rsidR="00A61FC9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……………………………………………..</w:t>
      </w:r>
    </w:p>
    <w:p w14:paraId="49726DA3" w14:textId="77777777" w:rsidR="00A61FC9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……………………………………………..</w:t>
      </w:r>
    </w:p>
    <w:p w14:paraId="45E4F2B6" w14:textId="77777777" w:rsidR="00A61FC9" w:rsidRPr="00FA44FA" w:rsidRDefault="00A61FC9" w:rsidP="00805504">
      <w:pPr>
        <w:numPr>
          <w:ilvl w:val="1"/>
          <w:numId w:val="28"/>
        </w:numPr>
        <w:spacing w:after="0" w:line="240" w:lineRule="auto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Ze strony Wykonawcy:</w:t>
      </w:r>
    </w:p>
    <w:p w14:paraId="7B400A8D" w14:textId="388654F5" w:rsidR="00A61FC9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 xml:space="preserve">……………………………. tel. ……………….. </w:t>
      </w:r>
      <w:r w:rsidR="007A7BFF" w:rsidRPr="00FA44FA">
        <w:rPr>
          <w:rFonts w:ascii="Arial Narrow" w:eastAsia="Calibri" w:hAnsi="Arial Narrow" w:cs="Times New Roman"/>
        </w:rPr>
        <w:t>(koordynator)</w:t>
      </w:r>
    </w:p>
    <w:p w14:paraId="215B01D4" w14:textId="1B1E637B" w:rsidR="00DF5D12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 xml:space="preserve">……………………………. tel. ……………….. </w:t>
      </w:r>
    </w:p>
    <w:p w14:paraId="290D901D" w14:textId="77777777" w:rsidR="005D6D59" w:rsidRPr="00FA44FA" w:rsidRDefault="005D6D5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</w:p>
    <w:p w14:paraId="421DF092" w14:textId="4625D493" w:rsidR="0036387E" w:rsidRPr="00FA44FA" w:rsidRDefault="0036387E" w:rsidP="0088625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Umowę sporządzono w </w:t>
      </w:r>
      <w:r w:rsidR="00620266" w:rsidRPr="00FA44FA">
        <w:rPr>
          <w:rFonts w:ascii="Arial Narrow" w:hAnsi="Arial Narrow"/>
        </w:rPr>
        <w:t xml:space="preserve">trzech </w:t>
      </w:r>
      <w:r w:rsidRPr="00FA44FA">
        <w:rPr>
          <w:rFonts w:ascii="Arial Narrow" w:hAnsi="Arial Narrow"/>
        </w:rPr>
        <w:t xml:space="preserve">jednobrzmiących egzemplarzach, </w:t>
      </w:r>
      <w:r w:rsidR="00D90FEE" w:rsidRPr="00FA44FA">
        <w:rPr>
          <w:rFonts w:ascii="Arial Narrow" w:hAnsi="Arial Narrow"/>
        </w:rPr>
        <w:t>dwa</w:t>
      </w:r>
      <w:r w:rsidRPr="00FA44FA">
        <w:rPr>
          <w:rFonts w:ascii="Arial Narrow" w:hAnsi="Arial Narrow"/>
        </w:rPr>
        <w:t xml:space="preserve"> dla Zamawiającego i jeden dla Wykonawcy.</w:t>
      </w:r>
    </w:p>
    <w:p w14:paraId="11A2EE67" w14:textId="77777777" w:rsidR="0036387E" w:rsidRPr="00FA44FA" w:rsidRDefault="0036387E" w:rsidP="0088625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  <w:bCs/>
          <w:u w:val="single"/>
        </w:rPr>
      </w:pPr>
      <w:r w:rsidRPr="00FA44FA">
        <w:rPr>
          <w:rFonts w:ascii="Arial Narrow" w:hAnsi="Arial Narrow"/>
        </w:rPr>
        <w:t>Integralną część umowy stanowią z</w:t>
      </w:r>
      <w:r w:rsidRPr="00FA44FA">
        <w:rPr>
          <w:rFonts w:ascii="Arial Narrow" w:hAnsi="Arial Narrow"/>
          <w:bCs/>
        </w:rPr>
        <w:t>ałączniki do Umowy:</w:t>
      </w:r>
    </w:p>
    <w:p w14:paraId="01CA995C" w14:textId="511A6EA1" w:rsidR="00AD6026" w:rsidRPr="00FA44FA" w:rsidRDefault="00AD6026" w:rsidP="00886254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Opis przedmiotu zamówienia stanowiący załącznik nr 1 do Umowy;</w:t>
      </w:r>
    </w:p>
    <w:p w14:paraId="546A199D" w14:textId="77777777" w:rsidR="00AD6026" w:rsidRPr="00FA44FA" w:rsidRDefault="00AD6026" w:rsidP="00886254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oferta Wykonawcy z dnia ………………….. stanowiąca załącznik nr 2 do Umowy.</w:t>
      </w:r>
    </w:p>
    <w:p w14:paraId="00E00C45" w14:textId="77777777" w:rsidR="00B074AA" w:rsidRPr="00FA44FA" w:rsidRDefault="00B074AA" w:rsidP="00496FE5">
      <w:pPr>
        <w:pStyle w:val="Tekstpodstawowywcity"/>
        <w:spacing w:line="240" w:lineRule="auto"/>
        <w:ind w:left="0"/>
        <w:rPr>
          <w:rFonts w:ascii="Arial Narrow" w:hAnsi="Arial Narrow"/>
          <w:bCs/>
        </w:rPr>
      </w:pPr>
    </w:p>
    <w:p w14:paraId="5429A03F" w14:textId="77777777" w:rsidR="0036387E" w:rsidRPr="00FA44FA" w:rsidRDefault="0036387E" w:rsidP="00496FE5">
      <w:pPr>
        <w:pStyle w:val="Tekstpodstawowywcity"/>
        <w:spacing w:line="240" w:lineRule="auto"/>
        <w:ind w:left="0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 xml:space="preserve">Podpisy Stron: </w:t>
      </w:r>
    </w:p>
    <w:p w14:paraId="74E626E1" w14:textId="77777777" w:rsidR="0036387E" w:rsidRPr="00FA44FA" w:rsidRDefault="0036387E" w:rsidP="00496FE5">
      <w:pPr>
        <w:pStyle w:val="Tekstpodstawowywcity"/>
        <w:spacing w:line="240" w:lineRule="auto"/>
        <w:ind w:left="0"/>
        <w:rPr>
          <w:rFonts w:ascii="Arial Narrow" w:hAnsi="Arial Narrow"/>
          <w:bCs/>
        </w:rPr>
      </w:pPr>
    </w:p>
    <w:p w14:paraId="6199F9A6" w14:textId="3196D885" w:rsidR="00DB0169" w:rsidRPr="00FA44FA" w:rsidRDefault="00AD1AC0" w:rsidP="00886254">
      <w:pPr>
        <w:pStyle w:val="Tekstpodstawowy2"/>
        <w:spacing w:line="240" w:lineRule="auto"/>
        <w:ind w:left="708" w:firstLine="708"/>
        <w:rPr>
          <w:rFonts w:ascii="Arial Narrow" w:hAnsi="Arial Narrow"/>
        </w:rPr>
      </w:pPr>
      <w:r w:rsidRPr="00FA44FA">
        <w:rPr>
          <w:rFonts w:ascii="Arial Narrow" w:hAnsi="Arial Narrow"/>
        </w:rPr>
        <w:t>ZAMAWIAJĄCY:</w:t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="00886254" w:rsidRPr="00FA44FA">
        <w:rPr>
          <w:rFonts w:ascii="Arial Narrow" w:hAnsi="Arial Narrow"/>
        </w:rPr>
        <w:t>WYKONAWCA:</w:t>
      </w:r>
    </w:p>
    <w:p w14:paraId="140E3744" w14:textId="4C5DC654" w:rsidR="00DB0169" w:rsidRPr="00B074AA" w:rsidRDefault="00DB0169" w:rsidP="00B074AA">
      <w:pPr>
        <w:spacing w:line="240" w:lineRule="auto"/>
        <w:rPr>
          <w:rFonts w:ascii="Arial Narrow" w:hAnsi="Arial Narrow"/>
          <w:b/>
        </w:rPr>
      </w:pPr>
    </w:p>
    <w:p w14:paraId="448E554A" w14:textId="252F94AB" w:rsidR="00DB0169" w:rsidRPr="00FA44FA" w:rsidRDefault="00DB7304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14:paraId="5A06C20D" w14:textId="30CA6D2B" w:rsidR="00DB0169" w:rsidRPr="00DB7304" w:rsidRDefault="00DB7304" w:rsidP="00B074AA">
      <w:pPr>
        <w:spacing w:line="240" w:lineRule="auto"/>
        <w:rPr>
          <w:rFonts w:ascii="Arial" w:hAnsi="Arial" w:cs="Arial"/>
          <w:sz w:val="20"/>
          <w:szCs w:val="20"/>
        </w:rPr>
      </w:pPr>
      <w:r w:rsidRPr="00DB7304">
        <w:rPr>
          <w:rFonts w:ascii="Arial" w:hAnsi="Arial" w:cs="Arial"/>
          <w:sz w:val="20"/>
          <w:szCs w:val="20"/>
        </w:rPr>
        <w:t>Wyk. Agnieszka Tkaczyk</w:t>
      </w:r>
    </w:p>
    <w:p w14:paraId="6A9D3CFF" w14:textId="6B0B59E3" w:rsidR="00DB0169" w:rsidRPr="00FA44FA" w:rsidRDefault="00DB0169" w:rsidP="00DB0169">
      <w:pPr>
        <w:pStyle w:val="Akapitzlist"/>
        <w:spacing w:line="240" w:lineRule="auto"/>
        <w:jc w:val="center"/>
        <w:rPr>
          <w:rFonts w:ascii="Arial Narrow" w:hAnsi="Arial Narrow"/>
          <w:b/>
        </w:rPr>
      </w:pPr>
    </w:p>
    <w:p w14:paraId="2D844E94" w14:textId="12AA201E" w:rsidR="00DB0169" w:rsidRPr="00FA44FA" w:rsidRDefault="00DB0169" w:rsidP="00DB0169">
      <w:pPr>
        <w:pStyle w:val="Akapitzlist"/>
        <w:spacing w:line="240" w:lineRule="auto"/>
        <w:jc w:val="center"/>
        <w:rPr>
          <w:rFonts w:ascii="Arial Narrow" w:hAnsi="Arial Narrow"/>
          <w:b/>
        </w:rPr>
      </w:pPr>
    </w:p>
    <w:p w14:paraId="239EEC87" w14:textId="77777777" w:rsidR="00DB0169" w:rsidRPr="00FA44FA" w:rsidRDefault="00DB0169" w:rsidP="00DB0169">
      <w:pPr>
        <w:pStyle w:val="Akapitzlist"/>
        <w:spacing w:line="240" w:lineRule="auto"/>
        <w:jc w:val="center"/>
        <w:rPr>
          <w:rFonts w:ascii="Arial Narrow" w:hAnsi="Arial Narrow"/>
          <w:b/>
        </w:rPr>
      </w:pPr>
    </w:p>
    <w:sectPr w:rsidR="00DB0169" w:rsidRPr="00FA44FA" w:rsidSect="00B074AA">
      <w:headerReference w:type="default" r:id="rId9"/>
      <w:footerReference w:type="default" r:id="rId10"/>
      <w:pgSz w:w="11906" w:h="16838"/>
      <w:pgMar w:top="1403" w:right="720" w:bottom="567" w:left="993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F6F72" w14:textId="77777777" w:rsidR="0044558F" w:rsidRDefault="0044558F" w:rsidP="003915A9">
      <w:pPr>
        <w:spacing w:after="0" w:line="240" w:lineRule="auto"/>
      </w:pPr>
      <w:r>
        <w:separator/>
      </w:r>
    </w:p>
  </w:endnote>
  <w:endnote w:type="continuationSeparator" w:id="0">
    <w:p w14:paraId="259D218F" w14:textId="77777777" w:rsidR="0044558F" w:rsidRDefault="0044558F" w:rsidP="0039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300125"/>
      <w:docPartObj>
        <w:docPartGallery w:val="Page Numbers (Bottom of Page)"/>
        <w:docPartUnique/>
      </w:docPartObj>
    </w:sdtPr>
    <w:sdtEndPr/>
    <w:sdtContent>
      <w:p w14:paraId="336203B8" w14:textId="67041524" w:rsidR="001E6F77" w:rsidRDefault="001E6F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855">
          <w:rPr>
            <w:noProof/>
          </w:rPr>
          <w:t>14</w:t>
        </w:r>
        <w:r>
          <w:fldChar w:fldCharType="end"/>
        </w:r>
      </w:p>
    </w:sdtContent>
  </w:sdt>
  <w:p w14:paraId="523583FB" w14:textId="77777777" w:rsidR="001E6F77" w:rsidRDefault="001E6F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0E121" w14:textId="77777777" w:rsidR="0044558F" w:rsidRDefault="0044558F" w:rsidP="003915A9">
      <w:pPr>
        <w:spacing w:after="0" w:line="240" w:lineRule="auto"/>
      </w:pPr>
      <w:r>
        <w:separator/>
      </w:r>
    </w:p>
  </w:footnote>
  <w:footnote w:type="continuationSeparator" w:id="0">
    <w:p w14:paraId="6F53E2A3" w14:textId="77777777" w:rsidR="0044558F" w:rsidRDefault="0044558F" w:rsidP="0039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8858A" w14:textId="76C043A0" w:rsidR="00602419" w:rsidRPr="00602419" w:rsidRDefault="00602419">
    <w:pPr>
      <w:pStyle w:val="Nagwek"/>
      <w:rPr>
        <w:rFonts w:ascii="Arial" w:hAnsi="Arial" w:cs="Arial"/>
        <w:b/>
      </w:rPr>
    </w:pPr>
    <w:r>
      <w:ptab w:relativeTo="margin" w:alignment="center" w:leader="none"/>
    </w:r>
    <w:r>
      <w:ptab w:relativeTo="margin" w:alignment="right" w:leader="none"/>
    </w:r>
    <w:r w:rsidRPr="00602419">
      <w:rPr>
        <w:rFonts w:ascii="Arial" w:hAnsi="Arial" w:cs="Arial"/>
        <w:b/>
        <w:sz w:val="24"/>
        <w:szCs w:val="24"/>
      </w:rPr>
      <w:t>ZPR/</w:t>
    </w:r>
    <w:r w:rsidR="005D1855">
      <w:rPr>
        <w:rFonts w:ascii="Arial" w:hAnsi="Arial" w:cs="Arial"/>
        <w:b/>
        <w:sz w:val="24"/>
        <w:szCs w:val="24"/>
      </w:rPr>
      <w:t>8</w:t>
    </w:r>
    <w:r w:rsidRPr="00602419">
      <w:rPr>
        <w:rFonts w:ascii="Arial" w:hAnsi="Arial" w:cs="Arial"/>
        <w:b/>
        <w:sz w:val="24"/>
        <w:szCs w:val="24"/>
      </w:rPr>
      <w:t xml:space="preserve">/23/D8/L/16/004/04/L/16/004/05/L/16/004/06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51E2C8C6"/>
    <w:name w:val="WW8Num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 Narrow" w:hAnsi="Arial Narrow" w:cs="Times New Roman" w:hint="default"/>
      </w:rPr>
    </w:lvl>
  </w:abstractNum>
  <w:abstractNum w:abstractNumId="2">
    <w:nsid w:val="055778B3"/>
    <w:multiLevelType w:val="hybridMultilevel"/>
    <w:tmpl w:val="261E9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859F1"/>
    <w:multiLevelType w:val="hybridMultilevel"/>
    <w:tmpl w:val="9CAAA6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BD6139"/>
    <w:multiLevelType w:val="hybridMultilevel"/>
    <w:tmpl w:val="00B476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91D4A"/>
    <w:multiLevelType w:val="hybridMultilevel"/>
    <w:tmpl w:val="9DF67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6E11"/>
    <w:multiLevelType w:val="hybridMultilevel"/>
    <w:tmpl w:val="BAFA88B8"/>
    <w:lvl w:ilvl="0" w:tplc="51E2C8C6">
      <w:start w:val="1"/>
      <w:numFmt w:val="decimal"/>
      <w:lvlText w:val="%1."/>
      <w:lvlJc w:val="left"/>
      <w:pPr>
        <w:ind w:left="11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1E264454"/>
    <w:multiLevelType w:val="multilevel"/>
    <w:tmpl w:val="FC747A2A"/>
    <w:styleLink w:val="Umowastyl"/>
    <w:lvl w:ilvl="0">
      <w:start w:val="1"/>
      <w:numFmt w:val="decimal"/>
      <w:pStyle w:val="Umowanumerowanie"/>
      <w:lvlText w:val="%1."/>
      <w:lvlJc w:val="right"/>
      <w:pPr>
        <w:ind w:left="397" w:hanging="113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right"/>
      <w:pPr>
        <w:ind w:left="794" w:hanging="113"/>
      </w:pPr>
      <w:rPr>
        <w:rFonts w:ascii="Arial Narrow" w:hAnsi="Arial Narrow" w:hint="default"/>
        <w:sz w:val="22"/>
      </w:rPr>
    </w:lvl>
    <w:lvl w:ilvl="2">
      <w:start w:val="1"/>
      <w:numFmt w:val="lowerLetter"/>
      <w:lvlText w:val="%3)"/>
      <w:lvlJc w:val="right"/>
      <w:pPr>
        <w:ind w:left="1191" w:hanging="113"/>
      </w:pPr>
      <w:rPr>
        <w:rFonts w:ascii="Arial Narrow" w:hAnsi="Arial Narrow" w:hint="default"/>
        <w:sz w:val="22"/>
      </w:rPr>
    </w:lvl>
    <w:lvl w:ilvl="3">
      <w:start w:val="1"/>
      <w:numFmt w:val="bullet"/>
      <w:lvlText w:val=""/>
      <w:lvlJc w:val="left"/>
      <w:pPr>
        <w:ind w:left="1588" w:hanging="284"/>
      </w:pPr>
      <w:rPr>
        <w:rFonts w:ascii="Symbol" w:hAnsi="Symbol" w:hint="default"/>
        <w:sz w:val="22"/>
      </w:rPr>
    </w:lvl>
    <w:lvl w:ilvl="4">
      <w:start w:val="1"/>
      <w:numFmt w:val="lowerLetter"/>
      <w:lvlText w:val="%5."/>
      <w:lvlJc w:val="left"/>
      <w:pPr>
        <w:ind w:left="1985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113"/>
      </w:pPr>
      <w:rPr>
        <w:rFonts w:hint="default"/>
      </w:rPr>
    </w:lvl>
  </w:abstractNum>
  <w:abstractNum w:abstractNumId="9">
    <w:nsid w:val="1F000D9D"/>
    <w:multiLevelType w:val="hybridMultilevel"/>
    <w:tmpl w:val="21D6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514AD"/>
    <w:multiLevelType w:val="hybridMultilevel"/>
    <w:tmpl w:val="E918C358"/>
    <w:lvl w:ilvl="0" w:tplc="D3F87A2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315CB"/>
    <w:multiLevelType w:val="hybridMultilevel"/>
    <w:tmpl w:val="4EAC72C4"/>
    <w:lvl w:ilvl="0" w:tplc="4C584596">
      <w:start w:val="1"/>
      <w:numFmt w:val="decimal"/>
      <w:lvlText w:val="%1."/>
      <w:lvlJc w:val="left"/>
      <w:pPr>
        <w:ind w:left="1004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FFB6E19"/>
    <w:multiLevelType w:val="hybridMultilevel"/>
    <w:tmpl w:val="81DC3C30"/>
    <w:lvl w:ilvl="0" w:tplc="7AC8B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</w:rPr>
    </w:lvl>
    <w:lvl w:ilvl="1" w:tplc="D1A68E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D81A27"/>
    <w:multiLevelType w:val="hybridMultilevel"/>
    <w:tmpl w:val="E6365FC4"/>
    <w:lvl w:ilvl="0" w:tplc="559495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D91A583C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27C35"/>
    <w:multiLevelType w:val="hybridMultilevel"/>
    <w:tmpl w:val="FC227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82C956">
      <w:start w:val="1"/>
      <w:numFmt w:val="decimal"/>
      <w:lvlText w:val="%3)"/>
      <w:lvlJc w:val="right"/>
      <w:pPr>
        <w:ind w:left="2160" w:hanging="180"/>
      </w:pPr>
      <w:rPr>
        <w:rFonts w:ascii="Arial Narrow" w:eastAsiaTheme="minorHAnsi" w:hAnsi="Arial Narrow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C46D70"/>
    <w:multiLevelType w:val="hybridMultilevel"/>
    <w:tmpl w:val="39C6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902A58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Arial"/>
      </w:rPr>
    </w:lvl>
    <w:lvl w:ilvl="2" w:tplc="5DCA737A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64810"/>
    <w:multiLevelType w:val="hybridMultilevel"/>
    <w:tmpl w:val="4B4C354A"/>
    <w:lvl w:ilvl="0" w:tplc="D6EEE5B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8">
    <w:nsid w:val="3B3647F6"/>
    <w:multiLevelType w:val="hybridMultilevel"/>
    <w:tmpl w:val="959AA5CC"/>
    <w:lvl w:ilvl="0" w:tplc="559495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2E5841E6">
      <w:start w:val="1"/>
      <w:numFmt w:val="decimal"/>
      <w:lvlText w:val="%2."/>
      <w:lvlJc w:val="left"/>
      <w:pPr>
        <w:ind w:left="360" w:hanging="360"/>
      </w:pPr>
      <w:rPr>
        <w:rFonts w:ascii="Arial Narrow" w:eastAsia="Calibri" w:hAnsi="Arial Narrow" w:cs="Times New Roman" w:hint="default"/>
        <w:b w:val="0"/>
      </w:rPr>
    </w:lvl>
    <w:lvl w:ilvl="2" w:tplc="3572BD2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632A5"/>
    <w:multiLevelType w:val="hybridMultilevel"/>
    <w:tmpl w:val="4F16626A"/>
    <w:lvl w:ilvl="0" w:tplc="65920E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06B44"/>
    <w:multiLevelType w:val="hybridMultilevel"/>
    <w:tmpl w:val="D73CC2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F515673"/>
    <w:multiLevelType w:val="hybridMultilevel"/>
    <w:tmpl w:val="C45ED05A"/>
    <w:lvl w:ilvl="0" w:tplc="B148B68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A5930"/>
    <w:multiLevelType w:val="multilevel"/>
    <w:tmpl w:val="D480E000"/>
    <w:lvl w:ilvl="0">
      <w:start w:val="1"/>
      <w:numFmt w:val="decimal"/>
      <w:pStyle w:val="Umowa1"/>
      <w:lvlText w:val="%1."/>
      <w:lvlJc w:val="right"/>
      <w:pPr>
        <w:ind w:left="284" w:hanging="142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right"/>
      <w:pPr>
        <w:ind w:left="710" w:hanging="142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hanging="142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59" w:hanging="142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984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09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59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84" w:hanging="142"/>
      </w:pPr>
      <w:rPr>
        <w:rFonts w:hint="default"/>
      </w:rPr>
    </w:lvl>
  </w:abstractNum>
  <w:abstractNum w:abstractNumId="23">
    <w:nsid w:val="42700F08"/>
    <w:multiLevelType w:val="hybridMultilevel"/>
    <w:tmpl w:val="5964AB68"/>
    <w:lvl w:ilvl="0" w:tplc="08B8E2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1C74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D4ADA"/>
    <w:multiLevelType w:val="hybridMultilevel"/>
    <w:tmpl w:val="BEC2A2C4"/>
    <w:lvl w:ilvl="0" w:tplc="5D38A7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9F56BD"/>
    <w:multiLevelType w:val="hybridMultilevel"/>
    <w:tmpl w:val="57D4CD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041142">
      <w:start w:val="1"/>
      <w:numFmt w:val="lowerLetter"/>
      <w:lvlText w:val="%2)"/>
      <w:lvlJc w:val="left"/>
      <w:pPr>
        <w:tabs>
          <w:tab w:val="num" w:pos="1440"/>
        </w:tabs>
        <w:ind w:left="1077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950923"/>
    <w:multiLevelType w:val="hybridMultilevel"/>
    <w:tmpl w:val="F9107D80"/>
    <w:lvl w:ilvl="0" w:tplc="1470624C">
      <w:start w:val="1"/>
      <w:numFmt w:val="decimal"/>
      <w:lvlText w:val="%1)"/>
      <w:lvlJc w:val="left"/>
      <w:pPr>
        <w:ind w:left="802" w:firstLine="0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6E499C">
      <w:start w:val="1"/>
      <w:numFmt w:val="lowerLetter"/>
      <w:lvlText w:val="%2"/>
      <w:lvlJc w:val="left"/>
      <w:pPr>
        <w:ind w:left="1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CB874E0">
      <w:start w:val="1"/>
      <w:numFmt w:val="lowerRoman"/>
      <w:lvlText w:val="%3"/>
      <w:lvlJc w:val="left"/>
      <w:pPr>
        <w:ind w:left="2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98EB98C">
      <w:start w:val="1"/>
      <w:numFmt w:val="decimal"/>
      <w:lvlText w:val="%4"/>
      <w:lvlJc w:val="left"/>
      <w:pPr>
        <w:ind w:left="2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180CAB2">
      <w:start w:val="1"/>
      <w:numFmt w:val="lowerLetter"/>
      <w:lvlText w:val="%5"/>
      <w:lvlJc w:val="left"/>
      <w:pPr>
        <w:ind w:left="3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FFE2A26">
      <w:start w:val="1"/>
      <w:numFmt w:val="lowerRoman"/>
      <w:lvlText w:val="%6"/>
      <w:lvlJc w:val="left"/>
      <w:pPr>
        <w:ind w:left="4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DB82008">
      <w:start w:val="1"/>
      <w:numFmt w:val="decimal"/>
      <w:lvlText w:val="%7"/>
      <w:lvlJc w:val="left"/>
      <w:pPr>
        <w:ind w:left="5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5304FAC">
      <w:start w:val="1"/>
      <w:numFmt w:val="lowerLetter"/>
      <w:lvlText w:val="%8"/>
      <w:lvlJc w:val="left"/>
      <w:pPr>
        <w:ind w:left="58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A9E5EF2">
      <w:start w:val="1"/>
      <w:numFmt w:val="lowerRoman"/>
      <w:lvlText w:val="%9"/>
      <w:lvlJc w:val="left"/>
      <w:pPr>
        <w:ind w:left="65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4C4B1296"/>
    <w:multiLevelType w:val="hybridMultilevel"/>
    <w:tmpl w:val="622C9E24"/>
    <w:lvl w:ilvl="0" w:tplc="4C56D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E5B34C6"/>
    <w:multiLevelType w:val="hybridMultilevel"/>
    <w:tmpl w:val="08C6D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62DFD"/>
    <w:multiLevelType w:val="hybridMultilevel"/>
    <w:tmpl w:val="60064D6C"/>
    <w:lvl w:ilvl="0" w:tplc="5BD0BAD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608AB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148D7"/>
    <w:multiLevelType w:val="hybridMultilevel"/>
    <w:tmpl w:val="98CEB350"/>
    <w:lvl w:ilvl="0" w:tplc="B00C53C2">
      <w:start w:val="1"/>
      <w:numFmt w:val="lowerLetter"/>
      <w:lvlText w:val="%1)"/>
      <w:lvlJc w:val="left"/>
      <w:pPr>
        <w:ind w:left="10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58527F3D"/>
    <w:multiLevelType w:val="hybridMultilevel"/>
    <w:tmpl w:val="21D6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51095"/>
    <w:multiLevelType w:val="hybridMultilevel"/>
    <w:tmpl w:val="78F4832E"/>
    <w:lvl w:ilvl="0" w:tplc="257436D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A2001"/>
    <w:multiLevelType w:val="hybridMultilevel"/>
    <w:tmpl w:val="4EAC72C4"/>
    <w:lvl w:ilvl="0" w:tplc="4C584596">
      <w:start w:val="1"/>
      <w:numFmt w:val="decimal"/>
      <w:lvlText w:val="%1."/>
      <w:lvlJc w:val="left"/>
      <w:pPr>
        <w:ind w:left="1004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3AB5620"/>
    <w:multiLevelType w:val="hybridMultilevel"/>
    <w:tmpl w:val="F482E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9A6C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81C63"/>
    <w:multiLevelType w:val="hybridMultilevel"/>
    <w:tmpl w:val="DD56D900"/>
    <w:lvl w:ilvl="0" w:tplc="6CDA56FE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A3A7BE9"/>
    <w:multiLevelType w:val="multilevel"/>
    <w:tmpl w:val="FC747A2A"/>
    <w:numStyleLink w:val="Umowastyl"/>
  </w:abstractNum>
  <w:abstractNum w:abstractNumId="38">
    <w:nsid w:val="6ADE091F"/>
    <w:multiLevelType w:val="hybridMultilevel"/>
    <w:tmpl w:val="3B045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A74EC"/>
    <w:multiLevelType w:val="hybridMultilevel"/>
    <w:tmpl w:val="295E5652"/>
    <w:lvl w:ilvl="0" w:tplc="EFC06200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0">
    <w:nsid w:val="72D17C2D"/>
    <w:multiLevelType w:val="hybridMultilevel"/>
    <w:tmpl w:val="52445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726E3"/>
    <w:multiLevelType w:val="hybridMultilevel"/>
    <w:tmpl w:val="0F988304"/>
    <w:lvl w:ilvl="0" w:tplc="5344C116">
      <w:start w:val="1"/>
      <w:numFmt w:val="decimal"/>
      <w:lvlText w:val="%1."/>
      <w:lvlJc w:val="left"/>
      <w:pPr>
        <w:tabs>
          <w:tab w:val="num" w:pos="1928"/>
        </w:tabs>
        <w:ind w:left="1928" w:hanging="12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F82A74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Theme="minorHAnsi" w:hAnsi="Arial Narrow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9C0787"/>
    <w:multiLevelType w:val="hybridMultilevel"/>
    <w:tmpl w:val="D8EE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F3DB9"/>
    <w:multiLevelType w:val="hybridMultilevel"/>
    <w:tmpl w:val="F02C8850"/>
    <w:lvl w:ilvl="0" w:tplc="A792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40"/>
  </w:num>
  <w:num w:numId="4">
    <w:abstractNumId w:val="35"/>
  </w:num>
  <w:num w:numId="5">
    <w:abstractNumId w:val="20"/>
  </w:num>
  <w:num w:numId="6">
    <w:abstractNumId w:val="31"/>
  </w:num>
  <w:num w:numId="7">
    <w:abstractNumId w:val="23"/>
  </w:num>
  <w:num w:numId="8">
    <w:abstractNumId w:val="3"/>
  </w:num>
  <w:num w:numId="9">
    <w:abstractNumId w:val="2"/>
  </w:num>
  <w:num w:numId="10">
    <w:abstractNumId w:val="5"/>
  </w:num>
  <w:num w:numId="11">
    <w:abstractNumId w:val="32"/>
  </w:num>
  <w:num w:numId="12">
    <w:abstractNumId w:val="9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0"/>
  </w:num>
  <w:num w:numId="24">
    <w:abstractNumId w:val="8"/>
  </w:num>
  <w:num w:numId="25">
    <w:abstractNumId w:val="37"/>
  </w:num>
  <w:num w:numId="26">
    <w:abstractNumId w:val="16"/>
  </w:num>
  <w:num w:numId="27">
    <w:abstractNumId w:val="33"/>
  </w:num>
  <w:num w:numId="28">
    <w:abstractNumId w:val="29"/>
  </w:num>
  <w:num w:numId="29">
    <w:abstractNumId w:val="36"/>
  </w:num>
  <w:num w:numId="30">
    <w:abstractNumId w:val="13"/>
  </w:num>
  <w:num w:numId="31">
    <w:abstractNumId w:val="10"/>
  </w:num>
  <w:num w:numId="32">
    <w:abstractNumId w:val="11"/>
  </w:num>
  <w:num w:numId="33">
    <w:abstractNumId w:val="19"/>
  </w:num>
  <w:num w:numId="34">
    <w:abstractNumId w:val="34"/>
  </w:num>
  <w:num w:numId="35">
    <w:abstractNumId w:val="7"/>
  </w:num>
  <w:num w:numId="36">
    <w:abstractNumId w:val="18"/>
  </w:num>
  <w:num w:numId="37">
    <w:abstractNumId w:val="12"/>
  </w:num>
  <w:num w:numId="38">
    <w:abstractNumId w:val="26"/>
  </w:num>
  <w:num w:numId="39">
    <w:abstractNumId w:val="28"/>
  </w:num>
  <w:num w:numId="40">
    <w:abstractNumId w:val="21"/>
  </w:num>
  <w:num w:numId="41">
    <w:abstractNumId w:val="43"/>
  </w:num>
  <w:num w:numId="42">
    <w:abstractNumId w:val="38"/>
  </w:num>
  <w:num w:numId="43">
    <w:abstractNumId w:val="42"/>
  </w:num>
  <w:num w:numId="44">
    <w:abstractNumId w:val="24"/>
  </w:num>
  <w:num w:numId="45">
    <w:abstractNumId w:val="6"/>
  </w:num>
  <w:num w:numId="46">
    <w:abstractNumId w:val="0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usz Ciereszko">
    <w15:presenceInfo w15:providerId="None" w15:userId="Mariusz Cieresz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20"/>
    <w:rsid w:val="000001AE"/>
    <w:rsid w:val="0000085D"/>
    <w:rsid w:val="0000131D"/>
    <w:rsid w:val="000027D5"/>
    <w:rsid w:val="00004E71"/>
    <w:rsid w:val="00017683"/>
    <w:rsid w:val="00021599"/>
    <w:rsid w:val="000309AB"/>
    <w:rsid w:val="0003313A"/>
    <w:rsid w:val="000345AC"/>
    <w:rsid w:val="00035F38"/>
    <w:rsid w:val="000406EA"/>
    <w:rsid w:val="0004268F"/>
    <w:rsid w:val="000443A0"/>
    <w:rsid w:val="00044B08"/>
    <w:rsid w:val="000450BD"/>
    <w:rsid w:val="00045996"/>
    <w:rsid w:val="000465D3"/>
    <w:rsid w:val="000468A1"/>
    <w:rsid w:val="000470F0"/>
    <w:rsid w:val="00051124"/>
    <w:rsid w:val="00052F28"/>
    <w:rsid w:val="0005349E"/>
    <w:rsid w:val="0005514A"/>
    <w:rsid w:val="00055A68"/>
    <w:rsid w:val="000576C8"/>
    <w:rsid w:val="0005786B"/>
    <w:rsid w:val="00063F24"/>
    <w:rsid w:val="00064842"/>
    <w:rsid w:val="00067BE6"/>
    <w:rsid w:val="00070F7E"/>
    <w:rsid w:val="00071F7C"/>
    <w:rsid w:val="00075FA2"/>
    <w:rsid w:val="00081A80"/>
    <w:rsid w:val="000820EF"/>
    <w:rsid w:val="00082ACF"/>
    <w:rsid w:val="00082E51"/>
    <w:rsid w:val="0008335F"/>
    <w:rsid w:val="0008521C"/>
    <w:rsid w:val="000875D0"/>
    <w:rsid w:val="000908B6"/>
    <w:rsid w:val="00091787"/>
    <w:rsid w:val="000917E3"/>
    <w:rsid w:val="00093496"/>
    <w:rsid w:val="000942F0"/>
    <w:rsid w:val="00097CC6"/>
    <w:rsid w:val="000A6225"/>
    <w:rsid w:val="000B02B1"/>
    <w:rsid w:val="000B0966"/>
    <w:rsid w:val="000B0D66"/>
    <w:rsid w:val="000B19E7"/>
    <w:rsid w:val="000B5824"/>
    <w:rsid w:val="000B6C7E"/>
    <w:rsid w:val="000B795C"/>
    <w:rsid w:val="000C0EB2"/>
    <w:rsid w:val="000C16ED"/>
    <w:rsid w:val="000C1FB1"/>
    <w:rsid w:val="000C7B83"/>
    <w:rsid w:val="000D17AC"/>
    <w:rsid w:val="000D476B"/>
    <w:rsid w:val="000E5F7C"/>
    <w:rsid w:val="000F302C"/>
    <w:rsid w:val="000F5A66"/>
    <w:rsid w:val="000F6DF7"/>
    <w:rsid w:val="000F7949"/>
    <w:rsid w:val="00101ED2"/>
    <w:rsid w:val="001025B0"/>
    <w:rsid w:val="00103DFD"/>
    <w:rsid w:val="00107AB2"/>
    <w:rsid w:val="001103FD"/>
    <w:rsid w:val="00110DC8"/>
    <w:rsid w:val="00111F20"/>
    <w:rsid w:val="00113639"/>
    <w:rsid w:val="00114078"/>
    <w:rsid w:val="00121D9F"/>
    <w:rsid w:val="001307E8"/>
    <w:rsid w:val="00131D8B"/>
    <w:rsid w:val="001341D9"/>
    <w:rsid w:val="0013681B"/>
    <w:rsid w:val="00140162"/>
    <w:rsid w:val="00140603"/>
    <w:rsid w:val="001409C4"/>
    <w:rsid w:val="00140B15"/>
    <w:rsid w:val="0014141B"/>
    <w:rsid w:val="00145F23"/>
    <w:rsid w:val="00153C89"/>
    <w:rsid w:val="00155EF2"/>
    <w:rsid w:val="00156794"/>
    <w:rsid w:val="00162B1E"/>
    <w:rsid w:val="0016426C"/>
    <w:rsid w:val="00165235"/>
    <w:rsid w:val="00165553"/>
    <w:rsid w:val="00165721"/>
    <w:rsid w:val="001671D0"/>
    <w:rsid w:val="0017792F"/>
    <w:rsid w:val="00180086"/>
    <w:rsid w:val="00192533"/>
    <w:rsid w:val="0019648A"/>
    <w:rsid w:val="00196C1E"/>
    <w:rsid w:val="00197347"/>
    <w:rsid w:val="001A0F26"/>
    <w:rsid w:val="001C01DE"/>
    <w:rsid w:val="001C1CF5"/>
    <w:rsid w:val="001C2A74"/>
    <w:rsid w:val="001C5447"/>
    <w:rsid w:val="001D0935"/>
    <w:rsid w:val="001D0B32"/>
    <w:rsid w:val="001D0F1C"/>
    <w:rsid w:val="001D5B05"/>
    <w:rsid w:val="001E1649"/>
    <w:rsid w:val="001E423B"/>
    <w:rsid w:val="001E4FD7"/>
    <w:rsid w:val="001E5161"/>
    <w:rsid w:val="001E6F77"/>
    <w:rsid w:val="001E797D"/>
    <w:rsid w:val="001F10E8"/>
    <w:rsid w:val="001F1F71"/>
    <w:rsid w:val="001F4358"/>
    <w:rsid w:val="001F5AE6"/>
    <w:rsid w:val="001F7588"/>
    <w:rsid w:val="0020000F"/>
    <w:rsid w:val="00200C2C"/>
    <w:rsid w:val="002052AF"/>
    <w:rsid w:val="002132B7"/>
    <w:rsid w:val="0021411C"/>
    <w:rsid w:val="00216409"/>
    <w:rsid w:val="00217859"/>
    <w:rsid w:val="002216E7"/>
    <w:rsid w:val="002223C3"/>
    <w:rsid w:val="00232748"/>
    <w:rsid w:val="002337C5"/>
    <w:rsid w:val="00233CF9"/>
    <w:rsid w:val="0023421F"/>
    <w:rsid w:val="002357C7"/>
    <w:rsid w:val="00235D32"/>
    <w:rsid w:val="00237E3D"/>
    <w:rsid w:val="00241861"/>
    <w:rsid w:val="00241966"/>
    <w:rsid w:val="002435A1"/>
    <w:rsid w:val="00243FB3"/>
    <w:rsid w:val="00245904"/>
    <w:rsid w:val="002475B2"/>
    <w:rsid w:val="00251E1F"/>
    <w:rsid w:val="0025272D"/>
    <w:rsid w:val="00255F57"/>
    <w:rsid w:val="00256BC5"/>
    <w:rsid w:val="00260B08"/>
    <w:rsid w:val="00260C16"/>
    <w:rsid w:val="00267B18"/>
    <w:rsid w:val="00270F18"/>
    <w:rsid w:val="00277156"/>
    <w:rsid w:val="00280DE4"/>
    <w:rsid w:val="002829BF"/>
    <w:rsid w:val="00285F45"/>
    <w:rsid w:val="00287A7F"/>
    <w:rsid w:val="0029472E"/>
    <w:rsid w:val="002973A6"/>
    <w:rsid w:val="002A242E"/>
    <w:rsid w:val="002A2783"/>
    <w:rsid w:val="002A3CE2"/>
    <w:rsid w:val="002A46B7"/>
    <w:rsid w:val="002A5AF4"/>
    <w:rsid w:val="002A68F4"/>
    <w:rsid w:val="002B116A"/>
    <w:rsid w:val="002B4EC2"/>
    <w:rsid w:val="002C1424"/>
    <w:rsid w:val="002C15C7"/>
    <w:rsid w:val="002C2B3D"/>
    <w:rsid w:val="002C6F41"/>
    <w:rsid w:val="002C7683"/>
    <w:rsid w:val="002C78AB"/>
    <w:rsid w:val="002D1868"/>
    <w:rsid w:val="002D1F0D"/>
    <w:rsid w:val="002E0D97"/>
    <w:rsid w:val="002E1284"/>
    <w:rsid w:val="002E1B39"/>
    <w:rsid w:val="002E3043"/>
    <w:rsid w:val="002E40FB"/>
    <w:rsid w:val="002E6749"/>
    <w:rsid w:val="002E6F11"/>
    <w:rsid w:val="002F6A8C"/>
    <w:rsid w:val="002F7C9E"/>
    <w:rsid w:val="00302B9B"/>
    <w:rsid w:val="003034C0"/>
    <w:rsid w:val="003100F2"/>
    <w:rsid w:val="0031331C"/>
    <w:rsid w:val="00313A8B"/>
    <w:rsid w:val="00320CFB"/>
    <w:rsid w:val="00324964"/>
    <w:rsid w:val="00331C9C"/>
    <w:rsid w:val="0033348E"/>
    <w:rsid w:val="0035046E"/>
    <w:rsid w:val="003512E4"/>
    <w:rsid w:val="0035298D"/>
    <w:rsid w:val="0035339E"/>
    <w:rsid w:val="00354EF7"/>
    <w:rsid w:val="00354FC7"/>
    <w:rsid w:val="003569BE"/>
    <w:rsid w:val="00361D93"/>
    <w:rsid w:val="0036387E"/>
    <w:rsid w:val="00363F98"/>
    <w:rsid w:val="00370C78"/>
    <w:rsid w:val="003727AC"/>
    <w:rsid w:val="00373D19"/>
    <w:rsid w:val="00375F4F"/>
    <w:rsid w:val="00377463"/>
    <w:rsid w:val="00377907"/>
    <w:rsid w:val="00377D1A"/>
    <w:rsid w:val="00381DDE"/>
    <w:rsid w:val="00386755"/>
    <w:rsid w:val="003915A9"/>
    <w:rsid w:val="00393C65"/>
    <w:rsid w:val="00395A98"/>
    <w:rsid w:val="00396DC7"/>
    <w:rsid w:val="003A2E53"/>
    <w:rsid w:val="003A3415"/>
    <w:rsid w:val="003A43DC"/>
    <w:rsid w:val="003A4509"/>
    <w:rsid w:val="003A4ACF"/>
    <w:rsid w:val="003A64D2"/>
    <w:rsid w:val="003A6808"/>
    <w:rsid w:val="003B054C"/>
    <w:rsid w:val="003B2B99"/>
    <w:rsid w:val="003B5C51"/>
    <w:rsid w:val="003B73D7"/>
    <w:rsid w:val="003C32E5"/>
    <w:rsid w:val="003D1A43"/>
    <w:rsid w:val="003D2C2A"/>
    <w:rsid w:val="003D2D88"/>
    <w:rsid w:val="003D3FA5"/>
    <w:rsid w:val="003D4570"/>
    <w:rsid w:val="003D698A"/>
    <w:rsid w:val="003D7A25"/>
    <w:rsid w:val="003E0FF4"/>
    <w:rsid w:val="003E6C6B"/>
    <w:rsid w:val="003E6E41"/>
    <w:rsid w:val="003F0706"/>
    <w:rsid w:val="003F123C"/>
    <w:rsid w:val="003F1896"/>
    <w:rsid w:val="0040141E"/>
    <w:rsid w:val="00404662"/>
    <w:rsid w:val="004054F6"/>
    <w:rsid w:val="0041418E"/>
    <w:rsid w:val="004151A3"/>
    <w:rsid w:val="00422088"/>
    <w:rsid w:val="00425E22"/>
    <w:rsid w:val="00431D4F"/>
    <w:rsid w:val="004335C3"/>
    <w:rsid w:val="004376C4"/>
    <w:rsid w:val="00443A54"/>
    <w:rsid w:val="0044558F"/>
    <w:rsid w:val="00445863"/>
    <w:rsid w:val="00446924"/>
    <w:rsid w:val="004470D1"/>
    <w:rsid w:val="0045067A"/>
    <w:rsid w:val="004510EE"/>
    <w:rsid w:val="004530FB"/>
    <w:rsid w:val="00453A5A"/>
    <w:rsid w:val="004540A8"/>
    <w:rsid w:val="004565BD"/>
    <w:rsid w:val="004606A7"/>
    <w:rsid w:val="00461EBD"/>
    <w:rsid w:val="00462025"/>
    <w:rsid w:val="00462A10"/>
    <w:rsid w:val="0046345F"/>
    <w:rsid w:val="00463983"/>
    <w:rsid w:val="00464362"/>
    <w:rsid w:val="00464CB3"/>
    <w:rsid w:val="00466131"/>
    <w:rsid w:val="0047101F"/>
    <w:rsid w:val="00471971"/>
    <w:rsid w:val="0047297F"/>
    <w:rsid w:val="004733A9"/>
    <w:rsid w:val="0048425B"/>
    <w:rsid w:val="004853CE"/>
    <w:rsid w:val="004911C0"/>
    <w:rsid w:val="004936DD"/>
    <w:rsid w:val="004939CA"/>
    <w:rsid w:val="00493B7B"/>
    <w:rsid w:val="00496FE5"/>
    <w:rsid w:val="004A735B"/>
    <w:rsid w:val="004B0D0E"/>
    <w:rsid w:val="004B1368"/>
    <w:rsid w:val="004B1F87"/>
    <w:rsid w:val="004B24D0"/>
    <w:rsid w:val="004B2A2B"/>
    <w:rsid w:val="004C5597"/>
    <w:rsid w:val="004D167F"/>
    <w:rsid w:val="004D2764"/>
    <w:rsid w:val="004D2ECE"/>
    <w:rsid w:val="004D5E75"/>
    <w:rsid w:val="004D66EE"/>
    <w:rsid w:val="004D70D7"/>
    <w:rsid w:val="004E3B8B"/>
    <w:rsid w:val="004E400F"/>
    <w:rsid w:val="004E4BC8"/>
    <w:rsid w:val="004F062F"/>
    <w:rsid w:val="004F0B11"/>
    <w:rsid w:val="004F1F92"/>
    <w:rsid w:val="004F777C"/>
    <w:rsid w:val="005049DC"/>
    <w:rsid w:val="00505164"/>
    <w:rsid w:val="00505D68"/>
    <w:rsid w:val="005072B7"/>
    <w:rsid w:val="005112BA"/>
    <w:rsid w:val="00514937"/>
    <w:rsid w:val="005152B8"/>
    <w:rsid w:val="00520B5E"/>
    <w:rsid w:val="00523F54"/>
    <w:rsid w:val="00527630"/>
    <w:rsid w:val="0052792A"/>
    <w:rsid w:val="00530108"/>
    <w:rsid w:val="005329CD"/>
    <w:rsid w:val="00533237"/>
    <w:rsid w:val="00535FE7"/>
    <w:rsid w:val="00536836"/>
    <w:rsid w:val="00536B42"/>
    <w:rsid w:val="005413D3"/>
    <w:rsid w:val="00541A39"/>
    <w:rsid w:val="00542648"/>
    <w:rsid w:val="005448DD"/>
    <w:rsid w:val="00552D7C"/>
    <w:rsid w:val="005567C3"/>
    <w:rsid w:val="005621DA"/>
    <w:rsid w:val="00566569"/>
    <w:rsid w:val="00570565"/>
    <w:rsid w:val="0057102E"/>
    <w:rsid w:val="00581CE5"/>
    <w:rsid w:val="00581E8F"/>
    <w:rsid w:val="0058582E"/>
    <w:rsid w:val="00586AD6"/>
    <w:rsid w:val="00591BD0"/>
    <w:rsid w:val="00594357"/>
    <w:rsid w:val="00596278"/>
    <w:rsid w:val="005A1233"/>
    <w:rsid w:val="005A258C"/>
    <w:rsid w:val="005B20B0"/>
    <w:rsid w:val="005B29E9"/>
    <w:rsid w:val="005B6396"/>
    <w:rsid w:val="005B7528"/>
    <w:rsid w:val="005B7EAB"/>
    <w:rsid w:val="005C0820"/>
    <w:rsid w:val="005C0B8F"/>
    <w:rsid w:val="005C133A"/>
    <w:rsid w:val="005C2F6B"/>
    <w:rsid w:val="005C4FCB"/>
    <w:rsid w:val="005D0211"/>
    <w:rsid w:val="005D0C17"/>
    <w:rsid w:val="005D133A"/>
    <w:rsid w:val="005D1855"/>
    <w:rsid w:val="005D1FD2"/>
    <w:rsid w:val="005D2C81"/>
    <w:rsid w:val="005D2E26"/>
    <w:rsid w:val="005D449B"/>
    <w:rsid w:val="005D6D59"/>
    <w:rsid w:val="005E1744"/>
    <w:rsid w:val="005E56E7"/>
    <w:rsid w:val="005E6AC7"/>
    <w:rsid w:val="005F4415"/>
    <w:rsid w:val="005F4B41"/>
    <w:rsid w:val="005F50C8"/>
    <w:rsid w:val="005F57E9"/>
    <w:rsid w:val="00602419"/>
    <w:rsid w:val="00603322"/>
    <w:rsid w:val="006045B6"/>
    <w:rsid w:val="00604905"/>
    <w:rsid w:val="00606DF6"/>
    <w:rsid w:val="00607185"/>
    <w:rsid w:val="00612897"/>
    <w:rsid w:val="00617B05"/>
    <w:rsid w:val="00620266"/>
    <w:rsid w:val="00620D3C"/>
    <w:rsid w:val="0062464B"/>
    <w:rsid w:val="00625023"/>
    <w:rsid w:val="00626A9C"/>
    <w:rsid w:val="00626AC7"/>
    <w:rsid w:val="00626E46"/>
    <w:rsid w:val="006273B1"/>
    <w:rsid w:val="0063277D"/>
    <w:rsid w:val="0063294E"/>
    <w:rsid w:val="00643F94"/>
    <w:rsid w:val="006517CF"/>
    <w:rsid w:val="00652895"/>
    <w:rsid w:val="00655261"/>
    <w:rsid w:val="006608FC"/>
    <w:rsid w:val="00660938"/>
    <w:rsid w:val="0066429C"/>
    <w:rsid w:val="006660E6"/>
    <w:rsid w:val="0067334D"/>
    <w:rsid w:val="00673886"/>
    <w:rsid w:val="00674DFF"/>
    <w:rsid w:val="006754C1"/>
    <w:rsid w:val="00677CFF"/>
    <w:rsid w:val="00680168"/>
    <w:rsid w:val="00681BC8"/>
    <w:rsid w:val="00682913"/>
    <w:rsid w:val="00683290"/>
    <w:rsid w:val="00687F90"/>
    <w:rsid w:val="00693C98"/>
    <w:rsid w:val="0069714C"/>
    <w:rsid w:val="006A07BC"/>
    <w:rsid w:val="006A3E1A"/>
    <w:rsid w:val="006A47B6"/>
    <w:rsid w:val="006A492E"/>
    <w:rsid w:val="006A49D0"/>
    <w:rsid w:val="006B1A8F"/>
    <w:rsid w:val="006B276A"/>
    <w:rsid w:val="006B3BA0"/>
    <w:rsid w:val="006B6033"/>
    <w:rsid w:val="006C13A5"/>
    <w:rsid w:val="006C4BC9"/>
    <w:rsid w:val="006C5048"/>
    <w:rsid w:val="006E01F8"/>
    <w:rsid w:val="006E1FDB"/>
    <w:rsid w:val="006E5334"/>
    <w:rsid w:val="006E6CB1"/>
    <w:rsid w:val="006F33DB"/>
    <w:rsid w:val="006F6FC9"/>
    <w:rsid w:val="006F75B0"/>
    <w:rsid w:val="0070751B"/>
    <w:rsid w:val="0071444E"/>
    <w:rsid w:val="00720FD5"/>
    <w:rsid w:val="00721117"/>
    <w:rsid w:val="007212B7"/>
    <w:rsid w:val="0072187F"/>
    <w:rsid w:val="007218E6"/>
    <w:rsid w:val="007234E1"/>
    <w:rsid w:val="00724001"/>
    <w:rsid w:val="00724561"/>
    <w:rsid w:val="00725490"/>
    <w:rsid w:val="00725962"/>
    <w:rsid w:val="00727FC7"/>
    <w:rsid w:val="00730431"/>
    <w:rsid w:val="007305C7"/>
    <w:rsid w:val="007342D3"/>
    <w:rsid w:val="007343A4"/>
    <w:rsid w:val="007348D2"/>
    <w:rsid w:val="00742217"/>
    <w:rsid w:val="00746B90"/>
    <w:rsid w:val="00751CCE"/>
    <w:rsid w:val="00753F1E"/>
    <w:rsid w:val="0075419F"/>
    <w:rsid w:val="00754BBE"/>
    <w:rsid w:val="007550FD"/>
    <w:rsid w:val="00763E33"/>
    <w:rsid w:val="00765647"/>
    <w:rsid w:val="007733B0"/>
    <w:rsid w:val="007747E0"/>
    <w:rsid w:val="00774BE3"/>
    <w:rsid w:val="007757CE"/>
    <w:rsid w:val="007800DF"/>
    <w:rsid w:val="007816AA"/>
    <w:rsid w:val="007855A5"/>
    <w:rsid w:val="007866CF"/>
    <w:rsid w:val="007A26C9"/>
    <w:rsid w:val="007A3926"/>
    <w:rsid w:val="007A7BFF"/>
    <w:rsid w:val="007B0C6C"/>
    <w:rsid w:val="007B21BA"/>
    <w:rsid w:val="007B2A33"/>
    <w:rsid w:val="007B602E"/>
    <w:rsid w:val="007C0184"/>
    <w:rsid w:val="007C3343"/>
    <w:rsid w:val="007C7ADC"/>
    <w:rsid w:val="007D12A3"/>
    <w:rsid w:val="007D1628"/>
    <w:rsid w:val="007D31A5"/>
    <w:rsid w:val="007D36FE"/>
    <w:rsid w:val="007D52A2"/>
    <w:rsid w:val="007E163D"/>
    <w:rsid w:val="007E4159"/>
    <w:rsid w:val="007F3B65"/>
    <w:rsid w:val="007F5BFB"/>
    <w:rsid w:val="0080297F"/>
    <w:rsid w:val="008040A0"/>
    <w:rsid w:val="00805504"/>
    <w:rsid w:val="00805706"/>
    <w:rsid w:val="00805EE8"/>
    <w:rsid w:val="0081373B"/>
    <w:rsid w:val="00813C68"/>
    <w:rsid w:val="00816416"/>
    <w:rsid w:val="0082068E"/>
    <w:rsid w:val="008217E1"/>
    <w:rsid w:val="00821835"/>
    <w:rsid w:val="00821DA2"/>
    <w:rsid w:val="00823AEF"/>
    <w:rsid w:val="00827E3E"/>
    <w:rsid w:val="00831C37"/>
    <w:rsid w:val="0084002A"/>
    <w:rsid w:val="00840985"/>
    <w:rsid w:val="00845283"/>
    <w:rsid w:val="00845AAA"/>
    <w:rsid w:val="0084735B"/>
    <w:rsid w:val="00862CA6"/>
    <w:rsid w:val="0086512B"/>
    <w:rsid w:val="0087035C"/>
    <w:rsid w:val="00871B7E"/>
    <w:rsid w:val="00872E97"/>
    <w:rsid w:val="00873E89"/>
    <w:rsid w:val="00874C9A"/>
    <w:rsid w:val="00875E99"/>
    <w:rsid w:val="0088442B"/>
    <w:rsid w:val="0088572F"/>
    <w:rsid w:val="00886254"/>
    <w:rsid w:val="008933F9"/>
    <w:rsid w:val="00895426"/>
    <w:rsid w:val="008974D8"/>
    <w:rsid w:val="008975A2"/>
    <w:rsid w:val="008A1466"/>
    <w:rsid w:val="008A2504"/>
    <w:rsid w:val="008A2F71"/>
    <w:rsid w:val="008A520C"/>
    <w:rsid w:val="008A69B3"/>
    <w:rsid w:val="008A7C9B"/>
    <w:rsid w:val="008B1112"/>
    <w:rsid w:val="008B7A9B"/>
    <w:rsid w:val="008C11A3"/>
    <w:rsid w:val="008C37F6"/>
    <w:rsid w:val="008D5ED4"/>
    <w:rsid w:val="008E1091"/>
    <w:rsid w:val="008E32CB"/>
    <w:rsid w:val="008F47F1"/>
    <w:rsid w:val="008F5ACC"/>
    <w:rsid w:val="008F7944"/>
    <w:rsid w:val="00905562"/>
    <w:rsid w:val="00910554"/>
    <w:rsid w:val="00910FE8"/>
    <w:rsid w:val="0092608E"/>
    <w:rsid w:val="00926204"/>
    <w:rsid w:val="00931334"/>
    <w:rsid w:val="009326F7"/>
    <w:rsid w:val="0093765B"/>
    <w:rsid w:val="00942414"/>
    <w:rsid w:val="00942CAD"/>
    <w:rsid w:val="00945DC6"/>
    <w:rsid w:val="00947742"/>
    <w:rsid w:val="00953636"/>
    <w:rsid w:val="009545E3"/>
    <w:rsid w:val="00960818"/>
    <w:rsid w:val="00965C7A"/>
    <w:rsid w:val="00970412"/>
    <w:rsid w:val="00970AFE"/>
    <w:rsid w:val="0097399B"/>
    <w:rsid w:val="0097457C"/>
    <w:rsid w:val="009748C8"/>
    <w:rsid w:val="00976436"/>
    <w:rsid w:val="00981027"/>
    <w:rsid w:val="0098434D"/>
    <w:rsid w:val="0099252F"/>
    <w:rsid w:val="00992B2B"/>
    <w:rsid w:val="009948C0"/>
    <w:rsid w:val="00994901"/>
    <w:rsid w:val="00996838"/>
    <w:rsid w:val="0099720E"/>
    <w:rsid w:val="009A074C"/>
    <w:rsid w:val="009A0FD8"/>
    <w:rsid w:val="009A2A3D"/>
    <w:rsid w:val="009A310F"/>
    <w:rsid w:val="009A4210"/>
    <w:rsid w:val="009B0426"/>
    <w:rsid w:val="009B28CB"/>
    <w:rsid w:val="009B3389"/>
    <w:rsid w:val="009B47C0"/>
    <w:rsid w:val="009B58FB"/>
    <w:rsid w:val="009B6429"/>
    <w:rsid w:val="009C1FCE"/>
    <w:rsid w:val="009C3858"/>
    <w:rsid w:val="009C4A78"/>
    <w:rsid w:val="009D24FB"/>
    <w:rsid w:val="009D39AF"/>
    <w:rsid w:val="009D7879"/>
    <w:rsid w:val="009E7478"/>
    <w:rsid w:val="009F2174"/>
    <w:rsid w:val="009F2402"/>
    <w:rsid w:val="009F3BFF"/>
    <w:rsid w:val="009F4362"/>
    <w:rsid w:val="009F499E"/>
    <w:rsid w:val="009F576F"/>
    <w:rsid w:val="00A009F4"/>
    <w:rsid w:val="00A03901"/>
    <w:rsid w:val="00A109E9"/>
    <w:rsid w:val="00A12920"/>
    <w:rsid w:val="00A31568"/>
    <w:rsid w:val="00A32AEB"/>
    <w:rsid w:val="00A35F96"/>
    <w:rsid w:val="00A36C30"/>
    <w:rsid w:val="00A36D85"/>
    <w:rsid w:val="00A42125"/>
    <w:rsid w:val="00A42A4C"/>
    <w:rsid w:val="00A44606"/>
    <w:rsid w:val="00A45EFA"/>
    <w:rsid w:val="00A47DE6"/>
    <w:rsid w:val="00A50D40"/>
    <w:rsid w:val="00A52BF0"/>
    <w:rsid w:val="00A5332D"/>
    <w:rsid w:val="00A533E0"/>
    <w:rsid w:val="00A54753"/>
    <w:rsid w:val="00A567C4"/>
    <w:rsid w:val="00A61FC9"/>
    <w:rsid w:val="00A620FB"/>
    <w:rsid w:val="00A648AB"/>
    <w:rsid w:val="00A711EE"/>
    <w:rsid w:val="00A73BD9"/>
    <w:rsid w:val="00A74852"/>
    <w:rsid w:val="00A76696"/>
    <w:rsid w:val="00A842E9"/>
    <w:rsid w:val="00A856A4"/>
    <w:rsid w:val="00A922F1"/>
    <w:rsid w:val="00A92507"/>
    <w:rsid w:val="00A940DD"/>
    <w:rsid w:val="00A94926"/>
    <w:rsid w:val="00A96216"/>
    <w:rsid w:val="00AA0063"/>
    <w:rsid w:val="00AA2FF6"/>
    <w:rsid w:val="00AA70BA"/>
    <w:rsid w:val="00AB0621"/>
    <w:rsid w:val="00AB079D"/>
    <w:rsid w:val="00AB3420"/>
    <w:rsid w:val="00AC42F9"/>
    <w:rsid w:val="00AC460D"/>
    <w:rsid w:val="00AC4794"/>
    <w:rsid w:val="00AC6CC0"/>
    <w:rsid w:val="00AD1AC0"/>
    <w:rsid w:val="00AD1D11"/>
    <w:rsid w:val="00AD1DE8"/>
    <w:rsid w:val="00AD6026"/>
    <w:rsid w:val="00AD6C47"/>
    <w:rsid w:val="00AD7E14"/>
    <w:rsid w:val="00AE0C7D"/>
    <w:rsid w:val="00AE5617"/>
    <w:rsid w:val="00AE59D4"/>
    <w:rsid w:val="00AF38E5"/>
    <w:rsid w:val="00B02107"/>
    <w:rsid w:val="00B04693"/>
    <w:rsid w:val="00B074AA"/>
    <w:rsid w:val="00B076F6"/>
    <w:rsid w:val="00B07E5C"/>
    <w:rsid w:val="00B10595"/>
    <w:rsid w:val="00B17426"/>
    <w:rsid w:val="00B21FB4"/>
    <w:rsid w:val="00B3052E"/>
    <w:rsid w:val="00B32B86"/>
    <w:rsid w:val="00B34332"/>
    <w:rsid w:val="00B35A0D"/>
    <w:rsid w:val="00B367BB"/>
    <w:rsid w:val="00B36D42"/>
    <w:rsid w:val="00B419BD"/>
    <w:rsid w:val="00B43142"/>
    <w:rsid w:val="00B4455C"/>
    <w:rsid w:val="00B46E86"/>
    <w:rsid w:val="00B5019E"/>
    <w:rsid w:val="00B51A98"/>
    <w:rsid w:val="00B5253C"/>
    <w:rsid w:val="00B551C2"/>
    <w:rsid w:val="00B552D2"/>
    <w:rsid w:val="00B55F60"/>
    <w:rsid w:val="00B57DF2"/>
    <w:rsid w:val="00B60423"/>
    <w:rsid w:val="00B60960"/>
    <w:rsid w:val="00B6351F"/>
    <w:rsid w:val="00B6523F"/>
    <w:rsid w:val="00B65771"/>
    <w:rsid w:val="00B70212"/>
    <w:rsid w:val="00B70F6C"/>
    <w:rsid w:val="00B73280"/>
    <w:rsid w:val="00B805C9"/>
    <w:rsid w:val="00B90BF9"/>
    <w:rsid w:val="00B91F4D"/>
    <w:rsid w:val="00B9472D"/>
    <w:rsid w:val="00B95CA6"/>
    <w:rsid w:val="00BA1A86"/>
    <w:rsid w:val="00BA29F6"/>
    <w:rsid w:val="00BA5234"/>
    <w:rsid w:val="00BB203C"/>
    <w:rsid w:val="00BB2A99"/>
    <w:rsid w:val="00BB5EC7"/>
    <w:rsid w:val="00BB7004"/>
    <w:rsid w:val="00BC09AB"/>
    <w:rsid w:val="00BC327C"/>
    <w:rsid w:val="00BC444C"/>
    <w:rsid w:val="00BC645A"/>
    <w:rsid w:val="00BD5098"/>
    <w:rsid w:val="00BD565E"/>
    <w:rsid w:val="00BD5A41"/>
    <w:rsid w:val="00BD6220"/>
    <w:rsid w:val="00BD69EB"/>
    <w:rsid w:val="00BE10EE"/>
    <w:rsid w:val="00BE572D"/>
    <w:rsid w:val="00BF0895"/>
    <w:rsid w:val="00BF36D0"/>
    <w:rsid w:val="00BF3BF8"/>
    <w:rsid w:val="00BF4BE4"/>
    <w:rsid w:val="00BF4F9B"/>
    <w:rsid w:val="00C00C22"/>
    <w:rsid w:val="00C01036"/>
    <w:rsid w:val="00C03734"/>
    <w:rsid w:val="00C03A58"/>
    <w:rsid w:val="00C10638"/>
    <w:rsid w:val="00C10F6C"/>
    <w:rsid w:val="00C133E8"/>
    <w:rsid w:val="00C13906"/>
    <w:rsid w:val="00C1487E"/>
    <w:rsid w:val="00C21B97"/>
    <w:rsid w:val="00C239D1"/>
    <w:rsid w:val="00C26B70"/>
    <w:rsid w:val="00C2718C"/>
    <w:rsid w:val="00C32229"/>
    <w:rsid w:val="00C32B95"/>
    <w:rsid w:val="00C37820"/>
    <w:rsid w:val="00C40CCD"/>
    <w:rsid w:val="00C419DE"/>
    <w:rsid w:val="00C45160"/>
    <w:rsid w:val="00C45C69"/>
    <w:rsid w:val="00C53391"/>
    <w:rsid w:val="00C54B2B"/>
    <w:rsid w:val="00C568BF"/>
    <w:rsid w:val="00C629CD"/>
    <w:rsid w:val="00C6533A"/>
    <w:rsid w:val="00C66BFE"/>
    <w:rsid w:val="00C70623"/>
    <w:rsid w:val="00C70FA1"/>
    <w:rsid w:val="00C72FF7"/>
    <w:rsid w:val="00C7513C"/>
    <w:rsid w:val="00C81D9D"/>
    <w:rsid w:val="00C8274A"/>
    <w:rsid w:val="00C8298A"/>
    <w:rsid w:val="00C85490"/>
    <w:rsid w:val="00C857D4"/>
    <w:rsid w:val="00C9407F"/>
    <w:rsid w:val="00C94DD1"/>
    <w:rsid w:val="00CA1315"/>
    <w:rsid w:val="00CA1BF8"/>
    <w:rsid w:val="00CA3CA0"/>
    <w:rsid w:val="00CA6027"/>
    <w:rsid w:val="00CA662F"/>
    <w:rsid w:val="00CB22FD"/>
    <w:rsid w:val="00CB243D"/>
    <w:rsid w:val="00CC0C7C"/>
    <w:rsid w:val="00CC1B2F"/>
    <w:rsid w:val="00CC4494"/>
    <w:rsid w:val="00CC4FA1"/>
    <w:rsid w:val="00CC5A6A"/>
    <w:rsid w:val="00CC74DE"/>
    <w:rsid w:val="00CD4975"/>
    <w:rsid w:val="00CD5C94"/>
    <w:rsid w:val="00CD75C3"/>
    <w:rsid w:val="00CE00D0"/>
    <w:rsid w:val="00CE1E10"/>
    <w:rsid w:val="00CE3DEA"/>
    <w:rsid w:val="00CE448A"/>
    <w:rsid w:val="00CE4CF6"/>
    <w:rsid w:val="00CE4E6C"/>
    <w:rsid w:val="00CE676E"/>
    <w:rsid w:val="00CF0778"/>
    <w:rsid w:val="00CF38D7"/>
    <w:rsid w:val="00D04C3B"/>
    <w:rsid w:val="00D075EF"/>
    <w:rsid w:val="00D10E70"/>
    <w:rsid w:val="00D11FD2"/>
    <w:rsid w:val="00D1271E"/>
    <w:rsid w:val="00D13DE0"/>
    <w:rsid w:val="00D15F5D"/>
    <w:rsid w:val="00D1604D"/>
    <w:rsid w:val="00D21D98"/>
    <w:rsid w:val="00D25BC8"/>
    <w:rsid w:val="00D27ACB"/>
    <w:rsid w:val="00D31EE9"/>
    <w:rsid w:val="00D328BC"/>
    <w:rsid w:val="00D33C0A"/>
    <w:rsid w:val="00D369B3"/>
    <w:rsid w:val="00D44AA0"/>
    <w:rsid w:val="00D44C69"/>
    <w:rsid w:val="00D4532E"/>
    <w:rsid w:val="00D45B42"/>
    <w:rsid w:val="00D514F1"/>
    <w:rsid w:val="00D56D7B"/>
    <w:rsid w:val="00D631D4"/>
    <w:rsid w:val="00D676ED"/>
    <w:rsid w:val="00D70E94"/>
    <w:rsid w:val="00D72336"/>
    <w:rsid w:val="00D75C79"/>
    <w:rsid w:val="00D80C01"/>
    <w:rsid w:val="00D80CBA"/>
    <w:rsid w:val="00D80D3A"/>
    <w:rsid w:val="00D84BFB"/>
    <w:rsid w:val="00D90FEE"/>
    <w:rsid w:val="00D94D5C"/>
    <w:rsid w:val="00D95D49"/>
    <w:rsid w:val="00DA18DC"/>
    <w:rsid w:val="00DA3763"/>
    <w:rsid w:val="00DA55B4"/>
    <w:rsid w:val="00DA769C"/>
    <w:rsid w:val="00DB0169"/>
    <w:rsid w:val="00DB2437"/>
    <w:rsid w:val="00DB589D"/>
    <w:rsid w:val="00DB7304"/>
    <w:rsid w:val="00DC2E7F"/>
    <w:rsid w:val="00DD16DE"/>
    <w:rsid w:val="00DD62A2"/>
    <w:rsid w:val="00DD7D67"/>
    <w:rsid w:val="00DE0657"/>
    <w:rsid w:val="00DE204D"/>
    <w:rsid w:val="00DE211C"/>
    <w:rsid w:val="00DE2DC0"/>
    <w:rsid w:val="00DE50CD"/>
    <w:rsid w:val="00DE63D2"/>
    <w:rsid w:val="00DE7098"/>
    <w:rsid w:val="00DF52CD"/>
    <w:rsid w:val="00DF582A"/>
    <w:rsid w:val="00DF5D12"/>
    <w:rsid w:val="00DF5D66"/>
    <w:rsid w:val="00E043EF"/>
    <w:rsid w:val="00E04CC7"/>
    <w:rsid w:val="00E06536"/>
    <w:rsid w:val="00E12AC7"/>
    <w:rsid w:val="00E13925"/>
    <w:rsid w:val="00E14F8C"/>
    <w:rsid w:val="00E15AE0"/>
    <w:rsid w:val="00E163D3"/>
    <w:rsid w:val="00E1662A"/>
    <w:rsid w:val="00E201A9"/>
    <w:rsid w:val="00E20D8B"/>
    <w:rsid w:val="00E23838"/>
    <w:rsid w:val="00E31D41"/>
    <w:rsid w:val="00E32C56"/>
    <w:rsid w:val="00E36481"/>
    <w:rsid w:val="00E36993"/>
    <w:rsid w:val="00E43102"/>
    <w:rsid w:val="00E45AA5"/>
    <w:rsid w:val="00E46FBC"/>
    <w:rsid w:val="00E473D1"/>
    <w:rsid w:val="00E508C5"/>
    <w:rsid w:val="00E56FA8"/>
    <w:rsid w:val="00E57310"/>
    <w:rsid w:val="00E57350"/>
    <w:rsid w:val="00E61134"/>
    <w:rsid w:val="00E62040"/>
    <w:rsid w:val="00E6624C"/>
    <w:rsid w:val="00E67BD1"/>
    <w:rsid w:val="00E75BDA"/>
    <w:rsid w:val="00E75C9F"/>
    <w:rsid w:val="00E83E6B"/>
    <w:rsid w:val="00E8653B"/>
    <w:rsid w:val="00E90C3C"/>
    <w:rsid w:val="00E91AB4"/>
    <w:rsid w:val="00E9433B"/>
    <w:rsid w:val="00E95E40"/>
    <w:rsid w:val="00EA0BD4"/>
    <w:rsid w:val="00EA4EC7"/>
    <w:rsid w:val="00EB0993"/>
    <w:rsid w:val="00EB17E9"/>
    <w:rsid w:val="00EB348F"/>
    <w:rsid w:val="00EB355C"/>
    <w:rsid w:val="00EC0E30"/>
    <w:rsid w:val="00EC2E72"/>
    <w:rsid w:val="00EC52CE"/>
    <w:rsid w:val="00EC5313"/>
    <w:rsid w:val="00ED11F2"/>
    <w:rsid w:val="00ED1FD7"/>
    <w:rsid w:val="00ED682E"/>
    <w:rsid w:val="00EE33DB"/>
    <w:rsid w:val="00EE4226"/>
    <w:rsid w:val="00EE55D4"/>
    <w:rsid w:val="00EE6FA0"/>
    <w:rsid w:val="00EF1010"/>
    <w:rsid w:val="00F0012A"/>
    <w:rsid w:val="00F00878"/>
    <w:rsid w:val="00F008CC"/>
    <w:rsid w:val="00F02C1A"/>
    <w:rsid w:val="00F02DDC"/>
    <w:rsid w:val="00F05710"/>
    <w:rsid w:val="00F07F6D"/>
    <w:rsid w:val="00F11394"/>
    <w:rsid w:val="00F11FC9"/>
    <w:rsid w:val="00F13A37"/>
    <w:rsid w:val="00F17E20"/>
    <w:rsid w:val="00F25877"/>
    <w:rsid w:val="00F30A53"/>
    <w:rsid w:val="00F30FA6"/>
    <w:rsid w:val="00F31306"/>
    <w:rsid w:val="00F332C4"/>
    <w:rsid w:val="00F36BC7"/>
    <w:rsid w:val="00F37BD3"/>
    <w:rsid w:val="00F44A70"/>
    <w:rsid w:val="00F44F7A"/>
    <w:rsid w:val="00F468BB"/>
    <w:rsid w:val="00F46DCD"/>
    <w:rsid w:val="00F52ED5"/>
    <w:rsid w:val="00F5736F"/>
    <w:rsid w:val="00F60A06"/>
    <w:rsid w:val="00F61B43"/>
    <w:rsid w:val="00F63385"/>
    <w:rsid w:val="00F639E0"/>
    <w:rsid w:val="00F655F6"/>
    <w:rsid w:val="00F665B5"/>
    <w:rsid w:val="00F667B0"/>
    <w:rsid w:val="00F67580"/>
    <w:rsid w:val="00F675FA"/>
    <w:rsid w:val="00F67760"/>
    <w:rsid w:val="00F75773"/>
    <w:rsid w:val="00F777C3"/>
    <w:rsid w:val="00F802AB"/>
    <w:rsid w:val="00F8212A"/>
    <w:rsid w:val="00F838D4"/>
    <w:rsid w:val="00F84834"/>
    <w:rsid w:val="00F850F4"/>
    <w:rsid w:val="00F85E84"/>
    <w:rsid w:val="00F86B45"/>
    <w:rsid w:val="00F8720A"/>
    <w:rsid w:val="00F96675"/>
    <w:rsid w:val="00F97A7B"/>
    <w:rsid w:val="00FA1D71"/>
    <w:rsid w:val="00FA333B"/>
    <w:rsid w:val="00FA44FA"/>
    <w:rsid w:val="00FA7D65"/>
    <w:rsid w:val="00FB3333"/>
    <w:rsid w:val="00FB3F1E"/>
    <w:rsid w:val="00FB68F4"/>
    <w:rsid w:val="00FB77C4"/>
    <w:rsid w:val="00FB7E62"/>
    <w:rsid w:val="00FC3101"/>
    <w:rsid w:val="00FC43EE"/>
    <w:rsid w:val="00FC67A6"/>
    <w:rsid w:val="00FD3694"/>
    <w:rsid w:val="00FD4F83"/>
    <w:rsid w:val="00FD5680"/>
    <w:rsid w:val="00FD7504"/>
    <w:rsid w:val="00FE0507"/>
    <w:rsid w:val="00FE197C"/>
    <w:rsid w:val="00FE1A3C"/>
    <w:rsid w:val="00FE210C"/>
    <w:rsid w:val="00FE6DDD"/>
    <w:rsid w:val="00FF01AC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1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6387E"/>
    <w:pPr>
      <w:keepNext/>
      <w:spacing w:after="0" w:line="320" w:lineRule="atLeast"/>
      <w:jc w:val="both"/>
      <w:outlineLvl w:val="0"/>
    </w:pPr>
    <w:rPr>
      <w:rFonts w:ascii="Times New Roman" w:eastAsia="Times New Roman" w:hAnsi="Times New Roman" w:cs="Times New Roman"/>
      <w:sz w:val="24"/>
      <w:szCs w:val="17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2419"/>
    <w:pPr>
      <w:keepNext/>
      <w:widowControl w:val="0"/>
      <w:numPr>
        <w:ilvl w:val="1"/>
        <w:numId w:val="46"/>
      </w:numPr>
      <w:suppressAutoHyphens/>
      <w:spacing w:after="0" w:line="360" w:lineRule="auto"/>
      <w:jc w:val="both"/>
      <w:outlineLvl w:val="1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602419"/>
    <w:pPr>
      <w:keepNext/>
      <w:widowControl w:val="0"/>
      <w:numPr>
        <w:ilvl w:val="3"/>
        <w:numId w:val="46"/>
      </w:numPr>
      <w:suppressAutoHyphens/>
      <w:spacing w:after="0" w:line="360" w:lineRule="auto"/>
      <w:jc w:val="center"/>
      <w:outlineLvl w:val="3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36387E"/>
    <w:pPr>
      <w:spacing w:before="120" w:after="0" w:line="320" w:lineRule="exact"/>
      <w:ind w:left="284" w:hanging="709"/>
      <w:jc w:val="both"/>
    </w:pPr>
    <w:rPr>
      <w:rFonts w:ascii="Times New Roman" w:eastAsia="Times New Roman" w:hAnsi="Times New Roman" w:cs="Times New Roman"/>
      <w:sz w:val="24"/>
      <w:szCs w:val="17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36387E"/>
    <w:rPr>
      <w:rFonts w:ascii="Times New Roman" w:eastAsia="Times New Roman" w:hAnsi="Times New Roman" w:cs="Times New Roman"/>
      <w:sz w:val="24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638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6387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63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6387E"/>
  </w:style>
  <w:style w:type="paragraph" w:styleId="Tekstpodstawowy2">
    <w:name w:val="Body Text 2"/>
    <w:basedOn w:val="Normalny"/>
    <w:link w:val="Tekstpodstawowy2Znak"/>
    <w:uiPriority w:val="99"/>
    <w:unhideWhenUsed/>
    <w:rsid w:val="003638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387E"/>
  </w:style>
  <w:style w:type="character" w:customStyle="1" w:styleId="Nagwek1Znak">
    <w:name w:val="Nagłówek 1 Znak"/>
    <w:basedOn w:val="Domylnaczcionkaakapitu"/>
    <w:link w:val="Nagwek1"/>
    <w:rsid w:val="0036387E"/>
    <w:rPr>
      <w:rFonts w:ascii="Times New Roman" w:eastAsia="Times New Roman" w:hAnsi="Times New Roman" w:cs="Times New Roman"/>
      <w:sz w:val="24"/>
      <w:szCs w:val="17"/>
      <w:u w:val="single"/>
      <w:lang w:eastAsia="pl-PL"/>
    </w:rPr>
  </w:style>
  <w:style w:type="paragraph" w:customStyle="1" w:styleId="listaa">
    <w:name w:val="lista a)"/>
    <w:basedOn w:val="Normalny"/>
    <w:rsid w:val="0036387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TekstpodstawowF2F2">
    <w:name w:val="Tekst podstawowy.Tekst podstawow.(F2).(F2)"/>
    <w:basedOn w:val="Normalny"/>
    <w:rsid w:val="0036387E"/>
    <w:pPr>
      <w:spacing w:before="120"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363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99"/>
    <w:qFormat/>
    <w:rsid w:val="0036387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38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kt0">
    <w:name w:val="pkt"/>
    <w:basedOn w:val="Normalny"/>
    <w:rsid w:val="0036387E"/>
    <w:pPr>
      <w:tabs>
        <w:tab w:val="left" w:pos="2040"/>
        <w:tab w:val="num" w:pos="2072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36387E"/>
    <w:rPr>
      <w:rFonts w:ascii="Arial Narrow" w:hAnsi="Arial Narrow" w:cs="Arial Narrow"/>
      <w:sz w:val="20"/>
      <w:szCs w:val="20"/>
    </w:rPr>
  </w:style>
  <w:style w:type="paragraph" w:customStyle="1" w:styleId="Umowa1">
    <w:name w:val="Umowa 1."/>
    <w:basedOn w:val="Normalny"/>
    <w:link w:val="Umowa1Znak"/>
    <w:qFormat/>
    <w:rsid w:val="0036387E"/>
    <w:pPr>
      <w:numPr>
        <w:numId w:val="16"/>
      </w:numPr>
      <w:spacing w:after="0" w:line="240" w:lineRule="auto"/>
      <w:jc w:val="both"/>
    </w:pPr>
    <w:rPr>
      <w:rFonts w:ascii="Arial Narrow" w:eastAsia="Times New Roman" w:hAnsi="Arial Narrow" w:cs="Times New Roman"/>
      <w:lang w:eastAsia="pl-PL"/>
    </w:rPr>
  </w:style>
  <w:style w:type="character" w:customStyle="1" w:styleId="Umowa1Znak">
    <w:name w:val="Umowa 1. Znak"/>
    <w:link w:val="Umowa1"/>
    <w:rsid w:val="0036387E"/>
    <w:rPr>
      <w:rFonts w:ascii="Arial Narrow" w:eastAsia="Times New Roman" w:hAnsi="Arial Narrow" w:cs="Times New Roman"/>
      <w:lang w:eastAsia="pl-PL"/>
    </w:rPr>
  </w:style>
  <w:style w:type="paragraph" w:styleId="Nagwek">
    <w:name w:val="header"/>
    <w:basedOn w:val="Normalny"/>
    <w:link w:val="NagwekZnak"/>
    <w:unhideWhenUsed/>
    <w:rsid w:val="0039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5A9"/>
  </w:style>
  <w:style w:type="paragraph" w:styleId="Stopka">
    <w:name w:val="footer"/>
    <w:basedOn w:val="Normalny"/>
    <w:link w:val="StopkaZnak"/>
    <w:uiPriority w:val="99"/>
    <w:unhideWhenUsed/>
    <w:rsid w:val="0039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5A9"/>
  </w:style>
  <w:style w:type="paragraph" w:styleId="Tekstdymka">
    <w:name w:val="Balloon Text"/>
    <w:basedOn w:val="Normalny"/>
    <w:link w:val="TekstdymkaZnak"/>
    <w:uiPriority w:val="99"/>
    <w:semiHidden/>
    <w:unhideWhenUsed/>
    <w:rsid w:val="006F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3D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AC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4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46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60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216E7"/>
    <w:rPr>
      <w:rFonts w:ascii="Calibri" w:eastAsia="Calibri" w:hAnsi="Calibri" w:cs="Times New Roman"/>
    </w:rPr>
  </w:style>
  <w:style w:type="paragraph" w:customStyle="1" w:styleId="Default">
    <w:name w:val="Default"/>
    <w:rsid w:val="00E508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9490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A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A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A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3BD9"/>
    <w:rPr>
      <w:color w:val="0000FF" w:themeColor="hyperlink"/>
      <w:u w:val="single"/>
    </w:rPr>
  </w:style>
  <w:style w:type="paragraph" w:customStyle="1" w:styleId="Umowanumerowanie">
    <w:name w:val="Umowa numerowanie"/>
    <w:basedOn w:val="Normalny"/>
    <w:link w:val="UmowanumerowanieZnak"/>
    <w:qFormat/>
    <w:rsid w:val="007B0C6C"/>
    <w:pPr>
      <w:numPr>
        <w:numId w:val="25"/>
      </w:numPr>
      <w:spacing w:after="0" w:line="240" w:lineRule="auto"/>
      <w:jc w:val="both"/>
    </w:pPr>
    <w:rPr>
      <w:rFonts w:ascii="Arial Narrow" w:eastAsia="Times New Roman" w:hAnsi="Arial Narrow" w:cs="Times New Roman"/>
      <w:szCs w:val="17"/>
      <w:lang w:val="x-none" w:eastAsia="x-none"/>
    </w:rPr>
  </w:style>
  <w:style w:type="character" w:customStyle="1" w:styleId="UmowanumerowanieZnak">
    <w:name w:val="Umowa numerowanie Znak"/>
    <w:link w:val="Umowanumerowanie"/>
    <w:rsid w:val="007B0C6C"/>
    <w:rPr>
      <w:rFonts w:ascii="Arial Narrow" w:eastAsia="Times New Roman" w:hAnsi="Arial Narrow" w:cs="Times New Roman"/>
      <w:szCs w:val="17"/>
      <w:lang w:val="x-none" w:eastAsia="x-none"/>
    </w:rPr>
  </w:style>
  <w:style w:type="numbering" w:customStyle="1" w:styleId="Umowastyl">
    <w:name w:val="Umowa styl"/>
    <w:rsid w:val="007B0C6C"/>
    <w:pPr>
      <w:numPr>
        <w:numId w:val="24"/>
      </w:numPr>
    </w:pPr>
  </w:style>
  <w:style w:type="paragraph" w:customStyle="1" w:styleId="11">
    <w:name w:val="11)"/>
    <w:basedOn w:val="Normalny"/>
    <w:uiPriority w:val="99"/>
    <w:rsid w:val="00FB7E62"/>
    <w:pPr>
      <w:tabs>
        <w:tab w:val="left" w:pos="624"/>
      </w:tabs>
      <w:snapToGrid w:val="0"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8C37F6"/>
    <w:pPr>
      <w:keepNext/>
      <w:spacing w:before="240" w:after="0" w:line="240" w:lineRule="auto"/>
      <w:jc w:val="center"/>
    </w:pPr>
    <w:rPr>
      <w:rFonts w:ascii="Arial" w:eastAsia="Calibri" w:hAnsi="Arial" w:cs="Arial"/>
      <w:b/>
      <w:sz w:val="24"/>
      <w:szCs w:val="24"/>
    </w:rPr>
  </w:style>
  <w:style w:type="paragraph" w:customStyle="1" w:styleId="PPkt">
    <w:name w:val="PPkt"/>
    <w:basedOn w:val="Normalny"/>
    <w:link w:val="PPktZnak"/>
    <w:qFormat/>
    <w:rsid w:val="008C37F6"/>
    <w:pPr>
      <w:tabs>
        <w:tab w:val="left" w:pos="993"/>
      </w:tabs>
      <w:spacing w:before="60" w:after="60" w:line="240" w:lineRule="auto"/>
      <w:ind w:left="1353" w:hanging="360"/>
      <w:jc w:val="both"/>
    </w:pPr>
    <w:rPr>
      <w:rFonts w:ascii="Arial" w:eastAsia="Calibri" w:hAnsi="Arial" w:cs="Arial"/>
      <w:sz w:val="24"/>
      <w:szCs w:val="24"/>
    </w:rPr>
  </w:style>
  <w:style w:type="character" w:customStyle="1" w:styleId="ParagrafZnak">
    <w:name w:val="Paragraf Znak"/>
    <w:basedOn w:val="Domylnaczcionkaakapitu"/>
    <w:link w:val="Paragraf"/>
    <w:rsid w:val="008C37F6"/>
    <w:rPr>
      <w:rFonts w:ascii="Arial" w:eastAsia="Calibri" w:hAnsi="Arial" w:cs="Arial"/>
      <w:b/>
      <w:sz w:val="24"/>
      <w:szCs w:val="24"/>
    </w:rPr>
  </w:style>
  <w:style w:type="paragraph" w:customStyle="1" w:styleId="Pkt">
    <w:name w:val="Pkt"/>
    <w:basedOn w:val="Normalny"/>
    <w:link w:val="PktZnak"/>
    <w:qFormat/>
    <w:rsid w:val="008C37F6"/>
    <w:pPr>
      <w:numPr>
        <w:numId w:val="29"/>
      </w:numPr>
      <w:spacing w:before="120" w:after="12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PPktZnak">
    <w:name w:val="PPkt Znak"/>
    <w:basedOn w:val="Domylnaczcionkaakapitu"/>
    <w:link w:val="PPkt"/>
    <w:rsid w:val="008C37F6"/>
    <w:rPr>
      <w:rFonts w:ascii="Arial" w:eastAsia="Calibri" w:hAnsi="Arial" w:cs="Arial"/>
      <w:sz w:val="24"/>
      <w:szCs w:val="24"/>
    </w:rPr>
  </w:style>
  <w:style w:type="character" w:customStyle="1" w:styleId="PktZnak">
    <w:name w:val="Pkt Znak"/>
    <w:basedOn w:val="Domylnaczcionkaakapitu"/>
    <w:link w:val="Pkt"/>
    <w:rsid w:val="008C37F6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02419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602419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6387E"/>
    <w:pPr>
      <w:keepNext/>
      <w:spacing w:after="0" w:line="320" w:lineRule="atLeast"/>
      <w:jc w:val="both"/>
      <w:outlineLvl w:val="0"/>
    </w:pPr>
    <w:rPr>
      <w:rFonts w:ascii="Times New Roman" w:eastAsia="Times New Roman" w:hAnsi="Times New Roman" w:cs="Times New Roman"/>
      <w:sz w:val="24"/>
      <w:szCs w:val="17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2419"/>
    <w:pPr>
      <w:keepNext/>
      <w:widowControl w:val="0"/>
      <w:numPr>
        <w:ilvl w:val="1"/>
        <w:numId w:val="46"/>
      </w:numPr>
      <w:suppressAutoHyphens/>
      <w:spacing w:after="0" w:line="360" w:lineRule="auto"/>
      <w:jc w:val="both"/>
      <w:outlineLvl w:val="1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602419"/>
    <w:pPr>
      <w:keepNext/>
      <w:widowControl w:val="0"/>
      <w:numPr>
        <w:ilvl w:val="3"/>
        <w:numId w:val="46"/>
      </w:numPr>
      <w:suppressAutoHyphens/>
      <w:spacing w:after="0" w:line="360" w:lineRule="auto"/>
      <w:jc w:val="center"/>
      <w:outlineLvl w:val="3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36387E"/>
    <w:pPr>
      <w:spacing w:before="120" w:after="0" w:line="320" w:lineRule="exact"/>
      <w:ind w:left="284" w:hanging="709"/>
      <w:jc w:val="both"/>
    </w:pPr>
    <w:rPr>
      <w:rFonts w:ascii="Times New Roman" w:eastAsia="Times New Roman" w:hAnsi="Times New Roman" w:cs="Times New Roman"/>
      <w:sz w:val="24"/>
      <w:szCs w:val="17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36387E"/>
    <w:rPr>
      <w:rFonts w:ascii="Times New Roman" w:eastAsia="Times New Roman" w:hAnsi="Times New Roman" w:cs="Times New Roman"/>
      <w:sz w:val="24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638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6387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63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6387E"/>
  </w:style>
  <w:style w:type="paragraph" w:styleId="Tekstpodstawowy2">
    <w:name w:val="Body Text 2"/>
    <w:basedOn w:val="Normalny"/>
    <w:link w:val="Tekstpodstawowy2Znak"/>
    <w:uiPriority w:val="99"/>
    <w:unhideWhenUsed/>
    <w:rsid w:val="003638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387E"/>
  </w:style>
  <w:style w:type="character" w:customStyle="1" w:styleId="Nagwek1Znak">
    <w:name w:val="Nagłówek 1 Znak"/>
    <w:basedOn w:val="Domylnaczcionkaakapitu"/>
    <w:link w:val="Nagwek1"/>
    <w:rsid w:val="0036387E"/>
    <w:rPr>
      <w:rFonts w:ascii="Times New Roman" w:eastAsia="Times New Roman" w:hAnsi="Times New Roman" w:cs="Times New Roman"/>
      <w:sz w:val="24"/>
      <w:szCs w:val="17"/>
      <w:u w:val="single"/>
      <w:lang w:eastAsia="pl-PL"/>
    </w:rPr>
  </w:style>
  <w:style w:type="paragraph" w:customStyle="1" w:styleId="listaa">
    <w:name w:val="lista a)"/>
    <w:basedOn w:val="Normalny"/>
    <w:rsid w:val="0036387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TekstpodstawowF2F2">
    <w:name w:val="Tekst podstawowy.Tekst podstawow.(F2).(F2)"/>
    <w:basedOn w:val="Normalny"/>
    <w:rsid w:val="0036387E"/>
    <w:pPr>
      <w:spacing w:before="120"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363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99"/>
    <w:qFormat/>
    <w:rsid w:val="0036387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38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kt0">
    <w:name w:val="pkt"/>
    <w:basedOn w:val="Normalny"/>
    <w:rsid w:val="0036387E"/>
    <w:pPr>
      <w:tabs>
        <w:tab w:val="left" w:pos="2040"/>
        <w:tab w:val="num" w:pos="2072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36387E"/>
    <w:rPr>
      <w:rFonts w:ascii="Arial Narrow" w:hAnsi="Arial Narrow" w:cs="Arial Narrow"/>
      <w:sz w:val="20"/>
      <w:szCs w:val="20"/>
    </w:rPr>
  </w:style>
  <w:style w:type="paragraph" w:customStyle="1" w:styleId="Umowa1">
    <w:name w:val="Umowa 1."/>
    <w:basedOn w:val="Normalny"/>
    <w:link w:val="Umowa1Znak"/>
    <w:qFormat/>
    <w:rsid w:val="0036387E"/>
    <w:pPr>
      <w:numPr>
        <w:numId w:val="16"/>
      </w:numPr>
      <w:spacing w:after="0" w:line="240" w:lineRule="auto"/>
      <w:jc w:val="both"/>
    </w:pPr>
    <w:rPr>
      <w:rFonts w:ascii="Arial Narrow" w:eastAsia="Times New Roman" w:hAnsi="Arial Narrow" w:cs="Times New Roman"/>
      <w:lang w:eastAsia="pl-PL"/>
    </w:rPr>
  </w:style>
  <w:style w:type="character" w:customStyle="1" w:styleId="Umowa1Znak">
    <w:name w:val="Umowa 1. Znak"/>
    <w:link w:val="Umowa1"/>
    <w:rsid w:val="0036387E"/>
    <w:rPr>
      <w:rFonts w:ascii="Arial Narrow" w:eastAsia="Times New Roman" w:hAnsi="Arial Narrow" w:cs="Times New Roman"/>
      <w:lang w:eastAsia="pl-PL"/>
    </w:rPr>
  </w:style>
  <w:style w:type="paragraph" w:styleId="Nagwek">
    <w:name w:val="header"/>
    <w:basedOn w:val="Normalny"/>
    <w:link w:val="NagwekZnak"/>
    <w:unhideWhenUsed/>
    <w:rsid w:val="0039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5A9"/>
  </w:style>
  <w:style w:type="paragraph" w:styleId="Stopka">
    <w:name w:val="footer"/>
    <w:basedOn w:val="Normalny"/>
    <w:link w:val="StopkaZnak"/>
    <w:uiPriority w:val="99"/>
    <w:unhideWhenUsed/>
    <w:rsid w:val="0039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5A9"/>
  </w:style>
  <w:style w:type="paragraph" w:styleId="Tekstdymka">
    <w:name w:val="Balloon Text"/>
    <w:basedOn w:val="Normalny"/>
    <w:link w:val="TekstdymkaZnak"/>
    <w:uiPriority w:val="99"/>
    <w:semiHidden/>
    <w:unhideWhenUsed/>
    <w:rsid w:val="006F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3D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AC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4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46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60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216E7"/>
    <w:rPr>
      <w:rFonts w:ascii="Calibri" w:eastAsia="Calibri" w:hAnsi="Calibri" w:cs="Times New Roman"/>
    </w:rPr>
  </w:style>
  <w:style w:type="paragraph" w:customStyle="1" w:styleId="Default">
    <w:name w:val="Default"/>
    <w:rsid w:val="00E508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9490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A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A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A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3BD9"/>
    <w:rPr>
      <w:color w:val="0000FF" w:themeColor="hyperlink"/>
      <w:u w:val="single"/>
    </w:rPr>
  </w:style>
  <w:style w:type="paragraph" w:customStyle="1" w:styleId="Umowanumerowanie">
    <w:name w:val="Umowa numerowanie"/>
    <w:basedOn w:val="Normalny"/>
    <w:link w:val="UmowanumerowanieZnak"/>
    <w:qFormat/>
    <w:rsid w:val="007B0C6C"/>
    <w:pPr>
      <w:numPr>
        <w:numId w:val="25"/>
      </w:numPr>
      <w:spacing w:after="0" w:line="240" w:lineRule="auto"/>
      <w:jc w:val="both"/>
    </w:pPr>
    <w:rPr>
      <w:rFonts w:ascii="Arial Narrow" w:eastAsia="Times New Roman" w:hAnsi="Arial Narrow" w:cs="Times New Roman"/>
      <w:szCs w:val="17"/>
      <w:lang w:val="x-none" w:eastAsia="x-none"/>
    </w:rPr>
  </w:style>
  <w:style w:type="character" w:customStyle="1" w:styleId="UmowanumerowanieZnak">
    <w:name w:val="Umowa numerowanie Znak"/>
    <w:link w:val="Umowanumerowanie"/>
    <w:rsid w:val="007B0C6C"/>
    <w:rPr>
      <w:rFonts w:ascii="Arial Narrow" w:eastAsia="Times New Roman" w:hAnsi="Arial Narrow" w:cs="Times New Roman"/>
      <w:szCs w:val="17"/>
      <w:lang w:val="x-none" w:eastAsia="x-none"/>
    </w:rPr>
  </w:style>
  <w:style w:type="numbering" w:customStyle="1" w:styleId="Umowastyl">
    <w:name w:val="Umowa styl"/>
    <w:rsid w:val="007B0C6C"/>
    <w:pPr>
      <w:numPr>
        <w:numId w:val="24"/>
      </w:numPr>
    </w:pPr>
  </w:style>
  <w:style w:type="paragraph" w:customStyle="1" w:styleId="11">
    <w:name w:val="11)"/>
    <w:basedOn w:val="Normalny"/>
    <w:uiPriority w:val="99"/>
    <w:rsid w:val="00FB7E62"/>
    <w:pPr>
      <w:tabs>
        <w:tab w:val="left" w:pos="624"/>
      </w:tabs>
      <w:snapToGrid w:val="0"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8C37F6"/>
    <w:pPr>
      <w:keepNext/>
      <w:spacing w:before="240" w:after="0" w:line="240" w:lineRule="auto"/>
      <w:jc w:val="center"/>
    </w:pPr>
    <w:rPr>
      <w:rFonts w:ascii="Arial" w:eastAsia="Calibri" w:hAnsi="Arial" w:cs="Arial"/>
      <w:b/>
      <w:sz w:val="24"/>
      <w:szCs w:val="24"/>
    </w:rPr>
  </w:style>
  <w:style w:type="paragraph" w:customStyle="1" w:styleId="PPkt">
    <w:name w:val="PPkt"/>
    <w:basedOn w:val="Normalny"/>
    <w:link w:val="PPktZnak"/>
    <w:qFormat/>
    <w:rsid w:val="008C37F6"/>
    <w:pPr>
      <w:tabs>
        <w:tab w:val="left" w:pos="993"/>
      </w:tabs>
      <w:spacing w:before="60" w:after="60" w:line="240" w:lineRule="auto"/>
      <w:ind w:left="1353" w:hanging="360"/>
      <w:jc w:val="both"/>
    </w:pPr>
    <w:rPr>
      <w:rFonts w:ascii="Arial" w:eastAsia="Calibri" w:hAnsi="Arial" w:cs="Arial"/>
      <w:sz w:val="24"/>
      <w:szCs w:val="24"/>
    </w:rPr>
  </w:style>
  <w:style w:type="character" w:customStyle="1" w:styleId="ParagrafZnak">
    <w:name w:val="Paragraf Znak"/>
    <w:basedOn w:val="Domylnaczcionkaakapitu"/>
    <w:link w:val="Paragraf"/>
    <w:rsid w:val="008C37F6"/>
    <w:rPr>
      <w:rFonts w:ascii="Arial" w:eastAsia="Calibri" w:hAnsi="Arial" w:cs="Arial"/>
      <w:b/>
      <w:sz w:val="24"/>
      <w:szCs w:val="24"/>
    </w:rPr>
  </w:style>
  <w:style w:type="paragraph" w:customStyle="1" w:styleId="Pkt">
    <w:name w:val="Pkt"/>
    <w:basedOn w:val="Normalny"/>
    <w:link w:val="PktZnak"/>
    <w:qFormat/>
    <w:rsid w:val="008C37F6"/>
    <w:pPr>
      <w:numPr>
        <w:numId w:val="29"/>
      </w:numPr>
      <w:spacing w:before="120" w:after="12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PPktZnak">
    <w:name w:val="PPkt Znak"/>
    <w:basedOn w:val="Domylnaczcionkaakapitu"/>
    <w:link w:val="PPkt"/>
    <w:rsid w:val="008C37F6"/>
    <w:rPr>
      <w:rFonts w:ascii="Arial" w:eastAsia="Calibri" w:hAnsi="Arial" w:cs="Arial"/>
      <w:sz w:val="24"/>
      <w:szCs w:val="24"/>
    </w:rPr>
  </w:style>
  <w:style w:type="character" w:customStyle="1" w:styleId="PktZnak">
    <w:name w:val="Pkt Znak"/>
    <w:basedOn w:val="Domylnaczcionkaakapitu"/>
    <w:link w:val="Pkt"/>
    <w:rsid w:val="008C37F6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02419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602419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4229-D4A4-47E4-9F23-71A65352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8263</Words>
  <Characters>49583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57731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Tkaczyk</cp:lastModifiedBy>
  <cp:revision>2</cp:revision>
  <cp:lastPrinted>2023-07-28T10:25:00Z</cp:lastPrinted>
  <dcterms:created xsi:type="dcterms:W3CDTF">2023-09-14T07:20:00Z</dcterms:created>
  <dcterms:modified xsi:type="dcterms:W3CDTF">2023-09-14T07:20:00Z</dcterms:modified>
</cp:coreProperties>
</file>