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783DC" w14:textId="3DB97BB1" w:rsidR="0096188C" w:rsidRDefault="0096188C" w:rsidP="0096188C">
      <w:pPr>
        <w:spacing w:before="120"/>
        <w:jc w:val="right"/>
        <w:rPr>
          <w:b/>
          <w:bCs/>
        </w:rPr>
      </w:pPr>
      <w:r w:rsidRPr="004754D4">
        <w:rPr>
          <w:i/>
          <w:sz w:val="22"/>
          <w:szCs w:val="22"/>
        </w:rPr>
        <w:t xml:space="preserve">Skarszewy, dnia </w:t>
      </w:r>
      <w:r w:rsidR="00D52D6E">
        <w:rPr>
          <w:i/>
          <w:sz w:val="22"/>
          <w:szCs w:val="22"/>
        </w:rPr>
        <w:t>14.12</w:t>
      </w:r>
      <w:r w:rsidRPr="004754D4">
        <w:rPr>
          <w:i/>
          <w:sz w:val="22"/>
          <w:szCs w:val="22"/>
        </w:rPr>
        <w:t>.20</w:t>
      </w:r>
      <w:r>
        <w:rPr>
          <w:i/>
          <w:sz w:val="22"/>
          <w:szCs w:val="22"/>
        </w:rPr>
        <w:t>23</w:t>
      </w:r>
      <w:r w:rsidRPr="004754D4">
        <w:rPr>
          <w:i/>
          <w:sz w:val="22"/>
          <w:szCs w:val="22"/>
        </w:rPr>
        <w:t xml:space="preserve"> r.</w:t>
      </w:r>
    </w:p>
    <w:p w14:paraId="66BB9B64" w14:textId="055B9FA1" w:rsidR="0096188C" w:rsidRDefault="0096188C" w:rsidP="0096188C">
      <w:pPr>
        <w:spacing w:before="120"/>
        <w:rPr>
          <w:b/>
          <w:bCs/>
        </w:rPr>
      </w:pPr>
      <w:r w:rsidRPr="00504B25">
        <w:rPr>
          <w:b/>
          <w:bCs/>
        </w:rPr>
        <w:t xml:space="preserve">Gminny Ośrodek Obsługi </w:t>
      </w:r>
    </w:p>
    <w:p w14:paraId="36C7121B" w14:textId="16AC300A" w:rsidR="0096188C" w:rsidRDefault="0096188C" w:rsidP="0096188C">
      <w:pPr>
        <w:spacing w:before="120"/>
        <w:rPr>
          <w:b/>
          <w:bCs/>
        </w:rPr>
      </w:pPr>
      <w:r w:rsidRPr="00504B25">
        <w:rPr>
          <w:b/>
          <w:bCs/>
        </w:rPr>
        <w:t>Szkół i Przedszkoli</w:t>
      </w:r>
    </w:p>
    <w:p w14:paraId="3049DF77" w14:textId="27D44D74" w:rsidR="0096188C" w:rsidRDefault="0096188C" w:rsidP="0096188C">
      <w:r>
        <w:t>u</w:t>
      </w:r>
      <w:r w:rsidRPr="00504B25">
        <w:t>l. Dworcowa 27/</w:t>
      </w:r>
      <w:r>
        <w:t>1</w:t>
      </w:r>
    </w:p>
    <w:p w14:paraId="0E0E55E0" w14:textId="1D0EA40F" w:rsidR="0096188C" w:rsidRPr="00504B25" w:rsidRDefault="0096188C" w:rsidP="0096188C">
      <w:r w:rsidRPr="00504B25">
        <w:t xml:space="preserve">83-250 Skarszewy </w:t>
      </w:r>
    </w:p>
    <w:p w14:paraId="16601C6B" w14:textId="64EE158C" w:rsidR="0096188C" w:rsidRPr="004754D4" w:rsidRDefault="0096188C" w:rsidP="0096188C">
      <w:pPr>
        <w:rPr>
          <w:i/>
          <w:sz w:val="22"/>
          <w:szCs w:val="22"/>
        </w:rPr>
      </w:pPr>
    </w:p>
    <w:p w14:paraId="6DAE8C5F" w14:textId="77777777" w:rsidR="003570E0" w:rsidRDefault="003570E0" w:rsidP="0096188C">
      <w:pPr>
        <w:pStyle w:val="Tekstblokowy1"/>
        <w:ind w:left="0"/>
        <w:rPr>
          <w:rStyle w:val="Uwydatnienie"/>
          <w:b/>
          <w:bCs/>
          <w:sz w:val="22"/>
          <w:szCs w:val="22"/>
        </w:rPr>
      </w:pPr>
    </w:p>
    <w:p w14:paraId="619743AE" w14:textId="77777777" w:rsidR="003570E0" w:rsidRPr="003570E0" w:rsidRDefault="003570E0" w:rsidP="003570E0">
      <w:pPr>
        <w:spacing w:after="480" w:line="360" w:lineRule="auto"/>
        <w:rPr>
          <w:sz w:val="22"/>
          <w:szCs w:val="22"/>
        </w:rPr>
      </w:pPr>
      <w:r w:rsidRPr="003570E0">
        <w:rPr>
          <w:sz w:val="22"/>
          <w:szCs w:val="22"/>
        </w:rPr>
        <w:t>GOOSiP.ZP.2610.3.12.2023</w:t>
      </w:r>
    </w:p>
    <w:p w14:paraId="63BF1E3B" w14:textId="2547B73F" w:rsidR="0096188C" w:rsidRPr="003570E0" w:rsidRDefault="0096188C" w:rsidP="003570E0">
      <w:pPr>
        <w:spacing w:after="480" w:line="360" w:lineRule="auto"/>
        <w:rPr>
          <w:rStyle w:val="Uwydatnienie"/>
          <w:b/>
          <w:bCs/>
          <w:sz w:val="22"/>
          <w:szCs w:val="22"/>
        </w:rPr>
      </w:pPr>
      <w:r w:rsidRPr="003570E0">
        <w:rPr>
          <w:rStyle w:val="Uwydatnienie"/>
          <w:b/>
          <w:bCs/>
          <w:sz w:val="22"/>
          <w:szCs w:val="22"/>
        </w:rPr>
        <w:t>Wszyscy</w:t>
      </w:r>
      <w:r w:rsidR="003570E0" w:rsidRPr="003570E0">
        <w:rPr>
          <w:rStyle w:val="Uwydatnienie"/>
          <w:b/>
          <w:bCs/>
          <w:sz w:val="22"/>
          <w:szCs w:val="22"/>
        </w:rPr>
        <w:t xml:space="preserve"> </w:t>
      </w:r>
      <w:r w:rsidRPr="003570E0">
        <w:rPr>
          <w:rStyle w:val="Uwydatnienie"/>
          <w:b/>
          <w:bCs/>
          <w:sz w:val="22"/>
          <w:szCs w:val="22"/>
        </w:rPr>
        <w:t>Wykonawcy</w:t>
      </w:r>
    </w:p>
    <w:p w14:paraId="314277FE" w14:textId="4DAB35B4" w:rsidR="0096188C" w:rsidRPr="003570E0" w:rsidRDefault="003570E0" w:rsidP="003570E0">
      <w:pPr>
        <w:jc w:val="both"/>
        <w:rPr>
          <w:i/>
          <w:iCs/>
          <w:sz w:val="22"/>
          <w:szCs w:val="22"/>
          <w:u w:val="single"/>
        </w:rPr>
      </w:pPr>
      <w:r w:rsidRPr="003570E0">
        <w:rPr>
          <w:i/>
          <w:iCs/>
          <w:sz w:val="22"/>
          <w:szCs w:val="22"/>
          <w:u w:val="single"/>
        </w:rPr>
        <w:t xml:space="preserve">Dot. </w:t>
      </w:r>
      <w:r w:rsidRPr="003570E0">
        <w:rPr>
          <w:i/>
          <w:iCs/>
          <w:sz w:val="22"/>
          <w:szCs w:val="22"/>
          <w:u w:val="single"/>
        </w:rPr>
        <w:t>Przygotowani</w:t>
      </w:r>
      <w:r w:rsidRPr="003570E0">
        <w:rPr>
          <w:i/>
          <w:iCs/>
          <w:sz w:val="22"/>
          <w:szCs w:val="22"/>
          <w:u w:val="single"/>
        </w:rPr>
        <w:t>a</w:t>
      </w:r>
      <w:r w:rsidRPr="003570E0">
        <w:rPr>
          <w:i/>
          <w:iCs/>
          <w:sz w:val="22"/>
          <w:szCs w:val="22"/>
          <w:u w:val="single"/>
        </w:rPr>
        <w:t xml:space="preserve"> i dostaw</w:t>
      </w:r>
      <w:r>
        <w:rPr>
          <w:i/>
          <w:iCs/>
          <w:sz w:val="22"/>
          <w:szCs w:val="22"/>
          <w:u w:val="single"/>
        </w:rPr>
        <w:t>y</w:t>
      </w:r>
      <w:r w:rsidRPr="003570E0">
        <w:rPr>
          <w:i/>
          <w:iCs/>
          <w:sz w:val="22"/>
          <w:szCs w:val="22"/>
          <w:u w:val="single"/>
        </w:rPr>
        <w:t xml:space="preserve"> posiłków (usługa cateringowa) dla uczniów i dzieci uczęszczających do Zespołu </w:t>
      </w:r>
      <w:proofErr w:type="spellStart"/>
      <w:r w:rsidRPr="003570E0">
        <w:rPr>
          <w:i/>
          <w:iCs/>
          <w:sz w:val="22"/>
          <w:szCs w:val="22"/>
          <w:u w:val="single"/>
        </w:rPr>
        <w:t>Szkolno</w:t>
      </w:r>
      <w:proofErr w:type="spellEnd"/>
      <w:r w:rsidRPr="003570E0">
        <w:rPr>
          <w:i/>
          <w:iCs/>
          <w:sz w:val="22"/>
          <w:szCs w:val="22"/>
          <w:u w:val="single"/>
        </w:rPr>
        <w:t xml:space="preserve"> – Przedszkolnego w Godziszewie oraz Szkoły Podstawowej im . Piotra </w:t>
      </w:r>
      <w:proofErr w:type="spellStart"/>
      <w:r w:rsidRPr="003570E0">
        <w:rPr>
          <w:i/>
          <w:iCs/>
          <w:sz w:val="22"/>
          <w:szCs w:val="22"/>
          <w:u w:val="single"/>
        </w:rPr>
        <w:t>Szturmowskiego</w:t>
      </w:r>
      <w:proofErr w:type="spellEnd"/>
      <w:r w:rsidRPr="003570E0">
        <w:rPr>
          <w:i/>
          <w:iCs/>
          <w:sz w:val="22"/>
          <w:szCs w:val="22"/>
          <w:u w:val="single"/>
        </w:rPr>
        <w:t xml:space="preserve"> w Pogódkach</w:t>
      </w:r>
    </w:p>
    <w:p w14:paraId="423BEBB4" w14:textId="77777777" w:rsidR="003570E0" w:rsidRPr="003570E0" w:rsidRDefault="003570E0" w:rsidP="003570E0">
      <w:pPr>
        <w:spacing w:line="360" w:lineRule="auto"/>
        <w:jc w:val="both"/>
        <w:rPr>
          <w:b/>
          <w:sz w:val="22"/>
          <w:szCs w:val="22"/>
        </w:rPr>
      </w:pPr>
    </w:p>
    <w:p w14:paraId="2263A131" w14:textId="7A192D84" w:rsidR="003570E0" w:rsidRDefault="0096188C" w:rsidP="003570E0">
      <w:pPr>
        <w:spacing w:line="276" w:lineRule="auto"/>
        <w:ind w:firstLine="425"/>
        <w:jc w:val="both"/>
        <w:rPr>
          <w:bCs/>
          <w:color w:val="000000"/>
          <w:sz w:val="22"/>
          <w:szCs w:val="22"/>
        </w:rPr>
      </w:pPr>
      <w:r w:rsidRPr="003570E0">
        <w:rPr>
          <w:bCs/>
          <w:sz w:val="22"/>
          <w:szCs w:val="22"/>
        </w:rPr>
        <w:tab/>
      </w:r>
      <w:r w:rsidRPr="003570E0">
        <w:rPr>
          <w:bCs/>
          <w:color w:val="000000"/>
          <w:sz w:val="22"/>
          <w:szCs w:val="22"/>
        </w:rPr>
        <w:t xml:space="preserve">Na podstawie art. 286 ust. 1 </w:t>
      </w:r>
      <w:r w:rsidRPr="003570E0">
        <w:rPr>
          <w:color w:val="000000"/>
          <w:sz w:val="22"/>
          <w:szCs w:val="22"/>
          <w:lang w:bidi="pl-PL"/>
        </w:rPr>
        <w:t xml:space="preserve">ustawy </w:t>
      </w:r>
      <w:bookmarkStart w:id="0" w:name="_Hlk88823513"/>
      <w:r w:rsidRPr="003570E0">
        <w:rPr>
          <w:color w:val="000000"/>
          <w:sz w:val="22"/>
          <w:szCs w:val="22"/>
          <w:lang w:bidi="pl-PL"/>
        </w:rPr>
        <w:t xml:space="preserve">z dnia 11 września 2019 r. - Prawo zamówień publicznych </w:t>
      </w:r>
      <w:bookmarkEnd w:id="0"/>
      <w:r w:rsidR="003570E0" w:rsidRPr="003570E0">
        <w:rPr>
          <w:color w:val="000000"/>
          <w:sz w:val="22"/>
          <w:szCs w:val="22"/>
          <w:lang w:bidi="pl-PL"/>
        </w:rPr>
        <w:t>(</w:t>
      </w:r>
      <w:proofErr w:type="spellStart"/>
      <w:r w:rsidR="003570E0" w:rsidRPr="003570E0">
        <w:rPr>
          <w:color w:val="000000"/>
          <w:sz w:val="22"/>
          <w:szCs w:val="22"/>
          <w:lang w:bidi="pl-PL"/>
        </w:rPr>
        <w:t>t.j</w:t>
      </w:r>
      <w:proofErr w:type="spellEnd"/>
      <w:r w:rsidR="003570E0" w:rsidRPr="003570E0">
        <w:rPr>
          <w:color w:val="000000"/>
          <w:sz w:val="22"/>
          <w:szCs w:val="22"/>
          <w:lang w:bidi="pl-PL"/>
        </w:rPr>
        <w:t>. Dz. U. z 2023 r., poz. 1605)</w:t>
      </w:r>
      <w:r w:rsidRPr="003570E0">
        <w:rPr>
          <w:bCs/>
          <w:color w:val="000000"/>
          <w:sz w:val="22"/>
          <w:szCs w:val="22"/>
        </w:rPr>
        <w:t xml:space="preserve">, Zamawiający </w:t>
      </w:r>
      <w:r w:rsidRPr="003570E0">
        <w:rPr>
          <w:bCs/>
          <w:sz w:val="22"/>
          <w:szCs w:val="22"/>
        </w:rPr>
        <w:t xml:space="preserve">zmienia treść SWZ. </w:t>
      </w:r>
      <w:r w:rsidRPr="003570E0">
        <w:rPr>
          <w:bCs/>
          <w:color w:val="000000"/>
          <w:sz w:val="22"/>
          <w:szCs w:val="22"/>
        </w:rPr>
        <w:t>Wprowadzone zmiany stają się wiążące dla stron i należy je uwzględnić przy opracowywaniu ofert</w:t>
      </w:r>
      <w:r w:rsidR="003570E0">
        <w:rPr>
          <w:bCs/>
          <w:color w:val="000000"/>
          <w:sz w:val="22"/>
          <w:szCs w:val="22"/>
        </w:rPr>
        <w:t>:</w:t>
      </w:r>
    </w:p>
    <w:p w14:paraId="575E933F" w14:textId="77777777" w:rsidR="003570E0" w:rsidRDefault="003570E0" w:rsidP="003570E0">
      <w:pPr>
        <w:spacing w:line="276" w:lineRule="auto"/>
        <w:jc w:val="both"/>
        <w:rPr>
          <w:bCs/>
          <w:color w:val="000000"/>
          <w:sz w:val="22"/>
          <w:szCs w:val="22"/>
        </w:rPr>
      </w:pPr>
    </w:p>
    <w:p w14:paraId="590629C0" w14:textId="3C6F9137" w:rsidR="003570E0" w:rsidRPr="003570E0" w:rsidRDefault="003570E0" w:rsidP="003570E0">
      <w:pPr>
        <w:spacing w:line="276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Zamawiający załącza ostateczną wersję istotnych postanowień umowy – załącznik nr 2 do SWZ.</w:t>
      </w:r>
    </w:p>
    <w:p w14:paraId="7349128B" w14:textId="77777777" w:rsidR="00EE78F6" w:rsidRDefault="00EE78F6" w:rsidP="00324562">
      <w:pPr>
        <w:tabs>
          <w:tab w:val="left" w:pos="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360" w:lineRule="atLeast"/>
        <w:rPr>
          <w:sz w:val="20"/>
          <w:szCs w:val="20"/>
        </w:rPr>
      </w:pPr>
    </w:p>
    <w:p w14:paraId="5F879FB4" w14:textId="77777777" w:rsidR="0096188C" w:rsidRPr="003C4492" w:rsidRDefault="0096188C" w:rsidP="0096188C">
      <w:pPr>
        <w:ind w:firstLine="708"/>
        <w:jc w:val="both"/>
        <w:rPr>
          <w:b/>
          <w:bCs/>
          <w:sz w:val="22"/>
          <w:szCs w:val="22"/>
        </w:rPr>
      </w:pPr>
      <w:r w:rsidRPr="003C4492">
        <w:rPr>
          <w:b/>
          <w:bCs/>
          <w:sz w:val="22"/>
          <w:szCs w:val="22"/>
        </w:rPr>
        <w:t>Z uwagi na fakt iż, dokonana zmiana treści SWZ nie jest istotna dla sporządzenia oferty oraz nie wymaga od wykonawców dodatkowego czasu na zapoznanie się ze zmianą treści SWZ i przygotowanie oferty, Zamawiający nie przedłuża terminu składania ofert.</w:t>
      </w:r>
    </w:p>
    <w:p w14:paraId="7106B253" w14:textId="77777777" w:rsidR="0096188C" w:rsidRDefault="0096188C" w:rsidP="0096188C">
      <w:pPr>
        <w:tabs>
          <w:tab w:val="left" w:pos="2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360" w:lineRule="atLeast"/>
        <w:ind w:left="5664"/>
        <w:jc w:val="center"/>
        <w:rPr>
          <w:sz w:val="20"/>
          <w:szCs w:val="20"/>
        </w:rPr>
      </w:pPr>
    </w:p>
    <w:p w14:paraId="28F4169C" w14:textId="77777777" w:rsidR="0096188C" w:rsidRDefault="0096188C" w:rsidP="0096188C">
      <w:pPr>
        <w:rPr>
          <w:iCs/>
        </w:rPr>
      </w:pPr>
    </w:p>
    <w:p w14:paraId="37142D46" w14:textId="77777777" w:rsidR="0096188C" w:rsidRDefault="0096188C" w:rsidP="0096188C">
      <w:pPr>
        <w:rPr>
          <w:iCs/>
        </w:rPr>
      </w:pPr>
    </w:p>
    <w:p w14:paraId="1C199EAA" w14:textId="77777777" w:rsidR="0096188C" w:rsidRPr="003570E0" w:rsidRDefault="0096188C" w:rsidP="0096188C">
      <w:pPr>
        <w:rPr>
          <w:iCs/>
          <w:sz w:val="20"/>
          <w:szCs w:val="20"/>
          <w:u w:val="single"/>
        </w:rPr>
      </w:pPr>
      <w:r w:rsidRPr="003570E0">
        <w:rPr>
          <w:iCs/>
          <w:sz w:val="20"/>
          <w:szCs w:val="20"/>
          <w:u w:val="single"/>
        </w:rPr>
        <w:t>Otrzymują:</w:t>
      </w:r>
    </w:p>
    <w:p w14:paraId="68A295A7" w14:textId="1B23B9AB" w:rsidR="00352C14" w:rsidRPr="003570E0" w:rsidRDefault="0096188C" w:rsidP="00551FB4">
      <w:pPr>
        <w:numPr>
          <w:ilvl w:val="0"/>
          <w:numId w:val="1"/>
        </w:numPr>
        <w:rPr>
          <w:sz w:val="20"/>
          <w:szCs w:val="20"/>
        </w:rPr>
      </w:pPr>
      <w:r w:rsidRPr="003570E0">
        <w:rPr>
          <w:iCs/>
          <w:sz w:val="20"/>
          <w:szCs w:val="20"/>
        </w:rPr>
        <w:t xml:space="preserve">A/a </w:t>
      </w:r>
      <w:proofErr w:type="spellStart"/>
      <w:r w:rsidR="00551FB4" w:rsidRPr="003570E0">
        <w:rPr>
          <w:iCs/>
          <w:sz w:val="20"/>
          <w:szCs w:val="20"/>
        </w:rPr>
        <w:t>GOOSiP</w:t>
      </w:r>
      <w:proofErr w:type="spellEnd"/>
    </w:p>
    <w:sectPr w:rsidR="00352C14" w:rsidRPr="00357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2711A"/>
    <w:multiLevelType w:val="multilevel"/>
    <w:tmpl w:val="882A24A0"/>
    <w:lvl w:ilvl="0">
      <w:start w:val="1"/>
      <w:numFmt w:val="decimal"/>
      <w:lvlText w:val="%1."/>
      <w:lvlJc w:val="left"/>
      <w:pPr>
        <w:ind w:left="510" w:hanging="51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482" w:hanging="34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E4A69"/>
    <w:multiLevelType w:val="hybridMultilevel"/>
    <w:tmpl w:val="B0D8C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D0ABA"/>
    <w:multiLevelType w:val="hybridMultilevel"/>
    <w:tmpl w:val="4ACCF652"/>
    <w:lvl w:ilvl="0" w:tplc="099AC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291AAF"/>
    <w:multiLevelType w:val="hybridMultilevel"/>
    <w:tmpl w:val="36409C3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D6C78"/>
    <w:multiLevelType w:val="hybridMultilevel"/>
    <w:tmpl w:val="6DD28B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50862"/>
    <w:multiLevelType w:val="hybridMultilevel"/>
    <w:tmpl w:val="142641A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91664"/>
    <w:multiLevelType w:val="hybridMultilevel"/>
    <w:tmpl w:val="6DD28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928290">
    <w:abstractNumId w:val="2"/>
  </w:num>
  <w:num w:numId="2" w16cid:durableId="409350839">
    <w:abstractNumId w:val="1"/>
  </w:num>
  <w:num w:numId="3" w16cid:durableId="1765953929">
    <w:abstractNumId w:val="6"/>
  </w:num>
  <w:num w:numId="4" w16cid:durableId="276106780">
    <w:abstractNumId w:val="0"/>
  </w:num>
  <w:num w:numId="5" w16cid:durableId="2022275784">
    <w:abstractNumId w:val="3"/>
  </w:num>
  <w:num w:numId="6" w16cid:durableId="1479375323">
    <w:abstractNumId w:val="5"/>
  </w:num>
  <w:num w:numId="7" w16cid:durableId="579414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88C"/>
    <w:rsid w:val="001300BF"/>
    <w:rsid w:val="00324562"/>
    <w:rsid w:val="00352C14"/>
    <w:rsid w:val="003570E0"/>
    <w:rsid w:val="00551FB4"/>
    <w:rsid w:val="0096188C"/>
    <w:rsid w:val="00A66A89"/>
    <w:rsid w:val="00D52D6E"/>
    <w:rsid w:val="00EE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EA7E2"/>
  <w15:chartTrackingRefBased/>
  <w15:docId w15:val="{6175F732-DBD5-4588-98CA-0D88A6F6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8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00BF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blokowy1">
    <w:name w:val="Tekst blokowy1"/>
    <w:basedOn w:val="Normalny"/>
    <w:rsid w:val="0096188C"/>
    <w:pPr>
      <w:suppressAutoHyphens/>
      <w:ind w:left="4680" w:right="432"/>
      <w:jc w:val="both"/>
    </w:pPr>
    <w:rPr>
      <w:sz w:val="25"/>
      <w:szCs w:val="25"/>
      <w:lang w:eastAsia="ar-SA"/>
    </w:rPr>
  </w:style>
  <w:style w:type="character" w:styleId="Uwydatnienie">
    <w:name w:val="Emphasis"/>
    <w:basedOn w:val="Domylnaczcionkaakapitu"/>
    <w:qFormat/>
    <w:rsid w:val="0096188C"/>
    <w:rPr>
      <w:i/>
      <w:iCs/>
    </w:rPr>
  </w:style>
  <w:style w:type="paragraph" w:styleId="Akapitzlist">
    <w:name w:val="List Paragraph"/>
    <w:aliases w:val="maz_wyliczenie,opis dzialania,K-P_odwolanie,A_wyliczenie,Akapit z listą51,normalny tekst,Akapit z list¹,Preambuła,Numerowanie,L1,Akapit z listą5,BulletC,Obiekt,List Paragraph1,List Paragraph,Akapit z listą1,RR PGE Akapit z listą,Styl 1,lp"/>
    <w:basedOn w:val="Normalny"/>
    <w:link w:val="AkapitzlistZnak"/>
    <w:uiPriority w:val="34"/>
    <w:qFormat/>
    <w:rsid w:val="001300B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300BF"/>
    <w:rPr>
      <w:rFonts w:ascii="Arial" w:eastAsia="Arial" w:hAnsi="Arial" w:cs="Arial"/>
      <w:kern w:val="0"/>
      <w:sz w:val="32"/>
      <w:szCs w:val="32"/>
      <w:lang w:val="pl" w:eastAsia="pl-PL"/>
      <w14:ligatures w14:val="none"/>
    </w:rPr>
  </w:style>
  <w:style w:type="character" w:customStyle="1" w:styleId="AkapitzlistZnak">
    <w:name w:val="Akapit z listą Znak"/>
    <w:aliases w:val="maz_wyliczenie Znak,opis dzialania Znak,K-P_odwolanie Znak,A_wyliczenie Znak,Akapit z listą51 Znak,normalny tekst Znak,Akapit z list¹ Znak,Preambuła Znak,Numerowanie Znak,L1 Znak,Akapit z listą5 Znak,BulletC Znak,Obiekt Znak,lp Znak"/>
    <w:link w:val="Akapitzlist"/>
    <w:uiPriority w:val="34"/>
    <w:qFormat/>
    <w:locked/>
    <w:rsid w:val="001300B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E78F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E78F6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848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Janikowski</dc:creator>
  <cp:keywords/>
  <dc:description/>
  <cp:lastModifiedBy>Andrzej Janikowski</cp:lastModifiedBy>
  <cp:revision>3</cp:revision>
  <dcterms:created xsi:type="dcterms:W3CDTF">2023-12-14T12:36:00Z</dcterms:created>
  <dcterms:modified xsi:type="dcterms:W3CDTF">2023-12-14T12:43:00Z</dcterms:modified>
</cp:coreProperties>
</file>