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5C" w:rsidRPr="007A30ED" w:rsidRDefault="0067765C" w:rsidP="007A30ED">
      <w:pPr>
        <w:tabs>
          <w:tab w:val="left" w:pos="284"/>
        </w:tabs>
        <w:jc w:val="center"/>
        <w:rPr>
          <w:rFonts w:ascii="Arial" w:hAnsi="Arial" w:cs="Arial"/>
          <w:b/>
          <w:sz w:val="22"/>
          <w:szCs w:val="22"/>
        </w:rPr>
      </w:pPr>
      <w:r w:rsidRPr="007A30ED">
        <w:rPr>
          <w:rFonts w:ascii="Arial" w:hAnsi="Arial" w:cs="Arial"/>
          <w:b/>
          <w:sz w:val="22"/>
          <w:szCs w:val="22"/>
        </w:rPr>
        <w:t>UMOW</w:t>
      </w:r>
      <w:r w:rsidR="007A30ED" w:rsidRPr="007A30ED">
        <w:rPr>
          <w:rFonts w:ascii="Arial" w:hAnsi="Arial" w:cs="Arial"/>
          <w:b/>
          <w:sz w:val="22"/>
          <w:szCs w:val="22"/>
        </w:rPr>
        <w:t>A NR …………………...</w:t>
      </w:r>
    </w:p>
    <w:p w:rsidR="0067765C" w:rsidRPr="007A30ED" w:rsidRDefault="0067765C" w:rsidP="007A30ED">
      <w:pPr>
        <w:rPr>
          <w:rFonts w:ascii="Arial" w:hAnsi="Arial" w:cs="Arial"/>
          <w:sz w:val="22"/>
          <w:szCs w:val="22"/>
        </w:rPr>
      </w:pP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Zawarta w dniu __________ 2020 r. w Szczecinie pomiędzy:</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Zakładem Wodociągów i Kanalizacji Spółką z o.o. 71-682 Szczecin, ul. M. </w:t>
      </w:r>
      <w:proofErr w:type="spellStart"/>
      <w:r w:rsidRPr="007A30ED">
        <w:rPr>
          <w:rFonts w:ascii="Arial" w:hAnsi="Arial" w:cs="Arial"/>
          <w:sz w:val="22"/>
          <w:szCs w:val="22"/>
          <w:lang w:eastAsia="ar-SA"/>
        </w:rPr>
        <w:t>Golisza</w:t>
      </w:r>
      <w:proofErr w:type="spellEnd"/>
      <w:r w:rsidRPr="007A30ED">
        <w:rPr>
          <w:rFonts w:ascii="Arial" w:hAnsi="Arial" w:cs="Arial"/>
          <w:sz w:val="22"/>
          <w:szCs w:val="22"/>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NIP: 851-26-24-854</w:t>
      </w:r>
      <w:r w:rsidRPr="007A30ED">
        <w:rPr>
          <w:rFonts w:ascii="Arial" w:hAnsi="Arial" w:cs="Arial"/>
          <w:sz w:val="22"/>
          <w:szCs w:val="22"/>
          <w:lang w:eastAsia="ar-SA"/>
        </w:rPr>
        <w:tab/>
      </w:r>
      <w:r w:rsidRPr="007A30ED">
        <w:rPr>
          <w:rFonts w:ascii="Arial" w:hAnsi="Arial" w:cs="Arial"/>
          <w:sz w:val="22"/>
          <w:szCs w:val="22"/>
          <w:lang w:eastAsia="ar-SA"/>
        </w:rPr>
        <w:tab/>
        <w:t xml:space="preserve">REGON: 811931430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zwaną dalej </w:t>
      </w:r>
      <w:r w:rsidRPr="007A30ED">
        <w:rPr>
          <w:rFonts w:ascii="Arial" w:hAnsi="Arial" w:cs="Arial"/>
          <w:b/>
          <w:sz w:val="22"/>
          <w:szCs w:val="22"/>
          <w:lang w:eastAsia="ar-SA"/>
        </w:rPr>
        <w:t>Zamawiającym</w:t>
      </w:r>
      <w:r w:rsidRPr="007A30ED">
        <w:rPr>
          <w:rFonts w:ascii="Arial" w:hAnsi="Arial" w:cs="Arial"/>
          <w:sz w:val="22"/>
          <w:szCs w:val="22"/>
          <w:lang w:eastAsia="ar-SA"/>
        </w:rPr>
        <w:t xml:space="preserve">, reprezentowaną przez: </w:t>
      </w:r>
    </w:p>
    <w:p w:rsidR="00A42DA8" w:rsidRPr="007A30ED" w:rsidRDefault="00A42DA8" w:rsidP="00A42DA8">
      <w:pPr>
        <w:numPr>
          <w:ilvl w:val="0"/>
          <w:numId w:val="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A42DA8" w:rsidRPr="007A30ED" w:rsidRDefault="00A42DA8" w:rsidP="00A42DA8">
      <w:pPr>
        <w:numPr>
          <w:ilvl w:val="0"/>
          <w:numId w:val="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oraz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b/>
          <w:sz w:val="22"/>
          <w:szCs w:val="22"/>
          <w:lang w:eastAsia="ar-SA"/>
        </w:rPr>
        <w:t>I. (Dla osób prawnych):</w:t>
      </w:r>
    </w:p>
    <w:p w:rsidR="0067765C" w:rsidRPr="007A30ED" w:rsidRDefault="00A42DA8" w:rsidP="007A30E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NIP - </w:t>
      </w:r>
      <w:r w:rsidR="00A42DA8">
        <w:rPr>
          <w:rFonts w:ascii="Arial" w:hAnsi="Arial" w:cs="Arial"/>
          <w:sz w:val="22"/>
          <w:szCs w:val="22"/>
          <w:lang w:eastAsia="ar-SA"/>
        </w:rPr>
        <w:t>………………………………………..REGON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zwanym /ą/ dalej </w:t>
      </w:r>
      <w:r w:rsidRPr="007A30ED">
        <w:rPr>
          <w:rFonts w:ascii="Arial" w:hAnsi="Arial" w:cs="Arial"/>
          <w:b/>
          <w:sz w:val="22"/>
          <w:szCs w:val="22"/>
          <w:lang w:eastAsia="ar-SA"/>
        </w:rPr>
        <w:t>Wykonawcą</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reprezentowanym przez:</w:t>
      </w:r>
    </w:p>
    <w:p w:rsidR="0067765C" w:rsidRPr="007A30ED" w:rsidRDefault="00A42DA8" w:rsidP="00A42DA8">
      <w:pPr>
        <w:numPr>
          <w:ilvl w:val="0"/>
          <w:numId w:val="41"/>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w:t>
      </w:r>
    </w:p>
    <w:p w:rsidR="0067765C" w:rsidRPr="007A30ED" w:rsidRDefault="00A42DA8" w:rsidP="00A42DA8">
      <w:pPr>
        <w:numPr>
          <w:ilvl w:val="0"/>
          <w:numId w:val="41"/>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b/>
          <w:sz w:val="22"/>
          <w:szCs w:val="22"/>
          <w:lang w:eastAsia="ar-SA"/>
        </w:rPr>
        <w:t>II. (Dla osób fizycznych):</w:t>
      </w:r>
    </w:p>
    <w:p w:rsidR="0067765C" w:rsidRPr="007A30ED" w:rsidRDefault="0067765C" w:rsidP="00847E49">
      <w:pPr>
        <w:tabs>
          <w:tab w:val="left" w:pos="284"/>
          <w:tab w:val="left" w:pos="360"/>
        </w:tabs>
        <w:suppressAutoHyphens/>
        <w:spacing w:before="120"/>
        <w:ind w:left="360" w:hanging="360"/>
        <w:jc w:val="both"/>
        <w:rPr>
          <w:rFonts w:ascii="Arial" w:hAnsi="Arial" w:cs="Arial"/>
          <w:sz w:val="22"/>
          <w:szCs w:val="22"/>
          <w:lang w:eastAsia="ar-SA"/>
        </w:rPr>
      </w:pPr>
      <w:r w:rsidRPr="007A30ED">
        <w:rPr>
          <w:rFonts w:ascii="Arial" w:hAnsi="Arial" w:cs="Arial"/>
          <w:sz w:val="22"/>
          <w:szCs w:val="22"/>
          <w:lang w:eastAsia="ar-SA"/>
        </w:rPr>
        <w:t>Panem/Panią/</w:t>
      </w:r>
      <w:r w:rsidR="00A42DA8">
        <w:rPr>
          <w:rFonts w:ascii="Arial" w:hAnsi="Arial" w:cs="Arial"/>
          <w:sz w:val="22"/>
          <w:szCs w:val="22"/>
          <w:lang w:eastAsia="ar-SA"/>
        </w:rPr>
        <w:t>……………………………………..</w:t>
      </w:r>
      <w:r w:rsidR="00847E49">
        <w:rPr>
          <w:rFonts w:ascii="Arial" w:hAnsi="Arial" w:cs="Arial"/>
          <w:sz w:val="22"/>
          <w:szCs w:val="22"/>
          <w:lang w:eastAsia="ar-SA"/>
        </w:rPr>
        <w:t xml:space="preserve">zam. </w:t>
      </w:r>
      <w:r w:rsidR="00A42DA8">
        <w:rPr>
          <w:rFonts w:ascii="Arial" w:hAnsi="Arial" w:cs="Arial"/>
          <w:sz w:val="22"/>
          <w:szCs w:val="22"/>
          <w:lang w:eastAsia="ar-SA"/>
        </w:rPr>
        <w:t>……………………………………………..</w:t>
      </w:r>
    </w:p>
    <w:p w:rsidR="0067765C" w:rsidRPr="007A30ED" w:rsidRDefault="0067765C" w:rsidP="007A30ED">
      <w:pPr>
        <w:tabs>
          <w:tab w:val="left" w:pos="180"/>
        </w:tabs>
        <w:suppressAutoHyphens/>
        <w:spacing w:before="120"/>
        <w:rPr>
          <w:rFonts w:ascii="Arial" w:hAnsi="Arial" w:cs="Arial"/>
          <w:sz w:val="22"/>
          <w:szCs w:val="22"/>
          <w:lang w:eastAsia="ar-SA"/>
        </w:rPr>
      </w:pPr>
      <w:r w:rsidRPr="007A30ED">
        <w:rPr>
          <w:rFonts w:ascii="Arial" w:hAnsi="Arial" w:cs="Arial"/>
          <w:sz w:val="22"/>
          <w:szCs w:val="22"/>
          <w:lang w:eastAsia="ar-SA"/>
        </w:rPr>
        <w:t>prowadzącym/ą/ dz</w:t>
      </w:r>
      <w:r w:rsidR="00847E49">
        <w:rPr>
          <w:rFonts w:ascii="Arial" w:hAnsi="Arial" w:cs="Arial"/>
          <w:sz w:val="22"/>
          <w:szCs w:val="22"/>
          <w:lang w:eastAsia="ar-SA"/>
        </w:rPr>
        <w:t>iałalność gospodarczą pod firmą</w:t>
      </w:r>
      <w:r w:rsidR="00A42DA8">
        <w:rPr>
          <w:rFonts w:ascii="Arial" w:hAnsi="Arial" w:cs="Arial"/>
          <w:sz w:val="22"/>
          <w:szCs w:val="22"/>
          <w:lang w:eastAsia="ar-SA"/>
        </w:rPr>
        <w:t>………………………………………………</w:t>
      </w:r>
    </w:p>
    <w:p w:rsidR="0067765C" w:rsidRPr="007A30ED" w:rsidRDefault="007A30ED" w:rsidP="007A30ED">
      <w:pPr>
        <w:tabs>
          <w:tab w:val="left" w:pos="284"/>
        </w:tabs>
        <w:suppressAutoHyphens/>
        <w:spacing w:before="120"/>
        <w:rPr>
          <w:rFonts w:ascii="Arial" w:hAnsi="Arial" w:cs="Arial"/>
          <w:sz w:val="22"/>
          <w:szCs w:val="22"/>
          <w:lang w:eastAsia="ar-SA"/>
        </w:rPr>
      </w:pPr>
      <w:r>
        <w:rPr>
          <w:rFonts w:ascii="Arial" w:hAnsi="Arial" w:cs="Arial"/>
          <w:sz w:val="22"/>
          <w:szCs w:val="22"/>
          <w:lang w:eastAsia="ar-SA"/>
        </w:rPr>
        <w:t xml:space="preserve">z siedzibą </w:t>
      </w:r>
      <w:r w:rsidR="00A42DA8">
        <w:rPr>
          <w:rFonts w:ascii="Arial" w:hAnsi="Arial" w:cs="Arial"/>
          <w:sz w:val="22"/>
          <w:szCs w:val="22"/>
          <w:lang w:eastAsia="ar-SA"/>
        </w:rPr>
        <w:t>..................................................................................................................................</w:t>
      </w:r>
    </w:p>
    <w:p w:rsidR="0067765C" w:rsidRPr="007A30ED" w:rsidRDefault="0067765C" w:rsidP="007A30ED">
      <w:pPr>
        <w:tabs>
          <w:tab w:val="left" w:pos="284"/>
        </w:tabs>
        <w:suppressAutoHyphens/>
        <w:spacing w:before="120"/>
        <w:rPr>
          <w:rFonts w:ascii="Arial" w:hAnsi="Arial" w:cs="Arial"/>
          <w:sz w:val="22"/>
          <w:szCs w:val="22"/>
          <w:lang w:eastAsia="ar-SA"/>
        </w:rPr>
      </w:pPr>
      <w:r w:rsidRPr="007A30ED">
        <w:rPr>
          <w:rFonts w:ascii="Arial" w:hAnsi="Arial" w:cs="Arial"/>
          <w:sz w:val="22"/>
          <w:szCs w:val="22"/>
          <w:lang w:eastAsia="ar-SA"/>
        </w:rPr>
        <w:t>wpisanym/ą do Centralnej Ewidencji i Informacji o Działalności Gospodarczej</w:t>
      </w:r>
    </w:p>
    <w:p w:rsidR="00A42DA8" w:rsidRPr="007A30ED" w:rsidRDefault="00A42DA8" w:rsidP="00A42DA8">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NIP - </w:t>
      </w:r>
      <w:r>
        <w:rPr>
          <w:rFonts w:ascii="Arial" w:hAnsi="Arial" w:cs="Arial"/>
          <w:sz w:val="22"/>
          <w:szCs w:val="22"/>
          <w:lang w:eastAsia="ar-SA"/>
        </w:rPr>
        <w:t>………………………………………..REGON -………………………………………………..</w:t>
      </w:r>
    </w:p>
    <w:p w:rsidR="0067765C" w:rsidRPr="007A30ED" w:rsidRDefault="0067765C" w:rsidP="007A30ED">
      <w:pPr>
        <w:tabs>
          <w:tab w:val="left" w:pos="284"/>
        </w:tabs>
        <w:suppressAutoHyphens/>
        <w:spacing w:before="120"/>
        <w:jc w:val="both"/>
        <w:rPr>
          <w:rFonts w:ascii="Arial" w:hAnsi="Arial" w:cs="Arial"/>
          <w:sz w:val="22"/>
          <w:szCs w:val="22"/>
          <w:lang w:eastAsia="ar-SA"/>
        </w:rPr>
      </w:pPr>
      <w:r w:rsidRPr="007A30ED">
        <w:rPr>
          <w:rFonts w:ascii="Arial" w:hAnsi="Arial" w:cs="Arial"/>
          <w:sz w:val="22"/>
          <w:szCs w:val="22"/>
          <w:lang w:eastAsia="ar-SA"/>
        </w:rPr>
        <w:t xml:space="preserve">zwanym /ą/ dalej </w:t>
      </w:r>
      <w:r w:rsidRPr="007A30ED">
        <w:rPr>
          <w:rFonts w:ascii="Arial" w:hAnsi="Arial" w:cs="Arial"/>
          <w:b/>
          <w:sz w:val="22"/>
          <w:szCs w:val="22"/>
          <w:lang w:eastAsia="ar-SA"/>
        </w:rPr>
        <w:t>Wykonawcą</w:t>
      </w:r>
    </w:p>
    <w:p w:rsidR="0015789F" w:rsidRPr="0015789F" w:rsidRDefault="0067765C" w:rsidP="007A30ED">
      <w:pPr>
        <w:tabs>
          <w:tab w:val="left" w:pos="284"/>
        </w:tabs>
        <w:suppressAutoHyphens/>
        <w:spacing w:before="120"/>
        <w:jc w:val="both"/>
        <w:rPr>
          <w:rFonts w:ascii="Arial" w:hAnsi="Arial" w:cs="Arial"/>
          <w:b/>
          <w:sz w:val="22"/>
          <w:szCs w:val="22"/>
          <w:lang w:eastAsia="ar-SA"/>
        </w:rPr>
      </w:pPr>
      <w:r w:rsidRPr="007A30ED">
        <w:rPr>
          <w:rFonts w:ascii="Arial" w:hAnsi="Arial" w:cs="Arial"/>
          <w:sz w:val="22"/>
          <w:szCs w:val="22"/>
          <w:lang w:eastAsia="ar-SA"/>
        </w:rPr>
        <w:t xml:space="preserve">zaś wspólnie zwanymi dalej </w:t>
      </w:r>
      <w:r w:rsidRPr="007A30ED">
        <w:rPr>
          <w:rFonts w:ascii="Arial" w:hAnsi="Arial" w:cs="Arial"/>
          <w:b/>
          <w:sz w:val="22"/>
          <w:szCs w:val="22"/>
          <w:lang w:eastAsia="ar-SA"/>
        </w:rPr>
        <w:t>Stronami.</w:t>
      </w:r>
    </w:p>
    <w:p w:rsidR="0067765C" w:rsidRPr="007A30ED" w:rsidRDefault="0067765C" w:rsidP="007A30ED">
      <w:pPr>
        <w:suppressAutoHyphens/>
        <w:jc w:val="both"/>
        <w:rPr>
          <w:rFonts w:ascii="Arial" w:hAnsi="Arial" w:cs="Arial"/>
          <w:sz w:val="22"/>
          <w:szCs w:val="22"/>
          <w:lang w:eastAsia="ar-SA"/>
        </w:rPr>
      </w:pPr>
      <w:r w:rsidRPr="007A30ED">
        <w:rPr>
          <w:rFonts w:ascii="Arial" w:hAnsi="Arial" w:cs="Arial"/>
          <w:sz w:val="22"/>
          <w:szCs w:val="22"/>
          <w:lang w:eastAsia="ar-SA"/>
        </w:rPr>
        <w:t xml:space="preserve">Niniejsza umowa zostaje zawarta w wyniku dokonania przez Zamawiającego wyboru oferty Wykonawcy w postępowaniu prowadzonym w trybie przetargu nieograniczonego. Postępowanie było </w:t>
      </w:r>
      <w:r w:rsidRPr="007A30ED">
        <w:rPr>
          <w:rFonts w:ascii="Arial" w:hAnsi="Arial" w:cs="Arial"/>
          <w:b/>
          <w:sz w:val="22"/>
          <w:szCs w:val="22"/>
          <w:lang w:eastAsia="ar-SA"/>
        </w:rPr>
        <w:t>prowadzone z wyłączeniem przepisów</w:t>
      </w:r>
      <w:r w:rsidRPr="007A30ED">
        <w:rPr>
          <w:rFonts w:ascii="Arial" w:hAnsi="Arial" w:cs="Arial"/>
          <w:sz w:val="22"/>
          <w:szCs w:val="22"/>
          <w:lang w:eastAsia="ar-SA"/>
        </w:rPr>
        <w:t xml:space="preserve"> ustawy z dnia 29 stycznia 2004 r. Prawo zamówień publicznych (Dz. U. z </w:t>
      </w:r>
      <w:r w:rsidRPr="007A30ED">
        <w:rPr>
          <w:rFonts w:ascii="Arial" w:hAnsi="Arial" w:cs="Arial"/>
          <w:sz w:val="22"/>
          <w:szCs w:val="22"/>
        </w:rPr>
        <w:t xml:space="preserve">2019 r. poz. 1843 </w:t>
      </w:r>
      <w:r w:rsidRPr="007A30ED">
        <w:rPr>
          <w:rFonts w:ascii="Arial" w:hAnsi="Arial" w:cs="Arial"/>
          <w:sz w:val="22"/>
          <w:szCs w:val="22"/>
          <w:lang w:eastAsia="ar-SA"/>
        </w:rPr>
        <w:t>ze zm.) na podstawie art. 133 ust.1 w związku z art. 132 ust.1 i ust.2.</w:t>
      </w:r>
    </w:p>
    <w:p w:rsidR="0067765C" w:rsidRPr="007A30ED" w:rsidRDefault="0067765C" w:rsidP="007A30ED">
      <w:pPr>
        <w:suppressAutoHyphens/>
        <w:spacing w:before="120" w:after="120"/>
        <w:jc w:val="center"/>
        <w:rPr>
          <w:rFonts w:ascii="Arial" w:hAnsi="Arial" w:cs="Arial"/>
          <w:sz w:val="22"/>
          <w:szCs w:val="22"/>
          <w:lang w:eastAsia="ar-SA"/>
        </w:rPr>
      </w:pPr>
      <w:r w:rsidRPr="007A30ED">
        <w:rPr>
          <w:rFonts w:ascii="Arial" w:hAnsi="Arial" w:cs="Arial"/>
          <w:sz w:val="22"/>
          <w:szCs w:val="22"/>
          <w:lang w:eastAsia="ar-SA"/>
        </w:rPr>
        <w:t>§ 1</w:t>
      </w:r>
    </w:p>
    <w:p w:rsidR="0067765C" w:rsidRPr="007A30ED" w:rsidRDefault="008156DC" w:rsidP="007A30ED">
      <w:pPr>
        <w:numPr>
          <w:ilvl w:val="0"/>
          <w:numId w:val="2"/>
        </w:numPr>
        <w:spacing w:after="160"/>
        <w:ind w:left="426" w:hanging="426"/>
        <w:contextualSpacing/>
        <w:jc w:val="both"/>
        <w:rPr>
          <w:rFonts w:ascii="Arial" w:hAnsi="Arial" w:cs="Arial"/>
          <w:sz w:val="22"/>
          <w:szCs w:val="22"/>
          <w:lang w:eastAsia="ar-SA"/>
        </w:rPr>
      </w:pPr>
      <w:r>
        <w:rPr>
          <w:rFonts w:ascii="Arial" w:hAnsi="Arial" w:cs="Arial"/>
          <w:sz w:val="22"/>
          <w:szCs w:val="22"/>
        </w:rPr>
        <w:t>Przedmiotem zamówienia jest dostawa, montaż oraz uruchomienie jednostopniowej dmuchawy promieniowej na Oczyszczalni Ścieków Pomorzany w Szczecinie</w:t>
      </w:r>
      <w:r w:rsidR="00C10ED4">
        <w:rPr>
          <w:rFonts w:ascii="Arial" w:hAnsi="Arial" w:cs="Arial"/>
          <w:sz w:val="22"/>
          <w:szCs w:val="22"/>
        </w:rPr>
        <w:t xml:space="preserve"> zgodnie z załącznikiem nr 1 do umowy stanowiącym Szczegółowy opis przedmiotu zamówienia. </w:t>
      </w:r>
      <w:r>
        <w:rPr>
          <w:rFonts w:ascii="Arial" w:hAnsi="Arial" w:cs="Arial"/>
          <w:sz w:val="22"/>
          <w:szCs w:val="22"/>
        </w:rPr>
        <w:t xml:space="preserve"> </w:t>
      </w:r>
    </w:p>
    <w:p w:rsidR="008156DC" w:rsidRDefault="008156DC" w:rsidP="00A42DA8">
      <w:pPr>
        <w:suppressAutoHyphens/>
        <w:spacing w:before="120"/>
        <w:rPr>
          <w:rFonts w:ascii="Arial" w:hAnsi="Arial" w:cs="Arial"/>
          <w:sz w:val="22"/>
          <w:szCs w:val="22"/>
          <w:lang w:eastAsia="ar-SA"/>
        </w:rPr>
      </w:pPr>
    </w:p>
    <w:p w:rsidR="0067765C" w:rsidRPr="007A30ED" w:rsidRDefault="0067765C" w:rsidP="007A30ED">
      <w:pPr>
        <w:suppressAutoHyphens/>
        <w:spacing w:before="120"/>
        <w:jc w:val="center"/>
        <w:rPr>
          <w:rFonts w:ascii="Arial" w:hAnsi="Arial" w:cs="Arial"/>
          <w:sz w:val="22"/>
          <w:szCs w:val="22"/>
          <w:lang w:eastAsia="ar-SA"/>
        </w:rPr>
      </w:pPr>
      <w:r w:rsidRPr="007A30ED">
        <w:rPr>
          <w:rFonts w:ascii="Arial" w:hAnsi="Arial" w:cs="Arial"/>
          <w:sz w:val="22"/>
          <w:szCs w:val="22"/>
          <w:lang w:eastAsia="ar-SA"/>
        </w:rPr>
        <w:t>§ 2.</w:t>
      </w:r>
    </w:p>
    <w:p w:rsidR="0067765C" w:rsidRPr="007A30ED" w:rsidRDefault="0067765C" w:rsidP="007A30ED">
      <w:pPr>
        <w:numPr>
          <w:ilvl w:val="0"/>
          <w:numId w:val="5"/>
        </w:numPr>
        <w:suppressAutoHyphens/>
        <w:ind w:left="357"/>
        <w:jc w:val="both"/>
        <w:rPr>
          <w:rFonts w:ascii="Arial" w:hAnsi="Arial" w:cs="Arial"/>
          <w:sz w:val="22"/>
          <w:szCs w:val="22"/>
          <w:lang w:eastAsia="ar-SA"/>
        </w:rPr>
      </w:pPr>
      <w:r w:rsidRPr="007A30ED">
        <w:rPr>
          <w:rFonts w:ascii="Arial" w:hAnsi="Arial" w:cs="Arial"/>
          <w:sz w:val="22"/>
          <w:szCs w:val="22"/>
          <w:lang w:eastAsia="ar-SA"/>
        </w:rPr>
        <w:t>Termin rozpoczęcia prac przewidzianych umow</w:t>
      </w:r>
      <w:r w:rsidR="00F01B40">
        <w:rPr>
          <w:rFonts w:ascii="Arial" w:hAnsi="Arial" w:cs="Arial"/>
          <w:sz w:val="22"/>
          <w:szCs w:val="22"/>
          <w:lang w:eastAsia="ar-SA"/>
        </w:rPr>
        <w:t>ą ustala się na dzień zawarcia</w:t>
      </w:r>
      <w:r w:rsidRPr="007A30ED">
        <w:rPr>
          <w:rFonts w:ascii="Arial" w:hAnsi="Arial" w:cs="Arial"/>
          <w:sz w:val="22"/>
          <w:szCs w:val="22"/>
          <w:lang w:eastAsia="ar-SA"/>
        </w:rPr>
        <w:t xml:space="preserve"> umowy, umowa będzie zrealizowana w terminie </w:t>
      </w:r>
      <w:r w:rsidRPr="007A30ED">
        <w:rPr>
          <w:rFonts w:ascii="Arial" w:hAnsi="Arial" w:cs="Arial"/>
          <w:b/>
          <w:sz w:val="22"/>
          <w:szCs w:val="22"/>
          <w:lang w:eastAsia="ar-SA"/>
        </w:rPr>
        <w:t>12 tygodni</w:t>
      </w:r>
      <w:r w:rsidRPr="007A30ED">
        <w:rPr>
          <w:rFonts w:ascii="Arial" w:hAnsi="Arial" w:cs="Arial"/>
          <w:sz w:val="22"/>
          <w:szCs w:val="22"/>
          <w:lang w:eastAsia="ar-SA"/>
        </w:rPr>
        <w:t xml:space="preserve"> licząc od dnia jej  zawarcia.</w:t>
      </w:r>
    </w:p>
    <w:p w:rsidR="0067765C" w:rsidRPr="007A30ED" w:rsidRDefault="00F01B40" w:rsidP="007A30ED">
      <w:pPr>
        <w:numPr>
          <w:ilvl w:val="0"/>
          <w:numId w:val="5"/>
        </w:numPr>
        <w:suppressAutoHyphens/>
        <w:ind w:left="357"/>
        <w:jc w:val="both"/>
        <w:rPr>
          <w:rFonts w:ascii="Arial" w:hAnsi="Arial" w:cs="Arial"/>
          <w:color w:val="FF0000"/>
          <w:sz w:val="22"/>
          <w:szCs w:val="22"/>
          <w:lang w:eastAsia="ar-SA"/>
        </w:rPr>
      </w:pPr>
      <w:r>
        <w:rPr>
          <w:rFonts w:ascii="Arial" w:hAnsi="Arial" w:cs="Arial"/>
          <w:sz w:val="22"/>
          <w:szCs w:val="22"/>
          <w:lang w:eastAsia="ar-SA"/>
        </w:rPr>
        <w:t>Odbiór prac</w:t>
      </w:r>
      <w:r w:rsidR="0067765C" w:rsidRPr="007A30ED">
        <w:rPr>
          <w:rFonts w:ascii="Arial" w:hAnsi="Arial" w:cs="Arial"/>
          <w:sz w:val="22"/>
          <w:szCs w:val="22"/>
          <w:lang w:eastAsia="ar-SA"/>
        </w:rPr>
        <w:t xml:space="preserve"> nastąpi na podstawie protokołu odbioru końcowego podpisanego przez upoważnionych przedstawicieli Stron. </w:t>
      </w:r>
    </w:p>
    <w:p w:rsidR="0067765C" w:rsidRPr="007A30ED" w:rsidRDefault="0067765C" w:rsidP="007A30ED">
      <w:pPr>
        <w:suppressAutoHyphens/>
        <w:ind w:left="357"/>
        <w:jc w:val="center"/>
        <w:rPr>
          <w:rFonts w:ascii="Arial" w:hAnsi="Arial" w:cs="Arial"/>
          <w:sz w:val="22"/>
          <w:szCs w:val="22"/>
          <w:lang w:eastAsia="ar-SA"/>
        </w:rPr>
      </w:pPr>
      <w:r w:rsidRPr="007A30ED">
        <w:rPr>
          <w:rFonts w:ascii="Arial" w:hAnsi="Arial" w:cs="Arial"/>
          <w:sz w:val="22"/>
          <w:szCs w:val="22"/>
          <w:lang w:eastAsia="ar-SA"/>
        </w:rPr>
        <w:lastRenderedPageBreak/>
        <w:t>§ 3</w:t>
      </w:r>
    </w:p>
    <w:p w:rsidR="0067765C" w:rsidRPr="007A30ED" w:rsidRDefault="0067765C" w:rsidP="007A30ED">
      <w:pPr>
        <w:numPr>
          <w:ilvl w:val="0"/>
          <w:numId w:val="6"/>
        </w:numPr>
        <w:suppressAutoHyphens/>
        <w:jc w:val="both"/>
        <w:rPr>
          <w:rFonts w:ascii="Arial" w:hAnsi="Arial" w:cs="Arial"/>
          <w:sz w:val="22"/>
          <w:szCs w:val="22"/>
          <w:lang w:eastAsia="ar-SA"/>
        </w:rPr>
      </w:pPr>
      <w:r w:rsidRPr="007A30ED">
        <w:rPr>
          <w:rFonts w:ascii="Arial" w:hAnsi="Arial" w:cs="Arial"/>
          <w:sz w:val="22"/>
          <w:szCs w:val="22"/>
          <w:lang w:eastAsia="ar-SA"/>
        </w:rPr>
        <w:t>Przedmiot umowy realizowany będzie zgodnie z opracowanym przez Wykonawcę i zaakceptowanym przez Zamawiającego Harmonogramem Realizacji i Finansowania, z którego powinna wynikać kolejność realizacji prac z uwzględnieniem kolejności robót określonych w SIWZ, wymaganych technologii, czasu realizacji i terminów. Ha</w:t>
      </w:r>
      <w:r w:rsidR="00DA33F0">
        <w:rPr>
          <w:rFonts w:ascii="Arial" w:hAnsi="Arial" w:cs="Arial"/>
          <w:sz w:val="22"/>
          <w:szCs w:val="22"/>
          <w:lang w:eastAsia="ar-SA"/>
        </w:rPr>
        <w:t>rmonogram stanowi załącznik nr 3</w:t>
      </w:r>
      <w:r w:rsidRPr="007A30ED">
        <w:rPr>
          <w:rFonts w:ascii="Arial" w:hAnsi="Arial" w:cs="Arial"/>
          <w:sz w:val="22"/>
          <w:szCs w:val="22"/>
          <w:lang w:eastAsia="ar-SA"/>
        </w:rPr>
        <w:t xml:space="preserve"> do niniejszej umowy.</w:t>
      </w:r>
    </w:p>
    <w:p w:rsidR="0067765C" w:rsidRPr="007A30ED" w:rsidRDefault="0067765C" w:rsidP="007A30ED">
      <w:pPr>
        <w:numPr>
          <w:ilvl w:val="0"/>
          <w:numId w:val="6"/>
        </w:numPr>
        <w:suppressAutoHyphens/>
        <w:jc w:val="both"/>
        <w:rPr>
          <w:rFonts w:ascii="Arial" w:hAnsi="Arial" w:cs="Arial"/>
          <w:sz w:val="22"/>
          <w:szCs w:val="22"/>
          <w:lang w:eastAsia="ar-SA"/>
        </w:rPr>
      </w:pPr>
      <w:r w:rsidRPr="007A30ED">
        <w:rPr>
          <w:rFonts w:ascii="Arial" w:hAnsi="Arial" w:cs="Arial"/>
          <w:sz w:val="22"/>
          <w:szCs w:val="22"/>
          <w:lang w:eastAsia="ar-SA"/>
        </w:rPr>
        <w:t>Wykonawca zobowiązany jest na żądanie Zamawiającego aktualizować Harmonogram i przedstawiać go do pisemnej akceptacji Zamawiającemu.</w:t>
      </w:r>
    </w:p>
    <w:p w:rsidR="0067765C" w:rsidRPr="007A30ED" w:rsidRDefault="0067765C" w:rsidP="007A30ED">
      <w:pPr>
        <w:suppressAutoHyphens/>
        <w:ind w:left="360"/>
        <w:jc w:val="both"/>
        <w:rPr>
          <w:rFonts w:ascii="Arial" w:hAnsi="Arial" w:cs="Arial"/>
          <w:sz w:val="22"/>
          <w:szCs w:val="22"/>
          <w:lang w:eastAsia="ar-SA"/>
        </w:rPr>
      </w:pPr>
      <w:r w:rsidRPr="007A30ED">
        <w:rPr>
          <w:rFonts w:ascii="Arial" w:hAnsi="Arial" w:cs="Arial"/>
          <w:sz w:val="22"/>
          <w:szCs w:val="22"/>
          <w:lang w:eastAsia="ar-SA"/>
        </w:rPr>
        <w:t xml:space="preserve">W razie nie wywiązania się przez Wykonawcę z obowiązku, o którym mowa w ust. 2, Zamawiający może wstrzymać płatności do czasu przedłożenia aktualnego Harmonogramu. </w:t>
      </w:r>
    </w:p>
    <w:p w:rsidR="0067765C" w:rsidRPr="007A30ED" w:rsidRDefault="0067765C" w:rsidP="007A30ED">
      <w:pPr>
        <w:suppressAutoHyphens/>
        <w:ind w:left="360"/>
        <w:jc w:val="both"/>
        <w:rPr>
          <w:rFonts w:ascii="Arial" w:hAnsi="Arial" w:cs="Arial"/>
          <w:sz w:val="22"/>
          <w:szCs w:val="22"/>
          <w:lang w:eastAsia="ar-SA"/>
        </w:rPr>
      </w:pPr>
    </w:p>
    <w:p w:rsidR="0067765C" w:rsidRPr="007A30ED" w:rsidRDefault="0067765C" w:rsidP="007A30ED">
      <w:pPr>
        <w:suppressAutoHyphens/>
        <w:jc w:val="center"/>
        <w:rPr>
          <w:rFonts w:ascii="Arial" w:hAnsi="Arial" w:cs="Arial"/>
          <w:sz w:val="22"/>
          <w:szCs w:val="22"/>
          <w:lang w:eastAsia="ar-SA"/>
        </w:rPr>
      </w:pPr>
      <w:r w:rsidRPr="007A30ED">
        <w:rPr>
          <w:rFonts w:ascii="Arial" w:hAnsi="Arial" w:cs="Arial"/>
          <w:sz w:val="22"/>
          <w:szCs w:val="22"/>
          <w:lang w:eastAsia="ar-SA"/>
        </w:rPr>
        <w:t>§ 4</w:t>
      </w:r>
    </w:p>
    <w:p w:rsidR="0067765C" w:rsidRPr="007A30ED" w:rsidRDefault="0067765C" w:rsidP="007A30ED">
      <w:pPr>
        <w:suppressAutoHyphens/>
        <w:spacing w:before="120"/>
        <w:jc w:val="both"/>
        <w:rPr>
          <w:rFonts w:ascii="Arial" w:hAnsi="Arial" w:cs="Arial"/>
          <w:sz w:val="22"/>
          <w:szCs w:val="22"/>
          <w:lang w:eastAsia="ar-SA"/>
        </w:rPr>
      </w:pPr>
      <w:r w:rsidRPr="007A30ED">
        <w:rPr>
          <w:rFonts w:ascii="Arial" w:hAnsi="Arial" w:cs="Arial"/>
          <w:sz w:val="22"/>
          <w:szCs w:val="22"/>
          <w:lang w:eastAsia="ar-SA"/>
        </w:rPr>
        <w:t>Zamawiający zobowiązuje się:</w:t>
      </w:r>
    </w:p>
    <w:p w:rsidR="0067765C" w:rsidRPr="007A30ED" w:rsidRDefault="0067765C" w:rsidP="007A30ED">
      <w:pPr>
        <w:numPr>
          <w:ilvl w:val="0"/>
          <w:numId w:val="7"/>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Przekazać Wykonawcy w termi</w:t>
      </w:r>
      <w:r w:rsidR="00F01B40">
        <w:rPr>
          <w:rFonts w:ascii="Arial" w:hAnsi="Arial" w:cs="Arial"/>
          <w:sz w:val="22"/>
          <w:szCs w:val="22"/>
          <w:lang w:eastAsia="ar-SA"/>
        </w:rPr>
        <w:t>nie do siedmiu dni od dnia zawarcia</w:t>
      </w:r>
      <w:r w:rsidRPr="007A30ED">
        <w:rPr>
          <w:rFonts w:ascii="Arial" w:hAnsi="Arial" w:cs="Arial"/>
          <w:sz w:val="22"/>
          <w:szCs w:val="22"/>
          <w:lang w:eastAsia="ar-SA"/>
        </w:rPr>
        <w:t xml:space="preserve"> umowy protokolarnie teren budowy, </w:t>
      </w:r>
    </w:p>
    <w:p w:rsidR="0067765C" w:rsidRPr="007A30ED" w:rsidRDefault="0067765C" w:rsidP="007A30ED">
      <w:pPr>
        <w:numPr>
          <w:ilvl w:val="0"/>
          <w:numId w:val="7"/>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Dokonać odbioru końcowego przedmiotu umowy, a także dokonać odbioru robót zanikających lub ulegających zakryciu,</w:t>
      </w:r>
    </w:p>
    <w:p w:rsidR="0067765C" w:rsidRPr="007A30ED" w:rsidRDefault="0067765C" w:rsidP="007A30ED">
      <w:pPr>
        <w:numPr>
          <w:ilvl w:val="0"/>
          <w:numId w:val="7"/>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Dokonać zapłaty wynagrodzenia za wykonanie przedmiotu umowy.</w:t>
      </w:r>
    </w:p>
    <w:p w:rsidR="0067765C" w:rsidRPr="007A30ED" w:rsidRDefault="0067765C" w:rsidP="007A30ED">
      <w:pPr>
        <w:suppressAutoHyphens/>
        <w:spacing w:before="120"/>
        <w:jc w:val="center"/>
        <w:rPr>
          <w:rFonts w:ascii="Arial" w:hAnsi="Arial" w:cs="Arial"/>
          <w:sz w:val="22"/>
          <w:szCs w:val="22"/>
          <w:lang w:eastAsia="ar-SA"/>
        </w:rPr>
      </w:pPr>
      <w:r w:rsidRPr="007A30ED">
        <w:rPr>
          <w:rFonts w:ascii="Arial" w:hAnsi="Arial" w:cs="Arial"/>
          <w:sz w:val="22"/>
          <w:szCs w:val="22"/>
          <w:lang w:eastAsia="ar-SA"/>
        </w:rPr>
        <w:t>§ 5</w:t>
      </w:r>
    </w:p>
    <w:p w:rsidR="0067765C" w:rsidRPr="007A30ED" w:rsidRDefault="0067765C" w:rsidP="007A30ED">
      <w:pPr>
        <w:suppressAutoHyphens/>
        <w:spacing w:before="120"/>
        <w:jc w:val="both"/>
        <w:rPr>
          <w:rFonts w:ascii="Arial" w:hAnsi="Arial" w:cs="Arial"/>
          <w:sz w:val="22"/>
          <w:szCs w:val="22"/>
          <w:lang w:eastAsia="ar-SA"/>
        </w:rPr>
      </w:pPr>
      <w:r w:rsidRPr="007A30ED">
        <w:rPr>
          <w:rFonts w:ascii="Arial" w:hAnsi="Arial" w:cs="Arial"/>
          <w:sz w:val="22"/>
          <w:szCs w:val="22"/>
          <w:lang w:eastAsia="ar-SA"/>
        </w:rPr>
        <w:t>Wykonawca zobowiązuje się w szczególności:</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Przejąć i oznaczyć zgodnie z obowią</w:t>
      </w:r>
      <w:r w:rsidR="00F01B40">
        <w:rPr>
          <w:rFonts w:ascii="Arial" w:hAnsi="Arial" w:cs="Arial"/>
          <w:sz w:val="22"/>
          <w:szCs w:val="22"/>
          <w:lang w:eastAsia="ar-SA"/>
        </w:rPr>
        <w:t>zującymi przepisami teren prowadzenia prac</w:t>
      </w:r>
      <w:bookmarkStart w:id="0" w:name="_GoBack"/>
      <w:bookmarkEnd w:id="0"/>
      <w:r w:rsidRPr="007A30ED">
        <w:rPr>
          <w:rFonts w:ascii="Arial" w:hAnsi="Arial" w:cs="Arial"/>
          <w:sz w:val="22"/>
          <w:szCs w:val="22"/>
          <w:lang w:eastAsia="ar-SA"/>
        </w:rPr>
        <w:t>.</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 xml:space="preserve">Zapewnić przejezdność wszystkich dróg przechodzących w sąsiedztwie przekazanego placu budowy, utrzymywać plac budowy w należytym porządku. </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Zawiadamiać Zamawiającego o wykonaniu robót zanikających lub ulegających zakryciu z co najmniej 3 dniowym wyprzedzeniem.</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Przestrzegać ogólnie obowiązujących przepisów, przepisów prawa budowlanego, bezpieczeństwa i higieny pracy, bezpieczeństwa przeciwpożarowego, ochrony środowiska, itp., wewnętrznych regulaminów obowiązujących na terenie O. Ś. Pomorzany (w tym także zasad BHP, ppoż., regulaminów zakładowych, etc.).</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Przestrzegać przepisów ustawy z dnia 14.12.2012 r. o odpadach.</w:t>
      </w:r>
    </w:p>
    <w:p w:rsidR="0067765C" w:rsidRPr="007A30ED" w:rsidRDefault="0067765C" w:rsidP="007A30ED">
      <w:pPr>
        <w:numPr>
          <w:ilvl w:val="0"/>
          <w:numId w:val="8"/>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Zamawiający wymaga aby wszyscy pracownicy fizyczni wykonujące czynności polegają na wykonywaniu pracy w rozumieniu art. 22 § 1 ustawy z dnia 26 czerwca 1974 r. - Kodeks pracy, były zatrudnione na podstawie umowy o pracę.</w:t>
      </w:r>
    </w:p>
    <w:p w:rsidR="0067765C" w:rsidRPr="007A30ED" w:rsidRDefault="0067765C" w:rsidP="007A30ED">
      <w:pPr>
        <w:tabs>
          <w:tab w:val="left" w:pos="709"/>
        </w:tabs>
        <w:suppressAutoHyphens/>
        <w:ind w:left="709"/>
        <w:jc w:val="both"/>
        <w:rPr>
          <w:rFonts w:ascii="Arial" w:hAnsi="Arial" w:cs="Arial"/>
          <w:sz w:val="22"/>
          <w:szCs w:val="22"/>
          <w:lang w:eastAsia="ar-SA"/>
        </w:rPr>
      </w:pPr>
    </w:p>
    <w:p w:rsidR="0067765C" w:rsidRPr="007A30ED" w:rsidRDefault="0067765C" w:rsidP="007A30ED">
      <w:pPr>
        <w:suppressAutoHyphens/>
        <w:spacing w:before="120"/>
        <w:jc w:val="center"/>
        <w:rPr>
          <w:rFonts w:ascii="Arial" w:hAnsi="Arial" w:cs="Arial"/>
          <w:sz w:val="22"/>
          <w:szCs w:val="22"/>
          <w:lang w:eastAsia="ar-SA"/>
        </w:rPr>
      </w:pPr>
      <w:r w:rsidRPr="007A30ED">
        <w:rPr>
          <w:rFonts w:ascii="Arial" w:hAnsi="Arial" w:cs="Arial"/>
          <w:sz w:val="22"/>
          <w:szCs w:val="22"/>
          <w:lang w:eastAsia="ar-SA"/>
        </w:rPr>
        <w:t>§ 6</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Wykonawca, najpóźniej w dniu podpisania Umowy, przedłożył polisę ubezpieczenia odpowiedzialności cywilnej, o których mowa w ……………….  SIWZ.</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 xml:space="preserve">Polisa, o której mowa w ust. 1 utrzymywana będzie w pełnej mocy i skuteczności, podczas całego czasu realizacji inwestycji. </w:t>
      </w:r>
      <w:r w:rsidRPr="007A30ED">
        <w:rPr>
          <w:rFonts w:ascii="Arial" w:hAnsi="Arial" w:cs="Arial"/>
          <w:iCs/>
          <w:sz w:val="22"/>
          <w:szCs w:val="22"/>
          <w:lang w:eastAsia="ar-SA"/>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SIWZ, to Zamawiający może zawrzeć umowę ubezpieczenia, o której mowa w ust. 1 na koszt Wykonawcy, potrącając kwotę za ubezpieczenie z wynagrodzenia Wykonawcy.</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 xml:space="preserve">Wykonawca, od protokolarnego przejęcia terenu budowy do chwili odbioru końcowego powierzonego umową zakresu robót, ponosi odpowiedzialność wobec osób trzecich na </w:t>
      </w:r>
      <w:r w:rsidRPr="007A30ED">
        <w:rPr>
          <w:rFonts w:ascii="Arial" w:hAnsi="Arial" w:cs="Arial"/>
          <w:sz w:val="22"/>
          <w:szCs w:val="22"/>
          <w:lang w:eastAsia="ar-SA"/>
        </w:rPr>
        <w:lastRenderedPageBreak/>
        <w:t>zasadach ogólnych za szkody na terenie budowy oraz w bezpośrednim sąsiedztwie, wynikłe na skutek prowadzonych przez niego robót.</w:t>
      </w:r>
    </w:p>
    <w:p w:rsidR="0067765C" w:rsidRPr="007A30ED" w:rsidRDefault="0067765C" w:rsidP="007A30ED">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67765C" w:rsidRPr="00847E49" w:rsidRDefault="0067765C" w:rsidP="00847E49">
      <w:pPr>
        <w:numPr>
          <w:ilvl w:val="0"/>
          <w:numId w:val="9"/>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67765C" w:rsidRPr="007A30ED" w:rsidRDefault="0067765C" w:rsidP="007A30ED">
      <w:pPr>
        <w:suppressAutoHyphens/>
        <w:spacing w:before="120"/>
        <w:jc w:val="center"/>
        <w:rPr>
          <w:rFonts w:ascii="Arial" w:hAnsi="Arial" w:cs="Arial"/>
          <w:sz w:val="22"/>
          <w:szCs w:val="22"/>
          <w:lang w:eastAsia="ar-SA"/>
        </w:rPr>
      </w:pPr>
      <w:r w:rsidRPr="007A30ED">
        <w:rPr>
          <w:rFonts w:ascii="Arial" w:hAnsi="Arial" w:cs="Arial"/>
          <w:sz w:val="22"/>
          <w:szCs w:val="22"/>
          <w:lang w:eastAsia="ar-SA"/>
        </w:rPr>
        <w:t>§ 7</w:t>
      </w:r>
    </w:p>
    <w:p w:rsidR="0067765C" w:rsidRPr="007A30ED"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może wykonać przedmiot umowy przy udziale podwykonawców lub dalszych podwykonawców, zawierając z nimi stosowne umowy w formie pisemnej pod rygorem nieważności.</w:t>
      </w:r>
    </w:p>
    <w:p w:rsidR="0067765C" w:rsidRPr="007A30ED"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67765C" w:rsidRPr="007A30ED" w:rsidRDefault="0067765C" w:rsidP="007A30ED">
      <w:pPr>
        <w:numPr>
          <w:ilvl w:val="0"/>
          <w:numId w:val="10"/>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 xml:space="preserve">Wykonawca jest zobowiązany przedstawić Zamawiającemu poświadczoną za zgodność </w:t>
      </w:r>
      <w:r w:rsidRPr="007A30ED">
        <w:rPr>
          <w:rFonts w:ascii="Arial" w:hAnsi="Arial" w:cs="Arial"/>
          <w:sz w:val="22"/>
          <w:szCs w:val="22"/>
          <w:lang w:eastAsia="ar-SA"/>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67765C" w:rsidRPr="007A30ED" w:rsidRDefault="0067765C" w:rsidP="007A30ED">
      <w:pPr>
        <w:numPr>
          <w:ilvl w:val="0"/>
          <w:numId w:val="10"/>
        </w:numPr>
        <w:tabs>
          <w:tab w:val="left" w:pos="426"/>
        </w:tabs>
        <w:suppressAutoHyphens/>
        <w:ind w:hanging="720"/>
        <w:jc w:val="both"/>
        <w:rPr>
          <w:rFonts w:ascii="Arial" w:hAnsi="Arial" w:cs="Arial"/>
          <w:sz w:val="22"/>
          <w:szCs w:val="22"/>
          <w:lang w:eastAsia="ar-SA"/>
        </w:rPr>
      </w:pPr>
      <w:r w:rsidRPr="007A30ED">
        <w:rPr>
          <w:rFonts w:ascii="Arial" w:hAnsi="Arial" w:cs="Arial"/>
          <w:sz w:val="22"/>
          <w:szCs w:val="22"/>
          <w:lang w:eastAsia="ar-SA"/>
        </w:rPr>
        <w:t>Umowa na roboty budowlane z Podwykonawcą musi zawierać w szczególności:</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zakres robót powierzony Podwykonawcy wraz z częścią dokumentacji dotyczącą wykonania robót objętych umową,</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kwotę wynagrodzenia - kwota ta nie może być wyższa, niż wartość tego zakresu robót wynikająca z kosztorysu ofertowego Wykonawcy; wynagrodzenie Podwykonawcy musi być tego samego rodzaju, co wynagrodzenie Wykonawcy (ryczałtowe),</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termin wykonania robót objętych umową wraz z harmonogramem, przy czym harmonogram ten musi być zgodny z harmonogramem robót Wykonawcy,</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wniesienie przez podwykonawcę na rzecz Wykonawcy wszelkiego rodzaju zabezpieczeń, kaucji itp.  powinno nastąpić w innych formach niż pieniężne,</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płatność faktur następować będzie tylko za roboty odebrane przez Zamawiającego </w:t>
      </w:r>
      <w:r w:rsidRPr="007A30ED">
        <w:rPr>
          <w:rFonts w:ascii="Arial" w:hAnsi="Arial" w:cs="Arial"/>
          <w:sz w:val="22"/>
          <w:szCs w:val="22"/>
          <w:lang w:eastAsia="ar-SA"/>
        </w:rPr>
        <w:br/>
        <w:t>od Wykonawcy, po uprzednim potwierdzeniu przez Wykonawcę zakresu rzeczowego robót zrealizowanych przez podwykonawcę,</w:t>
      </w:r>
    </w:p>
    <w:p w:rsidR="0067765C" w:rsidRPr="007A30ED" w:rsidRDefault="0067765C" w:rsidP="007A30ED">
      <w:pPr>
        <w:numPr>
          <w:ilvl w:val="0"/>
          <w:numId w:val="11"/>
        </w:numPr>
        <w:suppressAutoHyphens/>
        <w:jc w:val="both"/>
        <w:rPr>
          <w:rFonts w:ascii="Arial" w:hAnsi="Arial" w:cs="Arial"/>
          <w:sz w:val="22"/>
          <w:szCs w:val="22"/>
          <w:lang w:eastAsia="ar-SA"/>
        </w:rPr>
      </w:pPr>
      <w:r w:rsidRPr="007A30ED">
        <w:rPr>
          <w:rFonts w:ascii="Arial" w:hAnsi="Arial" w:cs="Arial"/>
          <w:sz w:val="22"/>
          <w:szCs w:val="22"/>
          <w:lang w:eastAsia="ar-SA"/>
        </w:rPr>
        <w:t xml:space="preserve"> wszelkie zmiany umowy powinny następować w formie pisemnej. </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 xml:space="preserve">Wykonawca, Podwykonawca lub dalszy Podwykonawca robót budowlanych zobowiązany jest przedstawić Zamawiającemu, zawarte umowy poświadczone za zgodność z oryginałem, których przedmiotem są dostawy lub usługi w terminie 7 dni od dnia ich </w:t>
      </w:r>
      <w:r w:rsidRPr="007A30ED">
        <w:rPr>
          <w:rFonts w:ascii="Arial" w:hAnsi="Arial" w:cs="Arial"/>
          <w:sz w:val="22"/>
          <w:szCs w:val="22"/>
          <w:lang w:eastAsia="ar-SA"/>
        </w:rPr>
        <w:lastRenderedPageBreak/>
        <w:t>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Umowa pomiędzy Podwykonawcą a dalszym Podwykonawcą musi zawierać zapisy określone w ust. 4 niniejszego paragrafu. Załącznikiem do umowy jest zgoda Wykonawcy na zawarcie umowy o dalsze podwykonawstwo.</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zobowiązany jest na żądanie Zamawiającego udzielić mu wszelkich informacji dotyczących Podwykonawców.</w:t>
      </w:r>
    </w:p>
    <w:p w:rsidR="0067765C" w:rsidRPr="007A30ED" w:rsidRDefault="0067765C" w:rsidP="007A30ED">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Niezależnie od postanowień zawartych w niniejszym paragrafie,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67765C" w:rsidRDefault="0067765C" w:rsidP="00847E49">
      <w:pPr>
        <w:numPr>
          <w:ilvl w:val="0"/>
          <w:numId w:val="12"/>
        </w:numPr>
        <w:tabs>
          <w:tab w:val="left"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Wykonawca ponosi wobec Zamawiającego pełną odpowiedzialność za roboty, które wykonuje przy pomocy Podwykonawcy(ów) i dalszych Podwykonawców.</w:t>
      </w:r>
    </w:p>
    <w:p w:rsidR="00847E49" w:rsidRPr="00847E49" w:rsidRDefault="00847E49" w:rsidP="00DA33F0">
      <w:pPr>
        <w:tabs>
          <w:tab w:val="left" w:pos="426"/>
        </w:tabs>
        <w:suppressAutoHyphens/>
        <w:ind w:left="426"/>
        <w:jc w:val="both"/>
        <w:rPr>
          <w:rFonts w:ascii="Arial" w:hAnsi="Arial" w:cs="Arial"/>
          <w:sz w:val="22"/>
          <w:szCs w:val="22"/>
          <w:lang w:eastAsia="ar-SA"/>
        </w:rPr>
      </w:pPr>
    </w:p>
    <w:p w:rsidR="0067765C" w:rsidRPr="007A30ED" w:rsidRDefault="0067765C" w:rsidP="007A30ED">
      <w:pPr>
        <w:shd w:val="clear" w:color="auto" w:fill="FFFFFF"/>
        <w:tabs>
          <w:tab w:val="left" w:pos="269"/>
          <w:tab w:val="left" w:leader="dot" w:pos="9101"/>
        </w:tabs>
        <w:suppressAutoHyphens/>
        <w:jc w:val="center"/>
        <w:rPr>
          <w:rFonts w:ascii="Arial" w:hAnsi="Arial" w:cs="Arial"/>
          <w:color w:val="000000"/>
          <w:spacing w:val="-1"/>
          <w:sz w:val="22"/>
          <w:szCs w:val="22"/>
          <w:lang w:eastAsia="ar-SA"/>
        </w:rPr>
      </w:pPr>
      <w:r w:rsidRPr="007A30ED">
        <w:rPr>
          <w:rFonts w:ascii="Arial" w:hAnsi="Arial" w:cs="Arial"/>
          <w:bCs/>
          <w:color w:val="000000"/>
          <w:spacing w:val="4"/>
          <w:sz w:val="22"/>
          <w:szCs w:val="22"/>
          <w:lang w:eastAsia="ar-SA"/>
        </w:rPr>
        <w:t>§ 8</w:t>
      </w:r>
    </w:p>
    <w:p w:rsidR="0067765C" w:rsidRPr="007A30ED" w:rsidRDefault="0067765C" w:rsidP="007A30ED">
      <w:pPr>
        <w:numPr>
          <w:ilvl w:val="0"/>
          <w:numId w:val="13"/>
        </w:numPr>
        <w:shd w:val="clear" w:color="auto" w:fill="FFFFFF"/>
        <w:suppressAutoHyphens/>
        <w:ind w:right="45"/>
        <w:rPr>
          <w:rFonts w:ascii="Arial" w:hAnsi="Arial" w:cs="Arial"/>
          <w:color w:val="000000"/>
          <w:spacing w:val="-7"/>
          <w:sz w:val="22"/>
          <w:szCs w:val="22"/>
          <w:lang w:eastAsia="ar-SA"/>
        </w:rPr>
      </w:pPr>
      <w:r w:rsidRPr="007A30ED">
        <w:rPr>
          <w:rFonts w:ascii="Arial" w:hAnsi="Arial" w:cs="Arial"/>
          <w:color w:val="000000"/>
          <w:spacing w:val="-1"/>
          <w:sz w:val="22"/>
          <w:szCs w:val="22"/>
          <w:lang w:eastAsia="ar-SA"/>
        </w:rPr>
        <w:t>Przedstawicielem Zamawiającego uprawnionym do reprezentowania go</w:t>
      </w:r>
      <w:r w:rsidRPr="007A30ED">
        <w:rPr>
          <w:rFonts w:ascii="Arial" w:hAnsi="Arial" w:cs="Arial"/>
          <w:sz w:val="22"/>
          <w:szCs w:val="22"/>
          <w:lang w:eastAsia="ar-SA"/>
        </w:rPr>
        <w:t xml:space="preserve"> </w:t>
      </w:r>
      <w:r w:rsidRPr="007A30ED">
        <w:rPr>
          <w:rFonts w:ascii="Arial" w:hAnsi="Arial" w:cs="Arial"/>
          <w:color w:val="000000"/>
          <w:spacing w:val="4"/>
          <w:sz w:val="22"/>
          <w:szCs w:val="22"/>
          <w:lang w:eastAsia="ar-SA"/>
        </w:rPr>
        <w:t>w sprawach związanych z bieżącą realizacją umowy jest _________________________________________________________________</w:t>
      </w:r>
    </w:p>
    <w:p w:rsidR="0067765C" w:rsidRPr="007A30ED" w:rsidRDefault="0067765C" w:rsidP="007A30ED">
      <w:pPr>
        <w:shd w:val="clear" w:color="auto" w:fill="FFFFFF"/>
        <w:suppressAutoHyphens/>
        <w:ind w:left="798" w:right="45"/>
        <w:rPr>
          <w:rFonts w:ascii="Arial" w:hAnsi="Arial" w:cs="Arial"/>
          <w:color w:val="000000"/>
          <w:spacing w:val="-1"/>
          <w:sz w:val="22"/>
          <w:szCs w:val="22"/>
          <w:lang w:eastAsia="ar-SA"/>
        </w:rPr>
      </w:pPr>
      <w:r w:rsidRPr="007A30ED">
        <w:rPr>
          <w:rFonts w:ascii="Arial" w:hAnsi="Arial" w:cs="Arial"/>
          <w:color w:val="000000"/>
          <w:spacing w:val="-7"/>
          <w:sz w:val="22"/>
          <w:szCs w:val="22"/>
          <w:lang w:eastAsia="ar-SA"/>
        </w:rPr>
        <w:t xml:space="preserve">tel. _______________________, </w:t>
      </w:r>
      <w:r w:rsidRPr="007A30ED">
        <w:rPr>
          <w:rFonts w:ascii="Arial" w:hAnsi="Arial" w:cs="Arial"/>
          <w:color w:val="000000"/>
          <w:spacing w:val="-7"/>
          <w:sz w:val="22"/>
          <w:szCs w:val="22"/>
          <w:lang w:val="en-US" w:eastAsia="ar-SA"/>
        </w:rPr>
        <w:t xml:space="preserve">e-mail </w:t>
      </w:r>
      <w:r w:rsidRPr="007A30ED">
        <w:rPr>
          <w:rFonts w:ascii="Arial" w:hAnsi="Arial" w:cs="Arial"/>
          <w:color w:val="000000"/>
          <w:spacing w:val="-7"/>
          <w:sz w:val="22"/>
          <w:szCs w:val="22"/>
          <w:lang w:eastAsia="ar-SA"/>
        </w:rPr>
        <w:t>__________________________________,</w:t>
      </w:r>
    </w:p>
    <w:p w:rsidR="0067765C" w:rsidRPr="007A30ED" w:rsidRDefault="0067765C" w:rsidP="007A30ED">
      <w:pPr>
        <w:numPr>
          <w:ilvl w:val="0"/>
          <w:numId w:val="13"/>
        </w:numPr>
        <w:shd w:val="clear" w:color="auto" w:fill="FFFFFF"/>
        <w:suppressAutoHyphens/>
        <w:ind w:right="45"/>
        <w:rPr>
          <w:rFonts w:ascii="Arial" w:hAnsi="Arial" w:cs="Arial"/>
          <w:color w:val="000000"/>
          <w:spacing w:val="-7"/>
          <w:sz w:val="22"/>
          <w:szCs w:val="22"/>
          <w:lang w:eastAsia="ar-SA"/>
        </w:rPr>
      </w:pPr>
      <w:r w:rsidRPr="007A30ED">
        <w:rPr>
          <w:rFonts w:ascii="Arial" w:hAnsi="Arial" w:cs="Arial"/>
          <w:color w:val="000000"/>
          <w:spacing w:val="-1"/>
          <w:sz w:val="22"/>
          <w:szCs w:val="22"/>
          <w:lang w:eastAsia="ar-SA"/>
        </w:rPr>
        <w:t>Przedstawicielem Wykonawcy uprawnionym do reprezentowania go</w:t>
      </w:r>
      <w:r w:rsidRPr="007A30ED">
        <w:rPr>
          <w:rFonts w:ascii="Arial" w:hAnsi="Arial" w:cs="Arial"/>
          <w:sz w:val="22"/>
          <w:szCs w:val="22"/>
          <w:lang w:eastAsia="ar-SA"/>
        </w:rPr>
        <w:t xml:space="preserve"> </w:t>
      </w:r>
      <w:r w:rsidRPr="007A30ED">
        <w:rPr>
          <w:rFonts w:ascii="Arial" w:hAnsi="Arial" w:cs="Arial"/>
          <w:color w:val="000000"/>
          <w:spacing w:val="4"/>
          <w:sz w:val="22"/>
          <w:szCs w:val="22"/>
          <w:lang w:eastAsia="ar-SA"/>
        </w:rPr>
        <w:t>w sprawach związanych z bieżącą realizacją umowy jest _____________________________________-____________________________</w:t>
      </w:r>
    </w:p>
    <w:p w:rsidR="0067765C" w:rsidRDefault="0067765C" w:rsidP="00847E49">
      <w:pPr>
        <w:shd w:val="clear" w:color="auto" w:fill="FFFFFF"/>
        <w:suppressAutoHyphens/>
        <w:ind w:left="798" w:right="45"/>
        <w:rPr>
          <w:rFonts w:ascii="Arial" w:hAnsi="Arial" w:cs="Arial"/>
          <w:sz w:val="22"/>
          <w:szCs w:val="22"/>
          <w:lang w:eastAsia="ar-SA"/>
        </w:rPr>
      </w:pPr>
      <w:r w:rsidRPr="007A30ED">
        <w:rPr>
          <w:rFonts w:ascii="Arial" w:hAnsi="Arial" w:cs="Arial"/>
          <w:color w:val="000000"/>
          <w:spacing w:val="-7"/>
          <w:sz w:val="22"/>
          <w:szCs w:val="22"/>
          <w:lang w:eastAsia="ar-SA"/>
        </w:rPr>
        <w:t>tel. _______________________, e-mail _________________________________,</w:t>
      </w:r>
    </w:p>
    <w:p w:rsidR="00847E49" w:rsidRPr="007A30ED" w:rsidRDefault="00847E49" w:rsidP="00847E49">
      <w:pPr>
        <w:shd w:val="clear" w:color="auto" w:fill="FFFFFF"/>
        <w:suppressAutoHyphens/>
        <w:ind w:left="798" w:right="45"/>
        <w:rPr>
          <w:rFonts w:ascii="Arial" w:hAnsi="Arial" w:cs="Arial"/>
          <w:sz w:val="22"/>
          <w:szCs w:val="22"/>
          <w:lang w:eastAsia="ar-SA"/>
        </w:rPr>
      </w:pPr>
    </w:p>
    <w:p w:rsidR="0067765C" w:rsidRPr="007A30ED" w:rsidRDefault="0067765C" w:rsidP="007A30ED">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r w:rsidRPr="007A30ED">
        <w:rPr>
          <w:rFonts w:ascii="Arial" w:hAnsi="Arial" w:cs="Arial"/>
          <w:bCs/>
          <w:color w:val="000000"/>
          <w:spacing w:val="4"/>
          <w:sz w:val="22"/>
          <w:szCs w:val="22"/>
          <w:lang w:eastAsia="ar-SA"/>
        </w:rPr>
        <w:t>§ 9</w:t>
      </w:r>
    </w:p>
    <w:p w:rsidR="0067765C" w:rsidRPr="007A30ED" w:rsidRDefault="0067765C" w:rsidP="007A30ED">
      <w:pPr>
        <w:shd w:val="clear" w:color="auto" w:fill="FFFFFF"/>
        <w:tabs>
          <w:tab w:val="left" w:pos="269"/>
          <w:tab w:val="left" w:leader="dot" w:pos="9101"/>
        </w:tabs>
        <w:suppressAutoHyphens/>
        <w:jc w:val="center"/>
        <w:rPr>
          <w:rFonts w:ascii="Arial" w:hAnsi="Arial" w:cs="Arial"/>
          <w:b/>
          <w:bCs/>
          <w:color w:val="000000"/>
          <w:spacing w:val="4"/>
          <w:sz w:val="22"/>
          <w:szCs w:val="22"/>
          <w:lang w:eastAsia="ar-SA"/>
        </w:rPr>
      </w:pPr>
    </w:p>
    <w:p w:rsidR="0067765C" w:rsidRPr="007A30ED" w:rsidRDefault="0067765C" w:rsidP="007A30ED">
      <w:pPr>
        <w:numPr>
          <w:ilvl w:val="0"/>
          <w:numId w:val="14"/>
        </w:numPr>
        <w:shd w:val="clear" w:color="auto" w:fill="FFFFFF"/>
        <w:tabs>
          <w:tab w:val="left" w:pos="269"/>
          <w:tab w:val="left" w:leader="dot" w:pos="9101"/>
        </w:tabs>
        <w:suppressAutoHyphens/>
        <w:jc w:val="both"/>
        <w:rPr>
          <w:rFonts w:ascii="Arial" w:hAnsi="Arial" w:cs="Arial"/>
          <w:color w:val="000000"/>
          <w:spacing w:val="1"/>
          <w:sz w:val="22"/>
          <w:szCs w:val="22"/>
          <w:lang w:eastAsia="ar-SA"/>
        </w:rPr>
      </w:pPr>
      <w:r w:rsidRPr="007A30ED">
        <w:rPr>
          <w:rFonts w:ascii="Arial" w:hAnsi="Arial" w:cs="Arial"/>
          <w:color w:val="000000"/>
          <w:spacing w:val="-4"/>
          <w:sz w:val="22"/>
          <w:szCs w:val="22"/>
          <w:lang w:eastAsia="ar-SA"/>
        </w:rPr>
        <w:t xml:space="preserve">Za wykonanie przedmiotu umowy Wykonawca otrzyma wynagrodzenie ryczałtowe </w:t>
      </w:r>
      <w:r w:rsidRPr="007A30ED">
        <w:rPr>
          <w:rFonts w:ascii="Arial" w:hAnsi="Arial" w:cs="Arial"/>
          <w:color w:val="000000"/>
          <w:spacing w:val="-4"/>
          <w:sz w:val="22"/>
          <w:szCs w:val="22"/>
          <w:lang w:eastAsia="ar-SA"/>
        </w:rPr>
        <w:br/>
        <w:t xml:space="preserve">w wysokości ……………. złotych netto + (23% VAT) ……… zł  = </w:t>
      </w:r>
      <w:r w:rsidRPr="007A30ED">
        <w:rPr>
          <w:rFonts w:ascii="Arial" w:hAnsi="Arial" w:cs="Arial"/>
          <w:b/>
          <w:color w:val="000000"/>
          <w:spacing w:val="-4"/>
          <w:sz w:val="22"/>
          <w:szCs w:val="22"/>
          <w:lang w:eastAsia="ar-SA"/>
        </w:rPr>
        <w:t>…………</w:t>
      </w:r>
      <w:r w:rsidRPr="007A30ED">
        <w:rPr>
          <w:rFonts w:ascii="Arial" w:hAnsi="Arial" w:cs="Arial"/>
          <w:color w:val="000000"/>
          <w:spacing w:val="-4"/>
          <w:sz w:val="22"/>
          <w:szCs w:val="22"/>
          <w:lang w:eastAsia="ar-SA"/>
        </w:rPr>
        <w:t xml:space="preserve"> złotych brutto (słownie ………………………………………………………………….. zł) zgodnie z ceną ofertową zaproponowaną przez Wykonawcę. </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color w:val="000000"/>
          <w:spacing w:val="1"/>
          <w:sz w:val="22"/>
          <w:szCs w:val="22"/>
          <w:lang w:eastAsia="ar-SA"/>
        </w:rPr>
        <w:t xml:space="preserve">Wynagrodzenie ryczałtowe określone w ust. 1 uwzględnia wszelkie koszty niezbędne dla </w:t>
      </w:r>
      <w:r w:rsidRPr="007A30ED">
        <w:rPr>
          <w:rFonts w:ascii="Arial" w:hAnsi="Arial" w:cs="Arial"/>
          <w:color w:val="000000"/>
          <w:spacing w:val="-1"/>
          <w:sz w:val="22"/>
          <w:szCs w:val="22"/>
          <w:lang w:eastAsia="ar-SA"/>
        </w:rPr>
        <w:t>prawidłowej realizacji przedmiotu niniejszej umowy.</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Zamawiający nie przewiduje możliwości udzielania zaliczek i indeksacji cen.</w:t>
      </w:r>
    </w:p>
    <w:p w:rsidR="0067765C" w:rsidRPr="007A30ED" w:rsidRDefault="0067765C" w:rsidP="007A30ED">
      <w:pPr>
        <w:numPr>
          <w:ilvl w:val="0"/>
          <w:numId w:val="14"/>
        </w:numPr>
        <w:suppressAutoHyphens/>
        <w:ind w:left="714" w:hanging="357"/>
        <w:jc w:val="both"/>
        <w:textAlignment w:val="baseline"/>
        <w:rPr>
          <w:rFonts w:ascii="Arial" w:hAnsi="Arial" w:cs="Arial"/>
          <w:sz w:val="22"/>
          <w:szCs w:val="22"/>
          <w:lang w:eastAsia="ar-SA"/>
        </w:rPr>
      </w:pPr>
      <w:r w:rsidRPr="007A30ED">
        <w:rPr>
          <w:rFonts w:ascii="Arial" w:hAnsi="Arial" w:cs="Arial"/>
          <w:sz w:val="22"/>
          <w:szCs w:val="22"/>
          <w:lang w:eastAsia="ar-SA"/>
        </w:rPr>
        <w:t xml:space="preserve">Rozliczenie z tytułu wykonania przedmiotu umowy nastąpi na podstawie faktury końcowej. </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 xml:space="preserve">Podstawą wystawienia faktury końcowej jest protokół odbioru końcowego podpisany przez przedstawicieli Stron. </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 xml:space="preserve">Do faktur Wykonawca dołączy odpowiednie protokoły odbioru stanowiące podstawę do ich wystawienia. </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 xml:space="preserve">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w:t>
      </w:r>
      <w:r w:rsidRPr="007A30ED">
        <w:rPr>
          <w:rFonts w:ascii="Arial" w:hAnsi="Arial" w:cs="Arial"/>
          <w:sz w:val="22"/>
          <w:szCs w:val="22"/>
          <w:lang w:eastAsia="ar-SA"/>
        </w:rPr>
        <w:lastRenderedPageBreak/>
        <w:t>zapłaty. Za dowód zapłaty należy rozumieć potwierdzoną za zgodność z oryginałem kopię przelewu płatności na konto Podwykonawcy lub dalszego Podwykonawcy.</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Bezpośrednia zapłata wg ust. 9 obejmuje wyłącznie należne wynagrodzenie, bez odsetek należnych Podwykonawcy lub dalszemu Podwykonawcy.</w:t>
      </w:r>
    </w:p>
    <w:p w:rsidR="0067765C" w:rsidRPr="007A30ED" w:rsidRDefault="0067765C" w:rsidP="007A30ED">
      <w:pPr>
        <w:numPr>
          <w:ilvl w:val="0"/>
          <w:numId w:val="14"/>
        </w:numPr>
        <w:suppressAutoHyphens/>
        <w:jc w:val="both"/>
        <w:textAlignment w:val="baseline"/>
        <w:rPr>
          <w:rFonts w:ascii="Arial" w:hAnsi="Arial" w:cs="Arial"/>
          <w:sz w:val="22"/>
          <w:szCs w:val="22"/>
          <w:lang w:eastAsia="ar-SA"/>
        </w:rPr>
      </w:pPr>
      <w:r w:rsidRPr="007A30ED">
        <w:rPr>
          <w:rFonts w:ascii="Arial" w:hAnsi="Arial" w:cs="Arial"/>
          <w:sz w:val="22"/>
          <w:szCs w:val="22"/>
          <w:lang w:eastAsia="ar-SA"/>
        </w:rPr>
        <w:t>Przed dokonaniem bezpośredniej zapłaty Zamawiający umożliwi Wykonawcy zgłoszenie pisemnych uwag dotyczących zasadności bezpośredniej zapłaty wynagrodzenia Podwykonawcy lub dalszemu Podwykonawcy, o których mowa w ust. 9. Termin zgłaszania uwag – 8 dni od daty doręczenia tej informacji do Wykonawcy.</w:t>
      </w:r>
    </w:p>
    <w:p w:rsidR="0067765C" w:rsidRPr="007A30ED" w:rsidRDefault="0067765C" w:rsidP="007A30ED">
      <w:pPr>
        <w:numPr>
          <w:ilvl w:val="0"/>
          <w:numId w:val="14"/>
        </w:numPr>
        <w:suppressAutoHyphens/>
        <w:textAlignment w:val="baseline"/>
        <w:rPr>
          <w:rFonts w:ascii="Arial" w:hAnsi="Arial" w:cs="Arial"/>
          <w:sz w:val="22"/>
          <w:szCs w:val="22"/>
          <w:lang w:eastAsia="ar-SA"/>
        </w:rPr>
      </w:pPr>
      <w:r w:rsidRPr="007A30ED">
        <w:rPr>
          <w:rFonts w:ascii="Arial" w:hAnsi="Arial" w:cs="Arial"/>
          <w:sz w:val="22"/>
          <w:szCs w:val="22"/>
          <w:lang w:eastAsia="ar-SA"/>
        </w:rPr>
        <w:t xml:space="preserve">W przypadku zgłoszenia uwag, o których mowa w ust. 11, Zamawiający może: </w:t>
      </w:r>
    </w:p>
    <w:p w:rsidR="0067765C" w:rsidRPr="007A30ED" w:rsidRDefault="0067765C" w:rsidP="007A30ED">
      <w:pPr>
        <w:numPr>
          <w:ilvl w:val="0"/>
          <w:numId w:val="15"/>
        </w:numPr>
        <w:suppressAutoHyphens/>
        <w:ind w:left="1134" w:hanging="567"/>
        <w:jc w:val="both"/>
        <w:rPr>
          <w:rFonts w:ascii="Arial" w:hAnsi="Arial" w:cs="Arial"/>
          <w:sz w:val="22"/>
          <w:szCs w:val="22"/>
          <w:lang w:eastAsia="ar-SA"/>
        </w:rPr>
      </w:pPr>
      <w:r w:rsidRPr="007A30ED">
        <w:rPr>
          <w:rFonts w:ascii="Arial" w:hAnsi="Arial" w:cs="Arial"/>
          <w:sz w:val="22"/>
          <w:szCs w:val="22"/>
          <w:lang w:eastAsia="ar-SA"/>
        </w:rPr>
        <w:t xml:space="preserve">nie dokonać bezpośredniej zapłaty wynagrodzenia podwykonawcy lub dalszemu podwykonawcy, jeżeli wykonawca wykaże niezasadność takiej zapłaty, albo </w:t>
      </w:r>
    </w:p>
    <w:p w:rsidR="0067765C" w:rsidRPr="007A30ED" w:rsidRDefault="0067765C" w:rsidP="007A30ED">
      <w:pPr>
        <w:numPr>
          <w:ilvl w:val="0"/>
          <w:numId w:val="15"/>
        </w:numPr>
        <w:suppressAutoHyphens/>
        <w:ind w:left="1134" w:hanging="567"/>
        <w:jc w:val="both"/>
        <w:rPr>
          <w:rFonts w:ascii="Arial" w:hAnsi="Arial" w:cs="Arial"/>
          <w:sz w:val="22"/>
          <w:szCs w:val="22"/>
          <w:lang w:eastAsia="ar-SA"/>
        </w:rPr>
      </w:pPr>
      <w:r w:rsidRPr="007A30ED">
        <w:rPr>
          <w:rFonts w:ascii="Arial" w:hAnsi="Arial" w:cs="Arial"/>
          <w:sz w:val="22"/>
          <w:szCs w:val="22"/>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67765C" w:rsidRPr="007A30ED" w:rsidRDefault="0067765C" w:rsidP="007A30ED">
      <w:pPr>
        <w:numPr>
          <w:ilvl w:val="0"/>
          <w:numId w:val="15"/>
        </w:numPr>
        <w:suppressAutoHyphens/>
        <w:ind w:left="1134" w:hanging="567"/>
        <w:jc w:val="both"/>
        <w:rPr>
          <w:rFonts w:ascii="Arial" w:hAnsi="Arial" w:cs="Arial"/>
          <w:sz w:val="22"/>
          <w:szCs w:val="22"/>
          <w:lang w:eastAsia="ar-SA"/>
        </w:rPr>
      </w:pPr>
      <w:r w:rsidRPr="007A30ED">
        <w:rPr>
          <w:rFonts w:ascii="Arial" w:hAnsi="Arial" w:cs="Arial"/>
          <w:sz w:val="22"/>
          <w:szCs w:val="22"/>
          <w:lang w:eastAsia="ar-SA"/>
        </w:rPr>
        <w:t>dokonać bezpośredniej zapłaty wynagrodzenia podwykonawcy lub dalszemu podwykonawcy, jeżeli podwykonawca lub dalszy podwykonawca wykaże zasadność takiej zapłaty.</w:t>
      </w:r>
    </w:p>
    <w:p w:rsidR="0067765C" w:rsidRPr="007A30ED" w:rsidRDefault="0067765C" w:rsidP="007A30ED">
      <w:pPr>
        <w:numPr>
          <w:ilvl w:val="0"/>
          <w:numId w:val="14"/>
        </w:numPr>
        <w:suppressAutoHyphens/>
        <w:jc w:val="both"/>
        <w:rPr>
          <w:rFonts w:ascii="Arial" w:hAnsi="Arial" w:cs="Arial"/>
          <w:sz w:val="22"/>
          <w:szCs w:val="22"/>
          <w:lang w:eastAsia="ar-SA"/>
        </w:rPr>
      </w:pPr>
      <w:r w:rsidRPr="007A30ED">
        <w:rPr>
          <w:rFonts w:ascii="Arial" w:hAnsi="Arial" w:cs="Arial"/>
          <w:sz w:val="22"/>
          <w:szCs w:val="22"/>
          <w:lang w:eastAsia="ar-SA"/>
        </w:rPr>
        <w:t>W przypadku dokonania bezpośredniej zapłaty wynagrodzenia Podwykonawcy lub dalszemu Podwykonawcy, o których mowa w ust. 9, Zamawiający potrąci kwotę wypłaconego wynagrodzenia z wynagrodzenia należnego Wykonawcy.</w:t>
      </w:r>
    </w:p>
    <w:p w:rsidR="0067765C" w:rsidRPr="007A30ED" w:rsidRDefault="0067765C" w:rsidP="007A30ED">
      <w:pPr>
        <w:numPr>
          <w:ilvl w:val="0"/>
          <w:numId w:val="14"/>
        </w:numPr>
        <w:suppressAutoHyphens/>
        <w:jc w:val="both"/>
        <w:rPr>
          <w:rFonts w:ascii="Arial" w:hAnsi="Arial" w:cs="Arial"/>
          <w:sz w:val="22"/>
          <w:szCs w:val="22"/>
          <w:lang w:eastAsia="ar-SA"/>
        </w:rPr>
      </w:pPr>
      <w:r w:rsidRPr="007A30ED">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67765C" w:rsidRPr="007A30ED" w:rsidRDefault="0067765C" w:rsidP="007A30ED">
      <w:pPr>
        <w:numPr>
          <w:ilvl w:val="0"/>
          <w:numId w:val="14"/>
        </w:numPr>
        <w:suppressAutoHyphens/>
        <w:jc w:val="both"/>
        <w:rPr>
          <w:rFonts w:ascii="Arial" w:hAnsi="Arial" w:cs="Arial"/>
          <w:sz w:val="22"/>
          <w:szCs w:val="22"/>
          <w:lang w:eastAsia="ar-SA"/>
        </w:rPr>
      </w:pPr>
      <w:r w:rsidRPr="007A30ED">
        <w:rPr>
          <w:rFonts w:ascii="Arial" w:hAnsi="Arial" w:cs="Arial"/>
          <w:sz w:val="22"/>
          <w:szCs w:val="22"/>
          <w:lang w:eastAsia="ar-SA"/>
        </w:rPr>
        <w:t xml:space="preserve">Wynagrodzenie przysługujące Wykonawcy płatne będzie na rachunek Wykonawcy: w terminie 30 dni od daty otrzymania przez Zamawiającego prawidłowo wystawionej, kompletnej i opatrzonej wymaganymi załącznikami faktury. </w:t>
      </w:r>
    </w:p>
    <w:p w:rsidR="0067765C" w:rsidRPr="007A30ED" w:rsidRDefault="0067765C" w:rsidP="007A30ED">
      <w:pPr>
        <w:numPr>
          <w:ilvl w:val="0"/>
          <w:numId w:val="14"/>
        </w:numPr>
        <w:suppressAutoHyphens/>
        <w:jc w:val="both"/>
        <w:rPr>
          <w:rFonts w:ascii="Arial" w:hAnsi="Arial" w:cs="Arial"/>
          <w:sz w:val="22"/>
          <w:szCs w:val="22"/>
          <w:lang w:eastAsia="ar-SA"/>
        </w:rPr>
      </w:pPr>
      <w:r w:rsidRPr="007A30ED">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67765C" w:rsidRPr="007A30ED" w:rsidRDefault="0067765C" w:rsidP="007A30ED">
      <w:pPr>
        <w:numPr>
          <w:ilvl w:val="0"/>
          <w:numId w:val="14"/>
        </w:numPr>
        <w:shd w:val="clear" w:color="auto" w:fill="FFFFFF"/>
        <w:tabs>
          <w:tab w:val="left" w:pos="269"/>
          <w:tab w:val="left" w:leader="dot" w:pos="9101"/>
        </w:tabs>
        <w:suppressAutoHyphens/>
        <w:ind w:left="714" w:hanging="357"/>
        <w:jc w:val="both"/>
        <w:rPr>
          <w:rFonts w:ascii="Arial" w:hAnsi="Arial" w:cs="Arial"/>
          <w:sz w:val="22"/>
          <w:szCs w:val="22"/>
          <w:lang w:eastAsia="ar-SA"/>
        </w:rPr>
      </w:pPr>
      <w:r w:rsidRPr="007A30ED">
        <w:rPr>
          <w:rFonts w:ascii="Arial" w:hAnsi="Arial" w:cs="Arial"/>
          <w:sz w:val="22"/>
          <w:szCs w:val="22"/>
          <w:lang w:eastAsia="ar-SA"/>
        </w:rPr>
        <w:t xml:space="preserve">Za datę dokonania zapłaty uważa się datę obciążenia rachunku Zamawiającego. </w:t>
      </w:r>
    </w:p>
    <w:p w:rsidR="0067765C" w:rsidRPr="007A30ED" w:rsidRDefault="0067765C" w:rsidP="007A30ED">
      <w:pPr>
        <w:numPr>
          <w:ilvl w:val="0"/>
          <w:numId w:val="14"/>
        </w:numPr>
        <w:shd w:val="clear" w:color="auto" w:fill="FFFFFF"/>
        <w:tabs>
          <w:tab w:val="left" w:pos="269"/>
          <w:tab w:val="left" w:leader="dot" w:pos="9101"/>
        </w:tabs>
        <w:suppressAutoHyphens/>
        <w:ind w:left="714" w:hanging="357"/>
        <w:jc w:val="both"/>
        <w:rPr>
          <w:rFonts w:ascii="Arial" w:hAnsi="Arial" w:cs="Arial"/>
          <w:sz w:val="22"/>
          <w:szCs w:val="22"/>
          <w:lang w:eastAsia="ar-SA"/>
        </w:rPr>
      </w:pPr>
      <w:r w:rsidRPr="007A30ED">
        <w:rPr>
          <w:rFonts w:ascii="Arial" w:hAnsi="Arial" w:cs="Arial"/>
          <w:sz w:val="22"/>
          <w:szCs w:val="22"/>
          <w:lang w:eastAsia="ar-SA"/>
        </w:rPr>
        <w:t>Kwota należnego Wykonawcy wynagrodzenia zostanie pomniejszona o kwoty wynagrodzeń zapłaconych przez Zamawiającego podwykonawcy(om).</w:t>
      </w:r>
    </w:p>
    <w:p w:rsidR="0067765C" w:rsidRPr="007A30ED" w:rsidRDefault="0067765C" w:rsidP="007A30ED">
      <w:pPr>
        <w:shd w:val="clear" w:color="auto" w:fill="FFFFFF"/>
        <w:tabs>
          <w:tab w:val="left" w:pos="269"/>
          <w:tab w:val="left" w:leader="dot" w:pos="9101"/>
        </w:tabs>
        <w:suppressAutoHyphens/>
        <w:ind w:left="714"/>
        <w:jc w:val="both"/>
        <w:rPr>
          <w:rFonts w:ascii="Arial" w:hAnsi="Arial" w:cs="Arial"/>
          <w:sz w:val="22"/>
          <w:szCs w:val="22"/>
          <w:lang w:eastAsia="ar-SA"/>
        </w:rPr>
      </w:pPr>
    </w:p>
    <w:p w:rsidR="0067765C" w:rsidRPr="007A30ED" w:rsidRDefault="0067765C" w:rsidP="007A30ED">
      <w:pPr>
        <w:shd w:val="clear" w:color="auto" w:fill="FFFFFF"/>
        <w:tabs>
          <w:tab w:val="left" w:pos="269"/>
          <w:tab w:val="left" w:leader="dot" w:pos="9101"/>
        </w:tabs>
        <w:suppressAutoHyphens/>
        <w:jc w:val="center"/>
        <w:rPr>
          <w:rFonts w:ascii="Arial" w:eastAsia="MS Mincho" w:hAnsi="Arial" w:cs="Arial"/>
          <w:sz w:val="22"/>
          <w:szCs w:val="22"/>
          <w:lang w:eastAsia="ar-SA"/>
        </w:rPr>
      </w:pPr>
      <w:r w:rsidRPr="007A30ED">
        <w:rPr>
          <w:rFonts w:ascii="Arial" w:hAnsi="Arial" w:cs="Arial"/>
          <w:bCs/>
          <w:color w:val="000000"/>
          <w:spacing w:val="-4"/>
          <w:sz w:val="22"/>
          <w:szCs w:val="22"/>
          <w:lang w:eastAsia="ar-SA"/>
        </w:rPr>
        <w:t>§ 10</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Wykonawca zgłosi Zamawiającemu gotowość do odbioru końcowego pisemnie, wskazując datę gotowości do odbioru.</w:t>
      </w:r>
      <w:r w:rsidRPr="007A30ED">
        <w:rPr>
          <w:rFonts w:ascii="Arial" w:hAnsi="Arial" w:cs="Arial"/>
          <w:sz w:val="22"/>
          <w:szCs w:val="22"/>
          <w:lang w:val="x-none" w:eastAsia="ar-SA"/>
        </w:rPr>
        <w:t xml:space="preserve">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7A30ED">
        <w:rPr>
          <w:rFonts w:ascii="Arial" w:eastAsia="MS Mincho" w:hAnsi="Arial" w:cs="Arial"/>
          <w:sz w:val="22"/>
          <w:szCs w:val="22"/>
          <w:lang w:val="x-none" w:eastAsia="ar-SA"/>
        </w:rPr>
        <w:t>.</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Jeśli w toku czynności odbioru zostaną stwierdzone wady nadające się do usunięcia to Zamawiający nie </w:t>
      </w:r>
      <w:r w:rsidRPr="007A30ED">
        <w:rPr>
          <w:rFonts w:ascii="Arial" w:hAnsi="Arial" w:cs="Arial"/>
          <w:sz w:val="22"/>
          <w:szCs w:val="22"/>
          <w:lang w:val="x-none" w:eastAsia="ar-SA"/>
        </w:rPr>
        <w:t xml:space="preserve">odbierze przedmiotu umowy i uzgodni z Wykonawcą termin </w:t>
      </w:r>
      <w:r w:rsidRPr="007A30ED">
        <w:rPr>
          <w:rFonts w:ascii="Arial" w:hAnsi="Arial" w:cs="Arial"/>
          <w:sz w:val="22"/>
          <w:szCs w:val="22"/>
          <w:lang w:val="x-none" w:eastAsia="ar-SA"/>
        </w:rPr>
        <w:br/>
        <w:t xml:space="preserve">na usunięcie wad.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Jeśli w toku czynności odbioru zostaną stwierdzone wady, które nie będą nadawały </w:t>
      </w:r>
      <w:r w:rsidRPr="007A30ED">
        <w:rPr>
          <w:rFonts w:ascii="Arial" w:eastAsia="MS Mincho" w:hAnsi="Arial" w:cs="Arial"/>
          <w:sz w:val="22"/>
          <w:szCs w:val="22"/>
          <w:lang w:val="x-none" w:eastAsia="ar-SA"/>
        </w:rPr>
        <w:br/>
        <w:t>do usunięcia, Zamawiającemu przysługiwać będą następujące uprawnienia:</w:t>
      </w:r>
    </w:p>
    <w:p w:rsidR="0067765C" w:rsidRPr="007A30ED"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wady nie uniemożliwiają użytkowania przedmiotu odbioru zgodnie </w:t>
      </w:r>
      <w:r w:rsidRPr="007A30ED">
        <w:rPr>
          <w:rFonts w:ascii="Arial" w:eastAsia="MS Mincho" w:hAnsi="Arial" w:cs="Arial"/>
          <w:sz w:val="22"/>
          <w:szCs w:val="22"/>
          <w:lang w:val="x-none" w:eastAsia="ar-SA"/>
        </w:rPr>
        <w:br/>
        <w:t>z przeznaczeniem, Zamawiający może dokonać odbioru i obniżyć odpowiednio wynagrodzenie Wykonawcy, lub</w:t>
      </w:r>
    </w:p>
    <w:p w:rsidR="0067765C" w:rsidRPr="007A30ED" w:rsidRDefault="0067765C" w:rsidP="007A30ED">
      <w:pPr>
        <w:numPr>
          <w:ilvl w:val="1"/>
          <w:numId w:val="17"/>
        </w:numPr>
        <w:tabs>
          <w:tab w:val="left" w:pos="1080"/>
        </w:tabs>
        <w:suppressAutoHyphens/>
        <w:ind w:left="1080" w:hanging="422"/>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lastRenderedPageBreak/>
        <w:t xml:space="preserve">jeżeli wady uniemożliwią użytkowanie przedmiotu odbioru zgodnie </w:t>
      </w:r>
      <w:r w:rsidRPr="007A30ED">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7A30ED">
        <w:rPr>
          <w:rFonts w:ascii="Arial" w:eastAsia="MS Mincho" w:hAnsi="Arial" w:cs="Arial"/>
          <w:sz w:val="22"/>
          <w:szCs w:val="22"/>
          <w:lang w:val="x-none" w:eastAsia="ar-SA"/>
        </w:rPr>
        <w:br/>
        <w:t xml:space="preserve">od Wykonawcy odszkodowania w pełnej wysokości za szkody wynikłe </w:t>
      </w:r>
      <w:r w:rsidRPr="007A30ED">
        <w:rPr>
          <w:rFonts w:ascii="Arial" w:eastAsia="MS Mincho" w:hAnsi="Arial" w:cs="Arial"/>
          <w:sz w:val="22"/>
          <w:szCs w:val="22"/>
          <w:lang w:val="x-none" w:eastAsia="ar-SA"/>
        </w:rPr>
        <w:br/>
        <w:t xml:space="preserve">z opóźnienia wykonania przedmiotu umowy w terminie pierwotnie wyznaczonym w umowie.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Jeżeli w ustalonym w umowie terminie na zakończenie prac, Wykonawca nie zgłosi tych prac do odbioru, to:</w:t>
      </w:r>
    </w:p>
    <w:p w:rsidR="0067765C" w:rsidRPr="007A30ED" w:rsidRDefault="0067765C" w:rsidP="007A30ED">
      <w:pPr>
        <w:numPr>
          <w:ilvl w:val="0"/>
          <w:numId w:val="18"/>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ustalonego w § </w:t>
      </w:r>
      <w:r w:rsidRPr="007A30ED">
        <w:rPr>
          <w:rFonts w:ascii="Arial" w:eastAsia="MS Mincho" w:hAnsi="Arial" w:cs="Arial"/>
          <w:sz w:val="22"/>
          <w:szCs w:val="22"/>
          <w:lang w:eastAsia="ar-SA"/>
        </w:rPr>
        <w:t>2</w:t>
      </w:r>
      <w:r w:rsidRPr="007A30ED">
        <w:rPr>
          <w:rFonts w:ascii="Arial" w:eastAsia="MS Mincho" w:hAnsi="Arial" w:cs="Arial"/>
          <w:sz w:val="22"/>
          <w:szCs w:val="22"/>
          <w:lang w:val="x-none" w:eastAsia="ar-SA"/>
        </w:rPr>
        <w:t xml:space="preserve"> ust. </w:t>
      </w:r>
      <w:r w:rsidRPr="007A30ED">
        <w:rPr>
          <w:rFonts w:ascii="Arial" w:eastAsia="MS Mincho" w:hAnsi="Arial" w:cs="Arial"/>
          <w:sz w:val="22"/>
          <w:szCs w:val="22"/>
          <w:lang w:eastAsia="ar-SA"/>
        </w:rPr>
        <w:t>1</w:t>
      </w:r>
      <w:r w:rsidRPr="007A30ED">
        <w:rPr>
          <w:rFonts w:ascii="Arial" w:eastAsia="MS Mincho" w:hAnsi="Arial" w:cs="Arial"/>
          <w:sz w:val="22"/>
          <w:szCs w:val="22"/>
          <w:lang w:val="x-none" w:eastAsia="ar-SA"/>
        </w:rPr>
        <w:t>do dnia skutecznego odbioru,</w:t>
      </w:r>
    </w:p>
    <w:p w:rsidR="0067765C" w:rsidRPr="007A30ED" w:rsidRDefault="0067765C" w:rsidP="007A30ED">
      <w:pPr>
        <w:numPr>
          <w:ilvl w:val="0"/>
          <w:numId w:val="18"/>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jeżeli mimo dodatkowego wezwania Wykonawca w ustalonym nowym terminie prac nie wykona Zamawiający może odstąpić od umowy z winy Wykonawcy,</w:t>
      </w:r>
    </w:p>
    <w:p w:rsidR="0067765C" w:rsidRPr="007A30ED" w:rsidRDefault="0067765C" w:rsidP="007A30ED">
      <w:pPr>
        <w:numPr>
          <w:ilvl w:val="0"/>
          <w:numId w:val="18"/>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w celu zapewnienia wykonania przedmiotu umowy Zamawiający może zlecić dokończenie prac innemu Wykonawcy lub wykonać je siłami własnymi na ryzyko Wykonawcy, a kosztami za wykonane prace obciąży Wykonawcę, który jest stroną niniejszej umowy.</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Wykonawca zobowiązany jest do pisemnego zawiadamiania Zamawiającego </w:t>
      </w:r>
      <w:r w:rsidRPr="007A30ED">
        <w:rPr>
          <w:rFonts w:ascii="Arial" w:eastAsia="MS Mincho" w:hAnsi="Arial" w:cs="Arial"/>
          <w:sz w:val="22"/>
          <w:szCs w:val="22"/>
          <w:lang w:val="x-none" w:eastAsia="ar-SA"/>
        </w:rPr>
        <w:br/>
        <w:t xml:space="preserve">o usunięciu wad i usterek. </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Za datę odbioru końcowego przyjmuje się datę zakończenia czynności odbioru końcowego w sposób wolny od wad i usterek.</w:t>
      </w:r>
    </w:p>
    <w:p w:rsidR="0067765C" w:rsidRPr="007A30ED" w:rsidRDefault="0067765C" w:rsidP="007A30ED">
      <w:pPr>
        <w:numPr>
          <w:ilvl w:val="0"/>
          <w:numId w:val="16"/>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Przepisy od ust. 1 do ust. </w:t>
      </w:r>
      <w:r w:rsidRPr="007A30ED">
        <w:rPr>
          <w:rFonts w:ascii="Arial" w:eastAsia="MS Mincho" w:hAnsi="Arial" w:cs="Arial"/>
          <w:sz w:val="22"/>
          <w:szCs w:val="22"/>
          <w:lang w:eastAsia="ar-SA"/>
        </w:rPr>
        <w:t>5</w:t>
      </w:r>
      <w:r w:rsidRPr="007A30ED">
        <w:rPr>
          <w:rFonts w:ascii="Arial" w:eastAsia="MS Mincho" w:hAnsi="Arial" w:cs="Arial"/>
          <w:sz w:val="22"/>
          <w:szCs w:val="22"/>
          <w:lang w:val="x-none" w:eastAsia="ar-SA"/>
        </w:rPr>
        <w:t xml:space="preserve"> stosuje się odpowiednio w przypadku odbiorów częściowych.</w:t>
      </w:r>
    </w:p>
    <w:p w:rsidR="0067765C" w:rsidRPr="007A30ED" w:rsidRDefault="0067765C" w:rsidP="007A30ED">
      <w:pPr>
        <w:suppressAutoHyphens/>
        <w:ind w:left="644"/>
        <w:jc w:val="both"/>
        <w:rPr>
          <w:rFonts w:ascii="Arial" w:eastAsia="MS Mincho" w:hAnsi="Arial" w:cs="Arial"/>
          <w:sz w:val="22"/>
          <w:szCs w:val="22"/>
          <w:lang w:val="x-none" w:eastAsia="ar-SA"/>
        </w:rPr>
      </w:pPr>
    </w:p>
    <w:p w:rsidR="0067765C" w:rsidRPr="007A30ED" w:rsidRDefault="0067765C" w:rsidP="007A30ED">
      <w:pPr>
        <w:suppressAutoHyphens/>
        <w:spacing w:before="120"/>
        <w:ind w:left="357"/>
        <w:jc w:val="center"/>
        <w:rPr>
          <w:rFonts w:ascii="Arial" w:eastAsia="MS Mincho" w:hAnsi="Arial" w:cs="Arial"/>
          <w:sz w:val="22"/>
          <w:szCs w:val="22"/>
          <w:lang w:val="x-none" w:eastAsia="ar-SA"/>
        </w:rPr>
      </w:pPr>
      <w:r w:rsidRPr="007A30ED">
        <w:rPr>
          <w:rFonts w:ascii="Arial" w:eastAsia="MS Mincho" w:hAnsi="Arial" w:cs="Arial"/>
          <w:sz w:val="22"/>
          <w:szCs w:val="22"/>
          <w:lang w:val="x-none" w:eastAsia="ar-SA"/>
        </w:rPr>
        <w:t>§ 11</w:t>
      </w:r>
    </w:p>
    <w:p w:rsidR="0067765C" w:rsidRPr="007A30ED" w:rsidRDefault="0067765C" w:rsidP="007A30ED">
      <w:pPr>
        <w:numPr>
          <w:ilvl w:val="0"/>
          <w:numId w:val="19"/>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67765C" w:rsidRPr="007A30ED" w:rsidRDefault="0067765C" w:rsidP="007A30ED">
      <w:pPr>
        <w:numPr>
          <w:ilvl w:val="0"/>
          <w:numId w:val="19"/>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stosuje się odpowiednio zapisy § 10 niniejszej umowy.</w:t>
      </w:r>
    </w:p>
    <w:p w:rsidR="0067765C" w:rsidRPr="007A30ED" w:rsidRDefault="0067765C" w:rsidP="007A30ED">
      <w:pPr>
        <w:numPr>
          <w:ilvl w:val="0"/>
          <w:numId w:val="19"/>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67765C" w:rsidRPr="007A30ED" w:rsidRDefault="0067765C" w:rsidP="007A30ED">
      <w:pPr>
        <w:suppressAutoHyphens/>
        <w:ind w:left="357"/>
        <w:jc w:val="center"/>
        <w:rPr>
          <w:rFonts w:ascii="Arial" w:hAnsi="Arial" w:cs="Arial"/>
          <w:sz w:val="22"/>
          <w:szCs w:val="22"/>
          <w:u w:val="single"/>
          <w:lang w:val="x-none" w:eastAsia="ar-SA"/>
        </w:rPr>
      </w:pPr>
      <w:r w:rsidRPr="007A30ED">
        <w:rPr>
          <w:rFonts w:ascii="Arial" w:eastAsia="MS Mincho" w:hAnsi="Arial" w:cs="Arial"/>
          <w:sz w:val="22"/>
          <w:szCs w:val="22"/>
          <w:lang w:val="x-none" w:eastAsia="ar-SA"/>
        </w:rPr>
        <w:t>§ 12</w:t>
      </w:r>
    </w:p>
    <w:p w:rsidR="0067765C" w:rsidRPr="007A30ED" w:rsidRDefault="0067765C" w:rsidP="007A30ED">
      <w:pPr>
        <w:numPr>
          <w:ilvl w:val="0"/>
          <w:numId w:val="20"/>
        </w:numPr>
        <w:suppressAutoHyphens/>
        <w:jc w:val="both"/>
        <w:rPr>
          <w:rFonts w:ascii="Arial" w:hAnsi="Arial" w:cs="Arial"/>
          <w:sz w:val="22"/>
          <w:szCs w:val="22"/>
          <w:lang w:val="x-none" w:eastAsia="ar-SA"/>
        </w:rPr>
      </w:pPr>
      <w:r w:rsidRPr="007A30ED">
        <w:rPr>
          <w:rFonts w:ascii="Arial" w:hAnsi="Arial" w:cs="Arial"/>
          <w:sz w:val="22"/>
          <w:szCs w:val="22"/>
          <w:u w:val="single"/>
          <w:lang w:val="x-none" w:eastAsia="ar-SA"/>
        </w:rPr>
        <w:t>O ile ma to zastosowanie, materiały i części</w:t>
      </w:r>
      <w:r w:rsidRPr="007A30ED">
        <w:rPr>
          <w:rFonts w:ascii="Arial" w:hAnsi="Arial" w:cs="Arial"/>
          <w:sz w:val="22"/>
          <w:szCs w:val="22"/>
          <w:lang w:val="x-none" w:eastAsia="ar-SA"/>
        </w:rPr>
        <w:t xml:space="preserve"> uzyskane z rozbiórki konstrukcji lub części Robót stanowią własność Zamawiającego i Wykonawca winien przedsięwziąć wszelkie środki ostrożności niezbędne dla zachowania ich, chyba że inaczej wskazane zostało w SIWZ lub przez Zamawiającego.</w:t>
      </w:r>
    </w:p>
    <w:p w:rsidR="0067765C" w:rsidRPr="007A30ED" w:rsidRDefault="0067765C" w:rsidP="007A30ED">
      <w:pPr>
        <w:numPr>
          <w:ilvl w:val="0"/>
          <w:numId w:val="20"/>
        </w:numPr>
        <w:suppressAutoHyphens/>
        <w:jc w:val="both"/>
        <w:rPr>
          <w:rFonts w:ascii="Arial" w:hAnsi="Arial" w:cs="Arial"/>
          <w:bCs/>
          <w:color w:val="000000"/>
          <w:spacing w:val="-4"/>
          <w:sz w:val="22"/>
          <w:szCs w:val="22"/>
          <w:lang w:val="x-none" w:eastAsia="ar-SA"/>
        </w:rPr>
      </w:pPr>
      <w:r w:rsidRPr="007A30ED">
        <w:rPr>
          <w:rFonts w:ascii="Arial" w:hAnsi="Arial" w:cs="Arial"/>
          <w:sz w:val="22"/>
          <w:szCs w:val="22"/>
          <w:lang w:val="x-none" w:eastAsia="ar-SA"/>
        </w:rPr>
        <w:t>Niezależnie od celu, w jakim Zamawiający zamierza użyć rzeczone materiały i części, do których zastrzega on sobie prawo własności, wszelkie koszty poniesione na transport i składowanie w miejscu wskazanym przez Zamawiającego będą pokryte przez Wykonawcę przy transporcie na odległość nie przekraczającą 5.000 m, chyba że inaczej wskazano w SIWZ.</w:t>
      </w:r>
    </w:p>
    <w:p w:rsidR="0067765C" w:rsidRPr="007A30ED" w:rsidRDefault="0067765C" w:rsidP="007A30ED">
      <w:pPr>
        <w:shd w:val="clear" w:color="auto" w:fill="FFFFFF"/>
        <w:tabs>
          <w:tab w:val="left" w:pos="269"/>
          <w:tab w:val="left" w:leader="dot" w:pos="9101"/>
        </w:tabs>
        <w:suppressAutoHyphens/>
        <w:spacing w:before="120"/>
        <w:jc w:val="center"/>
        <w:rPr>
          <w:rFonts w:ascii="Arial" w:hAnsi="Arial" w:cs="Arial"/>
          <w:bCs/>
          <w:sz w:val="22"/>
          <w:szCs w:val="22"/>
          <w:lang w:eastAsia="ar-SA"/>
        </w:rPr>
      </w:pPr>
      <w:r w:rsidRPr="007A30ED">
        <w:rPr>
          <w:rFonts w:ascii="Arial" w:hAnsi="Arial" w:cs="Arial"/>
          <w:bCs/>
          <w:color w:val="000000"/>
          <w:spacing w:val="-4"/>
          <w:sz w:val="22"/>
          <w:szCs w:val="22"/>
          <w:lang w:eastAsia="ar-SA"/>
        </w:rPr>
        <w:lastRenderedPageBreak/>
        <w:t>§ 13</w:t>
      </w:r>
    </w:p>
    <w:p w:rsidR="0067765C" w:rsidRPr="007A30ED" w:rsidRDefault="0067765C" w:rsidP="007A30ED">
      <w:pPr>
        <w:suppressAutoHyphens/>
        <w:spacing w:before="120"/>
        <w:ind w:left="600" w:hanging="360"/>
        <w:jc w:val="both"/>
        <w:rPr>
          <w:rFonts w:ascii="Arial" w:hAnsi="Arial" w:cs="Arial"/>
          <w:bCs/>
          <w:sz w:val="22"/>
          <w:szCs w:val="22"/>
          <w:lang w:eastAsia="ar-SA"/>
        </w:rPr>
      </w:pPr>
      <w:r w:rsidRPr="007A30ED">
        <w:rPr>
          <w:rFonts w:ascii="Arial" w:hAnsi="Arial" w:cs="Arial"/>
          <w:bCs/>
          <w:sz w:val="22"/>
          <w:szCs w:val="22"/>
          <w:lang w:eastAsia="ar-SA"/>
        </w:rPr>
        <w:t>1.</w:t>
      </w:r>
      <w:r w:rsidRPr="007A30ED">
        <w:rPr>
          <w:rFonts w:ascii="Arial" w:hAnsi="Arial" w:cs="Arial"/>
          <w:bCs/>
          <w:sz w:val="22"/>
          <w:szCs w:val="22"/>
          <w:lang w:eastAsia="ar-SA"/>
        </w:rPr>
        <w:tab/>
        <w:t xml:space="preserve">Na zabezpieczenie roszczeń służących na podstawie niniejszej umowy Zamawiającemu przeciwko Wykonawcy, Wykonawca wniósł zabezpieczenie należytego wykonania umowy w wysokości 10% ceny ofertowej brutto: </w:t>
      </w:r>
    </w:p>
    <w:p w:rsidR="0067765C" w:rsidRPr="007A30ED" w:rsidRDefault="0067765C" w:rsidP="007A30ED">
      <w:pPr>
        <w:suppressAutoHyphens/>
        <w:spacing w:before="120"/>
        <w:ind w:left="600"/>
        <w:jc w:val="both"/>
        <w:rPr>
          <w:rFonts w:ascii="Arial" w:hAnsi="Arial" w:cs="Arial"/>
          <w:bCs/>
          <w:sz w:val="22"/>
          <w:szCs w:val="22"/>
          <w:lang w:eastAsia="ar-SA"/>
        </w:rPr>
      </w:pPr>
      <w:r w:rsidRPr="007A30ED">
        <w:rPr>
          <w:rFonts w:ascii="Arial" w:hAnsi="Arial" w:cs="Arial"/>
          <w:bCs/>
          <w:sz w:val="22"/>
          <w:szCs w:val="22"/>
          <w:lang w:eastAsia="ar-SA"/>
        </w:rPr>
        <w:t xml:space="preserve">w kwocie _____________________________ zł </w:t>
      </w:r>
    </w:p>
    <w:p w:rsidR="0067765C" w:rsidRPr="007A30ED" w:rsidRDefault="0067765C" w:rsidP="007A30ED">
      <w:pPr>
        <w:suppressAutoHyphens/>
        <w:spacing w:before="120"/>
        <w:ind w:left="600"/>
        <w:jc w:val="both"/>
        <w:rPr>
          <w:rFonts w:ascii="Arial" w:hAnsi="Arial" w:cs="Arial"/>
          <w:bCs/>
          <w:sz w:val="22"/>
          <w:szCs w:val="22"/>
          <w:lang w:eastAsia="ar-SA"/>
        </w:rPr>
      </w:pPr>
      <w:r w:rsidRPr="007A30ED">
        <w:rPr>
          <w:rFonts w:ascii="Arial" w:hAnsi="Arial" w:cs="Arial"/>
          <w:bCs/>
          <w:sz w:val="22"/>
          <w:szCs w:val="22"/>
          <w:lang w:eastAsia="ar-SA"/>
        </w:rPr>
        <w:t>słownie: ____________________________________________________________</w:t>
      </w:r>
    </w:p>
    <w:p w:rsidR="0067765C" w:rsidRPr="007A30ED" w:rsidRDefault="0067765C" w:rsidP="007A30ED">
      <w:pPr>
        <w:suppressAutoHyphens/>
        <w:spacing w:before="120"/>
        <w:ind w:left="600"/>
        <w:jc w:val="both"/>
        <w:rPr>
          <w:rFonts w:ascii="Arial" w:hAnsi="Arial" w:cs="Arial"/>
          <w:bCs/>
          <w:sz w:val="22"/>
          <w:szCs w:val="22"/>
          <w:lang w:eastAsia="ar-SA"/>
        </w:rPr>
      </w:pPr>
      <w:r w:rsidRPr="007A30ED">
        <w:rPr>
          <w:rFonts w:ascii="Arial" w:hAnsi="Arial" w:cs="Arial"/>
          <w:bCs/>
          <w:sz w:val="22"/>
          <w:szCs w:val="22"/>
          <w:lang w:eastAsia="ar-SA"/>
        </w:rPr>
        <w:t xml:space="preserve">w pieniądzu * , w formie gwarancji, * poręczenia*  </w:t>
      </w:r>
    </w:p>
    <w:p w:rsidR="0067765C" w:rsidRPr="007A30ED" w:rsidRDefault="0067765C" w:rsidP="007A30ED">
      <w:pPr>
        <w:suppressAutoHyphens/>
        <w:spacing w:before="120"/>
        <w:ind w:left="600" w:hanging="360"/>
        <w:jc w:val="both"/>
        <w:rPr>
          <w:rFonts w:ascii="Arial" w:hAnsi="Arial" w:cs="Arial"/>
          <w:bCs/>
          <w:sz w:val="22"/>
          <w:szCs w:val="22"/>
          <w:lang w:eastAsia="ar-SA"/>
        </w:rPr>
      </w:pPr>
      <w:r w:rsidRPr="007A30ED">
        <w:rPr>
          <w:rFonts w:ascii="Arial" w:hAnsi="Arial" w:cs="Arial"/>
          <w:bCs/>
          <w:sz w:val="22"/>
          <w:szCs w:val="22"/>
          <w:lang w:eastAsia="ar-SA"/>
        </w:rPr>
        <w:t>2*</w:t>
      </w:r>
      <w:r w:rsidRPr="007A30ED">
        <w:rPr>
          <w:rFonts w:ascii="Arial" w:hAnsi="Arial" w:cs="Arial"/>
          <w:bCs/>
          <w:sz w:val="22"/>
          <w:szCs w:val="22"/>
          <w:lang w:eastAsia="ar-SA"/>
        </w:rPr>
        <w:tab/>
        <w:t xml:space="preserve">Zamawiający w terminie 7 dni, liczonych od daty wpływu zabezpieczenia w formie pieniądza, utworzy rachunek bankowy – lokatę terminową. Rachunek ten służyć będzie jedynie dla wykonania niniejszej umowy. </w:t>
      </w:r>
    </w:p>
    <w:p w:rsidR="0067765C" w:rsidRPr="007A30ED" w:rsidRDefault="0067765C" w:rsidP="007A30ED">
      <w:pPr>
        <w:suppressAutoHyphens/>
        <w:spacing w:before="120"/>
        <w:ind w:left="600"/>
        <w:jc w:val="both"/>
        <w:rPr>
          <w:rFonts w:ascii="Arial" w:hAnsi="Arial" w:cs="Arial"/>
          <w:b/>
          <w:bCs/>
          <w:sz w:val="22"/>
          <w:szCs w:val="22"/>
          <w:lang w:eastAsia="ar-SA"/>
        </w:rPr>
      </w:pPr>
      <w:r w:rsidRPr="007A30ED">
        <w:rPr>
          <w:rFonts w:ascii="Arial" w:hAnsi="Arial" w:cs="Arial"/>
          <w:bCs/>
          <w:sz w:val="22"/>
          <w:szCs w:val="22"/>
          <w:lang w:eastAsia="ar-SA"/>
        </w:rPr>
        <w:t xml:space="preserve">Zwrot zabezpieczenia nastąpi: </w:t>
      </w:r>
    </w:p>
    <w:p w:rsidR="0067765C" w:rsidRPr="007A30ED" w:rsidRDefault="0067765C" w:rsidP="007A30ED">
      <w:pPr>
        <w:numPr>
          <w:ilvl w:val="0"/>
          <w:numId w:val="21"/>
        </w:numPr>
        <w:tabs>
          <w:tab w:val="left" w:pos="960"/>
        </w:tabs>
        <w:suppressAutoHyphens/>
        <w:spacing w:before="120"/>
        <w:ind w:left="960"/>
        <w:jc w:val="both"/>
        <w:rPr>
          <w:rFonts w:ascii="Arial" w:hAnsi="Arial" w:cs="Arial"/>
          <w:b/>
          <w:bCs/>
          <w:sz w:val="22"/>
          <w:szCs w:val="22"/>
          <w:lang w:eastAsia="ar-SA"/>
        </w:rPr>
      </w:pPr>
      <w:r w:rsidRPr="007A30ED">
        <w:rPr>
          <w:rFonts w:ascii="Arial" w:hAnsi="Arial" w:cs="Arial"/>
          <w:b/>
          <w:bCs/>
          <w:sz w:val="22"/>
          <w:szCs w:val="22"/>
          <w:lang w:eastAsia="ar-SA"/>
        </w:rPr>
        <w:t>70%</w:t>
      </w:r>
      <w:r w:rsidRPr="007A30ED">
        <w:rPr>
          <w:rFonts w:ascii="Arial" w:hAnsi="Arial" w:cs="Arial"/>
          <w:bCs/>
          <w:sz w:val="22"/>
          <w:szCs w:val="22"/>
          <w:lang w:eastAsia="ar-SA"/>
        </w:rPr>
        <w:t xml:space="preserve"> sumy zabezpieczenia w terminie 30 dni od dnia wykonania zamówienia i uznania przez zamawiającego za należycie wykonane,</w:t>
      </w:r>
    </w:p>
    <w:p w:rsidR="0067765C" w:rsidRPr="007A30ED" w:rsidRDefault="0067765C" w:rsidP="007A30ED">
      <w:pPr>
        <w:numPr>
          <w:ilvl w:val="0"/>
          <w:numId w:val="21"/>
        </w:numPr>
        <w:tabs>
          <w:tab w:val="left" w:pos="960"/>
        </w:tabs>
        <w:suppressAutoHyphens/>
        <w:spacing w:before="120"/>
        <w:ind w:left="960"/>
        <w:jc w:val="both"/>
        <w:rPr>
          <w:rFonts w:ascii="Arial" w:hAnsi="Arial" w:cs="Arial"/>
          <w:bCs/>
          <w:sz w:val="22"/>
          <w:szCs w:val="22"/>
          <w:lang w:eastAsia="ar-SA"/>
        </w:rPr>
      </w:pPr>
      <w:r w:rsidRPr="007A30ED">
        <w:rPr>
          <w:rFonts w:ascii="Arial" w:hAnsi="Arial" w:cs="Arial"/>
          <w:b/>
          <w:bCs/>
          <w:sz w:val="22"/>
          <w:szCs w:val="22"/>
          <w:lang w:eastAsia="ar-SA"/>
        </w:rPr>
        <w:t>30%</w:t>
      </w:r>
      <w:r w:rsidRPr="007A30ED">
        <w:rPr>
          <w:rFonts w:ascii="Arial" w:hAnsi="Arial" w:cs="Arial"/>
          <w:bCs/>
          <w:sz w:val="22"/>
          <w:szCs w:val="22"/>
          <w:lang w:eastAsia="ar-SA"/>
        </w:rPr>
        <w:t xml:space="preserve"> sumy zabezpieczenia w terminie 15 dni od zakończenia okresu gwarancji i rękojmi określonego w § 15 ust.1.</w:t>
      </w:r>
    </w:p>
    <w:p w:rsidR="0067765C" w:rsidRPr="007A30ED" w:rsidRDefault="0067765C" w:rsidP="007A30ED">
      <w:pPr>
        <w:suppressAutoHyphens/>
        <w:spacing w:before="120"/>
        <w:ind w:left="600" w:hanging="360"/>
        <w:rPr>
          <w:rFonts w:ascii="Arial" w:hAnsi="Arial" w:cs="Arial"/>
          <w:bCs/>
          <w:sz w:val="22"/>
          <w:szCs w:val="22"/>
          <w:lang w:eastAsia="ar-SA"/>
        </w:rPr>
      </w:pPr>
      <w:r w:rsidRPr="007A30ED">
        <w:rPr>
          <w:rFonts w:ascii="Arial" w:hAnsi="Arial" w:cs="Arial"/>
          <w:bCs/>
          <w:sz w:val="22"/>
          <w:szCs w:val="22"/>
          <w:lang w:eastAsia="ar-SA"/>
        </w:rPr>
        <w:t>3*</w:t>
      </w:r>
      <w:r w:rsidRPr="007A30ED">
        <w:rPr>
          <w:rFonts w:ascii="Arial" w:hAnsi="Arial" w:cs="Arial"/>
          <w:b/>
          <w:bCs/>
          <w:sz w:val="22"/>
          <w:szCs w:val="22"/>
          <w:lang w:eastAsia="ar-SA"/>
        </w:rPr>
        <w:t xml:space="preserve"> </w:t>
      </w:r>
      <w:r w:rsidRPr="007A30ED">
        <w:rPr>
          <w:rFonts w:ascii="Arial" w:hAnsi="Arial" w:cs="Arial"/>
          <w:b/>
          <w:bCs/>
          <w:sz w:val="22"/>
          <w:szCs w:val="22"/>
          <w:lang w:eastAsia="ar-SA"/>
        </w:rPr>
        <w:tab/>
      </w:r>
      <w:r w:rsidRPr="007A30ED">
        <w:rPr>
          <w:rFonts w:ascii="Arial" w:hAnsi="Arial" w:cs="Arial"/>
          <w:bCs/>
          <w:sz w:val="22"/>
          <w:szCs w:val="22"/>
          <w:lang w:eastAsia="ar-SA"/>
        </w:rPr>
        <w:t>Przedłożona gwarancja (poręczenie) Nr ____________ wystawiona w dniu __________ przez _______________________________________________________</w:t>
      </w:r>
    </w:p>
    <w:p w:rsidR="0067765C" w:rsidRPr="007A30ED" w:rsidRDefault="0067765C" w:rsidP="007A30ED">
      <w:pPr>
        <w:suppressAutoHyphens/>
        <w:spacing w:before="120"/>
        <w:ind w:left="600"/>
        <w:jc w:val="both"/>
        <w:rPr>
          <w:rFonts w:ascii="Arial" w:hAnsi="Arial" w:cs="Arial"/>
          <w:bCs/>
          <w:sz w:val="22"/>
          <w:szCs w:val="22"/>
          <w:lang w:eastAsia="ar-SA"/>
        </w:rPr>
      </w:pPr>
      <w:r w:rsidRPr="007A30ED">
        <w:rPr>
          <w:rFonts w:ascii="Arial" w:hAnsi="Arial" w:cs="Arial"/>
          <w:bCs/>
          <w:sz w:val="22"/>
          <w:szCs w:val="22"/>
          <w:lang w:eastAsia="ar-SA"/>
        </w:rPr>
        <w:t>do kwoty _________________ zł ważna jest do dnia _____________</w:t>
      </w:r>
    </w:p>
    <w:p w:rsidR="0067765C" w:rsidRPr="007A30ED" w:rsidRDefault="0067765C" w:rsidP="007A30ED">
      <w:pPr>
        <w:suppressAutoHyphens/>
        <w:spacing w:before="120"/>
        <w:ind w:left="600"/>
        <w:rPr>
          <w:rFonts w:ascii="Arial" w:hAnsi="Arial" w:cs="Arial"/>
          <w:bCs/>
          <w:sz w:val="22"/>
          <w:szCs w:val="22"/>
          <w:lang w:eastAsia="ar-SA"/>
        </w:rPr>
      </w:pPr>
      <w:r w:rsidRPr="007A30ED">
        <w:rPr>
          <w:rFonts w:ascii="Arial" w:hAnsi="Arial" w:cs="Arial"/>
          <w:bCs/>
          <w:sz w:val="22"/>
          <w:szCs w:val="22"/>
          <w:lang w:eastAsia="ar-SA"/>
        </w:rPr>
        <w:t>(30 dni od dnia wykonania zamówienia i uznania przez zamawiającego za należycie wykonane), a do kwoty _______________________________ zł</w:t>
      </w:r>
    </w:p>
    <w:p w:rsidR="0067765C" w:rsidRPr="007A30ED" w:rsidRDefault="0067765C" w:rsidP="007A30ED">
      <w:pPr>
        <w:suppressAutoHyphens/>
        <w:spacing w:before="120"/>
        <w:ind w:left="600"/>
        <w:rPr>
          <w:rFonts w:ascii="Arial" w:hAnsi="Arial" w:cs="Arial"/>
          <w:bCs/>
          <w:sz w:val="22"/>
          <w:szCs w:val="22"/>
          <w:lang w:eastAsia="ar-SA"/>
        </w:rPr>
      </w:pPr>
      <w:r w:rsidRPr="007A30ED">
        <w:rPr>
          <w:rFonts w:ascii="Arial" w:hAnsi="Arial" w:cs="Arial"/>
          <w:bCs/>
          <w:sz w:val="22"/>
          <w:szCs w:val="22"/>
          <w:lang w:eastAsia="ar-SA"/>
        </w:rPr>
        <w:t>służącej zabezpieczeniu roszczeń z tytułu gwarancji i rękojmi – do dnia -__________________  (15 dni od zakończenia okresu rękojmi).</w:t>
      </w:r>
    </w:p>
    <w:p w:rsidR="0067765C" w:rsidRPr="007A30ED" w:rsidRDefault="0067765C" w:rsidP="007A30ED">
      <w:pPr>
        <w:suppressAutoHyphens/>
        <w:ind w:left="600"/>
        <w:jc w:val="both"/>
        <w:rPr>
          <w:rFonts w:ascii="Arial" w:hAnsi="Arial" w:cs="Arial"/>
          <w:bCs/>
          <w:sz w:val="22"/>
          <w:szCs w:val="22"/>
          <w:lang w:eastAsia="ar-SA"/>
        </w:rPr>
      </w:pPr>
      <w:r w:rsidRPr="007A30ED">
        <w:rPr>
          <w:rFonts w:ascii="Arial" w:hAnsi="Arial" w:cs="Arial"/>
          <w:bCs/>
          <w:sz w:val="22"/>
          <w:szCs w:val="22"/>
          <w:lang w:eastAsia="ar-SA"/>
        </w:rPr>
        <w:t>W przypadku zmiany terminu wykonania umowy, Wykonawca niezwłocznie przedłoży gwarancję (poręczenie) z odpowiednio zmienionymi terminami.</w:t>
      </w:r>
    </w:p>
    <w:p w:rsidR="0067765C" w:rsidRPr="007A30ED" w:rsidRDefault="0067765C" w:rsidP="007A30ED">
      <w:pPr>
        <w:suppressAutoHyphens/>
        <w:ind w:left="600" w:hanging="360"/>
        <w:jc w:val="both"/>
        <w:rPr>
          <w:rFonts w:ascii="Arial" w:hAnsi="Arial" w:cs="Arial"/>
          <w:bCs/>
          <w:sz w:val="22"/>
          <w:szCs w:val="22"/>
          <w:lang w:eastAsia="ar-SA"/>
        </w:rPr>
      </w:pPr>
      <w:r w:rsidRPr="007A30ED">
        <w:rPr>
          <w:rFonts w:ascii="Arial" w:hAnsi="Arial" w:cs="Arial"/>
          <w:bCs/>
          <w:sz w:val="22"/>
          <w:szCs w:val="22"/>
          <w:lang w:eastAsia="ar-SA"/>
        </w:rPr>
        <w:t xml:space="preserve">4.  Jeżeli w trakcie obowiązywania umowy  zabezpieczenie w jakiejkolwiek części i formie utraci swoją ważność, wówczas Wykonawca niezwłocznie uzupełni zabezpieczenie </w:t>
      </w:r>
      <w:r w:rsidRPr="007A30ED">
        <w:rPr>
          <w:rFonts w:ascii="Arial" w:hAnsi="Arial" w:cs="Arial"/>
          <w:bCs/>
          <w:sz w:val="22"/>
          <w:szCs w:val="22"/>
          <w:lang w:eastAsia="ar-SA"/>
        </w:rPr>
        <w:br/>
        <w:t xml:space="preserve">do kwoty określonej w umowie. Do tego czasu Zamawiający może się powstrzymać </w:t>
      </w:r>
      <w:r w:rsidRPr="007A30ED">
        <w:rPr>
          <w:rFonts w:ascii="Arial" w:hAnsi="Arial" w:cs="Arial"/>
          <w:bCs/>
          <w:sz w:val="22"/>
          <w:szCs w:val="22"/>
          <w:lang w:eastAsia="ar-SA"/>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67765C" w:rsidRPr="007A30ED" w:rsidRDefault="0067765C" w:rsidP="007A30ED">
      <w:pPr>
        <w:suppressAutoHyphens/>
        <w:ind w:left="600" w:hanging="360"/>
        <w:jc w:val="both"/>
        <w:rPr>
          <w:rFonts w:ascii="Arial" w:hAnsi="Arial" w:cs="Arial"/>
          <w:bCs/>
          <w:sz w:val="22"/>
          <w:szCs w:val="22"/>
          <w:lang w:eastAsia="ar-SA"/>
        </w:rPr>
      </w:pPr>
      <w:r w:rsidRPr="007A30ED">
        <w:rPr>
          <w:rFonts w:ascii="Arial" w:hAnsi="Arial" w:cs="Arial"/>
          <w:bCs/>
          <w:sz w:val="22"/>
          <w:szCs w:val="22"/>
          <w:lang w:eastAsia="ar-SA"/>
        </w:rPr>
        <w:t>5*</w:t>
      </w:r>
      <w:r w:rsidRPr="007A30ED">
        <w:rPr>
          <w:rFonts w:ascii="Arial" w:hAnsi="Arial" w:cs="Arial"/>
          <w:bCs/>
          <w:sz w:val="22"/>
          <w:szCs w:val="22"/>
          <w:lang w:eastAsia="ar-SA"/>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7A30ED">
        <w:rPr>
          <w:rFonts w:ascii="Arial" w:hAnsi="Arial" w:cs="Arial"/>
          <w:bCs/>
          <w:sz w:val="22"/>
          <w:szCs w:val="22"/>
          <w:lang w:eastAsia="ar-SA"/>
        </w:rPr>
        <w:br/>
        <w:t xml:space="preserve">do oprocentowania lub obniżenie oprocentowania stanowi ryzyko Wykonawcy. </w:t>
      </w:r>
    </w:p>
    <w:p w:rsidR="0067765C" w:rsidRPr="007A30ED" w:rsidRDefault="0067765C" w:rsidP="007A30ED">
      <w:pPr>
        <w:suppressAutoHyphens/>
        <w:ind w:left="600" w:hanging="360"/>
        <w:jc w:val="both"/>
        <w:rPr>
          <w:rFonts w:ascii="Arial" w:hAnsi="Arial" w:cs="Arial"/>
          <w:bCs/>
          <w:sz w:val="22"/>
          <w:szCs w:val="22"/>
          <w:lang w:eastAsia="ar-SA"/>
        </w:rPr>
      </w:pPr>
      <w:r w:rsidRPr="007A30ED">
        <w:rPr>
          <w:rFonts w:ascii="Arial" w:hAnsi="Arial" w:cs="Arial"/>
          <w:bCs/>
          <w:sz w:val="22"/>
          <w:szCs w:val="22"/>
          <w:lang w:eastAsia="ar-SA"/>
        </w:rPr>
        <w:t>6*</w:t>
      </w:r>
      <w:r w:rsidRPr="007A30ED">
        <w:rPr>
          <w:rFonts w:ascii="Arial" w:hAnsi="Arial" w:cs="Arial"/>
          <w:b/>
          <w:bCs/>
          <w:sz w:val="22"/>
          <w:szCs w:val="22"/>
          <w:lang w:eastAsia="ar-SA"/>
        </w:rPr>
        <w:tab/>
      </w:r>
      <w:r w:rsidRPr="007A30ED">
        <w:rPr>
          <w:rFonts w:ascii="Arial" w:hAnsi="Arial" w:cs="Arial"/>
          <w:bCs/>
          <w:sz w:val="22"/>
          <w:szCs w:val="22"/>
          <w:lang w:eastAsia="ar-SA"/>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67765C" w:rsidRPr="007A30ED" w:rsidRDefault="0067765C" w:rsidP="007A30ED">
      <w:pPr>
        <w:suppressAutoHyphens/>
        <w:ind w:left="426" w:firstLine="174"/>
        <w:jc w:val="both"/>
        <w:rPr>
          <w:rFonts w:ascii="Arial" w:hAnsi="Arial" w:cs="Arial"/>
          <w:bCs/>
          <w:sz w:val="22"/>
          <w:szCs w:val="22"/>
          <w:lang w:eastAsia="ar-SA"/>
        </w:rPr>
      </w:pPr>
      <w:r w:rsidRPr="007A30ED">
        <w:rPr>
          <w:rFonts w:ascii="Arial" w:hAnsi="Arial" w:cs="Arial"/>
          <w:bCs/>
          <w:sz w:val="22"/>
          <w:szCs w:val="22"/>
          <w:lang w:eastAsia="ar-SA"/>
        </w:rPr>
        <w:t>(* niepotrzebne pominąć)</w:t>
      </w:r>
    </w:p>
    <w:p w:rsidR="0067765C" w:rsidRPr="007A30ED" w:rsidRDefault="0067765C" w:rsidP="007A30ED">
      <w:pPr>
        <w:suppressAutoHyphens/>
        <w:ind w:left="426" w:firstLine="174"/>
        <w:jc w:val="both"/>
        <w:rPr>
          <w:rFonts w:ascii="Arial" w:hAnsi="Arial" w:cs="Arial"/>
          <w:bCs/>
          <w:color w:val="000000"/>
          <w:spacing w:val="-4"/>
          <w:sz w:val="22"/>
          <w:szCs w:val="22"/>
          <w:lang w:eastAsia="ar-SA"/>
        </w:rPr>
      </w:pPr>
    </w:p>
    <w:p w:rsidR="0067765C" w:rsidRPr="007A30ED" w:rsidRDefault="0067765C" w:rsidP="007A30ED">
      <w:pPr>
        <w:shd w:val="clear" w:color="auto" w:fill="FFFFFF"/>
        <w:tabs>
          <w:tab w:val="left" w:pos="269"/>
          <w:tab w:val="left" w:leader="dot" w:pos="9101"/>
        </w:tabs>
        <w:suppressAutoHyphens/>
        <w:jc w:val="center"/>
        <w:rPr>
          <w:rFonts w:ascii="Arial" w:hAnsi="Arial" w:cs="Arial"/>
          <w:sz w:val="22"/>
          <w:szCs w:val="22"/>
          <w:lang w:eastAsia="ar-SA"/>
        </w:rPr>
      </w:pPr>
      <w:r w:rsidRPr="007A30ED">
        <w:rPr>
          <w:rFonts w:ascii="Arial" w:hAnsi="Arial" w:cs="Arial"/>
          <w:bCs/>
          <w:color w:val="000000"/>
          <w:spacing w:val="-4"/>
          <w:sz w:val="22"/>
          <w:szCs w:val="22"/>
          <w:lang w:eastAsia="ar-SA"/>
        </w:rPr>
        <w:t>§ 14</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Strony ustalają odpowiedzialność za niewykonanie lub nienależyte wykonanie umowy w postaci kar umownych. </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lastRenderedPageBreak/>
        <w:t>Wykonawca zapłaci Zamawiającemu kary:</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za przekroczenie terminu określonego w § 2 w wysokości 0,2% wynagrodzenia ryczałtowego brutto za każdy dzień zwłoki,</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za zwłokę w usunięciu wad stwierdzonych przy odbiorze lub w okresie rękojmi lub gwarancji w wysokości 0,2% wynagrodzenia ryczałtowego brutto za każdy dzień zwłoki, liczony od dnia wyznaczonego na usunięcie wad;</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za wprowadzenie na plac budowy Podwykonawcy, który nie został zgłoszony Zamawiającemu zgodnie z zapisami § 7, w wysokości 1% wynagrodzenia ryczałtowego brutto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lub nieterminowej zapłaty wynagrodzenia należnego Podwykonawcom lub dalszym Podwykonawcom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nie przedłożenia do zaakceptowania projektu umowy o podwykonawstwo, której przedmiotem są roboty budowlane lub projektu jej zmiany,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nie przedłożenia poświadczonej za zgodność z oryginałem kopii umowy o podwykonawstwo lub jej zmiany,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zmiany umowy o podwykonawstwo w zakresie terminu zapłaty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shd w:val="clear" w:color="auto" w:fill="FFFF00"/>
          <w:lang w:eastAsia="ar-SA"/>
        </w:rPr>
      </w:pPr>
      <w:r w:rsidRPr="007A30ED">
        <w:rPr>
          <w:rFonts w:ascii="Arial" w:hAnsi="Arial" w:cs="Arial"/>
          <w:color w:val="000000"/>
          <w:sz w:val="22"/>
          <w:szCs w:val="22"/>
          <w:lang w:eastAsia="ar-SA"/>
        </w:rPr>
        <w:t>w przypadku niezastosowania się do wezwania zmiany terminu zapłaty wynagrodzenia w umowie o podwykonawstwo w wysokości 5.000 zł za każde zdarzenie;</w:t>
      </w:r>
    </w:p>
    <w:p w:rsidR="0067765C" w:rsidRPr="007A30ED" w:rsidRDefault="0067765C" w:rsidP="007A30ED">
      <w:pPr>
        <w:numPr>
          <w:ilvl w:val="1"/>
          <w:numId w:val="23"/>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Każda ze stron zapłaci karę umowną w wysokości 10% wynagrodzenia ryczałtowego brutto za odstąpienie od umowy z jej winy.</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Wykonawca wyraża zgodę na zapłatę kar umownych w drodze potrącenia z przysługujących mu należności.</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Kary umowne są niezależne od siebie i kumulują się. </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Roszczenie o zapłatę kar umownych z tytułu zwłoki, ustalonych za każdy rozpoczęty dzień zwłoki, staje się wymagalne:</w:t>
      </w:r>
    </w:p>
    <w:p w:rsidR="0067765C" w:rsidRPr="007A30ED" w:rsidRDefault="0067765C" w:rsidP="007A30ED">
      <w:pPr>
        <w:numPr>
          <w:ilvl w:val="0"/>
          <w:numId w:val="24"/>
        </w:numPr>
        <w:suppressAutoHyphens/>
        <w:autoSpaceDE w:val="0"/>
        <w:ind w:left="1134" w:hanging="425"/>
        <w:jc w:val="both"/>
        <w:rPr>
          <w:rFonts w:ascii="Arial" w:hAnsi="Arial" w:cs="Arial"/>
          <w:sz w:val="22"/>
          <w:szCs w:val="22"/>
          <w:lang w:eastAsia="ar-SA"/>
        </w:rPr>
      </w:pPr>
      <w:r w:rsidRPr="007A30ED">
        <w:rPr>
          <w:rFonts w:ascii="Arial" w:hAnsi="Arial" w:cs="Arial"/>
          <w:sz w:val="22"/>
          <w:szCs w:val="22"/>
          <w:lang w:eastAsia="ar-SA"/>
        </w:rPr>
        <w:t xml:space="preserve">za pierwszy rozpoczęty dzień zwłoki – w tym dniu, </w:t>
      </w:r>
    </w:p>
    <w:p w:rsidR="0067765C" w:rsidRPr="007A30ED" w:rsidRDefault="0067765C" w:rsidP="007A30ED">
      <w:pPr>
        <w:numPr>
          <w:ilvl w:val="0"/>
          <w:numId w:val="24"/>
        </w:numPr>
        <w:suppressAutoHyphens/>
        <w:autoSpaceDE w:val="0"/>
        <w:ind w:left="1134" w:hanging="425"/>
        <w:jc w:val="both"/>
        <w:rPr>
          <w:rFonts w:ascii="Arial" w:hAnsi="Arial" w:cs="Arial"/>
          <w:sz w:val="22"/>
          <w:szCs w:val="22"/>
          <w:lang w:eastAsia="ar-SA"/>
        </w:rPr>
      </w:pPr>
      <w:r w:rsidRPr="007A30ED">
        <w:rPr>
          <w:rFonts w:ascii="Arial" w:hAnsi="Arial" w:cs="Arial"/>
          <w:sz w:val="22"/>
          <w:szCs w:val="22"/>
          <w:lang w:eastAsia="ar-SA"/>
        </w:rPr>
        <w:t xml:space="preserve">za każdy następny rozpoczęty dzień zwłoki – odpowiednio w każdym </w:t>
      </w:r>
      <w:r w:rsidRPr="007A30ED">
        <w:rPr>
          <w:rFonts w:ascii="Arial" w:hAnsi="Arial" w:cs="Arial"/>
          <w:sz w:val="22"/>
          <w:szCs w:val="22"/>
          <w:lang w:eastAsia="ar-SA"/>
        </w:rPr>
        <w:br/>
        <w:t xml:space="preserve">z tych dni. </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Poza przypadkami wskazanymi w ust. </w:t>
      </w:r>
      <w:r w:rsidRPr="007A30ED">
        <w:rPr>
          <w:rFonts w:ascii="Arial" w:hAnsi="Arial" w:cs="Arial"/>
          <w:sz w:val="22"/>
          <w:szCs w:val="22"/>
          <w:lang w:eastAsia="ar-SA"/>
        </w:rPr>
        <w:t>6</w:t>
      </w:r>
      <w:r w:rsidRPr="007A30ED">
        <w:rPr>
          <w:rFonts w:ascii="Arial" w:hAnsi="Arial" w:cs="Arial"/>
          <w:sz w:val="22"/>
          <w:szCs w:val="22"/>
          <w:lang w:val="x-none" w:eastAsia="ar-SA"/>
        </w:rPr>
        <w:t>, roszczenie o zapłatę kary umownej staje się wymagalne z dniem zaistnienia zdarzenia uzasadniającego naliczenie kary umownej</w:t>
      </w:r>
      <w:r w:rsidRPr="007A30ED">
        <w:rPr>
          <w:rFonts w:ascii="Arial" w:hAnsi="Arial" w:cs="Arial"/>
          <w:sz w:val="22"/>
          <w:szCs w:val="22"/>
          <w:lang w:eastAsia="ar-SA"/>
        </w:rPr>
        <w:t>.</w:t>
      </w:r>
    </w:p>
    <w:p w:rsidR="0067765C" w:rsidRPr="007A30ED" w:rsidRDefault="0067765C" w:rsidP="007A30ED">
      <w:pPr>
        <w:numPr>
          <w:ilvl w:val="0"/>
          <w:numId w:val="22"/>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Strony mogą dochodzić na zasadach ogólnych odszkodowania przewyższającego zastrzeżone kary umowne. </w:t>
      </w:r>
    </w:p>
    <w:p w:rsidR="0067765C" w:rsidRPr="007A30ED" w:rsidRDefault="0067765C" w:rsidP="007A30ED">
      <w:pPr>
        <w:shd w:val="clear" w:color="auto" w:fill="FFFFFF"/>
        <w:tabs>
          <w:tab w:val="left" w:pos="269"/>
          <w:tab w:val="left" w:leader="dot" w:pos="9101"/>
        </w:tabs>
        <w:suppressAutoHyphens/>
        <w:ind w:left="720"/>
        <w:jc w:val="both"/>
        <w:rPr>
          <w:rFonts w:ascii="Arial" w:hAnsi="Arial" w:cs="Arial"/>
          <w:sz w:val="22"/>
          <w:szCs w:val="22"/>
          <w:lang w:val="x-none" w:eastAsia="ar-SA"/>
        </w:rPr>
      </w:pPr>
    </w:p>
    <w:p w:rsidR="0067765C" w:rsidRPr="007A30ED" w:rsidRDefault="0067765C" w:rsidP="007A30ED">
      <w:pPr>
        <w:tabs>
          <w:tab w:val="left" w:pos="269"/>
          <w:tab w:val="left" w:leader="dot" w:pos="9101"/>
        </w:tabs>
        <w:suppressAutoHyphens/>
        <w:jc w:val="center"/>
        <w:rPr>
          <w:rFonts w:ascii="Arial" w:hAnsi="Arial" w:cs="Arial"/>
          <w:bCs/>
          <w:sz w:val="22"/>
          <w:szCs w:val="22"/>
          <w:lang w:val="x-none" w:eastAsia="ar-SA"/>
        </w:rPr>
      </w:pPr>
      <w:r w:rsidRPr="007A30ED">
        <w:rPr>
          <w:rFonts w:ascii="Arial" w:hAnsi="Arial" w:cs="Arial"/>
          <w:bCs/>
          <w:sz w:val="22"/>
          <w:szCs w:val="22"/>
          <w:lang w:val="x-none" w:eastAsia="ar-SA"/>
        </w:rPr>
        <w:t>§ 15</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Wykonawca udziela Zamawiającemu gwarancji i rękojmi na cały przedmiot umowy na okres </w:t>
      </w:r>
      <w:r w:rsidRPr="007A30ED">
        <w:rPr>
          <w:rFonts w:ascii="Arial" w:eastAsia="MS Mincho" w:hAnsi="Arial" w:cs="Arial"/>
          <w:b/>
          <w:sz w:val="22"/>
          <w:szCs w:val="22"/>
          <w:lang w:eastAsia="ar-SA"/>
        </w:rPr>
        <w:t>…………….. miesięcy</w:t>
      </w:r>
      <w:r w:rsidRPr="007A30ED">
        <w:rPr>
          <w:rFonts w:ascii="Arial" w:eastAsia="MS Mincho" w:hAnsi="Arial" w:cs="Arial"/>
          <w:color w:val="FF0000"/>
          <w:sz w:val="22"/>
          <w:szCs w:val="22"/>
          <w:lang w:val="x-none" w:eastAsia="ar-SA"/>
        </w:rPr>
        <w:t xml:space="preserve"> </w:t>
      </w:r>
      <w:r w:rsidRPr="007A30ED">
        <w:rPr>
          <w:rFonts w:ascii="Arial" w:eastAsia="MS Mincho" w:hAnsi="Arial" w:cs="Arial"/>
          <w:sz w:val="22"/>
          <w:szCs w:val="22"/>
          <w:lang w:val="x-none" w:eastAsia="ar-SA"/>
        </w:rPr>
        <w:t xml:space="preserve">licząc od daty, o której mowa w § 10 ust. </w:t>
      </w:r>
      <w:r w:rsidRPr="007A30ED">
        <w:rPr>
          <w:rFonts w:ascii="Arial" w:eastAsia="MS Mincho" w:hAnsi="Arial" w:cs="Arial"/>
          <w:sz w:val="22"/>
          <w:szCs w:val="22"/>
          <w:lang w:eastAsia="ar-SA"/>
        </w:rPr>
        <w:t>8</w:t>
      </w:r>
      <w:r w:rsidRPr="007A30ED">
        <w:rPr>
          <w:rFonts w:ascii="Arial" w:eastAsia="MS Mincho" w:hAnsi="Arial" w:cs="Arial"/>
          <w:sz w:val="22"/>
          <w:szCs w:val="22"/>
          <w:lang w:val="x-none" w:eastAsia="ar-SA"/>
        </w:rPr>
        <w:t xml:space="preserve"> z tym, że dodatkowo także cały okres od momentu jej odbioru do momentu odbioru końcowego całości przedmiotu zamówienia.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lastRenderedPageBreak/>
        <w:t xml:space="preserve">W okresie gwarancji i rękojmi roboty budowlane Wykonawca zobowiązuje się do bezpłatnego usuwania wad i usterek w terminie do </w:t>
      </w:r>
      <w:r w:rsidRPr="007A30ED">
        <w:rPr>
          <w:rFonts w:ascii="Arial" w:eastAsia="MS Mincho" w:hAnsi="Arial" w:cs="Arial"/>
          <w:b/>
          <w:sz w:val="22"/>
          <w:szCs w:val="22"/>
          <w:lang w:val="x-none" w:eastAsia="ar-SA"/>
        </w:rPr>
        <w:t>14 dni</w:t>
      </w:r>
      <w:r w:rsidRPr="007A30ED">
        <w:rPr>
          <w:rFonts w:ascii="Arial" w:eastAsia="MS Mincho" w:hAnsi="Arial" w:cs="Arial"/>
          <w:sz w:val="22"/>
          <w:szCs w:val="22"/>
          <w:lang w:val="x-none" w:eastAsia="ar-SA"/>
        </w:rPr>
        <w:t xml:space="preserve"> od daty powiadomienia go o wadzie lub usterce przez Zamawiającego. Zamawiający będzie dokonywał zgłoszeń pisemnie, fax-em lub emailem.</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 ustalonym w ust. 3 terminie usterka lub wada nie zostanie usunięta, a jej wystąpienie uniemożliwi korzystanie przez Zamawiającego z przedmiotu umowy lub jego części Zamawiający ma prawo zastosować kary umowne wskazane w § 14 ust. 2 pkt 2 niniejszej umowy oraz może obciążyć Wykonawcę kwotą do wysokości kosztów przez siebie poniesionych oraz strat jakie poniesie Zamawiający w okresie zaniechania swojej działalności z tego powodu – w pełnej wysokości.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 ustalonym w ust. 3 terminie usterka lub wada nie zostanie usunięta, a jej wystąpienie nie wyłącza możliwości korzystania przez Zamawiającego z przedmiotu umowy lub jego części, Zamawiający ma prawo zastosować kary umowne wskazane </w:t>
      </w:r>
      <w:r w:rsidRPr="007A30ED">
        <w:rPr>
          <w:rFonts w:ascii="Arial" w:eastAsia="MS Mincho" w:hAnsi="Arial" w:cs="Arial"/>
          <w:sz w:val="22"/>
          <w:szCs w:val="22"/>
          <w:lang w:val="x-none" w:eastAsia="ar-SA"/>
        </w:rPr>
        <w:br/>
        <w:t>w § 14 ust. 2 pkt 2 niniejszej umowy.</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 § </w:t>
      </w:r>
      <w:r w:rsidRPr="007A30ED">
        <w:rPr>
          <w:rFonts w:ascii="Arial" w:eastAsia="MS Mincho" w:hAnsi="Arial" w:cs="Arial"/>
          <w:sz w:val="22"/>
          <w:szCs w:val="22"/>
          <w:lang w:eastAsia="ar-SA"/>
        </w:rPr>
        <w:t>14</w:t>
      </w:r>
      <w:r w:rsidRPr="007A30ED">
        <w:rPr>
          <w:rFonts w:ascii="Arial" w:eastAsia="MS Mincho" w:hAnsi="Arial" w:cs="Arial"/>
          <w:sz w:val="22"/>
          <w:szCs w:val="22"/>
          <w:lang w:val="x-none" w:eastAsia="ar-SA"/>
        </w:rPr>
        <w:t xml:space="preserve"> ust. 2 pkt 2 niniejszej umowy.</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Zamawiający ma prawo potrącić koszty zastępczego usunięcia wad lub usterek oraz naliczone Wykonawcy kary umowne zapisane w § 14 ust. 2 pkt 2 niniejszej umowy, z wynagrodzenia Wykonawcy lub z zatrzymanego na okres </w:t>
      </w:r>
      <w:r w:rsidRPr="007A30ED">
        <w:rPr>
          <w:rFonts w:ascii="Arial" w:eastAsia="MS Mincho" w:hAnsi="Arial" w:cs="Arial"/>
          <w:sz w:val="22"/>
          <w:szCs w:val="22"/>
          <w:lang w:eastAsia="ar-SA"/>
        </w:rPr>
        <w:t xml:space="preserve">gwarancji i </w:t>
      </w:r>
      <w:r w:rsidRPr="007A30ED">
        <w:rPr>
          <w:rFonts w:ascii="Arial" w:eastAsia="MS Mincho" w:hAnsi="Arial" w:cs="Arial"/>
          <w:sz w:val="22"/>
          <w:szCs w:val="22"/>
          <w:lang w:val="x-none" w:eastAsia="ar-SA"/>
        </w:rPr>
        <w:t>rękojmi zabezpieczenia,  o którym mowa w § 13.</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i usterek strony uzgodnią termin ich usunięcia. </w:t>
      </w:r>
    </w:p>
    <w:p w:rsidR="0067765C" w:rsidRPr="007A30ED" w:rsidRDefault="0067765C" w:rsidP="007A30ED">
      <w:pPr>
        <w:numPr>
          <w:ilvl w:val="0"/>
          <w:numId w:val="25"/>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rsidR="0067765C" w:rsidRPr="007A30ED" w:rsidRDefault="0067765C" w:rsidP="007A30ED">
      <w:pPr>
        <w:suppressAutoHyphens/>
        <w:ind w:left="72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czynności serwisowych wymaganych do utrzymania gwarancji producenta, w sposób umożliwiający zachowanie tej gwarancji.</w:t>
      </w:r>
    </w:p>
    <w:p w:rsidR="0067765C" w:rsidRPr="007A30ED" w:rsidRDefault="0067765C" w:rsidP="007A30ED">
      <w:pPr>
        <w:suppressAutoHyphens/>
        <w:ind w:left="720"/>
        <w:jc w:val="both"/>
        <w:rPr>
          <w:rFonts w:ascii="Arial" w:eastAsia="MS Mincho" w:hAnsi="Arial" w:cs="Arial"/>
          <w:sz w:val="22"/>
          <w:szCs w:val="22"/>
          <w:lang w:val="x-none" w:eastAsia="ar-SA"/>
        </w:rPr>
      </w:pPr>
    </w:p>
    <w:p w:rsidR="0067765C" w:rsidRPr="007A30ED" w:rsidRDefault="0067765C" w:rsidP="007A30ED">
      <w:pPr>
        <w:shd w:val="clear" w:color="auto" w:fill="FFFFFF"/>
        <w:tabs>
          <w:tab w:val="left" w:pos="269"/>
          <w:tab w:val="left" w:leader="dot" w:pos="9101"/>
        </w:tabs>
        <w:suppressAutoHyphens/>
        <w:jc w:val="center"/>
        <w:rPr>
          <w:rFonts w:ascii="Arial" w:hAnsi="Arial" w:cs="Arial"/>
          <w:sz w:val="22"/>
          <w:szCs w:val="22"/>
          <w:lang w:eastAsia="ar-SA"/>
        </w:rPr>
      </w:pPr>
      <w:r w:rsidRPr="007A30ED">
        <w:rPr>
          <w:rFonts w:ascii="Arial" w:hAnsi="Arial" w:cs="Arial"/>
          <w:bCs/>
          <w:color w:val="000000"/>
          <w:spacing w:val="-4"/>
          <w:sz w:val="22"/>
          <w:szCs w:val="22"/>
          <w:lang w:eastAsia="ar-SA"/>
        </w:rPr>
        <w:t>§ 16</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Niezależnie od wypadków wymienionych w tre</w:t>
      </w:r>
      <w:r w:rsidRPr="007A30ED">
        <w:rPr>
          <w:rFonts w:ascii="Arial" w:eastAsia="TimesNewRoman" w:hAnsi="Arial" w:cs="Arial"/>
          <w:sz w:val="22"/>
          <w:szCs w:val="22"/>
          <w:lang w:eastAsia="ar-SA"/>
        </w:rPr>
        <w:t>ś</w:t>
      </w:r>
      <w:r w:rsidRPr="007A30ED">
        <w:rPr>
          <w:rFonts w:ascii="Arial" w:hAnsi="Arial" w:cs="Arial"/>
          <w:sz w:val="22"/>
          <w:szCs w:val="22"/>
          <w:lang w:eastAsia="ar-SA"/>
        </w:rPr>
        <w:t>ci Ksi</w:t>
      </w:r>
      <w:r w:rsidRPr="007A30ED">
        <w:rPr>
          <w:rFonts w:ascii="Arial" w:eastAsia="TimesNewRoman" w:hAnsi="Arial" w:cs="Arial"/>
          <w:sz w:val="22"/>
          <w:szCs w:val="22"/>
          <w:lang w:eastAsia="ar-SA"/>
        </w:rPr>
        <w:t>ę</w:t>
      </w:r>
      <w:r w:rsidRPr="007A30ED">
        <w:rPr>
          <w:rFonts w:ascii="Arial" w:hAnsi="Arial" w:cs="Arial"/>
          <w:sz w:val="22"/>
          <w:szCs w:val="22"/>
          <w:lang w:eastAsia="ar-SA"/>
        </w:rPr>
        <w:t>gi III tytułu XV Kodeksu cywilnego ka</w:t>
      </w:r>
      <w:r w:rsidRPr="007A30ED">
        <w:rPr>
          <w:rFonts w:ascii="Arial" w:eastAsia="TimesNewRoman" w:hAnsi="Arial" w:cs="Arial"/>
          <w:sz w:val="22"/>
          <w:szCs w:val="22"/>
          <w:lang w:eastAsia="ar-SA"/>
        </w:rPr>
        <w:t>ż</w:t>
      </w:r>
      <w:r w:rsidRPr="007A30ED">
        <w:rPr>
          <w:rFonts w:ascii="Arial" w:hAnsi="Arial" w:cs="Arial"/>
          <w:sz w:val="22"/>
          <w:szCs w:val="22"/>
          <w:lang w:eastAsia="ar-SA"/>
        </w:rPr>
        <w:t>dej ze Stron przysługuje prawo odst</w:t>
      </w:r>
      <w:r w:rsidRPr="007A30ED">
        <w:rPr>
          <w:rFonts w:ascii="Arial" w:eastAsia="TimesNewRoman" w:hAnsi="Arial" w:cs="Arial"/>
          <w:sz w:val="22"/>
          <w:szCs w:val="22"/>
          <w:lang w:eastAsia="ar-SA"/>
        </w:rPr>
        <w:t>ą</w:t>
      </w:r>
      <w:r w:rsidRPr="007A30ED">
        <w:rPr>
          <w:rFonts w:ascii="Arial" w:hAnsi="Arial" w:cs="Arial"/>
          <w:sz w:val="22"/>
          <w:szCs w:val="22"/>
          <w:lang w:eastAsia="ar-SA"/>
        </w:rPr>
        <w:t>pienia od umowy w przypadku udowodnionego, ra</w:t>
      </w:r>
      <w:r w:rsidRPr="007A30ED">
        <w:rPr>
          <w:rFonts w:ascii="Arial" w:eastAsia="TimesNewRoman" w:hAnsi="Arial" w:cs="Arial"/>
          <w:sz w:val="22"/>
          <w:szCs w:val="22"/>
          <w:lang w:eastAsia="ar-SA"/>
        </w:rPr>
        <w:t>żą</w:t>
      </w:r>
      <w:r w:rsidRPr="007A30ED">
        <w:rPr>
          <w:rFonts w:ascii="Arial" w:hAnsi="Arial" w:cs="Arial"/>
          <w:sz w:val="22"/>
          <w:szCs w:val="22"/>
          <w:lang w:eastAsia="ar-SA"/>
        </w:rPr>
        <w:t>cego naruszenia przez drug</w:t>
      </w:r>
      <w:r w:rsidRPr="007A30ED">
        <w:rPr>
          <w:rFonts w:ascii="Arial" w:eastAsia="TimesNewRoman" w:hAnsi="Arial" w:cs="Arial"/>
          <w:sz w:val="22"/>
          <w:szCs w:val="22"/>
          <w:lang w:eastAsia="ar-SA"/>
        </w:rPr>
        <w:t xml:space="preserve">ą </w:t>
      </w:r>
      <w:r w:rsidRPr="007A30ED">
        <w:rPr>
          <w:rFonts w:ascii="Arial" w:hAnsi="Arial" w:cs="Arial"/>
          <w:sz w:val="22"/>
          <w:szCs w:val="22"/>
          <w:lang w:eastAsia="ar-SA"/>
        </w:rPr>
        <w:t>Stron</w:t>
      </w:r>
      <w:r w:rsidRPr="007A30ED">
        <w:rPr>
          <w:rFonts w:ascii="Arial" w:eastAsia="TimesNewRoman" w:hAnsi="Arial" w:cs="Arial"/>
          <w:sz w:val="22"/>
          <w:szCs w:val="22"/>
          <w:lang w:eastAsia="ar-SA"/>
        </w:rPr>
        <w:t xml:space="preserve">ę </w:t>
      </w:r>
      <w:r w:rsidRPr="007A30ED">
        <w:rPr>
          <w:rFonts w:ascii="Arial" w:hAnsi="Arial" w:cs="Arial"/>
          <w:sz w:val="22"/>
          <w:szCs w:val="22"/>
          <w:lang w:eastAsia="ar-SA"/>
        </w:rPr>
        <w:t>podstawowych postanowie</w:t>
      </w:r>
      <w:r w:rsidRPr="007A30ED">
        <w:rPr>
          <w:rFonts w:ascii="Arial" w:eastAsia="TimesNewRoman" w:hAnsi="Arial" w:cs="Arial"/>
          <w:sz w:val="22"/>
          <w:szCs w:val="22"/>
          <w:lang w:eastAsia="ar-SA"/>
        </w:rPr>
        <w:t xml:space="preserve">ń </w:t>
      </w:r>
      <w:r w:rsidRPr="007A30ED">
        <w:rPr>
          <w:rFonts w:ascii="Arial" w:hAnsi="Arial" w:cs="Arial"/>
          <w:sz w:val="22"/>
          <w:szCs w:val="22"/>
          <w:lang w:eastAsia="ar-SA"/>
        </w:rPr>
        <w:t>umowy na zasadach opisanych niżej.</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Zamawiającemu przysługuje prawo odstąpienia od umowy w następujących sytuacjach: </w:t>
      </w:r>
    </w:p>
    <w:p w:rsidR="0067765C" w:rsidRPr="007A30ED" w:rsidRDefault="0067765C" w:rsidP="007A30ED">
      <w:pPr>
        <w:numPr>
          <w:ilvl w:val="1"/>
          <w:numId w:val="27"/>
        </w:numPr>
        <w:tabs>
          <w:tab w:val="left" w:pos="1134"/>
        </w:tabs>
        <w:suppressAutoHyphens/>
        <w:autoSpaceDE w:val="0"/>
        <w:ind w:left="1134" w:hanging="425"/>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sidRPr="007A30ED">
        <w:rPr>
          <w:rFonts w:ascii="Arial" w:hAnsi="Arial" w:cs="Arial"/>
          <w:color w:val="000000"/>
          <w:sz w:val="22"/>
          <w:szCs w:val="22"/>
          <w:lang w:eastAsia="ar-SA"/>
        </w:rPr>
        <w:br/>
        <w:t xml:space="preserve">nie można było przewidzieć w chwili jej zawarcia, </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 winy Wykonawcy, gdy zostanie wydany w trybie administracyjnym lub cywilnym nakaz zajęcia majątku Wykonawcy, </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 winy Wykonawcy, gdy Wykonawca nie przystąpi do realizacji przedmiotu umowy bez uzasadnionych przyczyn lub przerwie wykonywanie robót bez przyczyny i niezwłocznie nie wznowi robót pomimo wezwania Zamawiającego do wznowienia robót,</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lastRenderedPageBreak/>
        <w:t xml:space="preserve">z winy Wykonawcy, gdy Wykonawca </w:t>
      </w:r>
      <w:r w:rsidRPr="007A30ED">
        <w:rPr>
          <w:rFonts w:ascii="Arial" w:eastAsia="MS Mincho" w:hAnsi="Arial" w:cs="Arial"/>
          <w:color w:val="000000"/>
          <w:sz w:val="22"/>
          <w:szCs w:val="22"/>
          <w:lang w:eastAsia="ar-SA"/>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 winy Wykonawcy,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67765C" w:rsidRPr="007A30ED" w:rsidRDefault="0067765C" w:rsidP="007A30ED">
      <w:pPr>
        <w:numPr>
          <w:ilvl w:val="1"/>
          <w:numId w:val="27"/>
        </w:numPr>
        <w:tabs>
          <w:tab w:val="left" w:pos="1200"/>
        </w:tabs>
        <w:suppressAutoHyphens/>
        <w:autoSpaceDE w:val="0"/>
        <w:ind w:left="1200" w:hanging="480"/>
        <w:jc w:val="both"/>
        <w:rPr>
          <w:rFonts w:ascii="Arial" w:eastAsia="MS Mincho" w:hAnsi="Arial" w:cs="Arial"/>
          <w:color w:val="000000"/>
          <w:sz w:val="22"/>
          <w:szCs w:val="22"/>
          <w:lang w:eastAsia="ar-SA"/>
        </w:rPr>
      </w:pPr>
      <w:r w:rsidRPr="007A30ED">
        <w:rPr>
          <w:rFonts w:ascii="Arial" w:hAnsi="Arial" w:cs="Arial"/>
          <w:color w:val="000000"/>
          <w:sz w:val="22"/>
          <w:szCs w:val="22"/>
          <w:lang w:eastAsia="ar-SA"/>
        </w:rPr>
        <w:t>z winy Wykonawcy, jeżeli wystąpi konieczność wielokrotnego (tj. co najmniej dwukrotnego) dokonywania bezpośredniej zapłaty Podwykonawcy lub konieczność dokonania bezpośrednich zapłat na sumę większą niż 5% wartości niniejszej umowy,</w:t>
      </w:r>
    </w:p>
    <w:p w:rsidR="0067765C" w:rsidRPr="007A30ED" w:rsidRDefault="0067765C" w:rsidP="007A30ED">
      <w:pPr>
        <w:numPr>
          <w:ilvl w:val="1"/>
          <w:numId w:val="27"/>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eastAsia="MS Mincho" w:hAnsi="Arial" w:cs="Arial"/>
          <w:color w:val="000000"/>
          <w:sz w:val="22"/>
          <w:szCs w:val="22"/>
          <w:lang w:eastAsia="ar-SA"/>
        </w:rPr>
        <w:t>w innych przypadkach określonych w Kodeksie cywilnym i przepisach szczególnych.</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67765C" w:rsidRPr="007A30ED" w:rsidRDefault="0067765C" w:rsidP="007A30ED">
      <w:pPr>
        <w:numPr>
          <w:ilvl w:val="0"/>
          <w:numId w:val="26"/>
        </w:numPr>
        <w:suppressAutoHyphens/>
        <w:autoSpaceDE w:val="0"/>
        <w:jc w:val="both"/>
        <w:rPr>
          <w:rFonts w:ascii="Arial" w:hAnsi="Arial" w:cs="Arial"/>
          <w:color w:val="FF0000"/>
          <w:sz w:val="22"/>
          <w:szCs w:val="22"/>
          <w:lang w:eastAsia="ar-SA"/>
        </w:rPr>
      </w:pPr>
      <w:r w:rsidRPr="007A30ED">
        <w:rPr>
          <w:rFonts w:ascii="Arial" w:hAnsi="Arial" w:cs="Arial"/>
          <w:sz w:val="22"/>
          <w:szCs w:val="22"/>
          <w:lang w:eastAsia="ar-SA"/>
        </w:rPr>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Odstąpienie jest możliwe w całym okresie obowiązywania umowy.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W wypadku odstąpienia od umowy Wykonawcę oraz Zamawiającego obciążają następujące obowiązki szczegółowe: </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zabezpieczy przerwane roboty i wykonania niezbędne roboty zabezpieczające robót wykonanych w zakresie obustronnie uzgodnionym,</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67765C" w:rsidRPr="007A30ED" w:rsidRDefault="0067765C" w:rsidP="007A30ED">
      <w:pPr>
        <w:numPr>
          <w:ilvl w:val="0"/>
          <w:numId w:val="28"/>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lastRenderedPageBreak/>
        <w:t xml:space="preserve">Wykonawca na swój koszt, w terminie 7 dni od dnia odstąpienia usunie z terenu inwestycji urządzenia zaplecza przez niego dostarczone lub wzniesione.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67765C" w:rsidRPr="007A30ED" w:rsidRDefault="0067765C" w:rsidP="007A30ED">
      <w:pPr>
        <w:numPr>
          <w:ilvl w:val="0"/>
          <w:numId w:val="26"/>
        </w:numPr>
        <w:suppressAutoHyphens/>
        <w:autoSpaceDE w:val="0"/>
        <w:jc w:val="both"/>
        <w:rPr>
          <w:rFonts w:ascii="Arial" w:hAnsi="Arial" w:cs="Arial"/>
          <w:sz w:val="22"/>
          <w:szCs w:val="22"/>
          <w:lang w:eastAsia="ar-SA"/>
        </w:rPr>
      </w:pPr>
      <w:r w:rsidRPr="007A30ED">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67765C" w:rsidRPr="007A30ED" w:rsidRDefault="0067765C" w:rsidP="007A30ED">
      <w:pPr>
        <w:suppressAutoHyphens/>
        <w:autoSpaceDE w:val="0"/>
        <w:jc w:val="both"/>
        <w:rPr>
          <w:rFonts w:ascii="Arial" w:hAnsi="Arial" w:cs="Arial"/>
          <w:sz w:val="22"/>
          <w:szCs w:val="22"/>
          <w:lang w:eastAsia="ar-SA"/>
        </w:rPr>
      </w:pPr>
    </w:p>
    <w:p w:rsidR="0067765C" w:rsidRPr="007A30ED" w:rsidRDefault="0067765C" w:rsidP="007A30ED">
      <w:pPr>
        <w:suppressAutoHyphens/>
        <w:jc w:val="center"/>
        <w:rPr>
          <w:rFonts w:ascii="Arial" w:eastAsia="MS Mincho" w:hAnsi="Arial" w:cs="Arial"/>
          <w:sz w:val="22"/>
          <w:szCs w:val="22"/>
          <w:lang w:val="x-none" w:eastAsia="ar-SA"/>
        </w:rPr>
      </w:pPr>
      <w:r w:rsidRPr="007A30ED">
        <w:rPr>
          <w:rFonts w:ascii="Arial" w:eastAsia="MS Mincho" w:hAnsi="Arial" w:cs="Arial"/>
          <w:bCs/>
          <w:sz w:val="22"/>
          <w:szCs w:val="22"/>
          <w:lang w:val="x-none" w:eastAsia="ar-SA"/>
        </w:rPr>
        <w:t>§ 17</w:t>
      </w:r>
    </w:p>
    <w:p w:rsidR="0067765C" w:rsidRPr="007A30ED" w:rsidRDefault="0067765C" w:rsidP="007A30ED">
      <w:pPr>
        <w:numPr>
          <w:ilvl w:val="0"/>
          <w:numId w:val="29"/>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Zmiana postanowień niniejszej umowy może nastąpić na podstawie i pod rygorami wskazanymi poniżej.</w:t>
      </w:r>
    </w:p>
    <w:p w:rsidR="0067765C" w:rsidRPr="007A30ED" w:rsidRDefault="0067765C" w:rsidP="007A30ED">
      <w:pPr>
        <w:numPr>
          <w:ilvl w:val="0"/>
          <w:numId w:val="29"/>
        </w:numPr>
        <w:suppressAutoHyphens/>
        <w:jc w:val="both"/>
        <w:rPr>
          <w:rFonts w:ascii="Arial" w:hAnsi="Arial" w:cs="Arial"/>
          <w:sz w:val="22"/>
          <w:szCs w:val="22"/>
          <w:lang w:val="x-none" w:eastAsia="ar-SA"/>
        </w:rPr>
      </w:pPr>
      <w:r w:rsidRPr="007A30ED">
        <w:rPr>
          <w:rFonts w:ascii="Arial" w:eastAsia="MS Mincho" w:hAnsi="Arial" w:cs="Arial"/>
          <w:sz w:val="22"/>
          <w:szCs w:val="22"/>
          <w:lang w:val="x-none" w:eastAsia="ar-SA"/>
        </w:rPr>
        <w:t>Zamawiający przewiduje możliwość wprowadzenia istotnych zmian postanowień umowy</w:t>
      </w:r>
      <w:r w:rsidRPr="007A30ED">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7A30ED">
        <w:rPr>
          <w:rFonts w:ascii="Arial" w:eastAsia="MS Mincho" w:hAnsi="Arial" w:cs="Arial"/>
          <w:sz w:val="22"/>
          <w:szCs w:val="22"/>
          <w:lang w:val="x-none" w:eastAsia="ar-SA"/>
        </w:rPr>
        <w:t xml:space="preserve"> na następujących warunkach:</w:t>
      </w:r>
    </w:p>
    <w:p w:rsidR="0067765C" w:rsidRPr="007A30ED" w:rsidRDefault="0067765C" w:rsidP="007A30ED">
      <w:pPr>
        <w:numPr>
          <w:ilvl w:val="1"/>
          <w:numId w:val="30"/>
        </w:numPr>
        <w:suppressAutoHyphens/>
        <w:ind w:left="1200" w:hanging="480"/>
        <w:jc w:val="both"/>
        <w:rPr>
          <w:rFonts w:ascii="Arial" w:hAnsi="Arial" w:cs="Arial"/>
          <w:sz w:val="22"/>
          <w:szCs w:val="22"/>
          <w:lang w:eastAsia="ar-SA"/>
        </w:rPr>
      </w:pPr>
      <w:r w:rsidRPr="007A30ED">
        <w:rPr>
          <w:rFonts w:ascii="Arial" w:hAnsi="Arial" w:cs="Arial"/>
          <w:sz w:val="22"/>
          <w:szCs w:val="22"/>
          <w:lang w:eastAsia="ar-SA"/>
        </w:rPr>
        <w:t>zmiana kadry przewidzianej do realizacji zamówienia może nastąpić pod warunkiem spełnienia przez nowe osoby warunków określonych w SIWZ,</w:t>
      </w:r>
    </w:p>
    <w:p w:rsidR="0067765C" w:rsidRPr="007A30ED"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zawieszenia robót przez organy nadzoru budowlanego z przyczyn niezależnych od Wykonawcy,</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wykopalisk uniemożliwiających wykonanie robót lub wykopalisk archeologicznych nieprzewidzianych w SIWZ,</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szczególnie niesprzyjających warunków atmosferycznych uniemożliwiających prowadzenie robót budowlanych, przeprowadzanie prób i sprawdzeń, dokonywanie odbiorów,</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siły wyższej, klęski żywiołowej,</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niewypałów i niewybuchów,</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odmiennych od przyjętych w dokumentacji technicznej warunków geologicznych (kategorie gruntu, kurzawka  itp.),</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odmiennych od przyjętych w dokumentacji technicznej warunków terenowych, w szczególności istnienia podziemnych urządzeń, instalacji lub obiektów  infrastrukturalnych,</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konieczności wykonania zamówienia dodatkowego, którego realizacja ma wpływ na termin wykonania umowy,</w:t>
      </w:r>
    </w:p>
    <w:p w:rsidR="0067765C" w:rsidRPr="007A30ED" w:rsidRDefault="0067765C" w:rsidP="007A30ED">
      <w:pPr>
        <w:numPr>
          <w:ilvl w:val="2"/>
          <w:numId w:val="30"/>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lastRenderedPageBreak/>
        <w:t>konieczności zmiany harmonogramu z przyczyn, których nie można było przewidzieć w chwili zawarcia umowy.</w:t>
      </w:r>
    </w:p>
    <w:p w:rsidR="0067765C" w:rsidRPr="007A30ED" w:rsidRDefault="0067765C" w:rsidP="007A30ED">
      <w:pPr>
        <w:numPr>
          <w:ilvl w:val="1"/>
          <w:numId w:val="30"/>
        </w:numPr>
        <w:suppressAutoHyphens/>
        <w:ind w:left="1200" w:hanging="480"/>
        <w:jc w:val="both"/>
        <w:rPr>
          <w:rFonts w:ascii="Arial" w:hAnsi="Arial" w:cs="Arial"/>
          <w:sz w:val="22"/>
          <w:szCs w:val="22"/>
          <w:lang w:eastAsia="ar-SA"/>
        </w:rPr>
      </w:pPr>
      <w:r w:rsidRPr="007A30ED">
        <w:rPr>
          <w:rFonts w:ascii="Arial" w:hAnsi="Arial" w:cs="Arial"/>
          <w:sz w:val="22"/>
          <w:szCs w:val="22"/>
          <w:lang w:eastAsia="ar-SA"/>
        </w:rPr>
        <w:t>Zmiana terminu w przypadku wystąpienia zmian będących następstwem okoliczności leżących po stronie Zamawiającego :</w:t>
      </w:r>
    </w:p>
    <w:p w:rsidR="0067765C" w:rsidRPr="007A30ED"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wstrzymania robót przez  Zamawiającego,</w:t>
      </w:r>
    </w:p>
    <w:p w:rsidR="0067765C" w:rsidRPr="007A30ED" w:rsidRDefault="0067765C" w:rsidP="007A30ED">
      <w:pPr>
        <w:numPr>
          <w:ilvl w:val="0"/>
          <w:numId w:val="31"/>
        </w:numPr>
        <w:tabs>
          <w:tab w:val="left" w:pos="1635"/>
          <w:tab w:val="left" w:pos="1680"/>
          <w:tab w:val="left" w:pos="19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konieczności wprowadzenia zmian w dokumentacji technicznej .</w:t>
      </w:r>
    </w:p>
    <w:p w:rsidR="0067765C" w:rsidRPr="007A30ED"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67765C" w:rsidRPr="007A30ED" w:rsidRDefault="0067765C" w:rsidP="007A30ED">
      <w:pPr>
        <w:numPr>
          <w:ilvl w:val="1"/>
          <w:numId w:val="30"/>
        </w:numPr>
        <w:tabs>
          <w:tab w:val="left" w:pos="198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zmiana zakresu i sposobu spełnienia świadczenia w przypadku powstania konieczności zrealizowania przedmiotu umowy przy zastosowaniu innych rozwiązań technicznych/technologicznych niż wskazane w dokumentacji technicznej:</w:t>
      </w:r>
    </w:p>
    <w:p w:rsidR="0067765C" w:rsidRPr="007A30ED" w:rsidRDefault="0067765C" w:rsidP="007A30ED">
      <w:pPr>
        <w:numPr>
          <w:ilvl w:val="0"/>
          <w:numId w:val="32"/>
        </w:numPr>
        <w:tabs>
          <w:tab w:val="left" w:pos="1680"/>
        </w:tabs>
        <w:suppressAutoHyphens/>
        <w:jc w:val="both"/>
        <w:rPr>
          <w:rFonts w:ascii="Arial" w:hAnsi="Arial" w:cs="Arial"/>
          <w:sz w:val="22"/>
          <w:szCs w:val="22"/>
          <w:lang w:eastAsia="ar-SA"/>
        </w:rPr>
      </w:pPr>
      <w:r w:rsidRPr="007A30ED">
        <w:rPr>
          <w:rFonts w:ascii="Arial" w:hAnsi="Arial" w:cs="Arial"/>
          <w:sz w:val="22"/>
          <w:szCs w:val="22"/>
          <w:lang w:eastAsia="ar-SA"/>
        </w:rPr>
        <w:t>w sytuacji, gdyby zastosowanie przewidzianych  rozwiązań  groziłoby niewykonaniem lub wadliwym wykonaniem przedmiotu umowy,</w:t>
      </w:r>
    </w:p>
    <w:p w:rsidR="0067765C" w:rsidRPr="007A30ED" w:rsidRDefault="0067765C" w:rsidP="007A30ED">
      <w:pPr>
        <w:numPr>
          <w:ilvl w:val="0"/>
          <w:numId w:val="32"/>
        </w:numPr>
        <w:tabs>
          <w:tab w:val="left" w:pos="1701"/>
        </w:tabs>
        <w:suppressAutoHyphens/>
        <w:jc w:val="both"/>
        <w:rPr>
          <w:rFonts w:ascii="Arial" w:hAnsi="Arial" w:cs="Arial"/>
          <w:sz w:val="22"/>
          <w:szCs w:val="22"/>
          <w:lang w:eastAsia="ar-SA"/>
        </w:rPr>
      </w:pPr>
      <w:r w:rsidRPr="007A30ED">
        <w:rPr>
          <w:rFonts w:ascii="Arial" w:hAnsi="Arial" w:cs="Arial"/>
          <w:sz w:val="22"/>
          <w:szCs w:val="22"/>
          <w:lang w:eastAsia="ar-SA"/>
        </w:rPr>
        <w:t>w przypadku zaistnienia odmiennych od przyjętych w dokumentacji  technicznej warunków geologicznych (kategorie gruntu, kurzawka itp.) skutkujące  niemożliwością  zrealizowania przedmiotu umowy przy pierwotnie przyjętych założeniach  technologicznych,</w:t>
      </w:r>
    </w:p>
    <w:p w:rsidR="0067765C" w:rsidRPr="007A30ED" w:rsidRDefault="0067765C" w:rsidP="007A30ED">
      <w:pPr>
        <w:numPr>
          <w:ilvl w:val="0"/>
          <w:numId w:val="32"/>
        </w:numPr>
        <w:tabs>
          <w:tab w:val="left" w:pos="1701"/>
        </w:tabs>
        <w:suppressAutoHyphens/>
        <w:jc w:val="both"/>
        <w:rPr>
          <w:rFonts w:ascii="Arial" w:hAnsi="Arial" w:cs="Arial"/>
          <w:sz w:val="22"/>
          <w:szCs w:val="22"/>
          <w:lang w:eastAsia="ar-SA"/>
        </w:rPr>
      </w:pPr>
      <w:r w:rsidRPr="007A30ED">
        <w:rPr>
          <w:rFonts w:ascii="Arial" w:hAnsi="Arial" w:cs="Arial"/>
          <w:sz w:val="22"/>
          <w:szCs w:val="22"/>
          <w:lang w:eastAsia="ar-SA"/>
        </w:rPr>
        <w:t>w przypadku zaistnienia odmiennych od przyjętych w dokumentacji projektowej warunków terenowych, w szczególności stwierdzenia istnienia nieujętych w dokumentacji projektowej podziemnych urządzeń, instalacji lub  obiektów infrastrukturalnych,</w:t>
      </w:r>
    </w:p>
    <w:p w:rsidR="0067765C" w:rsidRPr="007A30ED" w:rsidRDefault="0067765C" w:rsidP="007A30ED">
      <w:pPr>
        <w:numPr>
          <w:ilvl w:val="0"/>
          <w:numId w:val="32"/>
        </w:numPr>
        <w:tabs>
          <w:tab w:val="left" w:pos="1701"/>
        </w:tabs>
        <w:suppressAutoHyphens/>
        <w:jc w:val="both"/>
        <w:rPr>
          <w:rFonts w:ascii="Arial" w:hAnsi="Arial" w:cs="Arial"/>
          <w:sz w:val="22"/>
          <w:szCs w:val="22"/>
          <w:lang w:eastAsia="ar-SA"/>
        </w:rPr>
      </w:pPr>
      <w:r w:rsidRPr="007A30ED">
        <w:rPr>
          <w:rFonts w:ascii="Arial" w:hAnsi="Arial" w:cs="Arial"/>
          <w:sz w:val="22"/>
          <w:szCs w:val="22"/>
          <w:lang w:eastAsia="ar-SA"/>
        </w:rPr>
        <w:t>jeżeli rozwiązania te będą miały znaczący wpływ na obniżenie kosztów eksploatacji, poprawy bezpieczeństwa, które ze względu na postęp techniczno-technologiczny nie były znane w okresie opracowywania dokumentacji projektowej,</w:t>
      </w:r>
    </w:p>
    <w:p w:rsidR="0067765C" w:rsidRPr="007A30ED" w:rsidRDefault="0067765C" w:rsidP="007A30ED">
      <w:pPr>
        <w:numPr>
          <w:ilvl w:val="0"/>
          <w:numId w:val="32"/>
        </w:numPr>
        <w:tabs>
          <w:tab w:val="left" w:pos="1701"/>
        </w:tabs>
        <w:suppressAutoHyphens/>
        <w:jc w:val="both"/>
        <w:rPr>
          <w:rFonts w:ascii="Arial" w:hAnsi="Arial" w:cs="Arial"/>
          <w:sz w:val="22"/>
          <w:szCs w:val="22"/>
          <w:lang w:eastAsia="ar-SA"/>
        </w:rPr>
      </w:pPr>
      <w:r w:rsidRPr="007A30ED">
        <w:rPr>
          <w:rFonts w:ascii="Arial" w:hAnsi="Arial" w:cs="Arial"/>
          <w:sz w:val="22"/>
          <w:szCs w:val="22"/>
          <w:lang w:eastAsia="ar-SA"/>
        </w:rPr>
        <w:t>konieczności zrealizowania przedmiotu umowy przy zastosowaniu innych rozwiązań technicznych lub materiałowych ze względu na zmiany obowiązującego  prawa.</w:t>
      </w:r>
    </w:p>
    <w:p w:rsidR="0067765C" w:rsidRPr="007A30ED" w:rsidRDefault="0067765C" w:rsidP="007A30ED">
      <w:pPr>
        <w:suppressAutoHyphens/>
        <w:ind w:left="1134"/>
        <w:jc w:val="both"/>
        <w:rPr>
          <w:rFonts w:ascii="Arial" w:hAnsi="Arial" w:cs="Arial"/>
          <w:sz w:val="22"/>
          <w:szCs w:val="22"/>
          <w:lang w:eastAsia="ar-SA"/>
        </w:rPr>
      </w:pPr>
      <w:r w:rsidRPr="007A30ED">
        <w:rPr>
          <w:rFonts w:ascii="Arial" w:hAnsi="Arial" w:cs="Arial"/>
          <w:sz w:val="22"/>
          <w:szCs w:val="22"/>
          <w:lang w:eastAsia="ar-SA"/>
        </w:rPr>
        <w:t>- z tym, że każda ze wskazanych w lit. a – e  zmian  może  być powiązana ze zmianą wynagrodzenia na zasadach określonych  poniżej.</w:t>
      </w:r>
    </w:p>
    <w:p w:rsidR="0067765C" w:rsidRPr="007A30ED" w:rsidRDefault="0067765C" w:rsidP="007A30ED">
      <w:pPr>
        <w:suppressAutoHyphens/>
        <w:ind w:left="1134"/>
        <w:jc w:val="both"/>
        <w:rPr>
          <w:rFonts w:ascii="Arial" w:hAnsi="Arial" w:cs="Arial"/>
          <w:sz w:val="22"/>
          <w:szCs w:val="22"/>
          <w:lang w:eastAsia="ar-SA"/>
        </w:rPr>
      </w:pPr>
      <w:r w:rsidRPr="007A30ED">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67765C" w:rsidRPr="007A30E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 xml:space="preserve">stawka roboczogodziny R - średnia dla województwa zachodniopomorskiego wg publikacji </w:t>
      </w:r>
      <w:proofErr w:type="spellStart"/>
      <w:r w:rsidRPr="007A30ED">
        <w:rPr>
          <w:rFonts w:ascii="Arial" w:hAnsi="Arial" w:cs="Arial"/>
          <w:sz w:val="22"/>
          <w:szCs w:val="22"/>
          <w:lang w:eastAsia="ar-SA"/>
        </w:rPr>
        <w:t>Sekocenbud</w:t>
      </w:r>
      <w:proofErr w:type="spellEnd"/>
      <w:r w:rsidRPr="007A30ED">
        <w:rPr>
          <w:rFonts w:ascii="Arial" w:hAnsi="Arial" w:cs="Arial"/>
          <w:sz w:val="22"/>
          <w:szCs w:val="22"/>
          <w:lang w:eastAsia="ar-SA"/>
        </w:rPr>
        <w:t xml:space="preserve"> aktualnego na dzień sporządzania kosztorysu,</w:t>
      </w:r>
    </w:p>
    <w:p w:rsidR="0067765C" w:rsidRPr="007A30E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 xml:space="preserve">koszty pośrednie </w:t>
      </w:r>
      <w:proofErr w:type="spellStart"/>
      <w:r w:rsidRPr="007A30ED">
        <w:rPr>
          <w:rFonts w:ascii="Arial" w:hAnsi="Arial" w:cs="Arial"/>
          <w:sz w:val="22"/>
          <w:szCs w:val="22"/>
          <w:lang w:eastAsia="ar-SA"/>
        </w:rPr>
        <w:t>Kp</w:t>
      </w:r>
      <w:proofErr w:type="spellEnd"/>
      <w:r w:rsidRPr="007A30ED">
        <w:rPr>
          <w:rFonts w:ascii="Arial" w:hAnsi="Arial" w:cs="Arial"/>
          <w:sz w:val="22"/>
          <w:szCs w:val="22"/>
          <w:lang w:eastAsia="ar-SA"/>
        </w:rPr>
        <w:t xml:space="preserve"> (R+S) – </w:t>
      </w:r>
      <w:proofErr w:type="spellStart"/>
      <w:r w:rsidRPr="007A30ED">
        <w:rPr>
          <w:rFonts w:ascii="Arial" w:hAnsi="Arial" w:cs="Arial"/>
          <w:sz w:val="22"/>
          <w:szCs w:val="22"/>
          <w:lang w:eastAsia="ar-SA"/>
        </w:rPr>
        <w:t>śrerdnia</w:t>
      </w:r>
      <w:proofErr w:type="spellEnd"/>
      <w:r w:rsidRPr="007A30ED">
        <w:rPr>
          <w:rFonts w:ascii="Arial" w:hAnsi="Arial" w:cs="Arial"/>
          <w:sz w:val="22"/>
          <w:szCs w:val="22"/>
          <w:lang w:eastAsia="ar-SA"/>
        </w:rPr>
        <w:t xml:space="preserve"> wg publikacji </w:t>
      </w:r>
      <w:proofErr w:type="spellStart"/>
      <w:r w:rsidRPr="007A30ED">
        <w:rPr>
          <w:rFonts w:ascii="Arial" w:hAnsi="Arial" w:cs="Arial"/>
          <w:sz w:val="22"/>
          <w:szCs w:val="22"/>
          <w:lang w:eastAsia="ar-SA"/>
        </w:rPr>
        <w:t>Sekocenbud</w:t>
      </w:r>
      <w:proofErr w:type="spellEnd"/>
      <w:r w:rsidRPr="007A30ED">
        <w:rPr>
          <w:rFonts w:ascii="Arial" w:hAnsi="Arial" w:cs="Arial"/>
          <w:sz w:val="22"/>
          <w:szCs w:val="22"/>
          <w:lang w:eastAsia="ar-SA"/>
        </w:rPr>
        <w:t xml:space="preserve"> aktualnego na dzień sporządzania kosztorysu,</w:t>
      </w:r>
    </w:p>
    <w:p w:rsidR="0067765C" w:rsidRPr="007A30ED" w:rsidRDefault="0067765C" w:rsidP="007A30ED">
      <w:pPr>
        <w:numPr>
          <w:ilvl w:val="0"/>
          <w:numId w:val="33"/>
        </w:numPr>
        <w:tabs>
          <w:tab w:val="left" w:pos="1680"/>
        </w:tabs>
        <w:suppressAutoHyphens/>
        <w:ind w:left="1680" w:hanging="480"/>
        <w:jc w:val="both"/>
        <w:rPr>
          <w:rFonts w:ascii="Arial" w:hAnsi="Arial" w:cs="Arial"/>
          <w:sz w:val="22"/>
          <w:szCs w:val="22"/>
          <w:lang w:eastAsia="ar-SA"/>
        </w:rPr>
      </w:pPr>
      <w:r w:rsidRPr="007A30ED">
        <w:rPr>
          <w:rFonts w:ascii="Arial" w:hAnsi="Arial" w:cs="Arial"/>
          <w:sz w:val="22"/>
          <w:szCs w:val="22"/>
          <w:lang w:eastAsia="ar-SA"/>
        </w:rPr>
        <w:t>zysk kalkulacyjny Z (</w:t>
      </w:r>
      <w:proofErr w:type="spellStart"/>
      <w:r w:rsidRPr="007A30ED">
        <w:rPr>
          <w:rFonts w:ascii="Arial" w:hAnsi="Arial" w:cs="Arial"/>
          <w:sz w:val="22"/>
          <w:szCs w:val="22"/>
          <w:lang w:eastAsia="ar-SA"/>
        </w:rPr>
        <w:t>R+S+Kp</w:t>
      </w:r>
      <w:proofErr w:type="spellEnd"/>
      <w:r w:rsidRPr="007A30ED">
        <w:rPr>
          <w:rFonts w:ascii="Arial" w:hAnsi="Arial" w:cs="Arial"/>
          <w:sz w:val="22"/>
          <w:szCs w:val="22"/>
          <w:lang w:eastAsia="ar-SA"/>
        </w:rPr>
        <w:t xml:space="preserve">) – średnia wg publikacji </w:t>
      </w:r>
      <w:proofErr w:type="spellStart"/>
      <w:r w:rsidRPr="007A30ED">
        <w:rPr>
          <w:rFonts w:ascii="Arial" w:hAnsi="Arial" w:cs="Arial"/>
          <w:sz w:val="22"/>
          <w:szCs w:val="22"/>
          <w:lang w:eastAsia="ar-SA"/>
        </w:rPr>
        <w:t>Sekocenbud</w:t>
      </w:r>
      <w:proofErr w:type="spellEnd"/>
      <w:r w:rsidRPr="007A30ED">
        <w:rPr>
          <w:rFonts w:ascii="Arial" w:hAnsi="Arial" w:cs="Arial"/>
          <w:sz w:val="22"/>
          <w:szCs w:val="22"/>
          <w:lang w:eastAsia="ar-SA"/>
        </w:rPr>
        <w:t xml:space="preserve"> aktualnego na dzień sporządzania kosztorysu,</w:t>
      </w:r>
    </w:p>
    <w:p w:rsidR="0067765C" w:rsidRPr="007A30ED"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7A30ED">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7A30ED">
        <w:rPr>
          <w:rFonts w:ascii="Arial" w:hAnsi="Arial" w:cs="Arial"/>
          <w:sz w:val="22"/>
          <w:szCs w:val="22"/>
          <w:lang w:eastAsia="ar-SA"/>
        </w:rPr>
        <w:t>Sekocenbud</w:t>
      </w:r>
      <w:proofErr w:type="spellEnd"/>
      <w:r w:rsidRPr="007A30ED">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67765C" w:rsidRPr="007A30ED" w:rsidRDefault="0067765C" w:rsidP="007A30ED">
      <w:pPr>
        <w:numPr>
          <w:ilvl w:val="0"/>
          <w:numId w:val="33"/>
        </w:numPr>
        <w:tabs>
          <w:tab w:val="left" w:pos="1680"/>
        </w:tabs>
        <w:suppressAutoHyphens/>
        <w:ind w:left="1680" w:hanging="482"/>
        <w:jc w:val="both"/>
        <w:rPr>
          <w:rFonts w:ascii="Arial" w:hAnsi="Arial" w:cs="Arial"/>
          <w:sz w:val="22"/>
          <w:szCs w:val="22"/>
          <w:lang w:eastAsia="ar-SA"/>
        </w:rPr>
      </w:pPr>
      <w:r w:rsidRPr="007A30ED">
        <w:rPr>
          <w:rFonts w:ascii="Arial" w:hAnsi="Arial" w:cs="Arial"/>
          <w:sz w:val="22"/>
          <w:szCs w:val="22"/>
          <w:lang w:eastAsia="ar-SA"/>
        </w:rPr>
        <w:t xml:space="preserve">nakłady rzeczowe – w oparciu o Katalogi Nakładów Rzeczowych KNR.  </w:t>
      </w:r>
    </w:p>
    <w:p w:rsidR="0067765C" w:rsidRPr="007A30ED" w:rsidRDefault="0067765C" w:rsidP="007A30ED">
      <w:pPr>
        <w:numPr>
          <w:ilvl w:val="1"/>
          <w:numId w:val="30"/>
        </w:numPr>
        <w:suppressAutoHyphens/>
        <w:ind w:left="1134" w:hanging="425"/>
        <w:jc w:val="both"/>
        <w:rPr>
          <w:rFonts w:ascii="Arial" w:hAnsi="Arial" w:cs="Arial"/>
          <w:sz w:val="22"/>
          <w:szCs w:val="22"/>
          <w:lang w:eastAsia="ar-SA"/>
        </w:rPr>
      </w:pPr>
      <w:r w:rsidRPr="007A30ED">
        <w:rPr>
          <w:rFonts w:ascii="Arial" w:hAnsi="Arial" w:cs="Arial"/>
          <w:sz w:val="22"/>
          <w:szCs w:val="22"/>
          <w:lang w:eastAsia="ar-SA"/>
        </w:rPr>
        <w:t xml:space="preserve">Zmiana wynagrodzenia w przypadku zmiany stawki podatku VAT powodującej zwiększenie lub zmniejszenie kosztów wykonania po stronie Wykonawcy, </w:t>
      </w:r>
    </w:p>
    <w:p w:rsidR="0067765C" w:rsidRPr="007A30ED" w:rsidRDefault="0067765C" w:rsidP="007A30ED">
      <w:pPr>
        <w:suppressAutoHyphens/>
        <w:ind w:left="1200" w:hanging="482"/>
        <w:jc w:val="both"/>
        <w:rPr>
          <w:rFonts w:ascii="Arial" w:hAnsi="Arial" w:cs="Arial"/>
          <w:sz w:val="22"/>
          <w:szCs w:val="22"/>
          <w:lang w:eastAsia="ar-SA"/>
        </w:rPr>
      </w:pPr>
      <w:r w:rsidRPr="007A30ED">
        <w:rPr>
          <w:rFonts w:ascii="Arial" w:hAnsi="Arial" w:cs="Arial"/>
          <w:sz w:val="22"/>
          <w:szCs w:val="22"/>
          <w:lang w:eastAsia="ar-SA"/>
        </w:rPr>
        <w:t>7)</w:t>
      </w:r>
      <w:r w:rsidRPr="007A30ED">
        <w:rPr>
          <w:rFonts w:ascii="Arial" w:hAnsi="Arial" w:cs="Arial"/>
          <w:sz w:val="22"/>
          <w:szCs w:val="22"/>
          <w:lang w:eastAsia="ar-SA"/>
        </w:rPr>
        <w:tab/>
        <w:t xml:space="preserve">zmiana sposobu i zakresu spełnienia świadczenia, terminu realizacji i wynagrodzenia w przypadku zaistnienia kolizji z planowanymi lub równolegle prowadzonymi przez inne podmioty inwestycjami – w takim przypadku zmiany w </w:t>
      </w:r>
      <w:r w:rsidRPr="007A30ED">
        <w:rPr>
          <w:rFonts w:ascii="Arial" w:hAnsi="Arial" w:cs="Arial"/>
          <w:sz w:val="22"/>
          <w:szCs w:val="22"/>
          <w:lang w:eastAsia="ar-SA"/>
        </w:rPr>
        <w:lastRenderedPageBreak/>
        <w:t>umowie zostaną ograniczone do zmian koniecznych powodujących uniknięcie kolizji,</w:t>
      </w:r>
    </w:p>
    <w:p w:rsidR="0067765C" w:rsidRPr="007A30ED" w:rsidRDefault="0067765C" w:rsidP="007A30ED">
      <w:pPr>
        <w:suppressAutoHyphens/>
        <w:ind w:left="1200" w:hanging="480"/>
        <w:jc w:val="both"/>
        <w:rPr>
          <w:rFonts w:ascii="Arial" w:hAnsi="Arial" w:cs="Arial"/>
          <w:sz w:val="22"/>
          <w:szCs w:val="22"/>
          <w:lang w:eastAsia="ar-SA"/>
        </w:rPr>
      </w:pPr>
      <w:r w:rsidRPr="007A30ED">
        <w:rPr>
          <w:rFonts w:ascii="Arial" w:hAnsi="Arial" w:cs="Arial"/>
          <w:sz w:val="22"/>
          <w:szCs w:val="22"/>
          <w:lang w:eastAsia="ar-SA"/>
        </w:rPr>
        <w:t>8)</w:t>
      </w:r>
      <w:r w:rsidRPr="007A30ED">
        <w:rPr>
          <w:rFonts w:ascii="Arial" w:hAnsi="Arial" w:cs="Arial"/>
          <w:sz w:val="22"/>
          <w:szCs w:val="22"/>
          <w:lang w:eastAsia="ar-SA"/>
        </w:rPr>
        <w:tab/>
        <w:t>w</w:t>
      </w:r>
      <w:r w:rsidRPr="007A30ED">
        <w:rPr>
          <w:rFonts w:ascii="Arial" w:hAnsi="Arial" w:cs="Arial"/>
          <w:color w:val="000000"/>
          <w:sz w:val="22"/>
          <w:szCs w:val="22"/>
          <w:lang w:eastAsia="ar-SA"/>
        </w:rPr>
        <w:t xml:space="preserve"> przypadku </w:t>
      </w:r>
      <w:r w:rsidRPr="007A30ED">
        <w:rPr>
          <w:rFonts w:ascii="Arial" w:hAnsi="Arial" w:cs="Arial"/>
          <w:sz w:val="22"/>
          <w:szCs w:val="22"/>
          <w:lang w:eastAsia="ar-SA"/>
        </w:rPr>
        <w:t>innej okoliczności prawnej, ekonomicznej lub technicznej skutkującej niemożliwością wykonania lub nienależytym wykonaniem umowy zgodnie z SIWZ.</w:t>
      </w:r>
    </w:p>
    <w:p w:rsidR="0067765C" w:rsidRPr="007A30ED" w:rsidRDefault="0067765C" w:rsidP="007A30ED">
      <w:pPr>
        <w:numPr>
          <w:ilvl w:val="0"/>
          <w:numId w:val="29"/>
        </w:numPr>
        <w:suppressAutoHyphens/>
        <w:jc w:val="both"/>
        <w:rPr>
          <w:rFonts w:ascii="Arial" w:hAnsi="Arial" w:cs="Arial"/>
          <w:sz w:val="22"/>
          <w:szCs w:val="22"/>
          <w:lang w:eastAsia="ar-SA"/>
        </w:rPr>
      </w:pPr>
      <w:r w:rsidRPr="007A30ED">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67765C" w:rsidRPr="007A30ED"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opis zmiany i jej charakter,</w:t>
      </w:r>
    </w:p>
    <w:p w:rsidR="0067765C" w:rsidRPr="007A30ED"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uzasadnienie zmiany,</w:t>
      </w:r>
    </w:p>
    <w:p w:rsidR="0067765C" w:rsidRPr="007A30ED"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koszt zmiany oraz jego wpływ na wysokość wynagrodzenia,</w:t>
      </w:r>
    </w:p>
    <w:p w:rsidR="0067765C" w:rsidRPr="007A30ED" w:rsidRDefault="0067765C" w:rsidP="007A30ED">
      <w:pPr>
        <w:numPr>
          <w:ilvl w:val="0"/>
          <w:numId w:val="34"/>
        </w:numPr>
        <w:tabs>
          <w:tab w:val="left" w:pos="1200"/>
        </w:tabs>
        <w:suppressAutoHyphens/>
        <w:ind w:left="1200" w:hanging="480"/>
        <w:jc w:val="both"/>
        <w:rPr>
          <w:rFonts w:ascii="Arial" w:hAnsi="Arial" w:cs="Arial"/>
          <w:sz w:val="22"/>
          <w:szCs w:val="22"/>
          <w:lang w:eastAsia="ar-SA"/>
        </w:rPr>
      </w:pPr>
      <w:r w:rsidRPr="007A30ED">
        <w:rPr>
          <w:rFonts w:ascii="Arial" w:hAnsi="Arial" w:cs="Arial"/>
          <w:sz w:val="22"/>
          <w:szCs w:val="22"/>
          <w:lang w:eastAsia="ar-SA"/>
        </w:rPr>
        <w:t>czas wykonania zmiany oraz wpływ zmiany na termin zakończenia umowy.</w:t>
      </w:r>
    </w:p>
    <w:p w:rsidR="0067765C" w:rsidRPr="007A30ED" w:rsidRDefault="0067765C" w:rsidP="007A30ED">
      <w:pPr>
        <w:numPr>
          <w:ilvl w:val="0"/>
          <w:numId w:val="29"/>
        </w:numPr>
        <w:suppressAutoHyphens/>
        <w:jc w:val="both"/>
        <w:rPr>
          <w:rFonts w:ascii="Arial" w:hAnsi="Arial" w:cs="Arial"/>
          <w:sz w:val="22"/>
          <w:szCs w:val="22"/>
          <w:lang w:eastAsia="ar-SA"/>
        </w:rPr>
      </w:pPr>
      <w:r w:rsidRPr="007A30ED">
        <w:rPr>
          <w:rFonts w:ascii="Arial" w:hAnsi="Arial" w:cs="Arial"/>
          <w:sz w:val="22"/>
          <w:szCs w:val="22"/>
          <w:lang w:eastAsia="ar-SA"/>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67765C" w:rsidRPr="007A30ED" w:rsidRDefault="0067765C" w:rsidP="007A30ED">
      <w:pPr>
        <w:numPr>
          <w:ilvl w:val="0"/>
          <w:numId w:val="29"/>
        </w:numPr>
        <w:suppressAutoHyphens/>
        <w:jc w:val="both"/>
        <w:rPr>
          <w:rFonts w:ascii="Arial" w:hAnsi="Arial" w:cs="Arial"/>
          <w:sz w:val="22"/>
          <w:szCs w:val="22"/>
          <w:lang w:eastAsia="ar-SA"/>
        </w:rPr>
      </w:pPr>
      <w:r w:rsidRPr="007A30ED">
        <w:rPr>
          <w:rFonts w:ascii="Arial" w:hAnsi="Arial" w:cs="Arial"/>
          <w:sz w:val="22"/>
          <w:szCs w:val="22"/>
          <w:lang w:eastAsia="ar-SA"/>
        </w:rPr>
        <w:t>W przypadku, gdy Wykonawca wystąpi</w:t>
      </w:r>
      <w:r w:rsidRPr="007A30ED">
        <w:rPr>
          <w:rFonts w:ascii="Arial" w:hAnsi="Arial" w:cs="Arial"/>
          <w:b/>
          <w:sz w:val="22"/>
          <w:szCs w:val="22"/>
          <w:lang w:eastAsia="ar-SA"/>
        </w:rPr>
        <w:t xml:space="preserve"> </w:t>
      </w:r>
      <w:r w:rsidRPr="007A30ED">
        <w:rPr>
          <w:rFonts w:ascii="Arial" w:hAnsi="Arial" w:cs="Arial"/>
          <w:sz w:val="22"/>
          <w:szCs w:val="22"/>
          <w:lang w:eastAsia="ar-SA"/>
        </w:rPr>
        <w:t>z</w:t>
      </w:r>
      <w:r w:rsidRPr="007A30ED">
        <w:rPr>
          <w:rFonts w:ascii="Arial" w:hAnsi="Arial" w:cs="Arial"/>
          <w:b/>
          <w:sz w:val="22"/>
          <w:szCs w:val="22"/>
          <w:lang w:eastAsia="ar-SA"/>
        </w:rPr>
        <w:t xml:space="preserve"> </w:t>
      </w:r>
      <w:r w:rsidRPr="007A30ED">
        <w:rPr>
          <w:rFonts w:ascii="Arial" w:hAnsi="Arial" w:cs="Arial"/>
          <w:sz w:val="22"/>
          <w:szCs w:val="22"/>
          <w:lang w:eastAsia="ar-SA"/>
        </w:rPr>
        <w:t>inicjatywą zmiany albo rezygnacji z Podwykonawcy, na którego zasoby Wykonawca powoływał się, na zasadach określonych w SIWZ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67765C" w:rsidRPr="007A30ED" w:rsidRDefault="0067765C" w:rsidP="007A30ED">
      <w:pPr>
        <w:numPr>
          <w:ilvl w:val="0"/>
          <w:numId w:val="29"/>
        </w:numPr>
        <w:suppressAutoHyphens/>
        <w:jc w:val="both"/>
        <w:rPr>
          <w:rFonts w:ascii="Arial" w:hAnsi="Arial" w:cs="Arial"/>
          <w:sz w:val="22"/>
          <w:szCs w:val="22"/>
          <w:lang w:eastAsia="ar-SA"/>
        </w:rPr>
      </w:pPr>
      <w:r w:rsidRPr="007A30ED">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67765C" w:rsidRPr="007A30ED" w:rsidRDefault="0067765C" w:rsidP="007A30ED">
      <w:pPr>
        <w:numPr>
          <w:ilvl w:val="0"/>
          <w:numId w:val="29"/>
        </w:numPr>
        <w:suppressAutoHyphens/>
        <w:jc w:val="both"/>
        <w:rPr>
          <w:rFonts w:ascii="Arial" w:eastAsia="MS Mincho" w:hAnsi="Arial" w:cs="Arial"/>
          <w:bCs/>
          <w:sz w:val="22"/>
          <w:szCs w:val="22"/>
          <w:lang w:val="x-none" w:eastAsia="ar-SA"/>
        </w:rPr>
      </w:pPr>
      <w:r w:rsidRPr="007A30ED">
        <w:rPr>
          <w:rFonts w:ascii="Arial" w:hAnsi="Arial" w:cs="Arial"/>
          <w:sz w:val="22"/>
          <w:szCs w:val="22"/>
          <w:lang w:val="x-none" w:eastAsia="ar-SA"/>
        </w:rPr>
        <w:t xml:space="preserve">Zamawiający dopuszcza możliwość wprowadzenia robót zamiennych, których wartość nie zwiększa wynagrodzenia umownego, o którym mowa w § </w:t>
      </w:r>
      <w:r w:rsidRPr="007A30ED">
        <w:rPr>
          <w:rFonts w:ascii="Arial" w:hAnsi="Arial" w:cs="Arial"/>
          <w:sz w:val="22"/>
          <w:szCs w:val="22"/>
          <w:lang w:eastAsia="ar-SA"/>
        </w:rPr>
        <w:t>9</w:t>
      </w:r>
      <w:r w:rsidRPr="007A30ED">
        <w:rPr>
          <w:rFonts w:ascii="Arial" w:hAnsi="Arial" w:cs="Arial"/>
          <w:sz w:val="22"/>
          <w:szCs w:val="22"/>
          <w:lang w:val="x-none" w:eastAsia="ar-SA"/>
        </w:rPr>
        <w:t xml:space="preserve"> umowy. Podstawą wprowadzenia robót zamiennych będzie protokół konieczności robót zamiennych sporządzony przez Inspektora nadzoru inwestorskiego na zasadach określonych w niniejszym paragrafie.</w:t>
      </w:r>
    </w:p>
    <w:p w:rsidR="0067765C" w:rsidRPr="007A30ED" w:rsidRDefault="0067765C" w:rsidP="007A30ED">
      <w:pPr>
        <w:suppressAutoHyphens/>
        <w:overflowPunct w:val="0"/>
        <w:autoSpaceDE w:val="0"/>
        <w:ind w:left="-3"/>
        <w:jc w:val="both"/>
        <w:textAlignment w:val="baseline"/>
        <w:rPr>
          <w:rFonts w:ascii="Arial" w:eastAsia="MS Mincho" w:hAnsi="Arial" w:cs="Arial"/>
          <w:bCs/>
          <w:sz w:val="22"/>
          <w:szCs w:val="22"/>
          <w:lang w:val="x-none" w:eastAsia="ar-SA"/>
        </w:rPr>
      </w:pPr>
    </w:p>
    <w:p w:rsidR="0067765C" w:rsidRPr="007A30ED" w:rsidRDefault="0067765C" w:rsidP="007A30ED">
      <w:pPr>
        <w:suppressAutoHyphens/>
        <w:jc w:val="center"/>
        <w:rPr>
          <w:rFonts w:ascii="Arial" w:eastAsia="MS Mincho" w:hAnsi="Arial" w:cs="Arial"/>
          <w:bCs/>
          <w:sz w:val="22"/>
          <w:szCs w:val="22"/>
          <w:lang w:val="x-none" w:eastAsia="ar-SA"/>
        </w:rPr>
      </w:pPr>
      <w:r w:rsidRPr="007A30ED">
        <w:rPr>
          <w:rFonts w:ascii="Arial" w:eastAsia="MS Mincho" w:hAnsi="Arial" w:cs="Arial"/>
          <w:bCs/>
          <w:sz w:val="22"/>
          <w:szCs w:val="22"/>
          <w:lang w:val="x-none" w:eastAsia="ar-SA"/>
        </w:rPr>
        <w:t>§ 18</w:t>
      </w:r>
    </w:p>
    <w:p w:rsidR="0067765C" w:rsidRPr="007A30ED" w:rsidRDefault="0067765C" w:rsidP="007A30ED">
      <w:pPr>
        <w:suppressAutoHyphens/>
        <w:jc w:val="both"/>
        <w:rPr>
          <w:rFonts w:ascii="Arial" w:eastAsia="MS Mincho" w:hAnsi="Arial" w:cs="Arial"/>
          <w:bCs/>
          <w:sz w:val="22"/>
          <w:szCs w:val="22"/>
          <w:lang w:val="x-none" w:eastAsia="ar-SA"/>
        </w:rPr>
      </w:pPr>
      <w:r w:rsidRPr="007A30ED">
        <w:rPr>
          <w:rFonts w:ascii="Arial" w:eastAsia="MS Mincho" w:hAnsi="Arial" w:cs="Arial"/>
          <w:bCs/>
          <w:sz w:val="22"/>
          <w:szCs w:val="22"/>
          <w:lang w:val="x-none" w:eastAsia="ar-SA"/>
        </w:rPr>
        <w:t>Przelew wierzytelności wynikających z niniejszej umowy jest niedopuszczalny.</w:t>
      </w:r>
    </w:p>
    <w:p w:rsidR="0067765C" w:rsidRPr="007A30ED" w:rsidRDefault="0067765C" w:rsidP="007A30ED">
      <w:pPr>
        <w:tabs>
          <w:tab w:val="left" w:pos="567"/>
        </w:tabs>
        <w:suppressAutoHyphens/>
        <w:ind w:right="-46"/>
        <w:jc w:val="both"/>
        <w:rPr>
          <w:rFonts w:ascii="Arial" w:eastAsia="MS Mincho" w:hAnsi="Arial" w:cs="Arial"/>
          <w:bCs/>
          <w:sz w:val="22"/>
          <w:szCs w:val="22"/>
          <w:lang w:eastAsia="ar-SA"/>
        </w:rPr>
      </w:pPr>
    </w:p>
    <w:p w:rsidR="0067765C" w:rsidRPr="007A30ED" w:rsidRDefault="0067765C" w:rsidP="007A30ED">
      <w:pPr>
        <w:suppressAutoHyphens/>
        <w:jc w:val="center"/>
        <w:rPr>
          <w:rFonts w:ascii="Arial" w:hAnsi="Arial" w:cs="Arial"/>
          <w:color w:val="000000"/>
          <w:sz w:val="22"/>
          <w:szCs w:val="22"/>
          <w:lang w:val="x-none" w:eastAsia="ar-SA"/>
        </w:rPr>
      </w:pPr>
      <w:r w:rsidRPr="007A30ED">
        <w:rPr>
          <w:rFonts w:ascii="Arial" w:eastAsia="MS Mincho" w:hAnsi="Arial" w:cs="Arial"/>
          <w:bCs/>
          <w:sz w:val="22"/>
          <w:szCs w:val="22"/>
          <w:lang w:val="x-none" w:eastAsia="ar-SA"/>
        </w:rPr>
        <w:t>§ 19</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6"/>
          <w:sz w:val="22"/>
          <w:szCs w:val="22"/>
          <w:lang w:eastAsia="ar-SA"/>
        </w:rPr>
      </w:pPr>
      <w:r w:rsidRPr="007A30ED">
        <w:rPr>
          <w:rFonts w:ascii="Arial" w:hAnsi="Arial" w:cs="Arial"/>
          <w:color w:val="000000"/>
          <w:sz w:val="22"/>
          <w:szCs w:val="22"/>
          <w:lang w:eastAsia="ar-SA"/>
        </w:rPr>
        <w:t xml:space="preserve">Strony umowy dołożą wszelkich starań w celu rozstrzygnięcia ewentualnych sporów drogą </w:t>
      </w:r>
      <w:r w:rsidRPr="007A30ED">
        <w:rPr>
          <w:rFonts w:ascii="Arial" w:hAnsi="Arial" w:cs="Arial"/>
          <w:color w:val="000000"/>
          <w:spacing w:val="-2"/>
          <w:sz w:val="22"/>
          <w:szCs w:val="22"/>
          <w:lang w:eastAsia="ar-SA"/>
        </w:rPr>
        <w:t>polubowną.</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5"/>
          <w:sz w:val="22"/>
          <w:szCs w:val="22"/>
          <w:lang w:eastAsia="ar-SA"/>
        </w:rPr>
      </w:pPr>
      <w:r w:rsidRPr="007A30ED">
        <w:rPr>
          <w:rFonts w:ascii="Arial" w:hAnsi="Arial" w:cs="Arial"/>
          <w:color w:val="000000"/>
          <w:spacing w:val="6"/>
          <w:sz w:val="22"/>
          <w:szCs w:val="22"/>
          <w:lang w:eastAsia="ar-SA"/>
        </w:rPr>
        <w:t xml:space="preserve">W przypadku braku rozwiązań polubownych spory wynikłe na tle realizacji niniejszej </w:t>
      </w:r>
      <w:r w:rsidRPr="007A30ED">
        <w:rPr>
          <w:rFonts w:ascii="Arial" w:hAnsi="Arial" w:cs="Arial"/>
          <w:color w:val="000000"/>
          <w:spacing w:val="-1"/>
          <w:sz w:val="22"/>
          <w:szCs w:val="22"/>
          <w:lang w:eastAsia="ar-SA"/>
        </w:rPr>
        <w:t>umowy będzie rozstrzygał Sąd właściwy rzeczowo ze względu na siedzibę Zamawiającego.</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5"/>
          <w:sz w:val="22"/>
          <w:szCs w:val="22"/>
          <w:lang w:eastAsia="ar-SA"/>
        </w:rPr>
        <w:t xml:space="preserve">W sprawach nieuregulowanych niniejszą umową zastosowanie mają przepisy polskiego Kodeksu </w:t>
      </w:r>
      <w:r w:rsidRPr="007A30ED">
        <w:rPr>
          <w:rFonts w:ascii="Arial" w:hAnsi="Arial" w:cs="Arial"/>
          <w:color w:val="000000"/>
          <w:spacing w:val="-1"/>
          <w:sz w:val="22"/>
          <w:szCs w:val="22"/>
          <w:lang w:eastAsia="ar-SA"/>
        </w:rPr>
        <w:t>cywilnego oraz i inne przepisy prawa powszechnie obowiązującego w tym ustawy prawo zamówień Publicznych.</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Niniejszą u</w:t>
      </w:r>
      <w:r w:rsidRPr="007A30ED">
        <w:rPr>
          <w:rFonts w:ascii="Arial" w:hAnsi="Arial" w:cs="Arial"/>
          <w:color w:val="000000"/>
          <w:spacing w:val="4"/>
          <w:sz w:val="22"/>
          <w:szCs w:val="22"/>
          <w:lang w:eastAsia="ar-SA"/>
        </w:rPr>
        <w:t xml:space="preserve">mowę sporządzono w trzech jednobrzmiących egzemplarzach, dwa egzemplarze dla </w:t>
      </w:r>
      <w:r w:rsidRPr="007A30ED">
        <w:rPr>
          <w:rFonts w:ascii="Arial" w:hAnsi="Arial" w:cs="Arial"/>
          <w:color w:val="000000"/>
          <w:spacing w:val="-1"/>
          <w:sz w:val="22"/>
          <w:szCs w:val="22"/>
          <w:lang w:eastAsia="ar-SA"/>
        </w:rPr>
        <w:t>Zamawiającego i jeden egzemplarz dla Wykonawcy.</w:t>
      </w:r>
    </w:p>
    <w:p w:rsidR="0067765C" w:rsidRPr="007A30ED" w:rsidRDefault="0067765C" w:rsidP="007A30ED">
      <w:pPr>
        <w:numPr>
          <w:ilvl w:val="0"/>
          <w:numId w:val="35"/>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Integralną część umowy stanowią:</w:t>
      </w:r>
    </w:p>
    <w:p w:rsidR="0067765C" w:rsidRPr="007A30ED" w:rsidRDefault="0067765C" w:rsidP="007A30ED">
      <w:pPr>
        <w:shd w:val="clear" w:color="auto" w:fill="FFFFFF"/>
        <w:suppressAutoHyphens/>
        <w:ind w:right="14"/>
        <w:jc w:val="both"/>
        <w:rPr>
          <w:rFonts w:ascii="Arial" w:hAnsi="Arial" w:cs="Arial"/>
          <w:color w:val="000000"/>
          <w:spacing w:val="-1"/>
          <w:sz w:val="22"/>
          <w:szCs w:val="22"/>
          <w:lang w:eastAsia="ar-SA"/>
        </w:rPr>
      </w:pPr>
    </w:p>
    <w:p w:rsidR="00DA33F0" w:rsidRPr="007A30ED" w:rsidRDefault="00DA33F0" w:rsidP="00DA33F0">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 xml:space="preserve">Załącznik nr 1 </w:t>
      </w:r>
      <w:r w:rsidRPr="007A30ED">
        <w:rPr>
          <w:rFonts w:ascii="Arial" w:hAnsi="Arial" w:cs="Arial"/>
          <w:color w:val="000000"/>
          <w:spacing w:val="-1"/>
          <w:sz w:val="22"/>
          <w:szCs w:val="22"/>
          <w:lang w:eastAsia="ar-SA"/>
        </w:rPr>
        <w:tab/>
      </w:r>
      <w:r>
        <w:rPr>
          <w:rFonts w:ascii="Arial" w:hAnsi="Arial" w:cs="Arial"/>
          <w:color w:val="000000"/>
          <w:spacing w:val="-1"/>
          <w:sz w:val="22"/>
          <w:szCs w:val="22"/>
          <w:lang w:eastAsia="ar-SA"/>
        </w:rPr>
        <w:t>Szczegółowy opis przedmiotu zamówienia</w:t>
      </w:r>
    </w:p>
    <w:p w:rsidR="0067765C" w:rsidRPr="007A30ED" w:rsidRDefault="00DA33F0" w:rsidP="007A30ED">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Załącznik nr 2</w:t>
      </w:r>
      <w:r w:rsidR="0067765C" w:rsidRPr="007A30ED">
        <w:rPr>
          <w:rFonts w:ascii="Arial" w:hAnsi="Arial" w:cs="Arial"/>
          <w:color w:val="000000"/>
          <w:spacing w:val="-1"/>
          <w:sz w:val="22"/>
          <w:szCs w:val="22"/>
          <w:lang w:eastAsia="ar-SA"/>
        </w:rPr>
        <w:t xml:space="preserve"> </w:t>
      </w:r>
      <w:r w:rsidR="0067765C" w:rsidRPr="007A30ED">
        <w:rPr>
          <w:rFonts w:ascii="Arial" w:hAnsi="Arial" w:cs="Arial"/>
          <w:color w:val="000000"/>
          <w:spacing w:val="-1"/>
          <w:sz w:val="22"/>
          <w:szCs w:val="22"/>
          <w:lang w:eastAsia="ar-SA"/>
        </w:rPr>
        <w:tab/>
        <w:t>Oferta cenowa Wykonawcy</w:t>
      </w:r>
    </w:p>
    <w:p w:rsidR="0067765C" w:rsidRPr="007A30ED" w:rsidRDefault="00DA33F0" w:rsidP="007A30ED">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Załącznik nr 3</w:t>
      </w:r>
      <w:r w:rsidR="0067765C" w:rsidRPr="007A30ED">
        <w:rPr>
          <w:rFonts w:ascii="Arial" w:hAnsi="Arial" w:cs="Arial"/>
          <w:color w:val="000000"/>
          <w:spacing w:val="-1"/>
          <w:sz w:val="22"/>
          <w:szCs w:val="22"/>
          <w:lang w:eastAsia="ar-SA"/>
        </w:rPr>
        <w:t xml:space="preserve"> </w:t>
      </w:r>
      <w:r w:rsidR="0067765C" w:rsidRPr="007A30ED">
        <w:rPr>
          <w:rFonts w:ascii="Arial" w:hAnsi="Arial" w:cs="Arial"/>
          <w:color w:val="000000"/>
          <w:spacing w:val="-1"/>
          <w:sz w:val="22"/>
          <w:szCs w:val="22"/>
          <w:lang w:eastAsia="ar-SA"/>
        </w:rPr>
        <w:tab/>
        <w:t>Harmonogram realizacji i finansowania przedmiotu  umowy</w:t>
      </w:r>
    </w:p>
    <w:p w:rsidR="0067765C" w:rsidRPr="007A30ED" w:rsidRDefault="0067765C" w:rsidP="007A30ED">
      <w:pPr>
        <w:shd w:val="clear" w:color="auto" w:fill="FFFFFF"/>
        <w:tabs>
          <w:tab w:val="left" w:pos="2880"/>
        </w:tabs>
        <w:suppressAutoHyphens/>
        <w:ind w:right="11"/>
        <w:jc w:val="both"/>
        <w:rPr>
          <w:rFonts w:ascii="Arial" w:hAnsi="Arial" w:cs="Arial"/>
          <w:sz w:val="22"/>
          <w:szCs w:val="22"/>
          <w:lang w:eastAsia="ar-SA"/>
        </w:rPr>
      </w:pPr>
    </w:p>
    <w:p w:rsidR="0067765C" w:rsidRPr="007A30ED" w:rsidRDefault="0067765C" w:rsidP="007A30ED">
      <w:pPr>
        <w:shd w:val="clear" w:color="auto" w:fill="FFFFFF"/>
        <w:tabs>
          <w:tab w:val="left" w:pos="2880"/>
        </w:tabs>
        <w:suppressAutoHyphens/>
        <w:ind w:left="720" w:right="11"/>
        <w:jc w:val="both"/>
        <w:rPr>
          <w:rFonts w:ascii="Arial" w:hAnsi="Arial" w:cs="Arial"/>
          <w:sz w:val="22"/>
          <w:szCs w:val="22"/>
          <w:lang w:eastAsia="ar-SA"/>
        </w:rPr>
      </w:pPr>
    </w:p>
    <w:p w:rsidR="0067765C" w:rsidRPr="007A30ED" w:rsidRDefault="0067765C" w:rsidP="007A30ED">
      <w:pPr>
        <w:shd w:val="clear" w:color="auto" w:fill="FFFFFF"/>
        <w:tabs>
          <w:tab w:val="left" w:pos="2880"/>
        </w:tabs>
        <w:suppressAutoHyphens/>
        <w:ind w:left="720" w:right="11"/>
        <w:jc w:val="both"/>
        <w:rPr>
          <w:rFonts w:ascii="Arial" w:hAnsi="Arial" w:cs="Arial"/>
          <w:b/>
          <w:sz w:val="22"/>
          <w:szCs w:val="22"/>
          <w:lang w:eastAsia="ar-SA"/>
        </w:rPr>
      </w:pPr>
    </w:p>
    <w:p w:rsidR="0067765C" w:rsidRPr="007A30ED" w:rsidRDefault="0067765C" w:rsidP="007A30ED">
      <w:pPr>
        <w:suppressAutoHyphens/>
        <w:jc w:val="center"/>
        <w:rPr>
          <w:rFonts w:ascii="Arial" w:hAnsi="Arial" w:cs="Arial"/>
          <w:b/>
          <w:sz w:val="22"/>
          <w:szCs w:val="22"/>
          <w:lang w:eastAsia="ar-SA"/>
        </w:rPr>
      </w:pPr>
      <w:r w:rsidRPr="007A30ED">
        <w:rPr>
          <w:rFonts w:ascii="Arial" w:hAnsi="Arial" w:cs="Arial"/>
          <w:b/>
          <w:sz w:val="22"/>
          <w:szCs w:val="22"/>
          <w:lang w:eastAsia="ar-SA"/>
        </w:rPr>
        <w:t xml:space="preserve"> WYKONAWCA:</w:t>
      </w:r>
      <w:r w:rsidRPr="007A30ED">
        <w:rPr>
          <w:rFonts w:ascii="Arial" w:hAnsi="Arial" w:cs="Arial"/>
          <w:b/>
          <w:sz w:val="22"/>
          <w:szCs w:val="22"/>
          <w:lang w:eastAsia="ar-SA"/>
        </w:rPr>
        <w:tab/>
      </w:r>
      <w:r w:rsidRPr="007A30ED">
        <w:rPr>
          <w:rFonts w:ascii="Arial" w:hAnsi="Arial" w:cs="Arial"/>
          <w:b/>
          <w:sz w:val="22"/>
          <w:szCs w:val="22"/>
          <w:lang w:eastAsia="ar-SA"/>
        </w:rPr>
        <w:tab/>
      </w:r>
      <w:r w:rsidRPr="007A30ED">
        <w:rPr>
          <w:rFonts w:ascii="Arial" w:hAnsi="Arial" w:cs="Arial"/>
          <w:b/>
          <w:sz w:val="22"/>
          <w:szCs w:val="22"/>
          <w:lang w:eastAsia="ar-SA"/>
        </w:rPr>
        <w:tab/>
      </w:r>
      <w:r w:rsidRPr="007A30ED">
        <w:rPr>
          <w:rFonts w:ascii="Arial" w:hAnsi="Arial" w:cs="Arial"/>
          <w:b/>
          <w:sz w:val="22"/>
          <w:szCs w:val="22"/>
          <w:lang w:eastAsia="ar-SA"/>
        </w:rPr>
        <w:tab/>
        <w:t xml:space="preserve">                                           ZAMAWIAJĄCY:</w:t>
      </w:r>
    </w:p>
    <w:p w:rsidR="0067765C" w:rsidRPr="007A30ED" w:rsidRDefault="0067765C" w:rsidP="007A30ED">
      <w:pPr>
        <w:rPr>
          <w:rFonts w:ascii="Arial" w:hAnsi="Arial" w:cs="Arial"/>
          <w:sz w:val="22"/>
          <w:szCs w:val="22"/>
        </w:rPr>
      </w:pPr>
    </w:p>
    <w:p w:rsidR="0067765C" w:rsidRPr="007A30ED" w:rsidRDefault="0067765C" w:rsidP="007A30ED">
      <w:pPr>
        <w:spacing w:before="120" w:after="120"/>
        <w:rPr>
          <w:rFonts w:ascii="Arial" w:hAnsi="Arial" w:cs="Arial"/>
          <w:sz w:val="22"/>
          <w:szCs w:val="22"/>
        </w:rPr>
      </w:pPr>
    </w:p>
    <w:p w:rsidR="0067765C" w:rsidRPr="007A30ED" w:rsidRDefault="0067765C" w:rsidP="007A30ED">
      <w:pPr>
        <w:spacing w:before="120" w:after="120"/>
        <w:rPr>
          <w:rFonts w:ascii="Arial" w:hAnsi="Arial" w:cs="Arial"/>
          <w:sz w:val="22"/>
          <w:szCs w:val="22"/>
        </w:rPr>
      </w:pPr>
    </w:p>
    <w:p w:rsidR="0067765C" w:rsidRDefault="0067765C" w:rsidP="007A30ED">
      <w:pPr>
        <w:spacing w:before="120" w:after="120"/>
        <w:rPr>
          <w:rFonts w:ascii="Arial" w:hAnsi="Arial" w:cs="Arial"/>
          <w:sz w:val="22"/>
          <w:szCs w:val="22"/>
        </w:rPr>
      </w:pPr>
    </w:p>
    <w:p w:rsidR="00DA33F0" w:rsidRPr="007A30ED" w:rsidRDefault="00DA33F0" w:rsidP="007A30ED">
      <w:pPr>
        <w:spacing w:before="120" w:after="120"/>
        <w:rPr>
          <w:rFonts w:ascii="Arial" w:hAnsi="Arial" w:cs="Arial"/>
          <w:sz w:val="22"/>
          <w:szCs w:val="22"/>
        </w:rPr>
      </w:pPr>
    </w:p>
    <w:p w:rsidR="0067765C" w:rsidRPr="007A30ED" w:rsidRDefault="0067765C" w:rsidP="007A30ED">
      <w:pPr>
        <w:spacing w:before="120" w:after="120"/>
        <w:rPr>
          <w:rFonts w:ascii="Arial" w:hAnsi="Arial" w:cs="Arial"/>
          <w:sz w:val="22"/>
          <w:szCs w:val="22"/>
        </w:rPr>
      </w:pPr>
    </w:p>
    <w:p w:rsidR="0067765C" w:rsidRPr="007A30ED" w:rsidRDefault="0067765C" w:rsidP="007A30ED">
      <w:pPr>
        <w:spacing w:before="100" w:beforeAutospacing="1" w:after="100" w:afterAutospacing="1"/>
        <w:ind w:left="567"/>
        <w:rPr>
          <w:rFonts w:ascii="Arial" w:hAnsi="Arial" w:cs="Arial"/>
          <w:b/>
          <w:sz w:val="22"/>
          <w:szCs w:val="22"/>
        </w:rPr>
      </w:pPr>
      <w:r w:rsidRPr="007A30ED">
        <w:rPr>
          <w:rFonts w:ascii="Arial" w:hAnsi="Arial" w:cs="Arial"/>
          <w:b/>
          <w:sz w:val="22"/>
          <w:szCs w:val="22"/>
        </w:rPr>
        <w:t>Klauzula informacyjna:</w:t>
      </w:r>
    </w:p>
    <w:p w:rsidR="0067765C" w:rsidRPr="007A30ED" w:rsidRDefault="0067765C" w:rsidP="007A30ED">
      <w:pPr>
        <w:numPr>
          <w:ilvl w:val="0"/>
          <w:numId w:val="36"/>
        </w:numPr>
        <w:ind w:left="567" w:hanging="567"/>
        <w:jc w:val="both"/>
        <w:rPr>
          <w:rFonts w:ascii="Arial" w:hAnsi="Arial" w:cs="Arial"/>
          <w:sz w:val="22"/>
          <w:szCs w:val="22"/>
        </w:rPr>
      </w:pPr>
      <w:r w:rsidRPr="007A30ED">
        <w:rPr>
          <w:rFonts w:ascii="Arial" w:hAnsi="Arial" w:cs="Arial"/>
          <w:sz w:val="22"/>
          <w:szCs w:val="22"/>
        </w:rPr>
        <w:t>Zamawiający, realizując nałożony na administratora obowiązek informacyjny wobec osób fizycznych – zgodnie z art. 13 i 14 RODO – informuje, że:</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 xml:space="preserve">administratorem danych osobowych jest: Zakład Wodociągów i Kanalizacji Sp. z o.o. w Szczecinie </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kontakt do inspektora ochrony danych osobowych w:</w:t>
      </w:r>
      <w:r w:rsidRPr="007A30ED">
        <w:rPr>
          <w:rFonts w:ascii="Arial" w:hAnsi="Arial" w:cs="Arial"/>
          <w:b/>
          <w:bCs/>
          <w:sz w:val="22"/>
          <w:szCs w:val="22"/>
        </w:rPr>
        <w:t xml:space="preserve"> </w:t>
      </w:r>
      <w:r w:rsidRPr="007A30ED">
        <w:rPr>
          <w:rFonts w:ascii="Arial" w:hAnsi="Arial" w:cs="Arial"/>
          <w:bCs/>
          <w:sz w:val="22"/>
          <w:szCs w:val="22"/>
        </w:rPr>
        <w:t>Zakładzie Wodociągów i Kanalizacji Sp. z o.o. w Szczecinie</w:t>
      </w:r>
      <w:r w:rsidRPr="007A30ED">
        <w:rPr>
          <w:rFonts w:ascii="Arial" w:hAnsi="Arial" w:cs="Arial"/>
          <w:sz w:val="22"/>
          <w:szCs w:val="22"/>
        </w:rPr>
        <w:t xml:space="preserve"> tel. 91 44 26 231, adres e-mail: iod@zwik.szczecin.pl</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dane osobowe będą przetwarzane na podstawie art. 6 ust. 1 lit b i c RODO w celu:</w:t>
      </w:r>
    </w:p>
    <w:p w:rsidR="0067765C" w:rsidRPr="007A30ED" w:rsidRDefault="0067765C" w:rsidP="007A30ED">
      <w:pPr>
        <w:numPr>
          <w:ilvl w:val="0"/>
          <w:numId w:val="38"/>
        </w:numPr>
        <w:rPr>
          <w:rFonts w:ascii="Arial" w:hAnsi="Arial" w:cs="Arial"/>
          <w:sz w:val="22"/>
          <w:szCs w:val="22"/>
        </w:rPr>
      </w:pPr>
      <w:r w:rsidRPr="007A30ED">
        <w:rPr>
          <w:rFonts w:ascii="Arial" w:hAnsi="Arial" w:cs="Arial"/>
          <w:sz w:val="22"/>
          <w:szCs w:val="22"/>
        </w:rPr>
        <w:t xml:space="preserve">zawarcia umowy i prawidłowej realizacji przedmiotu umowy </w:t>
      </w:r>
    </w:p>
    <w:p w:rsidR="0067765C" w:rsidRPr="007A30ED" w:rsidRDefault="0067765C" w:rsidP="007A30ED">
      <w:pPr>
        <w:numPr>
          <w:ilvl w:val="0"/>
          <w:numId w:val="38"/>
        </w:numPr>
        <w:rPr>
          <w:rFonts w:ascii="Arial" w:hAnsi="Arial" w:cs="Arial"/>
          <w:sz w:val="22"/>
          <w:szCs w:val="22"/>
        </w:rPr>
      </w:pPr>
      <w:r w:rsidRPr="007A30ED">
        <w:rPr>
          <w:rFonts w:ascii="Arial" w:hAnsi="Arial" w:cs="Arial"/>
          <w:sz w:val="22"/>
          <w:szCs w:val="22"/>
        </w:rPr>
        <w:t>przechowywania dokumentacji na wypadek kontroli prowadzonej przez uprawnione organy i podmioty</w:t>
      </w:r>
    </w:p>
    <w:p w:rsidR="0067765C" w:rsidRPr="007A30ED" w:rsidRDefault="0067765C" w:rsidP="007A30ED">
      <w:pPr>
        <w:numPr>
          <w:ilvl w:val="0"/>
          <w:numId w:val="38"/>
        </w:numPr>
        <w:rPr>
          <w:rFonts w:ascii="Arial" w:hAnsi="Arial" w:cs="Arial"/>
          <w:sz w:val="22"/>
          <w:szCs w:val="22"/>
        </w:rPr>
      </w:pPr>
      <w:r w:rsidRPr="007A30ED">
        <w:rPr>
          <w:rFonts w:ascii="Arial" w:hAnsi="Arial" w:cs="Arial"/>
          <w:sz w:val="22"/>
          <w:szCs w:val="22"/>
        </w:rPr>
        <w:t>przekazania dokumentacji do archiwum a następnie jej zbrakowania</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dane osobowe będą przetwarzane przez okres realizacji umowy, okres rękojmi i gwarancji (jeżeli dotyczy), okres do upływu terminu przedawnienia roszczeń oraz okres archiwizacji</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 xml:space="preserve">odbiorcami danych osobowych będą: </w:t>
      </w:r>
    </w:p>
    <w:p w:rsidR="0067765C" w:rsidRPr="007A30ED" w:rsidRDefault="0067765C" w:rsidP="007A30ED">
      <w:pPr>
        <w:numPr>
          <w:ilvl w:val="1"/>
          <w:numId w:val="39"/>
        </w:numPr>
        <w:jc w:val="both"/>
        <w:rPr>
          <w:rFonts w:ascii="Arial" w:hAnsi="Arial" w:cs="Arial"/>
          <w:sz w:val="22"/>
          <w:szCs w:val="22"/>
        </w:rPr>
      </w:pPr>
      <w:r w:rsidRPr="007A30ED">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67765C" w:rsidRPr="007A30ED" w:rsidRDefault="0067765C" w:rsidP="007A30ED">
      <w:pPr>
        <w:numPr>
          <w:ilvl w:val="1"/>
          <w:numId w:val="39"/>
        </w:numPr>
        <w:jc w:val="both"/>
        <w:rPr>
          <w:rFonts w:ascii="Arial" w:hAnsi="Arial" w:cs="Arial"/>
          <w:sz w:val="22"/>
          <w:szCs w:val="22"/>
        </w:rPr>
      </w:pPr>
      <w:r w:rsidRPr="007A30ED">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 (jeżeli dotyczy), ,</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źródłem pochodzenia danych osobowych niepozyskanych bezpośrednio od osoby, której dane dotyczą jest Wykonawca,</w:t>
      </w:r>
    </w:p>
    <w:p w:rsidR="0067765C" w:rsidRPr="007A30ED" w:rsidRDefault="0067765C" w:rsidP="007A30ED">
      <w:pPr>
        <w:numPr>
          <w:ilvl w:val="0"/>
          <w:numId w:val="37"/>
        </w:numPr>
        <w:jc w:val="both"/>
        <w:rPr>
          <w:rFonts w:ascii="Arial" w:hAnsi="Arial" w:cs="Arial"/>
          <w:sz w:val="22"/>
          <w:szCs w:val="22"/>
        </w:rPr>
      </w:pPr>
      <w:r w:rsidRPr="007A30ED">
        <w:rPr>
          <w:rFonts w:ascii="Arial" w:hAnsi="Arial" w:cs="Arial"/>
          <w:sz w:val="22"/>
          <w:szCs w:val="22"/>
        </w:rPr>
        <w:t xml:space="preserve">obowiązek podania przez Wykonawcę danych osobowych Zamawiającemu jest warunkiem zawarcia umowy, a także jest niezbędny do realizacji i kontroli należytego </w:t>
      </w:r>
      <w:r w:rsidRPr="007A30ED">
        <w:rPr>
          <w:rFonts w:ascii="Arial" w:hAnsi="Arial" w:cs="Arial"/>
          <w:sz w:val="22"/>
          <w:szCs w:val="22"/>
        </w:rPr>
        <w:lastRenderedPageBreak/>
        <w:t>wykonania umowy; konsekwencją niepodania danych będzie niemożność zawarcia i realizacji umowy.</w:t>
      </w:r>
    </w:p>
    <w:p w:rsidR="0067765C" w:rsidRPr="007A30ED" w:rsidRDefault="0067765C" w:rsidP="007A30ED">
      <w:pPr>
        <w:numPr>
          <w:ilvl w:val="0"/>
          <w:numId w:val="36"/>
        </w:numPr>
        <w:ind w:left="567" w:hanging="567"/>
        <w:jc w:val="both"/>
        <w:rPr>
          <w:rFonts w:ascii="Arial" w:hAnsi="Arial" w:cs="Arial"/>
          <w:sz w:val="22"/>
          <w:szCs w:val="22"/>
        </w:rPr>
      </w:pPr>
      <w:r w:rsidRPr="007A30ED">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67765C" w:rsidRPr="007A30ED" w:rsidRDefault="0067765C" w:rsidP="007A30ED">
      <w:pPr>
        <w:numPr>
          <w:ilvl w:val="0"/>
          <w:numId w:val="36"/>
        </w:numPr>
        <w:ind w:left="567" w:hanging="567"/>
        <w:jc w:val="both"/>
        <w:rPr>
          <w:rFonts w:ascii="Arial" w:hAnsi="Arial" w:cs="Arial"/>
          <w:sz w:val="22"/>
          <w:szCs w:val="22"/>
        </w:rPr>
      </w:pPr>
      <w:r w:rsidRPr="007A30ED">
        <w:rPr>
          <w:rFonts w:ascii="Arial" w:hAnsi="Arial" w:cs="Arial"/>
          <w:sz w:val="22"/>
          <w:szCs w:val="22"/>
        </w:rPr>
        <w:t>Wykonawca</w:t>
      </w:r>
      <w:r w:rsidRPr="007A30ED">
        <w:rPr>
          <w:rFonts w:ascii="Arial" w:hAnsi="Arial" w:cs="Arial"/>
          <w:color w:val="FF0000"/>
          <w:sz w:val="22"/>
          <w:szCs w:val="22"/>
        </w:rPr>
        <w:t xml:space="preserve"> </w:t>
      </w:r>
      <w:r w:rsidRPr="007A30ED">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rsidR="0067765C" w:rsidRPr="007A30ED" w:rsidRDefault="0067765C" w:rsidP="007A30ED">
      <w:pPr>
        <w:numPr>
          <w:ilvl w:val="0"/>
          <w:numId w:val="40"/>
        </w:numPr>
        <w:jc w:val="both"/>
        <w:rPr>
          <w:rFonts w:ascii="Arial" w:hAnsi="Arial" w:cs="Arial"/>
          <w:sz w:val="22"/>
          <w:szCs w:val="22"/>
        </w:rPr>
      </w:pPr>
      <w:r w:rsidRPr="007A30ED">
        <w:rPr>
          <w:rFonts w:ascii="Arial" w:hAnsi="Arial" w:cs="Arial"/>
          <w:sz w:val="22"/>
          <w:szCs w:val="22"/>
        </w:rPr>
        <w:t>fakcie przekazania danych osobowych Zamawiającemu;</w:t>
      </w:r>
    </w:p>
    <w:p w:rsidR="0067765C" w:rsidRPr="007A30ED" w:rsidRDefault="0067765C" w:rsidP="007A30ED">
      <w:pPr>
        <w:numPr>
          <w:ilvl w:val="0"/>
          <w:numId w:val="40"/>
        </w:numPr>
        <w:jc w:val="both"/>
        <w:rPr>
          <w:rFonts w:ascii="Arial" w:hAnsi="Arial" w:cs="Arial"/>
          <w:sz w:val="22"/>
          <w:szCs w:val="22"/>
        </w:rPr>
      </w:pPr>
      <w:r w:rsidRPr="007A30ED">
        <w:rPr>
          <w:rFonts w:ascii="Arial" w:hAnsi="Arial" w:cs="Arial"/>
          <w:sz w:val="22"/>
          <w:szCs w:val="22"/>
        </w:rPr>
        <w:t>treści klauzuli informacyjnej wskazanej w pkt 1.</w:t>
      </w:r>
    </w:p>
    <w:p w:rsidR="0067765C" w:rsidRPr="007A30ED" w:rsidRDefault="0067765C" w:rsidP="007A30ED">
      <w:pPr>
        <w:numPr>
          <w:ilvl w:val="0"/>
          <w:numId w:val="36"/>
        </w:numPr>
        <w:ind w:left="567" w:hanging="567"/>
        <w:jc w:val="both"/>
        <w:rPr>
          <w:rFonts w:ascii="Arial" w:eastAsia="Calibri" w:hAnsi="Arial" w:cs="Arial"/>
          <w:sz w:val="22"/>
          <w:szCs w:val="22"/>
        </w:rPr>
      </w:pPr>
      <w:r w:rsidRPr="007A30ED">
        <w:rPr>
          <w:rFonts w:ascii="Arial" w:eastAsia="Calibri" w:hAnsi="Arial" w:cs="Arial"/>
          <w:sz w:val="22"/>
          <w:szCs w:val="22"/>
        </w:rPr>
        <w:t xml:space="preserve">Wykonawca w oświadczeniu, o którym mowa w pkt 2 oświadczy wypełnienie obowiązku, o którym mowa w pkt 3. </w:t>
      </w:r>
    </w:p>
    <w:p w:rsidR="0067765C" w:rsidRPr="007A30ED" w:rsidRDefault="0067765C" w:rsidP="007A30ED">
      <w:pPr>
        <w:spacing w:before="120" w:after="120"/>
        <w:rPr>
          <w:rFonts w:ascii="Arial" w:hAnsi="Arial" w:cs="Arial"/>
          <w:sz w:val="22"/>
          <w:szCs w:val="22"/>
        </w:rPr>
      </w:pPr>
    </w:p>
    <w:p w:rsidR="008F0EDB" w:rsidRPr="007A30ED" w:rsidRDefault="008F0EDB" w:rsidP="007A30ED">
      <w:pPr>
        <w:rPr>
          <w:rFonts w:ascii="Arial" w:hAnsi="Arial" w:cs="Arial"/>
          <w:sz w:val="22"/>
          <w:szCs w:val="22"/>
        </w:rPr>
      </w:pPr>
    </w:p>
    <w:sectPr w:rsidR="008F0EDB" w:rsidRPr="007A30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FC" w:rsidRDefault="00485BFC" w:rsidP="0015789F">
      <w:r>
        <w:separator/>
      </w:r>
    </w:p>
  </w:endnote>
  <w:endnote w:type="continuationSeparator" w:id="0">
    <w:p w:rsidR="00485BFC" w:rsidRDefault="00485BFC"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FC" w:rsidRDefault="00485BFC" w:rsidP="0015789F">
      <w:r>
        <w:separator/>
      </w:r>
    </w:p>
  </w:footnote>
  <w:footnote w:type="continuationSeparator" w:id="0">
    <w:p w:rsidR="00485BFC" w:rsidRDefault="00485BFC" w:rsidP="0015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9F" w:rsidRDefault="0015789F" w:rsidP="0015789F">
    <w:pPr>
      <w:pBdr>
        <w:bottom w:val="single" w:sz="12" w:space="7" w:color="auto"/>
      </w:pBdr>
      <w:jc w:val="right"/>
      <w:rPr>
        <w:rFonts w:ascii="Arial" w:hAnsi="Arial" w:cs="Arial"/>
        <w:sz w:val="22"/>
        <w:szCs w:val="22"/>
      </w:rPr>
    </w:pPr>
    <w:r>
      <w:rPr>
        <w:rFonts w:ascii="Arial" w:hAnsi="Arial" w:cs="Arial"/>
        <w:sz w:val="22"/>
        <w:szCs w:val="22"/>
      </w:rPr>
      <w:t>Załącznik nr 4</w:t>
    </w:r>
  </w:p>
  <w:p w:rsidR="0015789F" w:rsidRDefault="0015789F">
    <w:pPr>
      <w:pStyle w:val="Nagwek"/>
    </w:pPr>
  </w:p>
  <w:p w:rsidR="0015789F" w:rsidRDefault="001578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00000079"/>
    <w:multiLevelType w:val="multilevel"/>
    <w:tmpl w:val="00000079"/>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C"/>
    <w:multiLevelType w:val="multilevel"/>
    <w:tmpl w:val="66263D5A"/>
    <w:lvl w:ilvl="0">
      <w:start w:val="1"/>
      <w:numFmt w:val="decimal"/>
      <w:lvlText w:val="%1."/>
      <w:lvlJc w:val="left"/>
      <w:pPr>
        <w:tabs>
          <w:tab w:val="num" w:pos="0"/>
        </w:tabs>
        <w:ind w:left="717" w:hanging="360"/>
      </w:pPr>
      <w:rPr>
        <w:rFonts w:ascii="Times New Roman" w:eastAsia="MS Mincho" w:hAnsi="Times New Roman" w:cs="Times New Roman"/>
        <w:b/>
        <w:sz w:val="24"/>
        <w:szCs w:val="24"/>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1"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7F"/>
    <w:multiLevelType w:val="multilevel"/>
    <w:tmpl w:val="0000007F"/>
    <w:lvl w:ilvl="0">
      <w:start w:val="1"/>
      <w:numFmt w:val="decimal"/>
      <w:lvlText w:val="%1."/>
      <w:lvlJc w:val="left"/>
      <w:pPr>
        <w:tabs>
          <w:tab w:val="num" w:pos="720"/>
        </w:tabs>
        <w:ind w:left="720" w:hanging="360"/>
      </w:pPr>
      <w:rPr>
        <w:rFonts w:ascii="Times New Roman" w:eastAsia="MS Mincho" w:hAnsi="Times New Roman" w:cs="Times New Roman"/>
        <w:b w:val="0"/>
        <w:sz w:val="24"/>
        <w:szCs w:val="24"/>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8"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6BC5A4A"/>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3"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913B21"/>
    <w:multiLevelType w:val="hybridMultilevel"/>
    <w:tmpl w:val="815409E2"/>
    <w:lvl w:ilvl="0" w:tplc="C6CAEAF4">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36" w15:restartNumberingAfterBreak="0">
    <w:nsid w:val="3BF26DF1"/>
    <w:multiLevelType w:val="multilevel"/>
    <w:tmpl w:val="C0062BB8"/>
    <w:lvl w:ilvl="0">
      <w:start w:val="1"/>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960"/>
        </w:tabs>
        <w:ind w:left="960" w:hanging="360"/>
      </w:pPr>
      <w:rPr>
        <w:rFonts w:cs="Times New Roman" w:hint="default"/>
        <w:color w:val="auto"/>
      </w:rPr>
    </w:lvl>
    <w:lvl w:ilvl="2">
      <w:start w:val="3"/>
      <w:numFmt w:val="decimal"/>
      <w:lvlText w:val="%1.%2.%3."/>
      <w:lvlJc w:val="left"/>
      <w:pPr>
        <w:tabs>
          <w:tab w:val="num" w:pos="3120"/>
        </w:tabs>
        <w:ind w:left="3120" w:hanging="720"/>
      </w:pPr>
      <w:rPr>
        <w:rFonts w:cs="Times New Roman" w:hint="default"/>
        <w:color w:val="auto"/>
      </w:rPr>
    </w:lvl>
    <w:lvl w:ilvl="3">
      <w:start w:val="1"/>
      <w:numFmt w:val="decimal"/>
      <w:lvlText w:val="%1.%2.%3.%4."/>
      <w:lvlJc w:val="left"/>
      <w:pPr>
        <w:tabs>
          <w:tab w:val="num" w:pos="2520"/>
        </w:tabs>
        <w:ind w:left="2520" w:hanging="720"/>
      </w:pPr>
      <w:rPr>
        <w:rFonts w:cs="Times New Roman" w:hint="default"/>
        <w:color w:val="auto"/>
      </w:rPr>
    </w:lvl>
    <w:lvl w:ilvl="4">
      <w:start w:val="1"/>
      <w:numFmt w:val="decimal"/>
      <w:lvlText w:val="%1.%2.%3.%4.%5."/>
      <w:lvlJc w:val="left"/>
      <w:pPr>
        <w:tabs>
          <w:tab w:val="num" w:pos="3480"/>
        </w:tabs>
        <w:ind w:left="3480" w:hanging="1080"/>
      </w:pPr>
      <w:rPr>
        <w:rFonts w:cs="Times New Roman" w:hint="default"/>
        <w:color w:val="auto"/>
      </w:rPr>
    </w:lvl>
    <w:lvl w:ilvl="5">
      <w:start w:val="1"/>
      <w:numFmt w:val="decimal"/>
      <w:lvlText w:val="%1.%2.%3.%4.%5.%6."/>
      <w:lvlJc w:val="left"/>
      <w:pPr>
        <w:tabs>
          <w:tab w:val="num" w:pos="4080"/>
        </w:tabs>
        <w:ind w:left="4080" w:hanging="1080"/>
      </w:pPr>
      <w:rPr>
        <w:rFonts w:cs="Times New Roman" w:hint="default"/>
        <w:color w:val="auto"/>
      </w:rPr>
    </w:lvl>
    <w:lvl w:ilvl="6">
      <w:start w:val="1"/>
      <w:numFmt w:val="decimal"/>
      <w:lvlText w:val="%1.%2.%3.%4.%5.%6.%7."/>
      <w:lvlJc w:val="left"/>
      <w:pPr>
        <w:tabs>
          <w:tab w:val="num" w:pos="5040"/>
        </w:tabs>
        <w:ind w:left="5040" w:hanging="1440"/>
      </w:pPr>
      <w:rPr>
        <w:rFonts w:cs="Times New Roman" w:hint="default"/>
        <w:color w:val="auto"/>
      </w:rPr>
    </w:lvl>
    <w:lvl w:ilvl="7">
      <w:start w:val="1"/>
      <w:numFmt w:val="decimal"/>
      <w:lvlText w:val="%1.%2.%3.%4.%5.%6.%7.%8."/>
      <w:lvlJc w:val="left"/>
      <w:pPr>
        <w:tabs>
          <w:tab w:val="num" w:pos="5640"/>
        </w:tabs>
        <w:ind w:left="5640" w:hanging="1440"/>
      </w:pPr>
      <w:rPr>
        <w:rFonts w:cs="Times New Roman" w:hint="default"/>
        <w:color w:val="auto"/>
      </w:rPr>
    </w:lvl>
    <w:lvl w:ilvl="8">
      <w:start w:val="1"/>
      <w:numFmt w:val="decimal"/>
      <w:lvlText w:val="%1.%2.%3.%4.%5.%6.%7.%8.%9."/>
      <w:lvlJc w:val="left"/>
      <w:pPr>
        <w:tabs>
          <w:tab w:val="num" w:pos="6600"/>
        </w:tabs>
        <w:ind w:left="6600" w:hanging="1800"/>
      </w:pPr>
      <w:rPr>
        <w:rFonts w:cs="Times New Roman" w:hint="default"/>
        <w:color w:val="auto"/>
      </w:rPr>
    </w:lvl>
  </w:abstractNum>
  <w:abstractNum w:abstractNumId="37"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622329C2"/>
    <w:multiLevelType w:val="hybridMultilevel"/>
    <w:tmpl w:val="6D9A0B3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5C"/>
    <w:rsid w:val="000810A1"/>
    <w:rsid w:val="0015789F"/>
    <w:rsid w:val="002D607C"/>
    <w:rsid w:val="00485BFC"/>
    <w:rsid w:val="0067765C"/>
    <w:rsid w:val="007A30ED"/>
    <w:rsid w:val="008156DC"/>
    <w:rsid w:val="00847E49"/>
    <w:rsid w:val="008963B2"/>
    <w:rsid w:val="008B7FA0"/>
    <w:rsid w:val="008F0EDB"/>
    <w:rsid w:val="00A42DA8"/>
    <w:rsid w:val="00BB367E"/>
    <w:rsid w:val="00C10ED4"/>
    <w:rsid w:val="00D0430D"/>
    <w:rsid w:val="00DA33F0"/>
    <w:rsid w:val="00F01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03DD"/>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6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
    <w:link w:val="Akapitzlist"/>
    <w:uiPriority w:val="34"/>
    <w:locked/>
    <w:rsid w:val="0067765C"/>
    <w:rPr>
      <w:sz w:val="24"/>
    </w:rPr>
  </w:style>
  <w:style w:type="paragraph" w:styleId="Akapitzlist">
    <w:name w:val="List Paragraph"/>
    <w:aliases w:val="L1,Numerowanie,List Paragraph,Preambuła"/>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B9CC-7D3A-4A17-9B2A-553AB54D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6432</Words>
  <Characters>38593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Agnieszka Poręczewska-Bereszko</cp:lastModifiedBy>
  <cp:revision>11</cp:revision>
  <cp:lastPrinted>2020-09-16T08:17:00Z</cp:lastPrinted>
  <dcterms:created xsi:type="dcterms:W3CDTF">2020-09-08T12:10:00Z</dcterms:created>
  <dcterms:modified xsi:type="dcterms:W3CDTF">2020-09-16T09:38:00Z</dcterms:modified>
</cp:coreProperties>
</file>