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AE" w:rsidRPr="002E471F" w:rsidRDefault="009A73AE" w:rsidP="00550455">
      <w:pPr>
        <w:spacing w:before="120" w:after="120" w:line="240" w:lineRule="auto"/>
        <w:jc w:val="center"/>
        <w:rPr>
          <w:rFonts w:ascii="Arial" w:hAnsi="Arial" w:cs="Arial"/>
          <w:b/>
        </w:rPr>
      </w:pPr>
      <w:r w:rsidRPr="002E471F">
        <w:rPr>
          <w:rFonts w:ascii="Arial" w:hAnsi="Arial" w:cs="Arial"/>
          <w:b/>
        </w:rPr>
        <w:t>ODPOWIEDZI NA PYTANIA</w:t>
      </w:r>
    </w:p>
    <w:p w:rsidR="006C0801" w:rsidRPr="002E471F" w:rsidRDefault="006C0801" w:rsidP="006C0801">
      <w:pPr>
        <w:spacing w:after="0" w:line="240" w:lineRule="auto"/>
        <w:jc w:val="both"/>
        <w:rPr>
          <w:rFonts w:ascii="Arial" w:eastAsia="Calibri" w:hAnsi="Arial" w:cs="Arial"/>
        </w:rPr>
      </w:pPr>
    </w:p>
    <w:p w:rsidR="006C0801" w:rsidRPr="002E471F" w:rsidRDefault="006C0801" w:rsidP="006C0801">
      <w:pPr>
        <w:spacing w:after="0" w:line="240" w:lineRule="auto"/>
        <w:jc w:val="both"/>
        <w:rPr>
          <w:rFonts w:ascii="Arial" w:eastAsia="Times New Roman" w:hAnsi="Arial" w:cs="Arial"/>
          <w:b/>
          <w:bCs/>
          <w:snapToGrid w:val="0"/>
          <w:lang w:eastAsia="pl-PL"/>
        </w:rPr>
      </w:pPr>
      <w:r w:rsidRPr="002E471F">
        <w:rPr>
          <w:rFonts w:ascii="Arial" w:eastAsia="Calibri" w:hAnsi="Arial" w:cs="Arial"/>
        </w:rPr>
        <w:t>Dotyczy postępowania prowadzonego w trybie przetargu nieograniczonego p.n.:</w:t>
      </w:r>
      <w:r w:rsidRPr="002E471F">
        <w:rPr>
          <w:rFonts w:ascii="Arial" w:eastAsia="Calibri" w:hAnsi="Arial" w:cs="Arial"/>
          <w:b/>
        </w:rPr>
        <w:t xml:space="preserve"> </w:t>
      </w:r>
      <w:r w:rsidRPr="002E471F">
        <w:rPr>
          <w:rFonts w:ascii="Arial" w:eastAsia="Times New Roman" w:hAnsi="Arial" w:cs="Arial"/>
          <w:b/>
          <w:bCs/>
          <w:snapToGrid w:val="0"/>
          <w:lang w:eastAsia="pl-PL"/>
        </w:rPr>
        <w:t xml:space="preserve">„Dostawa </w:t>
      </w:r>
      <w:r w:rsidRPr="002E471F">
        <w:rPr>
          <w:rFonts w:ascii="Arial" w:eastAsia="Times New Roman" w:hAnsi="Arial" w:cs="Arial"/>
          <w:b/>
          <w:bCs/>
          <w:snapToGrid w:val="0"/>
          <w:lang w:eastAsia="pl-PL"/>
        </w:rPr>
        <w:br/>
        <w:t>w formie leasingu dwóch samochodów specjalnych przeznaczonych do hydrodynamicznego czyszczenia sieci kanalizacyjnej”</w:t>
      </w:r>
    </w:p>
    <w:p w:rsidR="00A11D26" w:rsidRPr="002E471F" w:rsidRDefault="00793DFF" w:rsidP="006C0801">
      <w:pPr>
        <w:pStyle w:val="Tekstpodstawowy3"/>
        <w:tabs>
          <w:tab w:val="left" w:pos="1418"/>
        </w:tabs>
        <w:spacing w:after="0"/>
        <w:ind w:left="2268" w:hanging="1559"/>
        <w:jc w:val="both"/>
        <w:rPr>
          <w:rFonts w:ascii="Arial" w:hAnsi="Arial" w:cs="Arial"/>
          <w:sz w:val="22"/>
          <w:szCs w:val="22"/>
        </w:rPr>
      </w:pPr>
      <w:r w:rsidRPr="002E471F">
        <w:rPr>
          <w:rFonts w:ascii="Arial" w:hAnsi="Arial" w:cs="Arial"/>
          <w:b/>
          <w:sz w:val="22"/>
          <w:szCs w:val="22"/>
        </w:rPr>
        <w:tab/>
      </w:r>
    </w:p>
    <w:p w:rsidR="006C0801" w:rsidRPr="002E471F" w:rsidRDefault="00A11D26" w:rsidP="006C0801">
      <w:pPr>
        <w:spacing w:after="0" w:line="240" w:lineRule="auto"/>
        <w:rPr>
          <w:rFonts w:ascii="Arial" w:hAnsi="Arial" w:cs="Arial"/>
        </w:rPr>
      </w:pPr>
      <w:r w:rsidRPr="002E471F">
        <w:rPr>
          <w:rFonts w:ascii="Arial" w:hAnsi="Arial" w:cs="Arial"/>
        </w:rPr>
        <w:t>W związku z pytani</w:t>
      </w:r>
      <w:r w:rsidR="006C0801" w:rsidRPr="002E471F">
        <w:rPr>
          <w:rFonts w:ascii="Arial" w:hAnsi="Arial" w:cs="Arial"/>
        </w:rPr>
        <w:t>ami</w:t>
      </w:r>
      <w:r w:rsidRPr="002E471F">
        <w:rPr>
          <w:rFonts w:ascii="Arial" w:hAnsi="Arial" w:cs="Arial"/>
        </w:rPr>
        <w:t xml:space="preserve"> dotyczącym</w:t>
      </w:r>
      <w:r w:rsidR="006C0801" w:rsidRPr="002E471F">
        <w:rPr>
          <w:rFonts w:ascii="Arial" w:hAnsi="Arial" w:cs="Arial"/>
        </w:rPr>
        <w:t>i</w:t>
      </w:r>
      <w:r w:rsidRPr="002E471F">
        <w:rPr>
          <w:rFonts w:ascii="Arial" w:hAnsi="Arial" w:cs="Arial"/>
        </w:rPr>
        <w:t xml:space="preserve"> przedmiotowego postępowania Zamawiający wyjaśnia:</w:t>
      </w:r>
    </w:p>
    <w:p w:rsidR="006C0801" w:rsidRPr="002E471F" w:rsidRDefault="006C0801" w:rsidP="006C0801">
      <w:pPr>
        <w:spacing w:after="0" w:line="240" w:lineRule="auto"/>
        <w:rPr>
          <w:rFonts w:ascii="Arial" w:hAnsi="Arial" w:cs="Arial"/>
        </w:rPr>
      </w:pPr>
    </w:p>
    <w:p w:rsidR="00793DFF" w:rsidRPr="002E471F" w:rsidRDefault="00793DFF" w:rsidP="0094517E">
      <w:pPr>
        <w:spacing w:after="0" w:line="240" w:lineRule="auto"/>
        <w:rPr>
          <w:rFonts w:ascii="Arial" w:hAnsi="Arial" w:cs="Arial"/>
          <w:b/>
        </w:rPr>
      </w:pPr>
      <w:r w:rsidRPr="002E471F">
        <w:rPr>
          <w:rFonts w:ascii="Arial" w:hAnsi="Arial" w:cs="Arial"/>
          <w:b/>
        </w:rPr>
        <w:t>Pytanie 1</w:t>
      </w:r>
    </w:p>
    <w:p w:rsidR="00C5529A" w:rsidRPr="002E471F" w:rsidRDefault="00C5529A" w:rsidP="0094517E">
      <w:pPr>
        <w:spacing w:after="0" w:line="240" w:lineRule="auto"/>
        <w:jc w:val="both"/>
        <w:rPr>
          <w:rFonts w:ascii="Arial" w:hAnsi="Arial" w:cs="Arial"/>
        </w:rPr>
      </w:pPr>
      <w:r w:rsidRPr="002E471F">
        <w:rPr>
          <w:rFonts w:ascii="Arial" w:hAnsi="Arial" w:cs="Arial"/>
        </w:rPr>
        <w:t xml:space="preserve">Prosimy o potwierdzenie, że każdy z samochodów będących przedmiotem zamówienia może być objęty odrębną Umową leasingową. Jest to korzystne rozwiązanie dla Zamawiającego </w:t>
      </w:r>
      <w:r w:rsidR="0094517E" w:rsidRPr="002E471F">
        <w:rPr>
          <w:rFonts w:ascii="Arial" w:hAnsi="Arial" w:cs="Arial"/>
        </w:rPr>
        <w:br/>
      </w:r>
      <w:r w:rsidRPr="002E471F">
        <w:rPr>
          <w:rFonts w:ascii="Arial" w:hAnsi="Arial" w:cs="Arial"/>
        </w:rPr>
        <w:t xml:space="preserve">w przypadku </w:t>
      </w:r>
      <w:bookmarkStart w:id="0" w:name="_GoBack"/>
      <w:bookmarkEnd w:id="0"/>
      <w:r w:rsidRPr="002E471F">
        <w:rPr>
          <w:rFonts w:ascii="Arial" w:hAnsi="Arial" w:cs="Arial"/>
        </w:rPr>
        <w:t xml:space="preserve">wystąpienia potencjalnej szkody całkowitej na pojeździe i ewentualnej konieczności wyłączenia takiego przedmiotu z Umowy Leasingu. </w:t>
      </w:r>
    </w:p>
    <w:p w:rsidR="0094517E" w:rsidRPr="002E471F" w:rsidRDefault="0094517E" w:rsidP="0094517E">
      <w:pPr>
        <w:spacing w:after="0" w:line="240" w:lineRule="auto"/>
        <w:jc w:val="both"/>
        <w:rPr>
          <w:rFonts w:ascii="Arial" w:hAnsi="Arial" w:cs="Arial"/>
          <w:b/>
          <w:bCs/>
        </w:rPr>
      </w:pPr>
    </w:p>
    <w:p w:rsidR="00793DFF" w:rsidRPr="002E471F" w:rsidRDefault="00793DFF" w:rsidP="0094517E">
      <w:pPr>
        <w:spacing w:after="0" w:line="240" w:lineRule="auto"/>
        <w:jc w:val="both"/>
        <w:rPr>
          <w:rFonts w:ascii="Arial" w:hAnsi="Arial" w:cs="Arial"/>
          <w:b/>
          <w:bCs/>
        </w:rPr>
      </w:pPr>
      <w:r w:rsidRPr="002E471F">
        <w:rPr>
          <w:rFonts w:ascii="Arial" w:hAnsi="Arial" w:cs="Arial"/>
          <w:b/>
          <w:bCs/>
        </w:rPr>
        <w:t>Odpowiedź</w:t>
      </w:r>
    </w:p>
    <w:p w:rsidR="0094517E" w:rsidRPr="002E471F" w:rsidRDefault="0094517E" w:rsidP="0094517E">
      <w:pPr>
        <w:tabs>
          <w:tab w:val="left" w:pos="844"/>
        </w:tabs>
        <w:spacing w:after="0" w:line="240" w:lineRule="auto"/>
        <w:jc w:val="both"/>
        <w:rPr>
          <w:rFonts w:ascii="Arial" w:hAnsi="Arial" w:cs="Arial"/>
        </w:rPr>
      </w:pPr>
      <w:r w:rsidRPr="002E471F">
        <w:rPr>
          <w:rFonts w:ascii="Arial" w:hAnsi="Arial" w:cs="Arial"/>
          <w:bCs/>
          <w:iCs/>
        </w:rPr>
        <w:t>Zamawiający informuje, iż</w:t>
      </w:r>
      <w:r w:rsidRPr="002E471F">
        <w:rPr>
          <w:rFonts w:ascii="Arial" w:hAnsi="Arial" w:cs="Arial"/>
          <w:b/>
          <w:bCs/>
          <w:iCs/>
        </w:rPr>
        <w:t xml:space="preserve"> </w:t>
      </w:r>
      <w:r w:rsidRPr="002E471F">
        <w:rPr>
          <w:rFonts w:ascii="Arial" w:hAnsi="Arial" w:cs="Arial"/>
        </w:rPr>
        <w:t>każdy z samochodów będący przedmiotem zamówienia powinien być objęty odrębną Umową leasingową.</w:t>
      </w:r>
    </w:p>
    <w:p w:rsidR="0094517E" w:rsidRPr="002E471F" w:rsidRDefault="0094517E" w:rsidP="0094517E">
      <w:pPr>
        <w:tabs>
          <w:tab w:val="left" w:pos="844"/>
        </w:tabs>
        <w:spacing w:after="0" w:line="240" w:lineRule="auto"/>
        <w:jc w:val="both"/>
        <w:rPr>
          <w:rFonts w:ascii="Arial" w:hAnsi="Arial" w:cs="Arial"/>
          <w:b/>
          <w:bCs/>
        </w:rPr>
      </w:pPr>
    </w:p>
    <w:p w:rsidR="00793DFF" w:rsidRPr="002E471F" w:rsidRDefault="00793DFF" w:rsidP="0094517E">
      <w:pPr>
        <w:tabs>
          <w:tab w:val="left" w:pos="844"/>
        </w:tabs>
        <w:spacing w:after="0" w:line="240" w:lineRule="auto"/>
        <w:jc w:val="both"/>
        <w:rPr>
          <w:rFonts w:ascii="Arial" w:hAnsi="Arial" w:cs="Arial"/>
          <w:b/>
          <w:bCs/>
        </w:rPr>
      </w:pPr>
      <w:r w:rsidRPr="002E471F">
        <w:rPr>
          <w:rFonts w:ascii="Arial" w:hAnsi="Arial" w:cs="Arial"/>
          <w:b/>
          <w:bCs/>
        </w:rPr>
        <w:t>Pytanie 2</w:t>
      </w:r>
    </w:p>
    <w:p w:rsidR="0094517E" w:rsidRPr="002E471F" w:rsidRDefault="0094517E" w:rsidP="0094517E">
      <w:pPr>
        <w:spacing w:after="0" w:line="240" w:lineRule="auto"/>
        <w:jc w:val="both"/>
        <w:rPr>
          <w:rFonts w:ascii="Arial" w:hAnsi="Arial" w:cs="Arial"/>
          <w:bCs/>
          <w:iCs/>
        </w:rPr>
      </w:pPr>
      <w:r w:rsidRPr="002E471F">
        <w:rPr>
          <w:rFonts w:ascii="Arial" w:hAnsi="Arial" w:cs="Arial"/>
        </w:rPr>
        <w:t xml:space="preserve">Rozdział V SWZ pkt 2 </w:t>
      </w:r>
      <w:proofErr w:type="spellStart"/>
      <w:r w:rsidRPr="002E471F">
        <w:rPr>
          <w:rFonts w:ascii="Arial" w:hAnsi="Arial" w:cs="Arial"/>
        </w:rPr>
        <w:t>ppkt</w:t>
      </w:r>
      <w:proofErr w:type="spellEnd"/>
      <w:r w:rsidRPr="002E471F">
        <w:rPr>
          <w:rFonts w:ascii="Arial" w:hAnsi="Arial" w:cs="Arial"/>
        </w:rPr>
        <w:t xml:space="preserve"> 4 „</w:t>
      </w:r>
      <w:r w:rsidRPr="002E471F">
        <w:rPr>
          <w:rFonts w:ascii="Arial" w:hAnsi="Arial" w:cs="Arial"/>
          <w:b/>
          <w:bCs/>
          <w:iCs/>
        </w:rPr>
        <w:t>zdolność techniczna lub zawodowa”</w:t>
      </w:r>
      <w:r w:rsidRPr="002E471F">
        <w:rPr>
          <w:rFonts w:ascii="Arial" w:hAnsi="Arial" w:cs="Arial"/>
          <w:b/>
          <w:bCs/>
          <w:i/>
          <w:iCs/>
        </w:rPr>
        <w:t xml:space="preserve"> </w:t>
      </w:r>
      <w:r w:rsidRPr="002E471F">
        <w:rPr>
          <w:rFonts w:ascii="Arial" w:hAnsi="Arial" w:cs="Arial"/>
          <w:bCs/>
          <w:iCs/>
        </w:rPr>
        <w:t xml:space="preserve">prosimy o dopuszczenie, </w:t>
      </w:r>
      <w:bookmarkStart w:id="1" w:name="_Hlk113261610"/>
      <w:r w:rsidRPr="002E471F">
        <w:rPr>
          <w:rFonts w:ascii="Arial" w:hAnsi="Arial" w:cs="Arial"/>
          <w:bCs/>
          <w:iCs/>
        </w:rPr>
        <w:t xml:space="preserve">aby warunek został uznany za spełniony, jeżeli Wykonawca wykaże, że wykonał należycie w okresie ostatnich trzech lat przed upływem terminu składania ofert, a jeżeli okres prowadzenia działalności jest krótszy – w tym okresie </w:t>
      </w:r>
      <w:r w:rsidRPr="002E471F">
        <w:rPr>
          <w:rFonts w:ascii="Arial" w:hAnsi="Arial" w:cs="Arial"/>
          <w:b/>
          <w:bCs/>
          <w:iCs/>
        </w:rPr>
        <w:t xml:space="preserve">co najmniej </w:t>
      </w:r>
      <w:r w:rsidRPr="002E471F">
        <w:rPr>
          <w:rFonts w:ascii="Arial" w:hAnsi="Arial" w:cs="Arial"/>
          <w:b/>
          <w:bCs/>
          <w:iCs/>
          <w:u w:val="single"/>
        </w:rPr>
        <w:t>dwie</w:t>
      </w:r>
      <w:r w:rsidRPr="002E471F">
        <w:rPr>
          <w:rFonts w:ascii="Arial" w:hAnsi="Arial" w:cs="Arial"/>
          <w:b/>
          <w:bCs/>
          <w:iCs/>
        </w:rPr>
        <w:t xml:space="preserve"> dostawy polegające na dostarczeniu pojazdu  o wartości nie mniejszej niż 2 000 000 zł brutto każda</w:t>
      </w:r>
      <w:r w:rsidRPr="002E471F">
        <w:rPr>
          <w:rFonts w:ascii="Arial" w:hAnsi="Arial" w:cs="Arial"/>
          <w:bCs/>
          <w:iCs/>
        </w:rPr>
        <w:t>.</w:t>
      </w:r>
      <w:bookmarkEnd w:id="1"/>
      <w:r w:rsidRPr="002E471F">
        <w:rPr>
          <w:rFonts w:ascii="Arial" w:hAnsi="Arial" w:cs="Arial"/>
          <w:bCs/>
          <w:iCs/>
        </w:rPr>
        <w:t xml:space="preserve"> Finansujący zwraca przy tym uwagę, iż zgodnie z art. 22 ust. 1a ustawy </w:t>
      </w:r>
      <w:proofErr w:type="spellStart"/>
      <w:r w:rsidRPr="002E471F">
        <w:rPr>
          <w:rFonts w:ascii="Arial" w:hAnsi="Arial" w:cs="Arial"/>
          <w:bCs/>
          <w:iCs/>
        </w:rPr>
        <w:t>pzp</w:t>
      </w:r>
      <w:proofErr w:type="spellEnd"/>
      <w:r w:rsidRPr="002E471F">
        <w:rPr>
          <w:rFonts w:ascii="Arial" w:hAnsi="Arial" w:cs="Arial"/>
          <w:bCs/>
          <w:iCs/>
        </w:rPr>
        <w:t xml:space="preserve"> „Zamawiający określa warunki udziału w postępowaniu oraz wymagane od wykonawców środki dowodowe w sposób </w:t>
      </w:r>
      <w:r w:rsidRPr="002E471F">
        <w:rPr>
          <w:rFonts w:ascii="Arial" w:hAnsi="Arial" w:cs="Arial"/>
          <w:b/>
          <w:bCs/>
          <w:iCs/>
          <w:u w:val="single"/>
        </w:rPr>
        <w:t>proporcjonalny do przedmiotu zamówienia</w:t>
      </w:r>
      <w:r w:rsidRPr="002E471F">
        <w:rPr>
          <w:rFonts w:ascii="Arial" w:hAnsi="Arial" w:cs="Arial"/>
          <w:bCs/>
          <w:iCs/>
        </w:rPr>
        <w:t xml:space="preserve"> (…)”</w:t>
      </w:r>
    </w:p>
    <w:p w:rsidR="0094517E" w:rsidRPr="002E471F" w:rsidRDefault="0094517E" w:rsidP="0094517E">
      <w:pPr>
        <w:spacing w:after="0" w:line="240" w:lineRule="auto"/>
        <w:jc w:val="both"/>
        <w:rPr>
          <w:rFonts w:ascii="Arial" w:hAnsi="Arial" w:cs="Arial"/>
        </w:rPr>
      </w:pPr>
    </w:p>
    <w:p w:rsidR="00793DFF" w:rsidRPr="002E471F" w:rsidRDefault="00793DFF" w:rsidP="0094517E">
      <w:pPr>
        <w:spacing w:after="0" w:line="240" w:lineRule="auto"/>
        <w:jc w:val="both"/>
        <w:rPr>
          <w:rFonts w:ascii="Arial" w:hAnsi="Arial" w:cs="Arial"/>
          <w:b/>
          <w:bCs/>
        </w:rPr>
      </w:pPr>
      <w:r w:rsidRPr="002E471F">
        <w:rPr>
          <w:rFonts w:ascii="Arial" w:hAnsi="Arial" w:cs="Arial"/>
          <w:b/>
          <w:bCs/>
        </w:rPr>
        <w:t>Odpowiedź</w:t>
      </w:r>
    </w:p>
    <w:p w:rsidR="00793DFF" w:rsidRPr="002E471F" w:rsidRDefault="0094517E" w:rsidP="0094517E">
      <w:pPr>
        <w:spacing w:after="0" w:line="240" w:lineRule="auto"/>
        <w:jc w:val="both"/>
        <w:rPr>
          <w:rFonts w:ascii="Arial" w:hAnsi="Arial" w:cs="Arial"/>
        </w:rPr>
      </w:pPr>
      <w:r w:rsidRPr="002E471F">
        <w:rPr>
          <w:rFonts w:ascii="Arial" w:hAnsi="Arial" w:cs="Arial"/>
        </w:rPr>
        <w:t xml:space="preserve">Zamawiający dopuszcza </w:t>
      </w:r>
      <w:r w:rsidRPr="002E471F">
        <w:rPr>
          <w:rFonts w:ascii="Arial" w:hAnsi="Arial" w:cs="Arial"/>
          <w:bCs/>
          <w:iCs/>
        </w:rPr>
        <w:t xml:space="preserve">aby warunek określony w </w:t>
      </w:r>
      <w:r w:rsidRPr="002E471F">
        <w:rPr>
          <w:rFonts w:ascii="Arial" w:hAnsi="Arial" w:cs="Arial"/>
        </w:rPr>
        <w:t xml:space="preserve">Rozdziale V SWZ pkt 2 </w:t>
      </w:r>
      <w:proofErr w:type="spellStart"/>
      <w:r w:rsidRPr="002E471F">
        <w:rPr>
          <w:rFonts w:ascii="Arial" w:hAnsi="Arial" w:cs="Arial"/>
        </w:rPr>
        <w:t>ppkt</w:t>
      </w:r>
      <w:proofErr w:type="spellEnd"/>
      <w:r w:rsidRPr="002E471F">
        <w:rPr>
          <w:rFonts w:ascii="Arial" w:hAnsi="Arial" w:cs="Arial"/>
        </w:rPr>
        <w:t xml:space="preserve"> 4</w:t>
      </w:r>
      <w:r w:rsidRPr="002E471F">
        <w:rPr>
          <w:rFonts w:ascii="Arial" w:hAnsi="Arial" w:cs="Arial"/>
          <w:bCs/>
          <w:iCs/>
        </w:rPr>
        <w:t xml:space="preserve"> został uznany za spełniony, jeżeli Wykonawca wykaże, że wykonał należycie w okresie ostatnich trzech lat przed upływem terminu składania ofert, a jeżeli okres prowadzenia działalności jest krótszy – w tym okresie </w:t>
      </w:r>
      <w:r w:rsidRPr="002E471F">
        <w:rPr>
          <w:rFonts w:ascii="Arial" w:hAnsi="Arial" w:cs="Arial"/>
          <w:b/>
          <w:bCs/>
          <w:iCs/>
        </w:rPr>
        <w:t xml:space="preserve">co najmniej trzy dostawy polegające na dostarczeniu pojazdu specjalnego przeznaczonego do hydrodynamicznego czyszczenia sieci kanalizacyjnej  </w:t>
      </w:r>
      <w:r w:rsidRPr="002E471F">
        <w:rPr>
          <w:rFonts w:ascii="Arial" w:hAnsi="Arial" w:cs="Arial"/>
          <w:b/>
          <w:bCs/>
          <w:iCs/>
        </w:rPr>
        <w:br/>
        <w:t>o wartości nie mniejszej niż 2 000 000 zł brutto każda.</w:t>
      </w:r>
      <w:r w:rsidR="00793DFF" w:rsidRPr="002E471F">
        <w:rPr>
          <w:rFonts w:ascii="Arial" w:hAnsi="Arial" w:cs="Arial"/>
        </w:rPr>
        <w:t xml:space="preserve"> </w:t>
      </w:r>
    </w:p>
    <w:p w:rsidR="0094517E" w:rsidRPr="002E471F" w:rsidRDefault="0094517E" w:rsidP="0094517E">
      <w:pPr>
        <w:tabs>
          <w:tab w:val="left" w:pos="0"/>
        </w:tabs>
        <w:spacing w:after="0" w:line="240" w:lineRule="auto"/>
        <w:jc w:val="both"/>
        <w:rPr>
          <w:rFonts w:ascii="Arial" w:hAnsi="Arial" w:cs="Arial"/>
          <w:b/>
          <w:bCs/>
        </w:rPr>
      </w:pPr>
    </w:p>
    <w:p w:rsidR="00793DFF" w:rsidRPr="002E471F" w:rsidRDefault="00793DFF" w:rsidP="0094517E">
      <w:pPr>
        <w:tabs>
          <w:tab w:val="left" w:pos="0"/>
        </w:tabs>
        <w:spacing w:after="0" w:line="240" w:lineRule="auto"/>
        <w:jc w:val="both"/>
        <w:rPr>
          <w:rFonts w:ascii="Arial" w:hAnsi="Arial" w:cs="Arial"/>
        </w:rPr>
      </w:pPr>
      <w:r w:rsidRPr="002E471F">
        <w:rPr>
          <w:rFonts w:ascii="Arial" w:hAnsi="Arial" w:cs="Arial"/>
          <w:b/>
          <w:bCs/>
        </w:rPr>
        <w:t>Pytanie 3</w:t>
      </w:r>
    </w:p>
    <w:p w:rsidR="00A777DC" w:rsidRPr="002E471F" w:rsidRDefault="00A777DC" w:rsidP="00A777DC">
      <w:pPr>
        <w:spacing w:after="0" w:line="240" w:lineRule="auto"/>
        <w:jc w:val="both"/>
        <w:rPr>
          <w:rFonts w:ascii="Arial" w:hAnsi="Arial" w:cs="Arial"/>
        </w:rPr>
      </w:pPr>
      <w:r w:rsidRPr="002E471F">
        <w:rPr>
          <w:rFonts w:ascii="Arial" w:hAnsi="Arial" w:cs="Arial"/>
        </w:rPr>
        <w:t xml:space="preserve">Rozdział VIII, pkt 2 SWZ – prosimy o potwierdzenie, iż wysokość kary liczona będzie od ceny netto przedmiotu leasingu. </w:t>
      </w:r>
    </w:p>
    <w:p w:rsidR="001561B0" w:rsidRPr="002E471F" w:rsidRDefault="001561B0" w:rsidP="0094517E">
      <w:pPr>
        <w:spacing w:after="0" w:line="240" w:lineRule="auto"/>
        <w:jc w:val="both"/>
        <w:rPr>
          <w:rFonts w:ascii="Arial" w:hAnsi="Arial" w:cs="Arial"/>
          <w:bCs/>
        </w:rPr>
      </w:pPr>
    </w:p>
    <w:p w:rsidR="00793DFF" w:rsidRPr="002E471F" w:rsidRDefault="00793DFF" w:rsidP="0094517E">
      <w:pPr>
        <w:spacing w:after="0" w:line="240" w:lineRule="auto"/>
        <w:jc w:val="both"/>
        <w:rPr>
          <w:rFonts w:ascii="Arial" w:hAnsi="Arial" w:cs="Arial"/>
          <w:b/>
          <w:bCs/>
        </w:rPr>
      </w:pPr>
      <w:r w:rsidRPr="002E471F">
        <w:rPr>
          <w:rFonts w:ascii="Arial" w:hAnsi="Arial" w:cs="Arial"/>
          <w:b/>
          <w:bCs/>
        </w:rPr>
        <w:t>Odpowiedź</w:t>
      </w:r>
    </w:p>
    <w:p w:rsidR="00C6558B" w:rsidRPr="002E471F" w:rsidRDefault="00C6558B" w:rsidP="00C6558B">
      <w:pPr>
        <w:spacing w:after="0" w:line="240" w:lineRule="auto"/>
        <w:jc w:val="both"/>
        <w:rPr>
          <w:rFonts w:ascii="Arial" w:hAnsi="Arial" w:cs="Arial"/>
        </w:rPr>
      </w:pPr>
      <w:r w:rsidRPr="002E471F">
        <w:rPr>
          <w:rFonts w:ascii="Arial" w:hAnsi="Arial" w:cs="Arial"/>
        </w:rPr>
        <w:t>Zamawiający informuje, iż zgodnie z pkt</w:t>
      </w:r>
      <w:r w:rsidR="00450E9A" w:rsidRPr="002E471F">
        <w:rPr>
          <w:rFonts w:ascii="Arial" w:hAnsi="Arial" w:cs="Arial"/>
        </w:rPr>
        <w:t xml:space="preserve"> 7.5.8. opisu przedmiotu zamówienia</w:t>
      </w:r>
      <w:r w:rsidRPr="002E471F">
        <w:rPr>
          <w:rFonts w:ascii="Arial" w:hAnsi="Arial" w:cs="Arial"/>
        </w:rPr>
        <w:t xml:space="preserve"> </w:t>
      </w:r>
      <w:r w:rsidR="00450E9A" w:rsidRPr="002E471F">
        <w:rPr>
          <w:rFonts w:ascii="Arial" w:hAnsi="Arial" w:cs="Arial"/>
        </w:rPr>
        <w:t xml:space="preserve">- </w:t>
      </w:r>
      <w:r w:rsidRPr="002E471F">
        <w:rPr>
          <w:rFonts w:ascii="Arial" w:hAnsi="Arial" w:cs="Arial"/>
        </w:rPr>
        <w:t>załącznik do</w:t>
      </w:r>
      <w:r w:rsidR="00435246" w:rsidRPr="002E471F">
        <w:rPr>
          <w:rFonts w:ascii="Arial" w:hAnsi="Arial" w:cs="Arial"/>
        </w:rPr>
        <w:t xml:space="preserve"> specyfikacji warunków zamówienia</w:t>
      </w:r>
      <w:r w:rsidRPr="002E471F">
        <w:rPr>
          <w:rFonts w:ascii="Arial" w:hAnsi="Arial" w:cs="Arial"/>
        </w:rPr>
        <w:t xml:space="preserve"> </w:t>
      </w:r>
      <w:r w:rsidR="00435246" w:rsidRPr="002E471F">
        <w:rPr>
          <w:rFonts w:ascii="Arial" w:hAnsi="Arial" w:cs="Arial"/>
        </w:rPr>
        <w:t xml:space="preserve">(dalej </w:t>
      </w:r>
      <w:r w:rsidRPr="002E471F">
        <w:rPr>
          <w:rFonts w:ascii="Arial" w:hAnsi="Arial" w:cs="Arial"/>
        </w:rPr>
        <w:t>SWZ</w:t>
      </w:r>
      <w:r w:rsidR="00435246" w:rsidRPr="002E471F">
        <w:rPr>
          <w:rFonts w:ascii="Arial" w:hAnsi="Arial" w:cs="Arial"/>
        </w:rPr>
        <w:t>)</w:t>
      </w:r>
      <w:r w:rsidRPr="002E471F">
        <w:rPr>
          <w:rFonts w:ascii="Arial" w:hAnsi="Arial" w:cs="Arial"/>
        </w:rPr>
        <w:t xml:space="preserve"> kara umowna będzie liczona </w:t>
      </w:r>
      <w:r w:rsidR="00321410" w:rsidRPr="002E471F">
        <w:rPr>
          <w:rFonts w:ascii="Arial" w:hAnsi="Arial" w:cs="Arial"/>
        </w:rPr>
        <w:t>ceny pojazdów netto za każdy dzień zwłoki.</w:t>
      </w:r>
    </w:p>
    <w:p w:rsidR="00793DFF" w:rsidRPr="002E471F" w:rsidRDefault="00793DFF" w:rsidP="0094517E">
      <w:pPr>
        <w:spacing w:after="0" w:line="240" w:lineRule="auto"/>
        <w:jc w:val="both"/>
        <w:rPr>
          <w:rFonts w:ascii="Arial" w:hAnsi="Arial" w:cs="Arial"/>
          <w:bCs/>
        </w:rPr>
      </w:pPr>
    </w:p>
    <w:p w:rsidR="00C6558B" w:rsidRPr="002E471F" w:rsidRDefault="00C6558B" w:rsidP="00C6558B">
      <w:pPr>
        <w:tabs>
          <w:tab w:val="left" w:pos="0"/>
        </w:tabs>
        <w:spacing w:after="0" w:line="240" w:lineRule="auto"/>
        <w:jc w:val="both"/>
        <w:rPr>
          <w:rFonts w:ascii="Arial" w:hAnsi="Arial" w:cs="Arial"/>
        </w:rPr>
      </w:pPr>
      <w:bookmarkStart w:id="2" w:name="_Hlk113263544"/>
      <w:r w:rsidRPr="002E471F">
        <w:rPr>
          <w:rFonts w:ascii="Arial" w:hAnsi="Arial" w:cs="Arial"/>
          <w:b/>
          <w:bCs/>
        </w:rPr>
        <w:t>Pytanie 4</w:t>
      </w:r>
    </w:p>
    <w:p w:rsidR="00C6558B" w:rsidRPr="002E471F" w:rsidRDefault="00C6558B" w:rsidP="00C6558B">
      <w:pPr>
        <w:spacing w:after="0" w:line="240" w:lineRule="auto"/>
        <w:jc w:val="both"/>
        <w:rPr>
          <w:rFonts w:ascii="Arial" w:hAnsi="Arial" w:cs="Arial"/>
          <w:bCs/>
          <w:iCs/>
        </w:rPr>
      </w:pPr>
      <w:r w:rsidRPr="002E471F">
        <w:rPr>
          <w:rFonts w:ascii="Arial" w:hAnsi="Arial" w:cs="Arial"/>
        </w:rPr>
        <w:t>Prosimy o dopuszczenie, aby kary były płatne na podstawie stosownego dokumentu księgowego, bez możliwości potrącania ich z wynagrodzenia należnego Finansującemu. Zwracamy przy tym uwagę, iż przewidziane kary związane są z działaniami związanymi z dostawą przedmiotu, a nie z usługą finansowania.</w:t>
      </w:r>
    </w:p>
    <w:p w:rsidR="00C6558B" w:rsidRPr="002E471F" w:rsidRDefault="00C6558B" w:rsidP="00C6558B">
      <w:pPr>
        <w:spacing w:after="0" w:line="240" w:lineRule="auto"/>
        <w:jc w:val="both"/>
        <w:rPr>
          <w:rFonts w:ascii="Arial" w:hAnsi="Arial" w:cs="Arial"/>
          <w:bCs/>
        </w:rPr>
      </w:pPr>
    </w:p>
    <w:p w:rsidR="00C6558B" w:rsidRPr="002E471F" w:rsidRDefault="00C6558B" w:rsidP="00C6558B">
      <w:pPr>
        <w:spacing w:after="0" w:line="240" w:lineRule="auto"/>
        <w:jc w:val="both"/>
        <w:rPr>
          <w:rFonts w:ascii="Arial" w:hAnsi="Arial" w:cs="Arial"/>
          <w:b/>
          <w:bCs/>
        </w:rPr>
      </w:pPr>
      <w:r w:rsidRPr="002E471F">
        <w:rPr>
          <w:rFonts w:ascii="Arial" w:hAnsi="Arial" w:cs="Arial"/>
          <w:b/>
          <w:bCs/>
        </w:rPr>
        <w:t>Odpowiedź</w:t>
      </w:r>
    </w:p>
    <w:p w:rsidR="00C6558B" w:rsidRPr="002E471F" w:rsidRDefault="00C6558B" w:rsidP="00C6558B">
      <w:pPr>
        <w:spacing w:after="0" w:line="240" w:lineRule="auto"/>
        <w:jc w:val="both"/>
        <w:rPr>
          <w:rFonts w:ascii="Arial" w:hAnsi="Arial" w:cs="Arial"/>
        </w:rPr>
      </w:pPr>
      <w:r w:rsidRPr="002E471F">
        <w:rPr>
          <w:rFonts w:ascii="Arial" w:hAnsi="Arial" w:cs="Arial"/>
        </w:rPr>
        <w:t>Zamawiający nie wyraża zgody na proponowane zmiany</w:t>
      </w:r>
    </w:p>
    <w:bookmarkEnd w:id="2"/>
    <w:p w:rsidR="00C6558B" w:rsidRPr="002E471F" w:rsidRDefault="00C6558B" w:rsidP="0094517E">
      <w:pPr>
        <w:spacing w:after="0" w:line="240" w:lineRule="auto"/>
        <w:jc w:val="both"/>
        <w:rPr>
          <w:rFonts w:ascii="Arial" w:hAnsi="Arial" w:cs="Arial"/>
          <w:bCs/>
        </w:rPr>
      </w:pPr>
    </w:p>
    <w:p w:rsidR="00C6558B" w:rsidRPr="002E471F" w:rsidRDefault="00C6558B" w:rsidP="00C6558B">
      <w:pPr>
        <w:tabs>
          <w:tab w:val="left" w:pos="0"/>
        </w:tabs>
        <w:spacing w:after="0" w:line="240" w:lineRule="auto"/>
        <w:jc w:val="both"/>
        <w:rPr>
          <w:rFonts w:ascii="Arial" w:hAnsi="Arial" w:cs="Arial"/>
        </w:rPr>
      </w:pPr>
      <w:r w:rsidRPr="002E471F">
        <w:rPr>
          <w:rFonts w:ascii="Arial" w:hAnsi="Arial" w:cs="Arial"/>
          <w:b/>
          <w:bCs/>
        </w:rPr>
        <w:lastRenderedPageBreak/>
        <w:t>Pytanie 5</w:t>
      </w:r>
    </w:p>
    <w:p w:rsidR="00C6558B" w:rsidRPr="002E471F" w:rsidRDefault="00C6558B" w:rsidP="00C6558B">
      <w:pPr>
        <w:spacing w:after="0" w:line="240" w:lineRule="auto"/>
        <w:jc w:val="both"/>
        <w:rPr>
          <w:rFonts w:ascii="Arial" w:hAnsi="Arial" w:cs="Arial"/>
        </w:rPr>
      </w:pPr>
      <w:r w:rsidRPr="002E471F">
        <w:rPr>
          <w:rFonts w:ascii="Arial" w:hAnsi="Arial" w:cs="Arial"/>
          <w:bCs/>
          <w:iCs/>
        </w:rPr>
        <w:t xml:space="preserve">Rozdział VIII SWZ pkt. 3 prosimy o modyfikację zapisu, aby odpowiedzialność z tytułu rękojmi była po stronie </w:t>
      </w:r>
      <w:r w:rsidRPr="002E471F">
        <w:rPr>
          <w:rFonts w:ascii="Arial" w:hAnsi="Arial" w:cs="Arial"/>
        </w:rPr>
        <w:t xml:space="preserve">Dostawcy / Sprzedawcy. Wykonawca (finansujący) wyjaśnia, że odpowiedzialność z tytułu rękojmi za wady rzeczy jest odpowiedzialnością sprzedawcy zgodnie z art. 556 </w:t>
      </w:r>
      <w:proofErr w:type="spellStart"/>
      <w:r w:rsidRPr="002E471F">
        <w:rPr>
          <w:rFonts w:ascii="Arial" w:hAnsi="Arial" w:cs="Arial"/>
        </w:rPr>
        <w:t>Kc</w:t>
      </w:r>
      <w:proofErr w:type="spellEnd"/>
      <w:r w:rsidRPr="002E471F">
        <w:rPr>
          <w:rFonts w:ascii="Arial" w:hAnsi="Arial" w:cs="Arial"/>
        </w:rPr>
        <w:t xml:space="preserve">  „Sprzedawca jest odpowiedzialny względem kupującego, jeżeli rzecz sprzedana ma wadę fizyczną lub prawną (rękojmia).”– finansujący na etapie realizacji umowy leasingu nie będzie sprzedawcą pojazdu, a wręcz nabywcą pojazdu, który ten pojazd odda korzystającemu do używania i pobierania pożytków. </w:t>
      </w:r>
    </w:p>
    <w:p w:rsidR="00C6558B" w:rsidRPr="002E471F" w:rsidRDefault="00C6558B" w:rsidP="00C6558B">
      <w:pPr>
        <w:spacing w:after="0" w:line="240" w:lineRule="auto"/>
        <w:jc w:val="both"/>
        <w:rPr>
          <w:rFonts w:ascii="Arial" w:hAnsi="Arial" w:cs="Arial"/>
          <w:bCs/>
        </w:rPr>
      </w:pPr>
    </w:p>
    <w:p w:rsidR="00C6558B" w:rsidRPr="002E471F" w:rsidRDefault="00C6558B" w:rsidP="00C6558B">
      <w:pPr>
        <w:spacing w:after="0" w:line="240" w:lineRule="auto"/>
        <w:jc w:val="both"/>
        <w:rPr>
          <w:rFonts w:ascii="Arial" w:hAnsi="Arial" w:cs="Arial"/>
          <w:b/>
          <w:bCs/>
        </w:rPr>
      </w:pPr>
      <w:r w:rsidRPr="002E471F">
        <w:rPr>
          <w:rFonts w:ascii="Arial" w:hAnsi="Arial" w:cs="Arial"/>
          <w:b/>
          <w:bCs/>
        </w:rPr>
        <w:t>Odpowiedź</w:t>
      </w:r>
    </w:p>
    <w:p w:rsidR="00C6558B" w:rsidRPr="002E471F" w:rsidRDefault="00C6558B" w:rsidP="00C6558B">
      <w:pPr>
        <w:spacing w:after="0" w:line="240" w:lineRule="auto"/>
        <w:jc w:val="both"/>
        <w:rPr>
          <w:rFonts w:ascii="Arial" w:hAnsi="Arial" w:cs="Arial"/>
        </w:rPr>
      </w:pPr>
      <w:bookmarkStart w:id="3" w:name="_Hlk113265027"/>
      <w:r w:rsidRPr="002E471F">
        <w:rPr>
          <w:rFonts w:ascii="Arial" w:hAnsi="Arial" w:cs="Arial"/>
        </w:rPr>
        <w:t>Zamawiający nie wyraża zgody na proponowane zmiany.</w:t>
      </w:r>
    </w:p>
    <w:bookmarkEnd w:id="3"/>
    <w:p w:rsidR="00C6558B" w:rsidRPr="002E471F" w:rsidRDefault="00C6558B" w:rsidP="0094517E">
      <w:pPr>
        <w:spacing w:after="0" w:line="240" w:lineRule="auto"/>
        <w:jc w:val="both"/>
        <w:rPr>
          <w:rFonts w:ascii="Arial" w:hAnsi="Arial" w:cs="Arial"/>
          <w:bCs/>
        </w:rPr>
      </w:pPr>
    </w:p>
    <w:p w:rsidR="00C6558B" w:rsidRPr="002E471F" w:rsidRDefault="00C6558B" w:rsidP="00C6558B">
      <w:pPr>
        <w:tabs>
          <w:tab w:val="left" w:pos="0"/>
        </w:tabs>
        <w:spacing w:after="0" w:line="240" w:lineRule="auto"/>
        <w:jc w:val="both"/>
        <w:rPr>
          <w:rFonts w:ascii="Arial" w:hAnsi="Arial" w:cs="Arial"/>
        </w:rPr>
      </w:pPr>
      <w:bookmarkStart w:id="4" w:name="_Hlk113264889"/>
      <w:r w:rsidRPr="002E471F">
        <w:rPr>
          <w:rFonts w:ascii="Arial" w:hAnsi="Arial" w:cs="Arial"/>
          <w:b/>
          <w:bCs/>
        </w:rPr>
        <w:t>Pytanie 6</w:t>
      </w:r>
    </w:p>
    <w:p w:rsidR="00BB7653" w:rsidRPr="002E471F" w:rsidRDefault="00BB7653" w:rsidP="00BB7653">
      <w:pPr>
        <w:spacing w:after="0" w:line="240" w:lineRule="auto"/>
        <w:jc w:val="both"/>
        <w:rPr>
          <w:rFonts w:ascii="Arial" w:hAnsi="Arial" w:cs="Arial"/>
          <w:bCs/>
          <w:iCs/>
        </w:rPr>
      </w:pPr>
      <w:r w:rsidRPr="002E471F">
        <w:rPr>
          <w:rFonts w:ascii="Arial" w:hAnsi="Arial" w:cs="Arial"/>
          <w:bCs/>
          <w:iCs/>
        </w:rPr>
        <w:t>Prosimy o dopuszczenie przez Zamawiającego zmiany zapisu w punkcie 4 rozdział VIII SWZ w ten sposób, by Wykonawca zapewnił udzielenie gwarancji, a nie jej udzielał. Finansujący/Wykonawca wyjaśnia przy tym, że w ramach prowadzonej działalności gospodarczej świadczy wyłącznie usługi finansowania inwestycji gospodarczych swoich Klientów; nie prowadzi produkcji rzeczy na potrzeby świadczonych usług leasingu oraz nie świadczy usług związanych z ich serwisem lub naprawą. Wykonawca zapewni udzielenie gwarancji producenta lub sprzedawcy zgodnie z wymaganiami SWZ.</w:t>
      </w:r>
    </w:p>
    <w:p w:rsidR="00C6558B" w:rsidRPr="002E471F" w:rsidRDefault="00C6558B" w:rsidP="00C6558B">
      <w:pPr>
        <w:spacing w:after="0" w:line="240" w:lineRule="auto"/>
        <w:jc w:val="both"/>
        <w:rPr>
          <w:rFonts w:ascii="Arial" w:hAnsi="Arial" w:cs="Arial"/>
          <w:bCs/>
        </w:rPr>
      </w:pPr>
    </w:p>
    <w:p w:rsidR="00C6558B" w:rsidRPr="002E471F" w:rsidRDefault="00C6558B" w:rsidP="00C6558B">
      <w:pPr>
        <w:spacing w:after="0" w:line="240" w:lineRule="auto"/>
        <w:jc w:val="both"/>
        <w:rPr>
          <w:rFonts w:ascii="Arial" w:hAnsi="Arial" w:cs="Arial"/>
          <w:b/>
          <w:bCs/>
        </w:rPr>
      </w:pPr>
      <w:r w:rsidRPr="002E471F">
        <w:rPr>
          <w:rFonts w:ascii="Arial" w:hAnsi="Arial" w:cs="Arial"/>
          <w:b/>
          <w:bCs/>
        </w:rPr>
        <w:t>Odpowiedź</w:t>
      </w:r>
    </w:p>
    <w:p w:rsidR="00C6558B" w:rsidRPr="002E471F" w:rsidRDefault="00C6558B" w:rsidP="00C6558B">
      <w:pPr>
        <w:spacing w:after="0" w:line="240" w:lineRule="auto"/>
        <w:jc w:val="both"/>
        <w:rPr>
          <w:rFonts w:ascii="Arial" w:hAnsi="Arial" w:cs="Arial"/>
        </w:rPr>
      </w:pPr>
      <w:bookmarkStart w:id="5" w:name="_Hlk113276554"/>
      <w:r w:rsidRPr="002E471F">
        <w:rPr>
          <w:rFonts w:ascii="Arial" w:hAnsi="Arial" w:cs="Arial"/>
        </w:rPr>
        <w:t>Zamawiający wyraża zgod</w:t>
      </w:r>
      <w:r w:rsidR="00BB7653" w:rsidRPr="002E471F">
        <w:rPr>
          <w:rFonts w:ascii="Arial" w:hAnsi="Arial" w:cs="Arial"/>
        </w:rPr>
        <w:t>ę</w:t>
      </w:r>
      <w:r w:rsidRPr="002E471F">
        <w:rPr>
          <w:rFonts w:ascii="Arial" w:hAnsi="Arial" w:cs="Arial"/>
        </w:rPr>
        <w:t xml:space="preserve"> </w:t>
      </w:r>
      <w:r w:rsidR="00BB7653" w:rsidRPr="002E471F">
        <w:rPr>
          <w:rFonts w:ascii="Arial" w:hAnsi="Arial" w:cs="Arial"/>
        </w:rPr>
        <w:t>by Wykonawca zapewnił Zamawiającemu udzielenie gwarancji jakości na przedmiot umowy</w:t>
      </w:r>
    </w:p>
    <w:bookmarkEnd w:id="4"/>
    <w:bookmarkEnd w:id="5"/>
    <w:p w:rsidR="00C6558B" w:rsidRPr="002E471F" w:rsidRDefault="00C6558B" w:rsidP="0094517E">
      <w:pPr>
        <w:spacing w:after="0" w:line="240" w:lineRule="auto"/>
        <w:jc w:val="both"/>
        <w:rPr>
          <w:rFonts w:ascii="Arial" w:hAnsi="Arial" w:cs="Arial"/>
          <w:bCs/>
        </w:rPr>
      </w:pPr>
    </w:p>
    <w:p w:rsidR="004273A1" w:rsidRPr="002E471F" w:rsidRDefault="004273A1" w:rsidP="004273A1">
      <w:pPr>
        <w:tabs>
          <w:tab w:val="left" w:pos="0"/>
        </w:tabs>
        <w:spacing w:after="0" w:line="240" w:lineRule="auto"/>
        <w:jc w:val="both"/>
        <w:rPr>
          <w:rFonts w:ascii="Arial" w:hAnsi="Arial" w:cs="Arial"/>
        </w:rPr>
      </w:pPr>
      <w:r w:rsidRPr="002E471F">
        <w:rPr>
          <w:rFonts w:ascii="Arial" w:hAnsi="Arial" w:cs="Arial"/>
          <w:b/>
          <w:bCs/>
        </w:rPr>
        <w:t>Pytanie 7</w:t>
      </w:r>
    </w:p>
    <w:p w:rsidR="004273A1" w:rsidRPr="002E471F" w:rsidRDefault="004273A1" w:rsidP="004273A1">
      <w:pPr>
        <w:spacing w:after="0" w:line="240" w:lineRule="auto"/>
        <w:jc w:val="both"/>
        <w:rPr>
          <w:rFonts w:ascii="Arial" w:hAnsi="Arial" w:cs="Arial"/>
          <w:bCs/>
          <w:iCs/>
        </w:rPr>
      </w:pPr>
      <w:r w:rsidRPr="002E471F">
        <w:rPr>
          <w:rFonts w:ascii="Arial" w:hAnsi="Arial" w:cs="Arial"/>
          <w:bCs/>
          <w:iCs/>
        </w:rPr>
        <w:t xml:space="preserve">Prosimy o potwierdzenie, iż: </w:t>
      </w:r>
    </w:p>
    <w:p w:rsidR="004273A1" w:rsidRPr="002E471F" w:rsidRDefault="004273A1" w:rsidP="004273A1">
      <w:pPr>
        <w:numPr>
          <w:ilvl w:val="0"/>
          <w:numId w:val="5"/>
        </w:numPr>
        <w:spacing w:after="0" w:line="240" w:lineRule="auto"/>
        <w:jc w:val="both"/>
        <w:rPr>
          <w:rFonts w:ascii="Arial" w:hAnsi="Arial" w:cs="Arial"/>
          <w:bCs/>
          <w:iCs/>
        </w:rPr>
      </w:pPr>
      <w:r w:rsidRPr="002E471F">
        <w:rPr>
          <w:rFonts w:ascii="Arial" w:hAnsi="Arial" w:cs="Arial"/>
          <w:bCs/>
          <w:iCs/>
        </w:rPr>
        <w:t>Zamawiający będzie dokonywał rozliczeń, zgłoszeń dotyczących opłat leasingowych i ubezpieczenia Przedmiotu Leasingu tylko z Finansującym,</w:t>
      </w:r>
    </w:p>
    <w:p w:rsidR="004273A1" w:rsidRPr="002E471F" w:rsidRDefault="004273A1" w:rsidP="004273A1">
      <w:pPr>
        <w:numPr>
          <w:ilvl w:val="0"/>
          <w:numId w:val="5"/>
        </w:numPr>
        <w:spacing w:after="0" w:line="240" w:lineRule="auto"/>
        <w:jc w:val="both"/>
        <w:rPr>
          <w:rFonts w:ascii="Arial" w:hAnsi="Arial" w:cs="Arial"/>
          <w:bCs/>
          <w:iCs/>
        </w:rPr>
      </w:pPr>
      <w:r w:rsidRPr="002E471F">
        <w:rPr>
          <w:rFonts w:ascii="Arial" w:hAnsi="Arial" w:cs="Arial"/>
          <w:bCs/>
          <w:iCs/>
        </w:rPr>
        <w:t>Zamawiający będzie dokonywał rozliczeń (w tym  z tyt. kar umownych), zgłoszeń wynikających z warunków gwarancji, serwisu przedmiotu leasingu, jego utrzymania bezpośrednio z Dostawcą.</w:t>
      </w:r>
    </w:p>
    <w:p w:rsidR="004273A1" w:rsidRPr="002E471F" w:rsidRDefault="004273A1" w:rsidP="004273A1">
      <w:pPr>
        <w:spacing w:after="0" w:line="240" w:lineRule="auto"/>
        <w:jc w:val="both"/>
        <w:rPr>
          <w:rFonts w:ascii="Arial" w:hAnsi="Arial" w:cs="Arial"/>
          <w:bCs/>
        </w:rPr>
      </w:pPr>
    </w:p>
    <w:p w:rsidR="004273A1" w:rsidRPr="002E471F" w:rsidRDefault="004273A1" w:rsidP="004273A1">
      <w:pPr>
        <w:spacing w:after="0" w:line="240" w:lineRule="auto"/>
        <w:jc w:val="both"/>
        <w:rPr>
          <w:rFonts w:ascii="Arial" w:hAnsi="Arial" w:cs="Arial"/>
          <w:b/>
          <w:bCs/>
        </w:rPr>
      </w:pPr>
      <w:r w:rsidRPr="002E471F">
        <w:rPr>
          <w:rFonts w:ascii="Arial" w:hAnsi="Arial" w:cs="Arial"/>
          <w:b/>
          <w:bCs/>
        </w:rPr>
        <w:t>Odpowiedź</w:t>
      </w:r>
    </w:p>
    <w:p w:rsidR="004273A1" w:rsidRPr="002E471F" w:rsidRDefault="004273A1" w:rsidP="004273A1">
      <w:pPr>
        <w:spacing w:after="0" w:line="240" w:lineRule="auto"/>
        <w:jc w:val="both"/>
        <w:rPr>
          <w:rFonts w:ascii="Arial" w:hAnsi="Arial" w:cs="Arial"/>
        </w:rPr>
      </w:pPr>
      <w:bookmarkStart w:id="6" w:name="_Hlk113266447"/>
      <w:r w:rsidRPr="002E471F">
        <w:rPr>
          <w:rFonts w:ascii="Arial" w:hAnsi="Arial" w:cs="Arial"/>
        </w:rPr>
        <w:t>Zamawiający nie wyraża zgody na proponowane zmiany. W przedmiotowym zakresie strony wiążą wymagania SWZ</w:t>
      </w:r>
      <w:r w:rsidR="00435246" w:rsidRPr="002E471F">
        <w:rPr>
          <w:rFonts w:ascii="Arial" w:hAnsi="Arial" w:cs="Arial"/>
        </w:rPr>
        <w:t>.</w:t>
      </w:r>
    </w:p>
    <w:bookmarkEnd w:id="6"/>
    <w:p w:rsidR="004273A1" w:rsidRPr="002E471F" w:rsidRDefault="004273A1" w:rsidP="0094517E">
      <w:pPr>
        <w:spacing w:after="0" w:line="240" w:lineRule="auto"/>
        <w:jc w:val="both"/>
        <w:rPr>
          <w:rFonts w:ascii="Arial" w:hAnsi="Arial" w:cs="Arial"/>
          <w:bCs/>
        </w:rPr>
      </w:pPr>
    </w:p>
    <w:p w:rsidR="004273A1" w:rsidRPr="002E471F" w:rsidRDefault="004273A1" w:rsidP="004273A1">
      <w:pPr>
        <w:tabs>
          <w:tab w:val="left" w:pos="0"/>
        </w:tabs>
        <w:spacing w:after="0" w:line="240" w:lineRule="auto"/>
        <w:jc w:val="both"/>
        <w:rPr>
          <w:rFonts w:ascii="Arial" w:hAnsi="Arial" w:cs="Arial"/>
        </w:rPr>
      </w:pPr>
      <w:r w:rsidRPr="002E471F">
        <w:rPr>
          <w:rFonts w:ascii="Arial" w:hAnsi="Arial" w:cs="Arial"/>
          <w:b/>
          <w:bCs/>
        </w:rPr>
        <w:t>Pytanie 8</w:t>
      </w:r>
    </w:p>
    <w:p w:rsidR="004273A1" w:rsidRPr="002E471F" w:rsidRDefault="004273A1" w:rsidP="004273A1">
      <w:pPr>
        <w:spacing w:after="0" w:line="240" w:lineRule="auto"/>
        <w:jc w:val="both"/>
        <w:rPr>
          <w:rFonts w:ascii="Arial" w:hAnsi="Arial" w:cs="Arial"/>
          <w:bCs/>
          <w:iCs/>
        </w:rPr>
      </w:pPr>
      <w:r w:rsidRPr="002E471F">
        <w:rPr>
          <w:rFonts w:ascii="Arial" w:hAnsi="Arial" w:cs="Arial"/>
          <w:bCs/>
          <w:iCs/>
        </w:rPr>
        <w:t>Rozdział XI SWZ pkt</w:t>
      </w:r>
      <w:r w:rsidR="00435246" w:rsidRPr="002E471F">
        <w:rPr>
          <w:rFonts w:ascii="Arial" w:hAnsi="Arial" w:cs="Arial"/>
          <w:bCs/>
          <w:iCs/>
        </w:rPr>
        <w:t xml:space="preserve"> </w:t>
      </w:r>
      <w:r w:rsidRPr="002E471F">
        <w:rPr>
          <w:rFonts w:ascii="Arial" w:hAnsi="Arial" w:cs="Arial"/>
          <w:bCs/>
          <w:iCs/>
        </w:rPr>
        <w:t>3 SWZ prosimy o informację czy Zamawiający dopuści, aby:</w:t>
      </w:r>
    </w:p>
    <w:p w:rsidR="004273A1" w:rsidRPr="002E471F" w:rsidRDefault="004273A1" w:rsidP="004273A1">
      <w:pPr>
        <w:numPr>
          <w:ilvl w:val="0"/>
          <w:numId w:val="7"/>
        </w:numPr>
        <w:spacing w:after="0" w:line="240" w:lineRule="auto"/>
        <w:jc w:val="both"/>
        <w:rPr>
          <w:rFonts w:ascii="Arial" w:hAnsi="Arial" w:cs="Arial"/>
          <w:bCs/>
          <w:iCs/>
        </w:rPr>
      </w:pPr>
      <w:r w:rsidRPr="002E471F">
        <w:rPr>
          <w:rFonts w:ascii="Arial" w:hAnsi="Arial" w:cs="Arial"/>
          <w:bCs/>
          <w:iCs/>
        </w:rPr>
        <w:t>dwie pierwsze raty stanowiły po ok 10% sumy rat leasingowych</w:t>
      </w:r>
    </w:p>
    <w:p w:rsidR="004273A1" w:rsidRPr="002E471F" w:rsidRDefault="004273A1" w:rsidP="004273A1">
      <w:pPr>
        <w:numPr>
          <w:ilvl w:val="0"/>
          <w:numId w:val="7"/>
        </w:numPr>
        <w:spacing w:after="0" w:line="240" w:lineRule="auto"/>
        <w:jc w:val="both"/>
        <w:rPr>
          <w:rFonts w:ascii="Arial" w:hAnsi="Arial" w:cs="Arial"/>
          <w:bCs/>
          <w:iCs/>
        </w:rPr>
      </w:pPr>
      <w:r w:rsidRPr="002E471F">
        <w:rPr>
          <w:rFonts w:ascii="Arial" w:hAnsi="Arial" w:cs="Arial"/>
          <w:bCs/>
          <w:iCs/>
        </w:rPr>
        <w:t>46 równych rat (</w:t>
      </w:r>
      <w:proofErr w:type="spellStart"/>
      <w:r w:rsidRPr="002E471F">
        <w:rPr>
          <w:rFonts w:ascii="Arial" w:hAnsi="Arial" w:cs="Arial"/>
          <w:bCs/>
          <w:iCs/>
        </w:rPr>
        <w:t>annuitetowych</w:t>
      </w:r>
      <w:proofErr w:type="spellEnd"/>
      <w:r w:rsidRPr="002E471F">
        <w:rPr>
          <w:rFonts w:ascii="Arial" w:hAnsi="Arial" w:cs="Arial"/>
          <w:bCs/>
          <w:iCs/>
        </w:rPr>
        <w:t>)</w:t>
      </w:r>
    </w:p>
    <w:p w:rsidR="004273A1" w:rsidRPr="002E471F" w:rsidRDefault="004273A1" w:rsidP="004273A1">
      <w:pPr>
        <w:numPr>
          <w:ilvl w:val="0"/>
          <w:numId w:val="7"/>
        </w:numPr>
        <w:spacing w:after="0" w:line="240" w:lineRule="auto"/>
        <w:jc w:val="both"/>
        <w:rPr>
          <w:rFonts w:ascii="Arial" w:hAnsi="Arial" w:cs="Arial"/>
          <w:bCs/>
          <w:iCs/>
        </w:rPr>
      </w:pPr>
      <w:r w:rsidRPr="002E471F">
        <w:rPr>
          <w:rFonts w:ascii="Arial" w:hAnsi="Arial" w:cs="Arial"/>
          <w:bCs/>
          <w:iCs/>
        </w:rPr>
        <w:t>Wykup: 6%</w:t>
      </w:r>
    </w:p>
    <w:p w:rsidR="004273A1" w:rsidRPr="002E471F" w:rsidRDefault="004273A1" w:rsidP="004273A1">
      <w:pPr>
        <w:spacing w:after="0" w:line="240" w:lineRule="auto"/>
        <w:jc w:val="both"/>
        <w:rPr>
          <w:rFonts w:ascii="Arial" w:hAnsi="Arial" w:cs="Arial"/>
          <w:bCs/>
          <w:iCs/>
        </w:rPr>
      </w:pPr>
      <w:r w:rsidRPr="002E471F">
        <w:rPr>
          <w:rFonts w:ascii="Arial" w:hAnsi="Arial" w:cs="Arial"/>
          <w:bCs/>
          <w:iCs/>
        </w:rPr>
        <w:t>Finansujący informuje przy tym, iż nie ma możliwości połączenia harmonogramu w taki sposób, aby dwie pierwsze raty były równymi ratami kapitałowymi natomiast pozostałe raty ratami równymi (</w:t>
      </w:r>
      <w:proofErr w:type="spellStart"/>
      <w:r w:rsidRPr="002E471F">
        <w:rPr>
          <w:rFonts w:ascii="Arial" w:hAnsi="Arial" w:cs="Arial"/>
          <w:bCs/>
          <w:iCs/>
        </w:rPr>
        <w:t>annuitetowymi</w:t>
      </w:r>
      <w:proofErr w:type="spellEnd"/>
      <w:r w:rsidRPr="002E471F">
        <w:rPr>
          <w:rFonts w:ascii="Arial" w:hAnsi="Arial" w:cs="Arial"/>
          <w:bCs/>
          <w:iCs/>
        </w:rPr>
        <w:t>).</w:t>
      </w:r>
    </w:p>
    <w:p w:rsidR="004273A1" w:rsidRPr="002E471F" w:rsidRDefault="004273A1" w:rsidP="004273A1">
      <w:pPr>
        <w:spacing w:after="0" w:line="240" w:lineRule="auto"/>
        <w:jc w:val="both"/>
        <w:rPr>
          <w:rFonts w:ascii="Arial" w:hAnsi="Arial" w:cs="Arial"/>
          <w:bCs/>
        </w:rPr>
      </w:pPr>
    </w:p>
    <w:p w:rsidR="004273A1" w:rsidRPr="002E471F" w:rsidRDefault="004273A1" w:rsidP="004273A1">
      <w:pPr>
        <w:spacing w:after="0" w:line="240" w:lineRule="auto"/>
        <w:jc w:val="both"/>
        <w:rPr>
          <w:rFonts w:ascii="Arial" w:hAnsi="Arial" w:cs="Arial"/>
          <w:b/>
          <w:bCs/>
        </w:rPr>
      </w:pPr>
      <w:r w:rsidRPr="002E471F">
        <w:rPr>
          <w:rFonts w:ascii="Arial" w:hAnsi="Arial" w:cs="Arial"/>
          <w:b/>
          <w:bCs/>
        </w:rPr>
        <w:t>Odpowiedź</w:t>
      </w:r>
    </w:p>
    <w:p w:rsidR="00435246" w:rsidRPr="002E471F" w:rsidRDefault="00435246" w:rsidP="00435246">
      <w:pPr>
        <w:spacing w:after="0" w:line="240" w:lineRule="auto"/>
        <w:jc w:val="both"/>
        <w:rPr>
          <w:rFonts w:ascii="Arial" w:hAnsi="Arial" w:cs="Arial"/>
        </w:rPr>
      </w:pPr>
      <w:r w:rsidRPr="002E471F">
        <w:rPr>
          <w:rFonts w:ascii="Arial" w:hAnsi="Arial" w:cs="Arial"/>
          <w:bCs/>
          <w:iCs/>
        </w:rPr>
        <w:t xml:space="preserve">Zamawiający informuje, iż uzupełnieniem treści zawartej w </w:t>
      </w:r>
      <w:r w:rsidRPr="002E471F">
        <w:rPr>
          <w:rFonts w:ascii="Arial" w:hAnsi="Arial" w:cs="Arial"/>
        </w:rPr>
        <w:t>rozdziale XI SWZ pkt 3 SWZ są zapisy zawarte w załączniku nr 6 do SWZ w pkt 2 dotyczące Opisu Przedmiotu Zamówienia. Zamawiający pozostawia te treści bez zmian.</w:t>
      </w:r>
    </w:p>
    <w:p w:rsidR="00435246" w:rsidRPr="002E471F" w:rsidRDefault="00435246" w:rsidP="00435246">
      <w:pPr>
        <w:spacing w:after="0" w:line="240" w:lineRule="auto"/>
        <w:jc w:val="both"/>
        <w:rPr>
          <w:rFonts w:ascii="Arial" w:hAnsi="Arial" w:cs="Arial"/>
        </w:rPr>
      </w:pPr>
    </w:p>
    <w:p w:rsidR="00435246" w:rsidRPr="002E471F" w:rsidRDefault="00435246" w:rsidP="00435246">
      <w:pPr>
        <w:tabs>
          <w:tab w:val="left" w:pos="0"/>
        </w:tabs>
        <w:spacing w:after="0" w:line="240" w:lineRule="auto"/>
        <w:jc w:val="both"/>
        <w:rPr>
          <w:rFonts w:ascii="Arial" w:hAnsi="Arial" w:cs="Arial"/>
        </w:rPr>
      </w:pPr>
      <w:bookmarkStart w:id="7" w:name="_Hlk113265486"/>
      <w:r w:rsidRPr="002E471F">
        <w:rPr>
          <w:rFonts w:ascii="Arial" w:hAnsi="Arial" w:cs="Arial"/>
          <w:b/>
          <w:bCs/>
        </w:rPr>
        <w:t>Pytanie 9</w:t>
      </w:r>
    </w:p>
    <w:p w:rsidR="00435246" w:rsidRPr="002E471F" w:rsidRDefault="00435246" w:rsidP="00435246">
      <w:pPr>
        <w:spacing w:after="0" w:line="240" w:lineRule="auto"/>
        <w:jc w:val="both"/>
        <w:rPr>
          <w:rFonts w:ascii="Arial" w:hAnsi="Arial" w:cs="Arial"/>
          <w:bCs/>
          <w:iCs/>
        </w:rPr>
      </w:pPr>
      <w:r w:rsidRPr="002E471F">
        <w:rPr>
          <w:rFonts w:ascii="Arial" w:hAnsi="Arial" w:cs="Arial"/>
          <w:bCs/>
          <w:iCs/>
        </w:rPr>
        <w:t xml:space="preserve">Rozdział XI SWZ pkt 3, </w:t>
      </w:r>
      <w:proofErr w:type="spellStart"/>
      <w:r w:rsidRPr="002E471F">
        <w:rPr>
          <w:rFonts w:ascii="Arial" w:hAnsi="Arial" w:cs="Arial"/>
          <w:bCs/>
          <w:iCs/>
        </w:rPr>
        <w:t>ppkt</w:t>
      </w:r>
      <w:proofErr w:type="spellEnd"/>
      <w:r w:rsidRPr="002E471F">
        <w:rPr>
          <w:rFonts w:ascii="Arial" w:hAnsi="Arial" w:cs="Arial"/>
          <w:bCs/>
          <w:iCs/>
        </w:rPr>
        <w:t>. c) SWZ „ inne opłaty” oraz Formularz ofertowy pkt. 1.1. tabeli „ opłaty inne” w celu zachowania porównywalności ofert prosimy o informację jakie opłaty powinien Wykonawca uwzględnić we wskazanej pozycji?</w:t>
      </w:r>
    </w:p>
    <w:p w:rsidR="00435246" w:rsidRPr="002E471F" w:rsidRDefault="00435246" w:rsidP="00435246">
      <w:pPr>
        <w:spacing w:after="0" w:line="240" w:lineRule="auto"/>
        <w:jc w:val="both"/>
        <w:rPr>
          <w:rFonts w:ascii="Arial" w:hAnsi="Arial" w:cs="Arial"/>
          <w:bCs/>
        </w:rPr>
      </w:pPr>
    </w:p>
    <w:p w:rsidR="00435246" w:rsidRPr="002E471F" w:rsidRDefault="00435246" w:rsidP="00435246">
      <w:pPr>
        <w:spacing w:after="0" w:line="240" w:lineRule="auto"/>
        <w:jc w:val="both"/>
        <w:rPr>
          <w:rFonts w:ascii="Arial" w:hAnsi="Arial" w:cs="Arial"/>
          <w:b/>
          <w:bCs/>
        </w:rPr>
      </w:pPr>
      <w:r w:rsidRPr="002E471F">
        <w:rPr>
          <w:rFonts w:ascii="Arial" w:hAnsi="Arial" w:cs="Arial"/>
          <w:b/>
          <w:bCs/>
        </w:rPr>
        <w:t>Odpowiedź</w:t>
      </w:r>
    </w:p>
    <w:p w:rsidR="00435246" w:rsidRPr="002E471F" w:rsidRDefault="00435246" w:rsidP="00435246">
      <w:pPr>
        <w:spacing w:after="0" w:line="240" w:lineRule="auto"/>
        <w:jc w:val="both"/>
        <w:rPr>
          <w:rFonts w:ascii="Arial" w:hAnsi="Arial" w:cs="Arial"/>
          <w:bCs/>
          <w:iCs/>
        </w:rPr>
      </w:pPr>
      <w:r w:rsidRPr="002E471F">
        <w:rPr>
          <w:rFonts w:ascii="Arial" w:hAnsi="Arial" w:cs="Arial"/>
          <w:bCs/>
          <w:iCs/>
        </w:rPr>
        <w:t xml:space="preserve">Zamawiający na etapie postępowania nie posiada wiedzy jakimi potencjalnymi dodatkowymi opłatami poza wzmiankowanymi w SWZ Wykonawca zamierza obciążyć Zamawiającego, dlatego treść tego zapisu pozostawia do jego własnej interpretacji.  </w:t>
      </w:r>
    </w:p>
    <w:bookmarkEnd w:id="7"/>
    <w:p w:rsidR="00435246" w:rsidRPr="002E471F" w:rsidRDefault="00435246" w:rsidP="00435246">
      <w:pPr>
        <w:spacing w:after="0" w:line="240" w:lineRule="auto"/>
        <w:jc w:val="both"/>
        <w:rPr>
          <w:rFonts w:ascii="Arial" w:hAnsi="Arial" w:cs="Arial"/>
        </w:rPr>
      </w:pPr>
    </w:p>
    <w:p w:rsidR="00435246" w:rsidRPr="002E471F" w:rsidRDefault="00435246" w:rsidP="00435246">
      <w:pPr>
        <w:tabs>
          <w:tab w:val="left" w:pos="0"/>
        </w:tabs>
        <w:spacing w:after="0" w:line="240" w:lineRule="auto"/>
        <w:jc w:val="both"/>
        <w:rPr>
          <w:rFonts w:ascii="Arial" w:hAnsi="Arial" w:cs="Arial"/>
        </w:rPr>
      </w:pPr>
      <w:r w:rsidRPr="002E471F">
        <w:rPr>
          <w:rFonts w:ascii="Arial" w:hAnsi="Arial" w:cs="Arial"/>
          <w:b/>
          <w:bCs/>
        </w:rPr>
        <w:t>Pytanie 10</w:t>
      </w:r>
    </w:p>
    <w:p w:rsidR="00435246" w:rsidRPr="002E471F" w:rsidRDefault="00435246" w:rsidP="00435246">
      <w:pPr>
        <w:spacing w:after="0" w:line="240" w:lineRule="auto"/>
        <w:jc w:val="both"/>
        <w:rPr>
          <w:rFonts w:ascii="Arial" w:hAnsi="Arial" w:cs="Arial"/>
          <w:bCs/>
          <w:iCs/>
        </w:rPr>
      </w:pPr>
      <w:r w:rsidRPr="002E471F">
        <w:rPr>
          <w:rFonts w:ascii="Arial" w:hAnsi="Arial" w:cs="Arial"/>
          <w:bCs/>
          <w:iCs/>
        </w:rPr>
        <w:t>Prosimy o potwierdzenie, iż dniem ogłoszenia postępowania jest dzień 10.08.2022r. i z tego dnia należy przyjąć stawkę WIBOR 1M do skalkulowania oferty?</w:t>
      </w:r>
    </w:p>
    <w:p w:rsidR="00435246" w:rsidRPr="002E471F" w:rsidRDefault="00435246" w:rsidP="00435246">
      <w:pPr>
        <w:spacing w:after="0" w:line="240" w:lineRule="auto"/>
        <w:jc w:val="both"/>
        <w:rPr>
          <w:rFonts w:ascii="Arial" w:hAnsi="Arial" w:cs="Arial"/>
          <w:b/>
          <w:bCs/>
          <w:iCs/>
        </w:rPr>
      </w:pPr>
    </w:p>
    <w:p w:rsidR="00435246" w:rsidRPr="002E471F" w:rsidRDefault="00435246" w:rsidP="00435246">
      <w:pPr>
        <w:spacing w:after="0" w:line="240" w:lineRule="auto"/>
        <w:jc w:val="both"/>
        <w:rPr>
          <w:rFonts w:ascii="Arial" w:hAnsi="Arial" w:cs="Arial"/>
          <w:b/>
          <w:bCs/>
          <w:iCs/>
        </w:rPr>
      </w:pPr>
      <w:r w:rsidRPr="002E471F">
        <w:rPr>
          <w:rFonts w:ascii="Arial" w:hAnsi="Arial" w:cs="Arial"/>
          <w:b/>
          <w:bCs/>
          <w:iCs/>
        </w:rPr>
        <w:t>Odpowiedź</w:t>
      </w:r>
    </w:p>
    <w:p w:rsidR="00435246" w:rsidRPr="002E471F" w:rsidRDefault="00435246" w:rsidP="00435246">
      <w:pPr>
        <w:spacing w:after="0" w:line="240" w:lineRule="auto"/>
        <w:jc w:val="both"/>
        <w:rPr>
          <w:rFonts w:ascii="Arial" w:hAnsi="Arial" w:cs="Arial"/>
          <w:bCs/>
          <w:iCs/>
        </w:rPr>
      </w:pPr>
      <w:r w:rsidRPr="002E471F">
        <w:rPr>
          <w:rFonts w:ascii="Arial" w:hAnsi="Arial" w:cs="Arial"/>
          <w:bCs/>
          <w:iCs/>
        </w:rPr>
        <w:t>Zamawiający potwierdza, iż dniem ogłoszenia postępowania jest dzień 10.08.2022 r.</w:t>
      </w:r>
    </w:p>
    <w:p w:rsidR="00435246" w:rsidRPr="002E471F" w:rsidRDefault="00435246" w:rsidP="00435246">
      <w:pPr>
        <w:spacing w:after="0" w:line="240" w:lineRule="auto"/>
        <w:jc w:val="both"/>
        <w:rPr>
          <w:rFonts w:ascii="Arial" w:hAnsi="Arial" w:cs="Arial"/>
          <w:bCs/>
        </w:rPr>
      </w:pPr>
    </w:p>
    <w:p w:rsidR="00C727C0" w:rsidRPr="002E471F" w:rsidRDefault="00C727C0" w:rsidP="00C727C0">
      <w:pPr>
        <w:tabs>
          <w:tab w:val="left" w:pos="0"/>
        </w:tabs>
        <w:spacing w:after="0" w:line="240" w:lineRule="auto"/>
        <w:jc w:val="both"/>
        <w:rPr>
          <w:rFonts w:ascii="Arial" w:hAnsi="Arial" w:cs="Arial"/>
        </w:rPr>
      </w:pPr>
      <w:bookmarkStart w:id="8" w:name="_Hlk113265904"/>
      <w:r w:rsidRPr="002E471F">
        <w:rPr>
          <w:rFonts w:ascii="Arial" w:hAnsi="Arial" w:cs="Arial"/>
          <w:b/>
          <w:bCs/>
        </w:rPr>
        <w:t>Pytanie 11</w:t>
      </w:r>
    </w:p>
    <w:p w:rsidR="00C727C0" w:rsidRPr="002E471F" w:rsidRDefault="00C727C0" w:rsidP="00C727C0">
      <w:pPr>
        <w:spacing w:after="0" w:line="240" w:lineRule="auto"/>
        <w:jc w:val="both"/>
        <w:rPr>
          <w:rFonts w:ascii="Arial" w:hAnsi="Arial" w:cs="Arial"/>
          <w:bCs/>
          <w:iCs/>
        </w:rPr>
      </w:pPr>
      <w:r w:rsidRPr="002E471F">
        <w:rPr>
          <w:rFonts w:ascii="Arial" w:hAnsi="Arial" w:cs="Arial"/>
          <w:bCs/>
          <w:iCs/>
        </w:rPr>
        <w:t>Rozdział XIV pkt 1 SWZ, prosimy o informację czy Zamawiający zaakceptuje wzór umowy leasingu stosowany przez Finansującego (umowa leasingu, ogólne warunki leasing), który reguluje relacje stron umowy leasingu w sposób bardziej szczegółowy niż projekt umowy, stanowiący załącznik nr 5. Istotne Postanowienia Umowy przybrałyby formę załącznika do Umowy Leasingu Finansującego, z zastrzeżeniem w umowie, iż w przypadku sprzeczności zapisów umowy z zapisami Istotnych postanowień pierwszeństwo stosowania będą miały zapisy SWZ oraz Istotnych Postanowień Umowy.</w:t>
      </w:r>
    </w:p>
    <w:p w:rsidR="00C727C0" w:rsidRPr="002E471F" w:rsidRDefault="00C727C0" w:rsidP="00C727C0">
      <w:pPr>
        <w:spacing w:after="0" w:line="240" w:lineRule="auto"/>
        <w:jc w:val="both"/>
        <w:rPr>
          <w:rFonts w:ascii="Arial" w:hAnsi="Arial" w:cs="Arial"/>
          <w:bCs/>
        </w:rPr>
      </w:pPr>
    </w:p>
    <w:p w:rsidR="00C727C0" w:rsidRPr="002E471F" w:rsidRDefault="00C727C0" w:rsidP="00C727C0">
      <w:pPr>
        <w:spacing w:after="0" w:line="240" w:lineRule="auto"/>
        <w:jc w:val="both"/>
        <w:rPr>
          <w:rFonts w:ascii="Arial" w:hAnsi="Arial" w:cs="Arial"/>
          <w:b/>
          <w:bCs/>
        </w:rPr>
      </w:pPr>
      <w:r w:rsidRPr="002E471F">
        <w:rPr>
          <w:rFonts w:ascii="Arial" w:hAnsi="Arial" w:cs="Arial"/>
          <w:b/>
          <w:bCs/>
        </w:rPr>
        <w:t>Odpowiedź</w:t>
      </w:r>
    </w:p>
    <w:p w:rsidR="00C727C0" w:rsidRPr="002E471F" w:rsidRDefault="00C727C0" w:rsidP="00C727C0">
      <w:pPr>
        <w:spacing w:after="0" w:line="240" w:lineRule="auto"/>
        <w:jc w:val="both"/>
        <w:rPr>
          <w:rFonts w:ascii="Arial" w:hAnsi="Arial" w:cs="Arial"/>
          <w:bCs/>
          <w:iCs/>
        </w:rPr>
      </w:pPr>
      <w:bookmarkStart w:id="9" w:name="_Hlk113277569"/>
      <w:r w:rsidRPr="002E471F">
        <w:rPr>
          <w:rFonts w:ascii="Arial" w:hAnsi="Arial" w:cs="Arial"/>
          <w:bCs/>
          <w:iCs/>
        </w:rPr>
        <w:t>Zamawiający zaakceptuje wzór umowy leasingu stosowany przez Finansującego (umowa leasingu, ogólne warunki leasing), pod warunkiem uwzględnienia w nim wszystkich postanowień zawartych w SWZ z zastrzeżeniem w umowie, iż w przypadku sprzeczności zapisów umowy z zapisami SWZ, pierwszeństwo stosowania będą miały zapisy SWZ w tym postanowienia zawarte w załączniku nr 5 do SWZ stanowiące o istotnych postanowieniach umowy w sprawie zamówienia.</w:t>
      </w:r>
    </w:p>
    <w:bookmarkEnd w:id="8"/>
    <w:bookmarkEnd w:id="9"/>
    <w:p w:rsidR="004273A1" w:rsidRPr="002E471F" w:rsidRDefault="004273A1" w:rsidP="0094517E">
      <w:pPr>
        <w:spacing w:after="0" w:line="240" w:lineRule="auto"/>
        <w:jc w:val="both"/>
        <w:rPr>
          <w:rFonts w:ascii="Arial" w:hAnsi="Arial" w:cs="Arial"/>
          <w:bCs/>
        </w:rPr>
      </w:pPr>
    </w:p>
    <w:p w:rsidR="00C727C0" w:rsidRPr="002E471F" w:rsidRDefault="00C727C0" w:rsidP="00C727C0">
      <w:pPr>
        <w:tabs>
          <w:tab w:val="left" w:pos="0"/>
        </w:tabs>
        <w:spacing w:after="0" w:line="240" w:lineRule="auto"/>
        <w:jc w:val="both"/>
        <w:rPr>
          <w:rFonts w:ascii="Arial" w:hAnsi="Arial" w:cs="Arial"/>
        </w:rPr>
      </w:pPr>
      <w:r w:rsidRPr="002E471F">
        <w:rPr>
          <w:rFonts w:ascii="Arial" w:hAnsi="Arial" w:cs="Arial"/>
          <w:b/>
          <w:bCs/>
        </w:rPr>
        <w:t>Pytanie 12</w:t>
      </w:r>
    </w:p>
    <w:p w:rsidR="00C727C0" w:rsidRPr="002E471F" w:rsidRDefault="00C727C0" w:rsidP="00C727C0">
      <w:pPr>
        <w:spacing w:after="0" w:line="240" w:lineRule="auto"/>
        <w:jc w:val="both"/>
        <w:rPr>
          <w:rFonts w:ascii="Arial" w:hAnsi="Arial" w:cs="Arial"/>
          <w:bCs/>
          <w:iCs/>
        </w:rPr>
      </w:pPr>
      <w:r w:rsidRPr="002E471F">
        <w:rPr>
          <w:rFonts w:ascii="Arial" w:hAnsi="Arial" w:cs="Arial"/>
          <w:bCs/>
          <w:iCs/>
        </w:rPr>
        <w:t>Formularz ofertowy, prosimy o odstąpienie od wymogu wskazywania numeru konta bankowego – rachunek do wpłat zostanie wskazany w Umowie Leasingu.</w:t>
      </w:r>
    </w:p>
    <w:p w:rsidR="00C727C0" w:rsidRPr="002E471F" w:rsidRDefault="00C727C0" w:rsidP="00C727C0">
      <w:pPr>
        <w:spacing w:after="0" w:line="240" w:lineRule="auto"/>
        <w:jc w:val="both"/>
        <w:rPr>
          <w:rFonts w:ascii="Arial" w:hAnsi="Arial" w:cs="Arial"/>
          <w:bCs/>
        </w:rPr>
      </w:pPr>
    </w:p>
    <w:p w:rsidR="00C727C0" w:rsidRPr="002E471F" w:rsidRDefault="00C727C0" w:rsidP="00C727C0">
      <w:pPr>
        <w:spacing w:after="0" w:line="240" w:lineRule="auto"/>
        <w:jc w:val="both"/>
        <w:rPr>
          <w:rFonts w:ascii="Arial" w:hAnsi="Arial" w:cs="Arial"/>
          <w:b/>
          <w:bCs/>
        </w:rPr>
      </w:pPr>
      <w:r w:rsidRPr="002E471F">
        <w:rPr>
          <w:rFonts w:ascii="Arial" w:hAnsi="Arial" w:cs="Arial"/>
          <w:b/>
          <w:bCs/>
        </w:rPr>
        <w:t>Odpowiedź</w:t>
      </w:r>
    </w:p>
    <w:p w:rsidR="00C727C0" w:rsidRPr="002E471F" w:rsidRDefault="00C727C0" w:rsidP="00C727C0">
      <w:pPr>
        <w:spacing w:after="0" w:line="240" w:lineRule="auto"/>
        <w:jc w:val="both"/>
        <w:rPr>
          <w:rFonts w:ascii="Arial" w:hAnsi="Arial" w:cs="Arial"/>
          <w:bCs/>
          <w:iCs/>
        </w:rPr>
      </w:pPr>
      <w:r w:rsidRPr="002E471F">
        <w:rPr>
          <w:rFonts w:ascii="Arial" w:hAnsi="Arial" w:cs="Arial"/>
          <w:bCs/>
          <w:iCs/>
        </w:rPr>
        <w:t xml:space="preserve">Zamawiający informuje, iż wymaganie dotyczące wskazania numeru konta bankowego ma charakter informacyjny. Potwierdzamy, iż rachunek do wpłat może zostać wskazany </w:t>
      </w:r>
      <w:r w:rsidR="000E4756" w:rsidRPr="002E471F">
        <w:rPr>
          <w:rFonts w:ascii="Arial" w:hAnsi="Arial" w:cs="Arial"/>
          <w:bCs/>
          <w:iCs/>
        </w:rPr>
        <w:br/>
      </w:r>
      <w:r w:rsidRPr="002E471F">
        <w:rPr>
          <w:rFonts w:ascii="Arial" w:hAnsi="Arial" w:cs="Arial"/>
          <w:bCs/>
          <w:iCs/>
        </w:rPr>
        <w:t>w Umowie Leasingu.</w:t>
      </w:r>
    </w:p>
    <w:p w:rsidR="00C727C0" w:rsidRPr="002E471F" w:rsidRDefault="00C727C0" w:rsidP="0094517E">
      <w:pPr>
        <w:spacing w:after="0" w:line="240" w:lineRule="auto"/>
        <w:jc w:val="both"/>
        <w:rPr>
          <w:rFonts w:ascii="Arial" w:hAnsi="Arial" w:cs="Arial"/>
          <w:bCs/>
        </w:rPr>
      </w:pPr>
    </w:p>
    <w:p w:rsidR="000E4756" w:rsidRPr="002E471F" w:rsidRDefault="000E4756" w:rsidP="000E4756">
      <w:pPr>
        <w:tabs>
          <w:tab w:val="left" w:pos="0"/>
        </w:tabs>
        <w:spacing w:after="0" w:line="240" w:lineRule="auto"/>
        <w:jc w:val="both"/>
        <w:rPr>
          <w:rFonts w:ascii="Arial" w:hAnsi="Arial" w:cs="Arial"/>
        </w:rPr>
      </w:pPr>
      <w:bookmarkStart w:id="10" w:name="_Hlk113266281"/>
      <w:r w:rsidRPr="002E471F">
        <w:rPr>
          <w:rFonts w:ascii="Arial" w:hAnsi="Arial" w:cs="Arial"/>
          <w:b/>
          <w:bCs/>
        </w:rPr>
        <w:t>Pytanie 13</w:t>
      </w:r>
    </w:p>
    <w:p w:rsidR="000E4756" w:rsidRPr="002E471F" w:rsidRDefault="000E4756" w:rsidP="000E4756">
      <w:pPr>
        <w:spacing w:after="0" w:line="240" w:lineRule="auto"/>
        <w:jc w:val="both"/>
        <w:rPr>
          <w:rFonts w:ascii="Arial" w:hAnsi="Arial" w:cs="Arial"/>
          <w:bCs/>
          <w:iCs/>
        </w:rPr>
      </w:pPr>
      <w:r w:rsidRPr="002E471F">
        <w:rPr>
          <w:rFonts w:ascii="Arial" w:hAnsi="Arial" w:cs="Arial"/>
          <w:bCs/>
          <w:iCs/>
        </w:rPr>
        <w:t xml:space="preserve">Prosimy o informację, czy Zamawiający dopuszcza standardowy proces wykupu stosowany </w:t>
      </w:r>
      <w:r w:rsidRPr="002E471F">
        <w:rPr>
          <w:rFonts w:ascii="Arial" w:hAnsi="Arial" w:cs="Arial"/>
          <w:bCs/>
          <w:iCs/>
        </w:rPr>
        <w:br/>
        <w:t>u Finansującego, tj. złożenie przez Korzystającego w warunkach Umowy Leasingu nieodwołalnej oferty zakupu Przedmiotu Leasingu po upływie okresu leasingu za wartość końcową oraz zapłatę opłaty za wykup do ostatniego dnia miesiąca, w którym nastąpi płatność ostatniej raty? Po zakończeniu okresu leasingu i zapłacie wszelkich należności wynikających z umowy Zamawiający niezwłocznie otrzyma oświadczenie o przyjęciu oferty złożonej w umowie leasingu, będące jednoznacznym z zawarciem umowy sprzedaży. Zwracamy przy tym uwagę, iż własność przedmiotu nie może przejść na Zamawiającego z mocy zawartej umowy leasingu.</w:t>
      </w:r>
    </w:p>
    <w:p w:rsidR="000E4756" w:rsidRPr="002E471F" w:rsidRDefault="000E4756" w:rsidP="000E4756">
      <w:pPr>
        <w:spacing w:after="0" w:line="240" w:lineRule="auto"/>
        <w:jc w:val="both"/>
        <w:rPr>
          <w:rFonts w:ascii="Arial" w:hAnsi="Arial" w:cs="Arial"/>
          <w:bCs/>
        </w:rPr>
      </w:pPr>
    </w:p>
    <w:p w:rsidR="000E4756" w:rsidRPr="002E471F" w:rsidRDefault="000E4756" w:rsidP="000E4756">
      <w:pPr>
        <w:spacing w:after="0" w:line="240" w:lineRule="auto"/>
        <w:jc w:val="both"/>
        <w:rPr>
          <w:rFonts w:ascii="Arial" w:hAnsi="Arial" w:cs="Arial"/>
          <w:b/>
          <w:bCs/>
        </w:rPr>
      </w:pPr>
      <w:r w:rsidRPr="002E471F">
        <w:rPr>
          <w:rFonts w:ascii="Arial" w:hAnsi="Arial" w:cs="Arial"/>
          <w:b/>
          <w:bCs/>
        </w:rPr>
        <w:t>Odpowiedź</w:t>
      </w:r>
    </w:p>
    <w:p w:rsidR="000E4756" w:rsidRPr="002E471F" w:rsidRDefault="000E4756" w:rsidP="000E4756">
      <w:pPr>
        <w:spacing w:after="0" w:line="240" w:lineRule="auto"/>
        <w:jc w:val="both"/>
        <w:rPr>
          <w:rFonts w:ascii="Arial" w:hAnsi="Arial" w:cs="Arial"/>
          <w:bCs/>
          <w:iCs/>
        </w:rPr>
      </w:pPr>
      <w:r w:rsidRPr="002E471F">
        <w:rPr>
          <w:rFonts w:ascii="Arial" w:hAnsi="Arial" w:cs="Arial"/>
          <w:bCs/>
          <w:iCs/>
        </w:rPr>
        <w:t xml:space="preserve">Zamawiający dopuszcza taki proces wykupu przedmiotu leasingu który będzie zgodny </w:t>
      </w:r>
      <w:r w:rsidRPr="002E471F">
        <w:rPr>
          <w:rFonts w:ascii="Arial" w:hAnsi="Arial" w:cs="Arial"/>
          <w:bCs/>
          <w:iCs/>
        </w:rPr>
        <w:br/>
        <w:t xml:space="preserve">z zapisami określającymi podstawowe parametry leasingu zawarte w załączniku nr 6 do SWZ w pkt. 2. Zamawiający wymaga przedstawienia zobowiązania Wykonawcy do sprzedaży </w:t>
      </w:r>
      <w:r w:rsidRPr="002E471F">
        <w:rPr>
          <w:rFonts w:ascii="Arial" w:hAnsi="Arial" w:cs="Arial"/>
          <w:bCs/>
          <w:iCs/>
        </w:rPr>
        <w:lastRenderedPageBreak/>
        <w:t>Zamawiającemu przedmiotu leasingu po zakończeniu umowy leasingu za kwotę opłaty końcowej.</w:t>
      </w:r>
    </w:p>
    <w:bookmarkEnd w:id="10"/>
    <w:p w:rsidR="000E4756" w:rsidRPr="002E471F" w:rsidRDefault="000E4756" w:rsidP="0094517E">
      <w:pPr>
        <w:spacing w:after="0" w:line="240" w:lineRule="auto"/>
        <w:jc w:val="both"/>
        <w:rPr>
          <w:rFonts w:ascii="Arial" w:hAnsi="Arial" w:cs="Arial"/>
          <w:bCs/>
        </w:rPr>
      </w:pPr>
    </w:p>
    <w:p w:rsidR="000E4756" w:rsidRPr="002E471F" w:rsidRDefault="000E4756" w:rsidP="000E4756">
      <w:pPr>
        <w:tabs>
          <w:tab w:val="left" w:pos="0"/>
        </w:tabs>
        <w:spacing w:after="0" w:line="240" w:lineRule="auto"/>
        <w:jc w:val="both"/>
        <w:rPr>
          <w:rFonts w:ascii="Arial" w:hAnsi="Arial" w:cs="Arial"/>
        </w:rPr>
      </w:pPr>
      <w:bookmarkStart w:id="11" w:name="_Hlk113266334"/>
      <w:r w:rsidRPr="002E471F">
        <w:rPr>
          <w:rFonts w:ascii="Arial" w:hAnsi="Arial" w:cs="Arial"/>
          <w:b/>
          <w:bCs/>
        </w:rPr>
        <w:t>Pytanie 14</w:t>
      </w:r>
    </w:p>
    <w:p w:rsidR="000E4756" w:rsidRPr="002E471F" w:rsidRDefault="000E4756" w:rsidP="000E4756">
      <w:pPr>
        <w:spacing w:after="0" w:line="240" w:lineRule="auto"/>
        <w:jc w:val="both"/>
        <w:rPr>
          <w:rFonts w:ascii="Arial" w:hAnsi="Arial" w:cs="Arial"/>
          <w:bCs/>
          <w:iCs/>
        </w:rPr>
      </w:pPr>
      <w:r w:rsidRPr="002E471F">
        <w:rPr>
          <w:rFonts w:ascii="Arial" w:hAnsi="Arial" w:cs="Arial"/>
          <w:bCs/>
          <w:iCs/>
        </w:rPr>
        <w:t>Prosimy o potwierdzenie, iż Zamawiający zobowiązuje się do wykupienia przedmiotu leasingu po upływie okresu na jaki umowa leasingu została zawarta i uregulowaniu wszystkich należności wynikających z umowy.</w:t>
      </w:r>
    </w:p>
    <w:p w:rsidR="000E4756" w:rsidRPr="002E471F" w:rsidRDefault="000E4756" w:rsidP="000E4756">
      <w:pPr>
        <w:spacing w:after="0" w:line="240" w:lineRule="auto"/>
        <w:jc w:val="both"/>
        <w:rPr>
          <w:rFonts w:ascii="Arial" w:hAnsi="Arial" w:cs="Arial"/>
          <w:bCs/>
        </w:rPr>
      </w:pPr>
    </w:p>
    <w:p w:rsidR="000E4756" w:rsidRPr="002E471F" w:rsidRDefault="000E4756" w:rsidP="000E4756">
      <w:pPr>
        <w:spacing w:after="0" w:line="240" w:lineRule="auto"/>
        <w:jc w:val="both"/>
        <w:rPr>
          <w:rFonts w:ascii="Arial" w:hAnsi="Arial" w:cs="Arial"/>
          <w:b/>
          <w:bCs/>
        </w:rPr>
      </w:pPr>
      <w:r w:rsidRPr="002E471F">
        <w:rPr>
          <w:rFonts w:ascii="Arial" w:hAnsi="Arial" w:cs="Arial"/>
          <w:b/>
          <w:bCs/>
        </w:rPr>
        <w:t>Odpowiedź</w:t>
      </w:r>
    </w:p>
    <w:p w:rsidR="000E4756" w:rsidRPr="002E471F" w:rsidRDefault="000E4756" w:rsidP="000E4756">
      <w:pPr>
        <w:spacing w:after="0" w:line="240" w:lineRule="auto"/>
        <w:jc w:val="both"/>
        <w:rPr>
          <w:rFonts w:ascii="Arial" w:hAnsi="Arial" w:cs="Arial"/>
          <w:bCs/>
          <w:iCs/>
        </w:rPr>
      </w:pPr>
      <w:r w:rsidRPr="002E471F">
        <w:rPr>
          <w:rFonts w:ascii="Arial" w:hAnsi="Arial" w:cs="Arial"/>
          <w:bCs/>
          <w:iCs/>
        </w:rPr>
        <w:t>Zamawiający potwierdza, iż zobowiązuje się do wykupienia przedmiotu leasingu po upływie okresu na jaki umowa leasingu zostanie zawarta i uregulowaniu wszystkich należności wynikających z umowy.</w:t>
      </w:r>
    </w:p>
    <w:bookmarkEnd w:id="11"/>
    <w:p w:rsidR="000E4756" w:rsidRPr="002E471F" w:rsidRDefault="000E4756" w:rsidP="0094517E">
      <w:pPr>
        <w:spacing w:after="0" w:line="240" w:lineRule="auto"/>
        <w:jc w:val="both"/>
        <w:rPr>
          <w:rFonts w:ascii="Arial" w:hAnsi="Arial" w:cs="Arial"/>
          <w:bCs/>
        </w:rPr>
      </w:pPr>
    </w:p>
    <w:p w:rsidR="000E4756" w:rsidRPr="002E471F" w:rsidRDefault="000E4756" w:rsidP="000E4756">
      <w:pPr>
        <w:tabs>
          <w:tab w:val="left" w:pos="0"/>
        </w:tabs>
        <w:spacing w:after="0" w:line="240" w:lineRule="auto"/>
        <w:jc w:val="both"/>
        <w:rPr>
          <w:rFonts w:ascii="Arial" w:hAnsi="Arial" w:cs="Arial"/>
        </w:rPr>
      </w:pPr>
      <w:bookmarkStart w:id="12" w:name="_Hlk113266487"/>
      <w:r w:rsidRPr="002E471F">
        <w:rPr>
          <w:rFonts w:ascii="Arial" w:hAnsi="Arial" w:cs="Arial"/>
          <w:b/>
          <w:bCs/>
        </w:rPr>
        <w:t>Pytanie 15</w:t>
      </w:r>
    </w:p>
    <w:p w:rsidR="000E4756" w:rsidRPr="002E471F" w:rsidRDefault="000E4756" w:rsidP="000E4756">
      <w:pPr>
        <w:spacing w:after="0" w:line="240" w:lineRule="auto"/>
        <w:jc w:val="both"/>
        <w:rPr>
          <w:rFonts w:ascii="Arial" w:hAnsi="Arial" w:cs="Arial"/>
          <w:bCs/>
          <w:iCs/>
        </w:rPr>
      </w:pPr>
      <w:r w:rsidRPr="002E471F">
        <w:rPr>
          <w:rFonts w:ascii="Arial" w:hAnsi="Arial" w:cs="Arial"/>
          <w:bCs/>
          <w:iCs/>
        </w:rPr>
        <w:t>Prosimy o informację, czy Zamawiający dopuszcza, aby raty były płatne według z góry ustalonego harmonogramu z terminem płatności, np. na 25 dzień każdego miesiąca (pierwsza rata zostanie wystawiona na początku miesiąca po miesiącu, w którym Zamawiający dokonał odbioru sprzętu z terminem płatności do 25 dnia miesiąca, a kolejne raty będą wystawiane wg tego samego schematu)?</w:t>
      </w:r>
      <w:r w:rsidR="008559DF" w:rsidRPr="002E471F">
        <w:rPr>
          <w:rFonts w:ascii="Arial" w:hAnsi="Arial" w:cs="Arial"/>
          <w:bCs/>
          <w:iCs/>
        </w:rPr>
        <w:t xml:space="preserve"> </w:t>
      </w:r>
      <w:r w:rsidRPr="002E471F">
        <w:rPr>
          <w:rFonts w:ascii="Arial" w:hAnsi="Arial" w:cs="Arial"/>
          <w:bCs/>
          <w:iCs/>
        </w:rPr>
        <w:t>Finansujący zwraca uwagę, iż zgodnie z przepisami ustawy CIT (art. 12 ust. 3c) dla usług rozliczanych w okresach rozliczeniowych za datę powstania przychodu uznaje się ostatni dzień okresu rozliczeniowego określonego w umowie lub na wystawionej fakturze, nie rzadziej niż raz w roku. Jeżeli w umowie leasingu określono miesięczny okres rozliczeniowy, to należy uznać, że obejmuje on okres od pierwszego do ostatniego dnia miesiąca kalendarzowego, a nie okres następujących po sobie, kolejnych 30 dni. Tym samym obowiązek podatkowy powstanie ostatniego dnia miesiąca kalendarzowego. Ma to istotne znaczenie dla właściwego określenia przychodów oraz podatku (w tym zaliczki na podatek).</w:t>
      </w:r>
    </w:p>
    <w:p w:rsidR="000E4756" w:rsidRPr="002E471F" w:rsidRDefault="000E4756" w:rsidP="000E4756">
      <w:pPr>
        <w:spacing w:after="0" w:line="240" w:lineRule="auto"/>
        <w:jc w:val="both"/>
        <w:rPr>
          <w:rFonts w:ascii="Arial" w:hAnsi="Arial" w:cs="Arial"/>
          <w:bCs/>
        </w:rPr>
      </w:pPr>
    </w:p>
    <w:p w:rsidR="000E4756" w:rsidRPr="002E471F" w:rsidRDefault="000E4756" w:rsidP="000E4756">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Zamawiający informuje, że w przedmiotowym zakresie strony wiążą wymagania SWZ.</w:t>
      </w:r>
    </w:p>
    <w:bookmarkEnd w:id="12"/>
    <w:p w:rsidR="000E4756" w:rsidRPr="002E471F" w:rsidRDefault="000E4756"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bookmarkStart w:id="13" w:name="_Hlk113266566"/>
      <w:r w:rsidRPr="002E471F">
        <w:rPr>
          <w:rFonts w:ascii="Arial" w:hAnsi="Arial" w:cs="Arial"/>
          <w:b/>
          <w:bCs/>
        </w:rPr>
        <w:t>Pytanie 16</w:t>
      </w:r>
    </w:p>
    <w:p w:rsidR="008559DF" w:rsidRPr="002E471F" w:rsidRDefault="008559DF" w:rsidP="008559DF">
      <w:pPr>
        <w:spacing w:after="0" w:line="240" w:lineRule="auto"/>
        <w:jc w:val="both"/>
        <w:rPr>
          <w:rFonts w:ascii="Arial" w:hAnsi="Arial" w:cs="Arial"/>
          <w:bCs/>
          <w:iCs/>
        </w:rPr>
      </w:pPr>
      <w:r w:rsidRPr="002E471F">
        <w:rPr>
          <w:rFonts w:ascii="Arial" w:hAnsi="Arial" w:cs="Arial"/>
          <w:bCs/>
          <w:iCs/>
        </w:rPr>
        <w:t>Prosimy o potwierdzenie, że Zamawiający pokryje koszty administrowania polisami ubezpieczeniowymi 200 zł netto rocznie na podstawie not ubezpieczeniowych.</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Zamawiający informuje, iż zgodnie z zapisami określającymi podstawowe parametry leasingu zawarte w załączniku nr 6 do SWZ w pkt. 2, Zamawiający nie  przewiduje ponoszenia dodatkowych kosztów wynikających z aktualnie obowiązującej Tabeli Opłat i Prowizji Wykonawcy (Finansującego) w tym kosztów administrowania polisami ubezpieczeniowymi.</w:t>
      </w:r>
    </w:p>
    <w:bookmarkEnd w:id="13"/>
    <w:p w:rsidR="008559DF" w:rsidRPr="002E471F" w:rsidRDefault="008559DF"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bookmarkStart w:id="14" w:name="_Hlk113266659"/>
      <w:r w:rsidRPr="002E471F">
        <w:rPr>
          <w:rFonts w:ascii="Arial" w:hAnsi="Arial" w:cs="Arial"/>
          <w:b/>
          <w:bCs/>
        </w:rPr>
        <w:t>Pytanie 17</w:t>
      </w:r>
    </w:p>
    <w:p w:rsidR="008559DF" w:rsidRPr="002E471F" w:rsidRDefault="008559DF" w:rsidP="008559DF">
      <w:pPr>
        <w:spacing w:after="0" w:line="240" w:lineRule="auto"/>
        <w:jc w:val="both"/>
        <w:rPr>
          <w:rFonts w:ascii="Arial" w:hAnsi="Arial" w:cs="Arial"/>
          <w:bCs/>
          <w:iCs/>
        </w:rPr>
      </w:pPr>
      <w:r w:rsidRPr="002E471F">
        <w:rPr>
          <w:rFonts w:ascii="Arial" w:hAnsi="Arial" w:cs="Arial"/>
          <w:bCs/>
          <w:iCs/>
        </w:rPr>
        <w:t>Prosimy o informację, czy Zamawiający dopuszcza dostarczanie  Wykonawcy/Finansującemu kopii polisy ubezpieczeniowej wraz z potwierdzeniem opłacenia składki co najmniej na 14 dni przed wygaśnięciem poprzedniej.</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Zamawiający potwierdza, iż Wykonawca/Finansujący otrzyma kopie polisy ubezpieczeniowej wraz z potwierdzeniem opłacenia składki przed upływem terminu ważności polisy poprzedzającej.</w:t>
      </w:r>
    </w:p>
    <w:bookmarkEnd w:id="14"/>
    <w:p w:rsidR="008559DF" w:rsidRPr="002E471F" w:rsidRDefault="008559DF"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r w:rsidRPr="002E471F">
        <w:rPr>
          <w:rFonts w:ascii="Arial" w:hAnsi="Arial" w:cs="Arial"/>
          <w:b/>
          <w:bCs/>
        </w:rPr>
        <w:t>Pytanie 18</w:t>
      </w:r>
    </w:p>
    <w:p w:rsidR="008559DF" w:rsidRPr="002E471F" w:rsidRDefault="008559DF" w:rsidP="008559DF">
      <w:pPr>
        <w:spacing w:after="0" w:line="240" w:lineRule="auto"/>
        <w:jc w:val="both"/>
        <w:rPr>
          <w:rFonts w:ascii="Arial" w:hAnsi="Arial" w:cs="Arial"/>
          <w:bCs/>
          <w:iCs/>
        </w:rPr>
      </w:pPr>
      <w:r w:rsidRPr="002E471F">
        <w:rPr>
          <w:rFonts w:ascii="Arial" w:hAnsi="Arial" w:cs="Arial"/>
          <w:bCs/>
          <w:iCs/>
        </w:rPr>
        <w:t>Prosimy o potwierdzenie, iż składka ubezpieczeniowa będzie płatna jednorazowo.</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lastRenderedPageBreak/>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Zamawiający potwierdza, że składka ubezpieczeniowa dotycząca leasingowanego pojazdu będzie płatna jednorazowo.</w:t>
      </w:r>
    </w:p>
    <w:p w:rsidR="008559DF" w:rsidRPr="002E471F" w:rsidRDefault="008559DF"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bookmarkStart w:id="15" w:name="_Hlk113266796"/>
      <w:r w:rsidRPr="002E471F">
        <w:rPr>
          <w:rFonts w:ascii="Arial" w:hAnsi="Arial" w:cs="Arial"/>
          <w:b/>
          <w:bCs/>
        </w:rPr>
        <w:t>Pytanie 19</w:t>
      </w:r>
    </w:p>
    <w:p w:rsidR="008559DF" w:rsidRPr="002E471F" w:rsidRDefault="008559DF" w:rsidP="008559DF">
      <w:pPr>
        <w:spacing w:after="0" w:line="240" w:lineRule="auto"/>
        <w:jc w:val="both"/>
        <w:rPr>
          <w:rFonts w:ascii="Arial" w:hAnsi="Arial" w:cs="Arial"/>
          <w:bCs/>
          <w:iCs/>
        </w:rPr>
      </w:pPr>
      <w:r w:rsidRPr="002E471F">
        <w:rPr>
          <w:rFonts w:ascii="Arial" w:hAnsi="Arial" w:cs="Arial"/>
          <w:bCs/>
          <w:iCs/>
        </w:rPr>
        <w:t>Prosimy Zamawiającego o potwierdzenie, że polisa ubezpieczeniowa będzie zgodna z minimalnymi wymogami Finansującego.</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Zamawiający informuje, iż polisa ubezpieczeniowa będzie zgodna z zapisami określającymi podstawowe parametry leasingu zawartymi w załączniku nr 6 do SWZ w pkt. 2.</w:t>
      </w:r>
    </w:p>
    <w:bookmarkEnd w:id="15"/>
    <w:p w:rsidR="008559DF" w:rsidRPr="002E471F" w:rsidRDefault="008559DF"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bookmarkStart w:id="16" w:name="_Hlk113266847"/>
      <w:r w:rsidRPr="002E471F">
        <w:rPr>
          <w:rFonts w:ascii="Arial" w:hAnsi="Arial" w:cs="Arial"/>
          <w:b/>
          <w:bCs/>
        </w:rPr>
        <w:t>Pytanie 20</w:t>
      </w:r>
    </w:p>
    <w:p w:rsidR="008559DF" w:rsidRPr="002E471F" w:rsidRDefault="008559DF" w:rsidP="008559DF">
      <w:pPr>
        <w:spacing w:after="0" w:line="240" w:lineRule="auto"/>
        <w:jc w:val="both"/>
        <w:rPr>
          <w:rFonts w:ascii="Arial" w:hAnsi="Arial" w:cs="Arial"/>
          <w:bCs/>
          <w:iCs/>
        </w:rPr>
      </w:pPr>
      <w:r w:rsidRPr="002E471F">
        <w:rPr>
          <w:rFonts w:ascii="Arial" w:hAnsi="Arial" w:cs="Arial"/>
          <w:bCs/>
          <w:iCs/>
        </w:rPr>
        <w:t xml:space="preserve">Zał. nr 5 do SWZ pkt. 7 – prosimy o informację, czy Zamawiający dopuści, aby harmonogram był dostępny na dedykowanym Portalu Klienta (portal jest dla Zamawiającego bezpłatny), również w wersji </w:t>
      </w:r>
      <w:proofErr w:type="spellStart"/>
      <w:r w:rsidRPr="002E471F">
        <w:rPr>
          <w:rFonts w:ascii="Arial" w:hAnsi="Arial" w:cs="Arial"/>
          <w:bCs/>
          <w:iCs/>
        </w:rPr>
        <w:t>excel</w:t>
      </w:r>
      <w:proofErr w:type="spellEnd"/>
      <w:r w:rsidRPr="002E471F">
        <w:rPr>
          <w:rFonts w:ascii="Arial" w:hAnsi="Arial" w:cs="Arial"/>
          <w:bCs/>
          <w:iCs/>
        </w:rPr>
        <w:t>?</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 xml:space="preserve">Zamawiający dopuszcza możliwość udostępniania harmonogramu spłaty przedmiotu leasingu w wersji </w:t>
      </w:r>
      <w:proofErr w:type="spellStart"/>
      <w:r w:rsidRPr="002E471F">
        <w:rPr>
          <w:rFonts w:ascii="Arial" w:hAnsi="Arial" w:cs="Arial"/>
        </w:rPr>
        <w:t>excel</w:t>
      </w:r>
      <w:proofErr w:type="spellEnd"/>
      <w:r w:rsidRPr="002E471F">
        <w:rPr>
          <w:rFonts w:ascii="Arial" w:hAnsi="Arial" w:cs="Arial"/>
        </w:rPr>
        <w:t xml:space="preserve"> na dedykowanym Portalu Klienta.</w:t>
      </w:r>
    </w:p>
    <w:bookmarkEnd w:id="16"/>
    <w:p w:rsidR="008559DF" w:rsidRPr="002E471F" w:rsidRDefault="008559DF"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bookmarkStart w:id="17" w:name="_Hlk113266976"/>
      <w:r w:rsidRPr="002E471F">
        <w:rPr>
          <w:rFonts w:ascii="Arial" w:hAnsi="Arial" w:cs="Arial"/>
          <w:b/>
          <w:bCs/>
        </w:rPr>
        <w:t>Pytanie 21</w:t>
      </w:r>
    </w:p>
    <w:p w:rsidR="008559DF" w:rsidRPr="002E471F" w:rsidRDefault="008559DF" w:rsidP="008559DF">
      <w:pPr>
        <w:spacing w:after="0" w:line="240" w:lineRule="auto"/>
        <w:jc w:val="both"/>
        <w:rPr>
          <w:rFonts w:ascii="Arial" w:hAnsi="Arial" w:cs="Arial"/>
          <w:bCs/>
          <w:iCs/>
        </w:rPr>
      </w:pPr>
      <w:r w:rsidRPr="002E471F">
        <w:rPr>
          <w:rFonts w:ascii="Arial" w:hAnsi="Arial" w:cs="Arial"/>
          <w:bCs/>
          <w:iCs/>
        </w:rPr>
        <w:t xml:space="preserve">Zał. nr 5 do SWZ pkt. 8 </w:t>
      </w:r>
      <w:proofErr w:type="spellStart"/>
      <w:r w:rsidRPr="002E471F">
        <w:rPr>
          <w:rFonts w:ascii="Arial" w:hAnsi="Arial" w:cs="Arial"/>
          <w:bCs/>
          <w:iCs/>
        </w:rPr>
        <w:t>ppkt</w:t>
      </w:r>
      <w:proofErr w:type="spellEnd"/>
      <w:r w:rsidRPr="002E471F">
        <w:rPr>
          <w:rFonts w:ascii="Arial" w:hAnsi="Arial" w:cs="Arial"/>
          <w:bCs/>
          <w:iCs/>
        </w:rPr>
        <w:t>. d, prosimy o informację, czy Zamawiający dopuści ustanowienie na rzecz Finansującego zabezpieczania umowy leasingu, np. w postaci weksla in blanco wraz z deklaracją wekslową? Finansujący wyjaśnia przy tym, iż przedmiotem zabezpieczenia nie może być przedmiot nie będący własnością Zamawiającego.</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bookmarkStart w:id="18" w:name="_Hlk113267058"/>
      <w:r w:rsidRPr="002E471F">
        <w:rPr>
          <w:rFonts w:ascii="Arial" w:hAnsi="Arial" w:cs="Arial"/>
        </w:rPr>
        <w:t>Zamawiający informuje, że podtrzymuje zapisy określające podstawowe parametry leasingu zawarte w załączniku nr 6 do SWZ w pkt. 2.</w:t>
      </w:r>
    </w:p>
    <w:bookmarkEnd w:id="17"/>
    <w:bookmarkEnd w:id="18"/>
    <w:p w:rsidR="008559DF" w:rsidRPr="002E471F" w:rsidRDefault="008559DF" w:rsidP="0094517E">
      <w:pPr>
        <w:spacing w:after="0" w:line="240" w:lineRule="auto"/>
        <w:jc w:val="both"/>
        <w:rPr>
          <w:rFonts w:ascii="Arial" w:hAnsi="Arial" w:cs="Arial"/>
          <w:bCs/>
        </w:rPr>
      </w:pPr>
    </w:p>
    <w:p w:rsidR="008559DF" w:rsidRPr="002E471F" w:rsidRDefault="008559DF" w:rsidP="008559DF">
      <w:pPr>
        <w:tabs>
          <w:tab w:val="left" w:pos="0"/>
        </w:tabs>
        <w:spacing w:after="0" w:line="240" w:lineRule="auto"/>
        <w:jc w:val="both"/>
        <w:rPr>
          <w:rFonts w:ascii="Arial" w:hAnsi="Arial" w:cs="Arial"/>
        </w:rPr>
      </w:pPr>
      <w:r w:rsidRPr="002E471F">
        <w:rPr>
          <w:rFonts w:ascii="Arial" w:hAnsi="Arial" w:cs="Arial"/>
          <w:b/>
          <w:bCs/>
        </w:rPr>
        <w:t>Pytanie 22</w:t>
      </w:r>
    </w:p>
    <w:p w:rsidR="0086096E" w:rsidRPr="002E471F" w:rsidRDefault="0086096E" w:rsidP="0086096E">
      <w:pPr>
        <w:spacing w:after="0" w:line="240" w:lineRule="auto"/>
        <w:jc w:val="both"/>
        <w:rPr>
          <w:rFonts w:ascii="Arial" w:hAnsi="Arial" w:cs="Arial"/>
          <w:bCs/>
          <w:iCs/>
        </w:rPr>
      </w:pPr>
      <w:r w:rsidRPr="002E471F">
        <w:rPr>
          <w:rFonts w:ascii="Arial" w:hAnsi="Arial" w:cs="Arial"/>
          <w:bCs/>
          <w:iCs/>
        </w:rPr>
        <w:t xml:space="preserve">Prosimy o zmianę zapisów SWZ i dopuszczenie dodatkowych kosztów wynikających </w:t>
      </w:r>
      <w:r w:rsidRPr="002E471F">
        <w:rPr>
          <w:rFonts w:ascii="Arial" w:hAnsi="Arial" w:cs="Arial"/>
          <w:bCs/>
          <w:iCs/>
        </w:rPr>
        <w:br/>
        <w:t xml:space="preserve">z Wykazu Usług Dodatkowych (aktualnie obowiązujący Wykaz Usług Dodatkowych dostępny jest na stronie Internetowej Finansującego) obowiązującego u Finansującego oraz opłat administracyjnych zawartych w Umowie Leasingu za dodatkowe czynności związane </w:t>
      </w:r>
      <w:r w:rsidRPr="002E471F">
        <w:rPr>
          <w:rFonts w:ascii="Arial" w:hAnsi="Arial" w:cs="Arial"/>
          <w:bCs/>
          <w:iCs/>
        </w:rPr>
        <w:br/>
        <w:t>z obsługą przedmiotowej umowy wykonywane przez Finansującego na wniosek lub z winy Zamawiającego? Informujemy przy tym, iż są to koszty, których naliczenie zależne jest od działań Zamawiającego i nie pojawią się w przypadku standardowej obsługi Umowy Leasingu.</w:t>
      </w:r>
    </w:p>
    <w:p w:rsidR="008559DF" w:rsidRPr="002E471F" w:rsidRDefault="008559DF" w:rsidP="008559DF">
      <w:pPr>
        <w:spacing w:after="0" w:line="240" w:lineRule="auto"/>
        <w:jc w:val="both"/>
        <w:rPr>
          <w:rFonts w:ascii="Arial" w:hAnsi="Arial" w:cs="Arial"/>
          <w:bCs/>
        </w:rPr>
      </w:pPr>
    </w:p>
    <w:p w:rsidR="008559DF" w:rsidRPr="002E471F" w:rsidRDefault="008559DF" w:rsidP="008559DF">
      <w:pPr>
        <w:spacing w:after="0" w:line="240" w:lineRule="auto"/>
        <w:jc w:val="both"/>
        <w:rPr>
          <w:rFonts w:ascii="Arial" w:hAnsi="Arial" w:cs="Arial"/>
          <w:b/>
          <w:bCs/>
        </w:rPr>
      </w:pPr>
      <w:r w:rsidRPr="002E471F">
        <w:rPr>
          <w:rFonts w:ascii="Arial" w:hAnsi="Arial" w:cs="Arial"/>
          <w:b/>
          <w:bCs/>
        </w:rPr>
        <w:t>Odpowiedź</w:t>
      </w:r>
    </w:p>
    <w:p w:rsidR="008559DF" w:rsidRPr="002E471F" w:rsidRDefault="008559DF" w:rsidP="008559DF">
      <w:pPr>
        <w:spacing w:after="0" w:line="240" w:lineRule="auto"/>
        <w:jc w:val="both"/>
        <w:rPr>
          <w:rFonts w:ascii="Arial" w:hAnsi="Arial" w:cs="Arial"/>
        </w:rPr>
      </w:pPr>
      <w:r w:rsidRPr="002E471F">
        <w:rPr>
          <w:rFonts w:ascii="Arial" w:hAnsi="Arial" w:cs="Arial"/>
        </w:rPr>
        <w:t>Zamawiający informuje, że podtrzymuje zapisy określające podstawowe parametry leasingu zawarte w załączniku nr 6 do SWZ w pkt. 2.</w:t>
      </w:r>
    </w:p>
    <w:p w:rsidR="008559DF" w:rsidRPr="002E471F" w:rsidRDefault="008559DF" w:rsidP="0094517E">
      <w:pPr>
        <w:spacing w:after="0" w:line="240" w:lineRule="auto"/>
        <w:jc w:val="both"/>
        <w:rPr>
          <w:rFonts w:ascii="Arial" w:hAnsi="Arial" w:cs="Arial"/>
          <w:bCs/>
        </w:rPr>
      </w:pPr>
    </w:p>
    <w:p w:rsidR="0086096E" w:rsidRPr="002E471F" w:rsidRDefault="0086096E" w:rsidP="0086096E">
      <w:pPr>
        <w:tabs>
          <w:tab w:val="left" w:pos="0"/>
        </w:tabs>
        <w:spacing w:after="0" w:line="240" w:lineRule="auto"/>
        <w:jc w:val="both"/>
        <w:rPr>
          <w:rFonts w:ascii="Arial" w:hAnsi="Arial" w:cs="Arial"/>
        </w:rPr>
      </w:pPr>
      <w:bookmarkStart w:id="19" w:name="_Hlk113267180"/>
      <w:r w:rsidRPr="002E471F">
        <w:rPr>
          <w:rFonts w:ascii="Arial" w:hAnsi="Arial" w:cs="Arial"/>
          <w:b/>
          <w:bCs/>
        </w:rPr>
        <w:t>Pytanie 23</w:t>
      </w:r>
    </w:p>
    <w:p w:rsidR="0086096E" w:rsidRPr="002E471F" w:rsidRDefault="0086096E" w:rsidP="0086096E">
      <w:pPr>
        <w:spacing w:after="0" w:line="240" w:lineRule="auto"/>
        <w:jc w:val="both"/>
        <w:rPr>
          <w:rFonts w:ascii="Arial" w:hAnsi="Arial" w:cs="Arial"/>
          <w:bCs/>
          <w:iCs/>
        </w:rPr>
      </w:pPr>
      <w:r w:rsidRPr="002E471F">
        <w:rPr>
          <w:rFonts w:ascii="Arial" w:hAnsi="Arial" w:cs="Arial"/>
          <w:bCs/>
          <w:iCs/>
        </w:rPr>
        <w:t xml:space="preserve">Prosimy o potwierdzenie, iż Zamawiający zwróci Finansującemu poniesiony koszt rejestracji oraz o informację czy koszt ten powinien zostać uwzględniony w formularzu ofertowym </w:t>
      </w:r>
      <w:r w:rsidRPr="002E471F">
        <w:rPr>
          <w:rFonts w:ascii="Arial" w:hAnsi="Arial" w:cs="Arial"/>
          <w:bCs/>
          <w:iCs/>
        </w:rPr>
        <w:br/>
        <w:t>w pozycji inne opłaty.</w:t>
      </w:r>
    </w:p>
    <w:p w:rsidR="0086096E" w:rsidRPr="002E471F" w:rsidRDefault="0086096E" w:rsidP="0086096E">
      <w:pPr>
        <w:spacing w:after="0" w:line="240" w:lineRule="auto"/>
        <w:jc w:val="both"/>
        <w:rPr>
          <w:rFonts w:ascii="Arial" w:hAnsi="Arial" w:cs="Arial"/>
          <w:bCs/>
        </w:rPr>
      </w:pPr>
    </w:p>
    <w:p w:rsidR="0086096E" w:rsidRPr="002E471F" w:rsidRDefault="0086096E" w:rsidP="0086096E">
      <w:pPr>
        <w:spacing w:after="0" w:line="240" w:lineRule="auto"/>
        <w:jc w:val="both"/>
        <w:rPr>
          <w:rFonts w:ascii="Arial" w:hAnsi="Arial" w:cs="Arial"/>
          <w:b/>
          <w:bCs/>
        </w:rPr>
      </w:pPr>
      <w:r w:rsidRPr="002E471F">
        <w:rPr>
          <w:rFonts w:ascii="Arial" w:hAnsi="Arial" w:cs="Arial"/>
          <w:b/>
          <w:bCs/>
        </w:rPr>
        <w:t>Odpowiedź</w:t>
      </w:r>
    </w:p>
    <w:p w:rsidR="0086096E" w:rsidRPr="002E471F" w:rsidRDefault="0086096E" w:rsidP="0086096E">
      <w:pPr>
        <w:spacing w:after="0" w:line="240" w:lineRule="auto"/>
        <w:jc w:val="both"/>
        <w:rPr>
          <w:rFonts w:ascii="Arial" w:hAnsi="Arial" w:cs="Arial"/>
        </w:rPr>
      </w:pPr>
      <w:r w:rsidRPr="002E471F">
        <w:rPr>
          <w:rFonts w:ascii="Arial" w:hAnsi="Arial" w:cs="Arial"/>
        </w:rPr>
        <w:t xml:space="preserve">Zamawiający podtrzymuje zapisy określające podstawowe parametry leasingu zawarte </w:t>
      </w:r>
      <w:r w:rsidRPr="002E471F">
        <w:rPr>
          <w:rFonts w:ascii="Arial" w:hAnsi="Arial" w:cs="Arial"/>
        </w:rPr>
        <w:br/>
        <w:t>w załączniku nr 6 do SWZ w pkt. 2, w tym ten dotyczący kosztów pierwszej rejestracji. Czy kosztem tym Wykonawca będzie chciał obciążyć Zamawiającego wykazując go w formularzu ofertowym w pozycji „Inne opłaty”, Zamawiający  pozostawia do własnej interpretacji Wykonawcy.</w:t>
      </w:r>
    </w:p>
    <w:p w:rsidR="0086096E" w:rsidRPr="002E471F" w:rsidRDefault="0086096E" w:rsidP="0086096E">
      <w:pPr>
        <w:tabs>
          <w:tab w:val="left" w:pos="0"/>
        </w:tabs>
        <w:spacing w:after="0" w:line="240" w:lineRule="auto"/>
        <w:jc w:val="both"/>
        <w:rPr>
          <w:rFonts w:ascii="Arial" w:hAnsi="Arial" w:cs="Arial"/>
        </w:rPr>
      </w:pPr>
      <w:bookmarkStart w:id="20" w:name="_Hlk113267342"/>
      <w:bookmarkEnd w:id="19"/>
      <w:r w:rsidRPr="002E471F">
        <w:rPr>
          <w:rFonts w:ascii="Arial" w:hAnsi="Arial" w:cs="Arial"/>
          <w:b/>
          <w:bCs/>
        </w:rPr>
        <w:lastRenderedPageBreak/>
        <w:t>Pytanie 24</w:t>
      </w:r>
    </w:p>
    <w:p w:rsidR="0086096E" w:rsidRPr="002E471F" w:rsidRDefault="0086096E" w:rsidP="0086096E">
      <w:pPr>
        <w:spacing w:after="0" w:line="240" w:lineRule="auto"/>
        <w:jc w:val="both"/>
        <w:rPr>
          <w:rFonts w:ascii="Arial" w:hAnsi="Arial" w:cs="Arial"/>
          <w:bCs/>
          <w:iCs/>
        </w:rPr>
      </w:pPr>
      <w:r w:rsidRPr="002E471F">
        <w:rPr>
          <w:rFonts w:ascii="Arial" w:hAnsi="Arial" w:cs="Arial"/>
          <w:bCs/>
          <w:iCs/>
        </w:rPr>
        <w:t>Prosimy o dopuszczenie aby Sądem właściwym dla rozpatrywania spraw spornych wynikających z realizacji umowy leasingu był sąd powszechny właściwy dla siedziby Wykonawcy.</w:t>
      </w:r>
    </w:p>
    <w:p w:rsidR="0086096E" w:rsidRPr="002E471F" w:rsidRDefault="0086096E" w:rsidP="0086096E">
      <w:pPr>
        <w:spacing w:after="0" w:line="240" w:lineRule="auto"/>
        <w:jc w:val="both"/>
        <w:rPr>
          <w:rFonts w:ascii="Arial" w:hAnsi="Arial" w:cs="Arial"/>
          <w:bCs/>
        </w:rPr>
      </w:pPr>
    </w:p>
    <w:p w:rsidR="0086096E" w:rsidRPr="002E471F" w:rsidRDefault="0086096E" w:rsidP="0086096E">
      <w:pPr>
        <w:spacing w:after="0" w:line="240" w:lineRule="auto"/>
        <w:jc w:val="both"/>
        <w:rPr>
          <w:rFonts w:ascii="Arial" w:hAnsi="Arial" w:cs="Arial"/>
          <w:b/>
          <w:bCs/>
        </w:rPr>
      </w:pPr>
      <w:r w:rsidRPr="002E471F">
        <w:rPr>
          <w:rFonts w:ascii="Arial" w:hAnsi="Arial" w:cs="Arial"/>
          <w:b/>
          <w:bCs/>
        </w:rPr>
        <w:t>Odpowiedź</w:t>
      </w:r>
    </w:p>
    <w:p w:rsidR="0086096E" w:rsidRPr="002E471F" w:rsidRDefault="0086096E" w:rsidP="0086096E">
      <w:pPr>
        <w:spacing w:after="0" w:line="240" w:lineRule="auto"/>
        <w:jc w:val="both"/>
        <w:rPr>
          <w:rFonts w:ascii="Arial" w:hAnsi="Arial" w:cs="Arial"/>
        </w:rPr>
      </w:pPr>
      <w:r w:rsidRPr="002E471F">
        <w:rPr>
          <w:rFonts w:ascii="Arial" w:hAnsi="Arial" w:cs="Arial"/>
        </w:rPr>
        <w:t>Zamawiający podtrzymuje zapisy istotnych postanowień umowy zawarte w załączniku nr 5 do SWZ w pkt. 8 lit. f).</w:t>
      </w:r>
    </w:p>
    <w:bookmarkEnd w:id="20"/>
    <w:p w:rsidR="0086096E" w:rsidRPr="002E471F" w:rsidRDefault="0086096E" w:rsidP="0094517E">
      <w:pPr>
        <w:spacing w:after="0" w:line="240" w:lineRule="auto"/>
        <w:jc w:val="both"/>
        <w:rPr>
          <w:rFonts w:ascii="Arial" w:hAnsi="Arial" w:cs="Arial"/>
          <w:bCs/>
        </w:rPr>
      </w:pPr>
    </w:p>
    <w:p w:rsidR="0086096E" w:rsidRPr="002E471F" w:rsidRDefault="0086096E" w:rsidP="0086096E">
      <w:pPr>
        <w:tabs>
          <w:tab w:val="left" w:pos="0"/>
        </w:tabs>
        <w:spacing w:after="0" w:line="240" w:lineRule="auto"/>
        <w:jc w:val="both"/>
        <w:rPr>
          <w:rFonts w:ascii="Arial" w:hAnsi="Arial" w:cs="Arial"/>
        </w:rPr>
      </w:pPr>
      <w:r w:rsidRPr="002E471F">
        <w:rPr>
          <w:rFonts w:ascii="Arial" w:hAnsi="Arial" w:cs="Arial"/>
          <w:b/>
          <w:bCs/>
        </w:rPr>
        <w:t>Pytanie 25</w:t>
      </w:r>
    </w:p>
    <w:p w:rsidR="0086096E" w:rsidRPr="002E471F" w:rsidRDefault="0086096E" w:rsidP="0086096E">
      <w:pPr>
        <w:spacing w:after="0" w:line="240" w:lineRule="auto"/>
        <w:jc w:val="both"/>
        <w:rPr>
          <w:rFonts w:ascii="Arial" w:hAnsi="Arial" w:cs="Arial"/>
          <w:bCs/>
          <w:iCs/>
        </w:rPr>
      </w:pPr>
      <w:r w:rsidRPr="002E471F">
        <w:rPr>
          <w:rFonts w:ascii="Arial" w:hAnsi="Arial" w:cs="Arial"/>
          <w:bCs/>
          <w:iCs/>
        </w:rPr>
        <w:t>Z uwagi na znaczącą wartość kontraktu tym samym konieczność dokonania analizy finansowej Zamawiającego uprzejmie prosimy o:</w:t>
      </w:r>
    </w:p>
    <w:p w:rsidR="0086096E" w:rsidRPr="002E471F" w:rsidRDefault="0086096E" w:rsidP="0086096E">
      <w:pPr>
        <w:numPr>
          <w:ilvl w:val="0"/>
          <w:numId w:val="10"/>
        </w:numPr>
        <w:spacing w:after="0" w:line="240" w:lineRule="auto"/>
        <w:jc w:val="both"/>
        <w:rPr>
          <w:rFonts w:ascii="Arial" w:hAnsi="Arial" w:cs="Arial"/>
          <w:bCs/>
          <w:iCs/>
        </w:rPr>
      </w:pPr>
      <w:bookmarkStart w:id="21" w:name="_Hlk113267427"/>
      <w:r w:rsidRPr="002E471F">
        <w:rPr>
          <w:rFonts w:ascii="Arial" w:hAnsi="Arial" w:cs="Arial"/>
          <w:bCs/>
          <w:iCs/>
        </w:rPr>
        <w:t>przedstawienie sprawozdań finansowych Zamawiającego za dwa ostatnie lata obrachunkowe wraz ze sprawozdaniami Zarządu z działalności, uchwałami Zarządu zatwierdzające ww. sprawozdania oraz  Raporty i opinie biegłego rewidenta (o ile sprawozdania podlegają badaniu),</w:t>
      </w:r>
    </w:p>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 xml:space="preserve">przedstawienie Rachunku wyników i Bilans (np. F-01) za ostatni dostępny okres sprawozdawczy dotyczący 2022r. </w:t>
      </w:r>
    </w:p>
    <w:bookmarkEnd w:id="21"/>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przedstawienie aktualnego wykazu zobowiązań i należności bilansowych i pozabilansowych (w tym aktualnego zestawienia kredytów/leasingów obejmującego: kwotę udzieloną/datę udzielenia/aktualne zadłużenie/ostateczny termin spłaty/miesięczną ratę).</w:t>
      </w:r>
    </w:p>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Przedstawienie wiekowania należności i zobowiązań za ostatni okres sprawozdawczy dotyczący 2022 r. tj. rozbicie na okresy  do 30 dni, 31-60 dni, 61-90 dni , powyżej 90 dni,</w:t>
      </w:r>
    </w:p>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przedstawienie prognoz finansowych Zamawiającego na okres umowy leasingu objętej niniejszym postępowaniem przetargowym, uwzględniające zobowiązanie Zamawiającego wynikające z tejże umowy leasingu,</w:t>
      </w:r>
    </w:p>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przedstawienie aktualnych (nie starszych niż 90 dni) zaświadczeń Zamawiającego o niezaleganiu ze składkami w ZUS i podatkami w Urzędzie Skarbowym,</w:t>
      </w:r>
    </w:p>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 xml:space="preserve">przedstawienie aktualnych (nie starszych niż 90 dni) opinii bankowych i leasingowych wystawionych przez banki oraz firmy leasingowe finansujące Zamawiającego. </w:t>
      </w:r>
    </w:p>
    <w:p w:rsidR="0086096E" w:rsidRPr="002E471F" w:rsidRDefault="0086096E" w:rsidP="0086096E">
      <w:pPr>
        <w:numPr>
          <w:ilvl w:val="0"/>
          <w:numId w:val="10"/>
        </w:numPr>
        <w:spacing w:after="0" w:line="240" w:lineRule="auto"/>
        <w:jc w:val="both"/>
        <w:rPr>
          <w:rFonts w:ascii="Arial" w:hAnsi="Arial" w:cs="Arial"/>
          <w:bCs/>
          <w:iCs/>
        </w:rPr>
      </w:pPr>
      <w:r w:rsidRPr="002E471F">
        <w:rPr>
          <w:rFonts w:ascii="Arial" w:hAnsi="Arial" w:cs="Arial"/>
          <w:bCs/>
          <w:iCs/>
        </w:rPr>
        <w:t>przedstawienie aktualnej umowy spółki Zamawiającego.</w:t>
      </w:r>
    </w:p>
    <w:p w:rsidR="0086096E" w:rsidRPr="002E471F" w:rsidRDefault="0086096E" w:rsidP="0086096E">
      <w:pPr>
        <w:spacing w:after="0" w:line="240" w:lineRule="auto"/>
        <w:jc w:val="both"/>
        <w:rPr>
          <w:rFonts w:ascii="Arial" w:hAnsi="Arial" w:cs="Arial"/>
          <w:bCs/>
        </w:rPr>
      </w:pPr>
    </w:p>
    <w:p w:rsidR="0086096E" w:rsidRPr="002E471F" w:rsidRDefault="0086096E" w:rsidP="0086096E">
      <w:pPr>
        <w:spacing w:after="0" w:line="240" w:lineRule="auto"/>
        <w:jc w:val="both"/>
        <w:rPr>
          <w:rFonts w:ascii="Arial" w:hAnsi="Arial" w:cs="Arial"/>
          <w:b/>
          <w:bCs/>
        </w:rPr>
      </w:pPr>
      <w:r w:rsidRPr="002E471F">
        <w:rPr>
          <w:rFonts w:ascii="Arial" w:hAnsi="Arial" w:cs="Arial"/>
          <w:b/>
          <w:bCs/>
        </w:rPr>
        <w:t>Odpowiedź</w:t>
      </w:r>
    </w:p>
    <w:p w:rsidR="00202D11" w:rsidRPr="002E471F" w:rsidRDefault="0086096E" w:rsidP="007530CC">
      <w:pPr>
        <w:spacing w:after="0" w:line="240" w:lineRule="auto"/>
        <w:jc w:val="both"/>
        <w:rPr>
          <w:rFonts w:ascii="Arial" w:hAnsi="Arial" w:cs="Arial"/>
          <w:bCs/>
          <w:iCs/>
        </w:rPr>
      </w:pPr>
      <w:bookmarkStart w:id="22" w:name="_Hlk113279361"/>
      <w:r w:rsidRPr="002E471F">
        <w:rPr>
          <w:rFonts w:ascii="Arial" w:hAnsi="Arial" w:cs="Arial"/>
        </w:rPr>
        <w:t>Ze względu na konieczność dokonania analizy finansowej Zamawiający</w:t>
      </w:r>
      <w:bookmarkStart w:id="23" w:name="_Hlk113282040"/>
      <w:r w:rsidR="00E32BB1" w:rsidRPr="002E471F">
        <w:rPr>
          <w:rFonts w:ascii="Arial" w:hAnsi="Arial" w:cs="Arial"/>
        </w:rPr>
        <w:t xml:space="preserve"> udostępni</w:t>
      </w:r>
      <w:r w:rsidR="007530CC" w:rsidRPr="002E471F">
        <w:rPr>
          <w:rFonts w:ascii="Arial" w:hAnsi="Arial" w:cs="Arial"/>
        </w:rPr>
        <w:t xml:space="preserve"> </w:t>
      </w:r>
      <w:r w:rsidR="00E32BB1" w:rsidRPr="002E471F">
        <w:rPr>
          <w:rFonts w:ascii="Arial" w:hAnsi="Arial" w:cs="Arial"/>
        </w:rPr>
        <w:t xml:space="preserve">niezbędne </w:t>
      </w:r>
      <w:r w:rsidR="007530CC" w:rsidRPr="002E471F">
        <w:rPr>
          <w:rFonts w:ascii="Arial" w:hAnsi="Arial" w:cs="Arial"/>
        </w:rPr>
        <w:t>dokumenty.</w:t>
      </w:r>
    </w:p>
    <w:bookmarkEnd w:id="22"/>
    <w:bookmarkEnd w:id="23"/>
    <w:p w:rsidR="0086096E" w:rsidRPr="002E471F" w:rsidRDefault="0086096E" w:rsidP="0086096E">
      <w:pPr>
        <w:spacing w:after="0" w:line="240" w:lineRule="auto"/>
        <w:jc w:val="both"/>
        <w:rPr>
          <w:rFonts w:ascii="Arial" w:hAnsi="Arial" w:cs="Arial"/>
        </w:rPr>
      </w:pPr>
    </w:p>
    <w:p w:rsidR="0086096E" w:rsidRPr="002E471F" w:rsidRDefault="0086096E" w:rsidP="0086096E">
      <w:pPr>
        <w:tabs>
          <w:tab w:val="left" w:pos="0"/>
        </w:tabs>
        <w:spacing w:after="0" w:line="240" w:lineRule="auto"/>
        <w:jc w:val="both"/>
        <w:rPr>
          <w:rFonts w:ascii="Arial" w:hAnsi="Arial" w:cs="Arial"/>
        </w:rPr>
      </w:pPr>
      <w:bookmarkStart w:id="24" w:name="_Hlk113267754"/>
      <w:r w:rsidRPr="002E471F">
        <w:rPr>
          <w:rFonts w:ascii="Arial" w:hAnsi="Arial" w:cs="Arial"/>
          <w:b/>
          <w:bCs/>
        </w:rPr>
        <w:t>Pytanie 26</w:t>
      </w:r>
    </w:p>
    <w:p w:rsidR="0086096E" w:rsidRPr="002E471F" w:rsidRDefault="0086096E" w:rsidP="0086096E">
      <w:pPr>
        <w:spacing w:after="0" w:line="240" w:lineRule="auto"/>
        <w:jc w:val="both"/>
        <w:rPr>
          <w:rFonts w:ascii="Arial" w:hAnsi="Arial" w:cs="Arial"/>
          <w:bCs/>
          <w:iCs/>
        </w:rPr>
      </w:pPr>
      <w:r w:rsidRPr="002E471F">
        <w:rPr>
          <w:rFonts w:ascii="Arial" w:hAnsi="Arial" w:cs="Arial"/>
          <w:bCs/>
          <w:iCs/>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i nazwiska. Przedmiotowe dane są niezbędne Finansującemu/Wykonawcy w celu dopełnienia obowiązków wynikających z powołanej wyżej ustawy o przeciwdziałaniu praniu pieniędzy oraz finansowaniu terroryzmu z dnia 1 marca 2018r (Dz.U. 2018 poz. 723).</w:t>
      </w:r>
    </w:p>
    <w:p w:rsidR="0086096E" w:rsidRPr="002E471F" w:rsidRDefault="0086096E" w:rsidP="0086096E">
      <w:pPr>
        <w:spacing w:after="0" w:line="240" w:lineRule="auto"/>
        <w:jc w:val="both"/>
        <w:rPr>
          <w:rFonts w:ascii="Arial" w:hAnsi="Arial" w:cs="Arial"/>
          <w:bCs/>
        </w:rPr>
      </w:pPr>
    </w:p>
    <w:p w:rsidR="0086096E" w:rsidRPr="002E471F" w:rsidRDefault="0086096E" w:rsidP="0086096E">
      <w:pPr>
        <w:spacing w:after="0" w:line="240" w:lineRule="auto"/>
        <w:jc w:val="both"/>
        <w:rPr>
          <w:rFonts w:ascii="Arial" w:hAnsi="Arial" w:cs="Arial"/>
          <w:b/>
          <w:bCs/>
        </w:rPr>
      </w:pPr>
      <w:r w:rsidRPr="002E471F">
        <w:rPr>
          <w:rFonts w:ascii="Arial" w:hAnsi="Arial" w:cs="Arial"/>
          <w:b/>
          <w:bCs/>
        </w:rPr>
        <w:t>Odpowiedź</w:t>
      </w:r>
    </w:p>
    <w:p w:rsidR="0086096E" w:rsidRPr="002E471F" w:rsidRDefault="0086096E" w:rsidP="0086096E">
      <w:pPr>
        <w:spacing w:after="0" w:line="240" w:lineRule="auto"/>
        <w:jc w:val="both"/>
        <w:rPr>
          <w:rFonts w:ascii="Arial" w:hAnsi="Arial" w:cs="Arial"/>
        </w:rPr>
      </w:pPr>
      <w:r w:rsidRPr="002E471F">
        <w:rPr>
          <w:rFonts w:ascii="Arial" w:hAnsi="Arial" w:cs="Arial"/>
        </w:rPr>
        <w:t xml:space="preserve">Zamawiający </w:t>
      </w:r>
      <w:r w:rsidR="006D03EF" w:rsidRPr="002E471F">
        <w:rPr>
          <w:rFonts w:ascii="Arial" w:hAnsi="Arial" w:cs="Arial"/>
        </w:rPr>
        <w:t>informuje, iż przekaże wszystkie dane</w:t>
      </w:r>
      <w:r w:rsidR="009A6428" w:rsidRPr="002E471F">
        <w:rPr>
          <w:rFonts w:ascii="Arial" w:hAnsi="Arial" w:cs="Arial"/>
        </w:rPr>
        <w:t xml:space="preserve"> niezbędne w celu podpisania umowy.</w:t>
      </w:r>
    </w:p>
    <w:bookmarkEnd w:id="24"/>
    <w:p w:rsidR="0086096E" w:rsidRPr="002E471F" w:rsidRDefault="0086096E" w:rsidP="0094517E">
      <w:pPr>
        <w:spacing w:after="0" w:line="240" w:lineRule="auto"/>
        <w:jc w:val="both"/>
        <w:rPr>
          <w:rFonts w:ascii="Arial" w:hAnsi="Arial" w:cs="Arial"/>
          <w:bCs/>
        </w:rPr>
      </w:pPr>
    </w:p>
    <w:p w:rsidR="009A6428" w:rsidRPr="002E471F" w:rsidRDefault="009A6428" w:rsidP="009A6428">
      <w:pPr>
        <w:tabs>
          <w:tab w:val="left" w:pos="0"/>
        </w:tabs>
        <w:spacing w:after="0" w:line="240" w:lineRule="auto"/>
        <w:jc w:val="both"/>
        <w:rPr>
          <w:rFonts w:ascii="Arial" w:hAnsi="Arial" w:cs="Arial"/>
        </w:rPr>
      </w:pPr>
      <w:bookmarkStart w:id="25" w:name="_Hlk113267863"/>
      <w:r w:rsidRPr="002E471F">
        <w:rPr>
          <w:rFonts w:ascii="Arial" w:hAnsi="Arial" w:cs="Arial"/>
          <w:b/>
          <w:bCs/>
        </w:rPr>
        <w:t>Pytanie 27</w:t>
      </w:r>
    </w:p>
    <w:p w:rsidR="009A6428" w:rsidRPr="002E471F" w:rsidRDefault="009A6428" w:rsidP="009A6428">
      <w:pPr>
        <w:spacing w:after="0" w:line="240" w:lineRule="auto"/>
        <w:jc w:val="both"/>
        <w:rPr>
          <w:rFonts w:ascii="Arial" w:hAnsi="Arial" w:cs="Arial"/>
          <w:bCs/>
          <w:iCs/>
        </w:rPr>
      </w:pPr>
      <w:r w:rsidRPr="002E471F">
        <w:rPr>
          <w:rFonts w:ascii="Arial" w:hAnsi="Arial" w:cs="Arial"/>
          <w:bCs/>
          <w:iCs/>
        </w:rPr>
        <w:t xml:space="preserve">Prosimy o informację, czy Zamawiający (osoby uprawnione do składania oświadczeń woli w imieniu Zamawiającego) wyrażają zgodę na złożenie i doręczenie Wykonawcy w wersji papierowej  bądź opatrzonej podpisem elektronicznym oświadczenia o treści przedstawionej </w:t>
      </w:r>
      <w:r w:rsidRPr="002E471F">
        <w:rPr>
          <w:rFonts w:ascii="Arial" w:hAnsi="Arial" w:cs="Arial"/>
          <w:bCs/>
          <w:iCs/>
        </w:rPr>
        <w:lastRenderedPageBreak/>
        <w:t>w załączniku do niniejszych pytań? Z uwagi na zawarcie w oświadczeniu nazwy Finansującego, prosimy o niepublikowanie jego treści.</w:t>
      </w:r>
    </w:p>
    <w:p w:rsidR="009A6428" w:rsidRPr="002E471F" w:rsidRDefault="009A6428" w:rsidP="009A6428">
      <w:pPr>
        <w:spacing w:after="0" w:line="240" w:lineRule="auto"/>
        <w:jc w:val="both"/>
        <w:rPr>
          <w:rFonts w:ascii="Arial" w:hAnsi="Arial" w:cs="Arial"/>
          <w:bCs/>
        </w:rPr>
      </w:pPr>
    </w:p>
    <w:p w:rsidR="009A6428" w:rsidRPr="002E471F" w:rsidRDefault="009A6428" w:rsidP="009A6428">
      <w:pPr>
        <w:spacing w:after="0" w:line="240" w:lineRule="auto"/>
        <w:jc w:val="both"/>
        <w:rPr>
          <w:rFonts w:ascii="Arial" w:hAnsi="Arial" w:cs="Arial"/>
          <w:b/>
          <w:bCs/>
        </w:rPr>
      </w:pPr>
      <w:r w:rsidRPr="002E471F">
        <w:rPr>
          <w:rFonts w:ascii="Arial" w:hAnsi="Arial" w:cs="Arial"/>
          <w:b/>
          <w:bCs/>
        </w:rPr>
        <w:t>Odpowiedź</w:t>
      </w:r>
    </w:p>
    <w:p w:rsidR="009A6428" w:rsidRPr="002E471F" w:rsidRDefault="009A6428" w:rsidP="009A6428">
      <w:pPr>
        <w:spacing w:after="0" w:line="240" w:lineRule="auto"/>
        <w:jc w:val="both"/>
        <w:rPr>
          <w:rFonts w:ascii="Arial" w:hAnsi="Arial" w:cs="Arial"/>
        </w:rPr>
      </w:pPr>
      <w:r w:rsidRPr="002E471F">
        <w:rPr>
          <w:rFonts w:ascii="Arial" w:hAnsi="Arial" w:cs="Arial"/>
        </w:rPr>
        <w:t>Zamawiający informuje, iż nie złoży oświadczenia o treści przedstawionej w załączniku.</w:t>
      </w:r>
    </w:p>
    <w:bookmarkEnd w:id="25"/>
    <w:p w:rsidR="009A6428" w:rsidRPr="002E471F" w:rsidRDefault="009A6428" w:rsidP="0094517E">
      <w:pPr>
        <w:spacing w:after="0" w:line="240" w:lineRule="auto"/>
        <w:jc w:val="both"/>
        <w:rPr>
          <w:rFonts w:ascii="Arial" w:hAnsi="Arial" w:cs="Arial"/>
          <w:bCs/>
        </w:rPr>
      </w:pPr>
    </w:p>
    <w:p w:rsidR="009A6428" w:rsidRPr="002E471F" w:rsidRDefault="009A6428" w:rsidP="009A6428">
      <w:pPr>
        <w:tabs>
          <w:tab w:val="left" w:pos="0"/>
        </w:tabs>
        <w:spacing w:after="0" w:line="240" w:lineRule="auto"/>
        <w:jc w:val="both"/>
        <w:rPr>
          <w:rFonts w:ascii="Arial" w:hAnsi="Arial" w:cs="Arial"/>
        </w:rPr>
      </w:pPr>
      <w:r w:rsidRPr="002E471F">
        <w:rPr>
          <w:rFonts w:ascii="Arial" w:hAnsi="Arial" w:cs="Arial"/>
          <w:b/>
          <w:bCs/>
        </w:rPr>
        <w:t>Pytanie 28</w:t>
      </w:r>
    </w:p>
    <w:p w:rsidR="009A6428" w:rsidRPr="002E471F" w:rsidRDefault="009A6428" w:rsidP="009A6428">
      <w:pPr>
        <w:spacing w:after="0" w:line="240" w:lineRule="auto"/>
        <w:jc w:val="both"/>
        <w:rPr>
          <w:rFonts w:ascii="Arial" w:hAnsi="Arial" w:cs="Arial"/>
          <w:bCs/>
          <w:iCs/>
        </w:rPr>
      </w:pPr>
      <w:r w:rsidRPr="002E471F">
        <w:rPr>
          <w:rFonts w:ascii="Arial" w:hAnsi="Arial" w:cs="Arial"/>
          <w:bCs/>
          <w:iCs/>
        </w:rPr>
        <w:t xml:space="preserve">Wobec udostępnienia przez Zamawiającego do Wykonawcy w treści dokumentacji przetargowej bądź w innych dokumentach lub nośnikach, danych osobowych osób występujących w imieniu Zamawiającego, w tym osób wskazanych jako osoby kontaktowe </w:t>
      </w:r>
      <w:r w:rsidRPr="002E471F">
        <w:rPr>
          <w:rFonts w:ascii="Arial" w:hAnsi="Arial" w:cs="Arial"/>
          <w:bCs/>
          <w:iCs/>
        </w:rPr>
        <w:br/>
        <w:t>w realizowanym postępowaniu, Zamawiający zobowiązuje się do poinformowania tych osób, poprzez doręczenie im załączonego dokumentu:</w:t>
      </w:r>
    </w:p>
    <w:p w:rsidR="009A6428" w:rsidRPr="002E471F" w:rsidRDefault="009A6428" w:rsidP="009A6428">
      <w:pPr>
        <w:numPr>
          <w:ilvl w:val="1"/>
          <w:numId w:val="12"/>
        </w:numPr>
        <w:spacing w:after="0" w:line="240" w:lineRule="auto"/>
        <w:ind w:left="567"/>
        <w:jc w:val="both"/>
        <w:rPr>
          <w:rFonts w:ascii="Arial" w:hAnsi="Arial" w:cs="Arial"/>
          <w:bCs/>
          <w:iCs/>
        </w:rPr>
      </w:pPr>
      <w:r w:rsidRPr="002E471F">
        <w:rPr>
          <w:rFonts w:ascii="Arial" w:hAnsi="Arial" w:cs="Arial"/>
          <w:bCs/>
          <w:iCs/>
        </w:rPr>
        <w:t>o zakresie danych osobowych dotyczących tych osób, a przekazanych Wykonawcy,</w:t>
      </w:r>
    </w:p>
    <w:p w:rsidR="009A6428" w:rsidRPr="002E471F" w:rsidRDefault="009A6428" w:rsidP="009A6428">
      <w:pPr>
        <w:numPr>
          <w:ilvl w:val="1"/>
          <w:numId w:val="12"/>
        </w:numPr>
        <w:spacing w:after="0" w:line="240" w:lineRule="auto"/>
        <w:ind w:left="567"/>
        <w:jc w:val="both"/>
        <w:rPr>
          <w:rFonts w:ascii="Arial" w:hAnsi="Arial" w:cs="Arial"/>
          <w:bCs/>
          <w:iCs/>
        </w:rPr>
      </w:pPr>
      <w:r w:rsidRPr="002E471F">
        <w:rPr>
          <w:rFonts w:ascii="Arial" w:hAnsi="Arial" w:cs="Arial"/>
          <w:bCs/>
          <w:iCs/>
        </w:rPr>
        <w:t>o tym, że Wykonawca jest administratorem ich danych osobowych oraz że przetwarza ich dane osobowe na zasadach określonych w przekazywanym dokumencie,</w:t>
      </w:r>
    </w:p>
    <w:p w:rsidR="009A6428" w:rsidRPr="002E471F" w:rsidRDefault="009A6428" w:rsidP="009A6428">
      <w:pPr>
        <w:numPr>
          <w:ilvl w:val="1"/>
          <w:numId w:val="12"/>
        </w:numPr>
        <w:spacing w:after="0" w:line="240" w:lineRule="auto"/>
        <w:ind w:left="567"/>
        <w:jc w:val="both"/>
        <w:rPr>
          <w:rFonts w:ascii="Arial" w:hAnsi="Arial" w:cs="Arial"/>
          <w:bCs/>
          <w:iCs/>
        </w:rPr>
      </w:pPr>
      <w:r w:rsidRPr="002E471F">
        <w:rPr>
          <w:rFonts w:ascii="Arial" w:hAnsi="Arial" w:cs="Arial"/>
          <w:bCs/>
          <w:iCs/>
        </w:rPr>
        <w:t>o tym, że jestem źródłem, od którego Wykonawca pozyskała ich dane,</w:t>
      </w:r>
    </w:p>
    <w:p w:rsidR="009A6428" w:rsidRPr="002E471F" w:rsidRDefault="009A6428" w:rsidP="009A6428">
      <w:pPr>
        <w:numPr>
          <w:ilvl w:val="1"/>
          <w:numId w:val="12"/>
        </w:numPr>
        <w:spacing w:after="0" w:line="240" w:lineRule="auto"/>
        <w:ind w:left="567"/>
        <w:jc w:val="both"/>
        <w:rPr>
          <w:rFonts w:ascii="Arial" w:hAnsi="Arial" w:cs="Arial"/>
          <w:bCs/>
          <w:iCs/>
        </w:rPr>
      </w:pPr>
      <w:r w:rsidRPr="002E471F">
        <w:rPr>
          <w:rFonts w:ascii="Arial" w:hAnsi="Arial" w:cs="Arial"/>
          <w:bCs/>
          <w:iCs/>
        </w:rPr>
        <w:t>o prawach przysługujących tym osobom, w związku z przetwarzaniem ich danych przez Wykonawcę.</w:t>
      </w:r>
    </w:p>
    <w:p w:rsidR="009A6428" w:rsidRPr="002E471F" w:rsidRDefault="009A6428" w:rsidP="009A6428">
      <w:pPr>
        <w:spacing w:after="0" w:line="240" w:lineRule="auto"/>
        <w:jc w:val="both"/>
        <w:rPr>
          <w:rFonts w:ascii="Arial" w:hAnsi="Arial" w:cs="Arial"/>
          <w:bCs/>
          <w:iCs/>
        </w:rPr>
      </w:pPr>
      <w:r w:rsidRPr="002E471F">
        <w:rPr>
          <w:rFonts w:ascii="Arial" w:hAnsi="Arial" w:cs="Arial"/>
          <w:bCs/>
          <w:iCs/>
        </w:rPr>
        <w:t>Dodatkowo, na żądanie Wykonawcy, zobowiązuję się do dostarczenia spółce potwierdzenia przekazania ww. informacji.</w:t>
      </w:r>
    </w:p>
    <w:p w:rsidR="009A6428" w:rsidRPr="002E471F" w:rsidRDefault="009A6428" w:rsidP="009A6428">
      <w:pPr>
        <w:spacing w:after="0" w:line="240" w:lineRule="auto"/>
        <w:jc w:val="both"/>
        <w:rPr>
          <w:rFonts w:ascii="Arial" w:hAnsi="Arial" w:cs="Arial"/>
          <w:bCs/>
        </w:rPr>
      </w:pPr>
    </w:p>
    <w:p w:rsidR="009A6428" w:rsidRPr="002E471F" w:rsidRDefault="009A6428" w:rsidP="009A6428">
      <w:pPr>
        <w:spacing w:after="0" w:line="240" w:lineRule="auto"/>
        <w:jc w:val="both"/>
        <w:rPr>
          <w:rFonts w:ascii="Arial" w:hAnsi="Arial" w:cs="Arial"/>
          <w:b/>
          <w:bCs/>
        </w:rPr>
      </w:pPr>
      <w:r w:rsidRPr="002E471F">
        <w:rPr>
          <w:rFonts w:ascii="Arial" w:hAnsi="Arial" w:cs="Arial"/>
          <w:b/>
          <w:bCs/>
        </w:rPr>
        <w:t>Odpowiedź</w:t>
      </w:r>
    </w:p>
    <w:p w:rsidR="009A6428" w:rsidRPr="002E471F" w:rsidRDefault="009A6428" w:rsidP="009A6428">
      <w:pPr>
        <w:spacing w:after="0" w:line="240" w:lineRule="auto"/>
        <w:jc w:val="both"/>
        <w:rPr>
          <w:rFonts w:ascii="Arial" w:hAnsi="Arial" w:cs="Arial"/>
          <w:sz w:val="24"/>
          <w:szCs w:val="24"/>
        </w:rPr>
      </w:pPr>
      <w:r w:rsidRPr="002E471F">
        <w:rPr>
          <w:rFonts w:ascii="Arial" w:hAnsi="Arial" w:cs="Arial"/>
        </w:rPr>
        <w:t xml:space="preserve">Zamawiający informuje, iż wypełnia wszystkie obowiązku, które ciążą na nim na mocy </w:t>
      </w:r>
      <w:r w:rsidRPr="002E471F">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(RODO).</w:t>
      </w:r>
    </w:p>
    <w:p w:rsidR="009A6428" w:rsidRPr="002E471F" w:rsidRDefault="009A6428" w:rsidP="009A6428">
      <w:pPr>
        <w:spacing w:after="0" w:line="240" w:lineRule="auto"/>
        <w:jc w:val="both"/>
        <w:rPr>
          <w:rFonts w:ascii="Arial" w:hAnsi="Arial" w:cs="Arial"/>
        </w:rPr>
      </w:pPr>
    </w:p>
    <w:p w:rsidR="003C6500" w:rsidRPr="002E471F" w:rsidRDefault="003C6500" w:rsidP="003C6500">
      <w:pPr>
        <w:tabs>
          <w:tab w:val="left" w:pos="0"/>
        </w:tabs>
        <w:spacing w:after="0" w:line="240" w:lineRule="auto"/>
        <w:jc w:val="both"/>
        <w:rPr>
          <w:rFonts w:ascii="Arial" w:hAnsi="Arial" w:cs="Arial"/>
        </w:rPr>
      </w:pPr>
      <w:r w:rsidRPr="002E471F">
        <w:rPr>
          <w:rFonts w:ascii="Arial" w:hAnsi="Arial" w:cs="Arial"/>
          <w:b/>
          <w:bCs/>
        </w:rPr>
        <w:t>Pytanie 29</w:t>
      </w:r>
    </w:p>
    <w:p w:rsidR="003C6500" w:rsidRPr="002E471F" w:rsidRDefault="00F01C6A" w:rsidP="00F01C6A">
      <w:pPr>
        <w:spacing w:after="0" w:line="240" w:lineRule="auto"/>
        <w:jc w:val="both"/>
        <w:rPr>
          <w:rFonts w:ascii="Arial" w:hAnsi="Arial" w:cs="Arial"/>
          <w:bCs/>
          <w:iCs/>
        </w:rPr>
      </w:pPr>
      <w:r w:rsidRPr="002E471F">
        <w:rPr>
          <w:rFonts w:ascii="Arial" w:hAnsi="Arial" w:cs="Arial"/>
          <w:bCs/>
          <w:iCs/>
        </w:rPr>
        <w:t>Prosimy o dopuszczenie zmniejszenia wysokości zabezpieczenia należytego wykonania umowy do 2% wartości zamówienia.</w:t>
      </w:r>
    </w:p>
    <w:p w:rsidR="00F01C6A" w:rsidRPr="002E471F" w:rsidRDefault="00F01C6A" w:rsidP="00F01C6A">
      <w:pPr>
        <w:spacing w:after="0" w:line="240" w:lineRule="auto"/>
        <w:jc w:val="both"/>
        <w:rPr>
          <w:rFonts w:ascii="Arial" w:hAnsi="Arial" w:cs="Arial"/>
          <w:bCs/>
        </w:rPr>
      </w:pPr>
    </w:p>
    <w:p w:rsidR="003C6500" w:rsidRPr="002E471F" w:rsidRDefault="003C6500" w:rsidP="003C6500">
      <w:pPr>
        <w:spacing w:after="0" w:line="240" w:lineRule="auto"/>
        <w:jc w:val="both"/>
        <w:rPr>
          <w:rFonts w:ascii="Arial" w:hAnsi="Arial" w:cs="Arial"/>
          <w:b/>
          <w:bCs/>
        </w:rPr>
      </w:pPr>
      <w:r w:rsidRPr="002E471F">
        <w:rPr>
          <w:rFonts w:ascii="Arial" w:hAnsi="Arial" w:cs="Arial"/>
          <w:b/>
          <w:bCs/>
        </w:rPr>
        <w:t>Odpowiedź</w:t>
      </w:r>
    </w:p>
    <w:p w:rsidR="003C6500" w:rsidRPr="002E471F" w:rsidRDefault="003C6500" w:rsidP="003C6500">
      <w:pPr>
        <w:spacing w:after="0" w:line="240" w:lineRule="auto"/>
        <w:jc w:val="both"/>
        <w:rPr>
          <w:rFonts w:ascii="Arial" w:hAnsi="Arial" w:cs="Arial"/>
        </w:rPr>
      </w:pPr>
      <w:bookmarkStart w:id="26" w:name="_Hlk113268979"/>
      <w:r w:rsidRPr="002E471F">
        <w:rPr>
          <w:rFonts w:ascii="Arial" w:hAnsi="Arial" w:cs="Arial"/>
        </w:rPr>
        <w:t xml:space="preserve">Zamawiający informuje, że </w:t>
      </w:r>
      <w:r w:rsidR="00F01C6A" w:rsidRPr="002E471F">
        <w:rPr>
          <w:rFonts w:ascii="Arial" w:hAnsi="Arial" w:cs="Arial"/>
        </w:rPr>
        <w:t>nie wyraża zgody na proponowane zmiany</w:t>
      </w:r>
    </w:p>
    <w:bookmarkEnd w:id="26"/>
    <w:p w:rsidR="009A6428" w:rsidRPr="002E471F" w:rsidRDefault="009A6428" w:rsidP="0094517E">
      <w:pPr>
        <w:spacing w:after="0" w:line="240" w:lineRule="auto"/>
        <w:jc w:val="both"/>
        <w:rPr>
          <w:rFonts w:ascii="Arial" w:hAnsi="Arial" w:cs="Arial"/>
          <w:bCs/>
        </w:rPr>
      </w:pPr>
    </w:p>
    <w:p w:rsidR="00F01C6A" w:rsidRPr="002E471F" w:rsidRDefault="00F01C6A" w:rsidP="00F01C6A">
      <w:pPr>
        <w:tabs>
          <w:tab w:val="left" w:pos="0"/>
        </w:tabs>
        <w:spacing w:after="0" w:line="240" w:lineRule="auto"/>
        <w:jc w:val="both"/>
        <w:rPr>
          <w:rFonts w:ascii="Arial" w:hAnsi="Arial" w:cs="Arial"/>
        </w:rPr>
      </w:pPr>
      <w:bookmarkStart w:id="27" w:name="_Hlk113268933"/>
      <w:r w:rsidRPr="002E471F">
        <w:rPr>
          <w:rFonts w:ascii="Arial" w:hAnsi="Arial" w:cs="Arial"/>
          <w:b/>
          <w:bCs/>
        </w:rPr>
        <w:t>Pytanie 30</w:t>
      </w:r>
    </w:p>
    <w:p w:rsidR="00B34EEA" w:rsidRPr="002E471F" w:rsidRDefault="00B34EEA" w:rsidP="00B34EEA">
      <w:pPr>
        <w:spacing w:after="0" w:line="240" w:lineRule="auto"/>
        <w:jc w:val="both"/>
        <w:rPr>
          <w:rFonts w:ascii="Arial" w:hAnsi="Arial" w:cs="Arial"/>
          <w:bCs/>
          <w:iCs/>
        </w:rPr>
      </w:pPr>
      <w:r w:rsidRPr="002E471F">
        <w:rPr>
          <w:rFonts w:ascii="Arial" w:hAnsi="Arial" w:cs="Arial"/>
          <w:bCs/>
          <w:iCs/>
        </w:rPr>
        <w:t>Wykonawca wnosi o modyfikację załącznika nr 5 do SWZ, stanowiącego gwarancję wykonania przez Wykonawcę (Finansującego) umowy leasingu i uwzględnienie w jej treści i warunkach postanowienia zawartego w rozdziale XIV pkt. 1 SWZ, tj. uwzględnienia postanowienia, według którego gwarancja dotyczy kwoty stanowiącej 5% całkowitej ceny wskazanej przez Wykonawcę/Finansującego w ofercie oraz, by kopia oferty stanowiła załącznik do gwarancji. W załączniku nr 5 do SWZ niewskazana wartość zabezpieczenia, wobec czego można byłoby wywieść, że wartość zabezpieczenia równa jest całkowitej cenie wskazanej w ofercie przez Wykonawcę/Finansującego.</w:t>
      </w:r>
    </w:p>
    <w:p w:rsidR="00F01C6A" w:rsidRPr="002E471F" w:rsidRDefault="00F01C6A" w:rsidP="00F01C6A">
      <w:pPr>
        <w:spacing w:after="0" w:line="240" w:lineRule="auto"/>
        <w:jc w:val="both"/>
        <w:rPr>
          <w:rFonts w:ascii="Arial" w:hAnsi="Arial" w:cs="Arial"/>
          <w:bCs/>
        </w:rPr>
      </w:pPr>
    </w:p>
    <w:p w:rsidR="00F01C6A" w:rsidRPr="002E471F" w:rsidRDefault="00F01C6A" w:rsidP="00F01C6A">
      <w:pPr>
        <w:spacing w:after="0" w:line="240" w:lineRule="auto"/>
        <w:jc w:val="both"/>
        <w:rPr>
          <w:rFonts w:ascii="Arial" w:hAnsi="Arial" w:cs="Arial"/>
          <w:b/>
          <w:bCs/>
        </w:rPr>
      </w:pPr>
      <w:r w:rsidRPr="002E471F">
        <w:rPr>
          <w:rFonts w:ascii="Arial" w:hAnsi="Arial" w:cs="Arial"/>
          <w:b/>
          <w:bCs/>
        </w:rPr>
        <w:t>Odpowiedź</w:t>
      </w:r>
    </w:p>
    <w:p w:rsidR="00F01C6A" w:rsidRPr="002E471F" w:rsidRDefault="00F01C6A" w:rsidP="00F01C6A">
      <w:pPr>
        <w:spacing w:after="0" w:line="240" w:lineRule="auto"/>
        <w:jc w:val="both"/>
        <w:rPr>
          <w:rFonts w:ascii="Arial" w:hAnsi="Arial" w:cs="Arial"/>
        </w:rPr>
      </w:pPr>
      <w:r w:rsidRPr="002E471F">
        <w:rPr>
          <w:rFonts w:ascii="Arial" w:hAnsi="Arial" w:cs="Arial"/>
        </w:rPr>
        <w:t xml:space="preserve">Zamawiający informuje, </w:t>
      </w:r>
      <w:r w:rsidR="00B34EEA" w:rsidRPr="002E471F">
        <w:rPr>
          <w:rFonts w:ascii="Arial" w:hAnsi="Arial" w:cs="Arial"/>
        </w:rPr>
        <w:t xml:space="preserve">że zgodnie  Rozdziałem XIV pkt 2 </w:t>
      </w:r>
      <w:proofErr w:type="spellStart"/>
      <w:r w:rsidR="00B34EEA" w:rsidRPr="002E471F">
        <w:rPr>
          <w:rFonts w:ascii="Arial" w:hAnsi="Arial" w:cs="Arial"/>
        </w:rPr>
        <w:t>ppkt</w:t>
      </w:r>
      <w:proofErr w:type="spellEnd"/>
      <w:r w:rsidR="00B34EEA" w:rsidRPr="002E471F">
        <w:rPr>
          <w:rFonts w:ascii="Arial" w:hAnsi="Arial" w:cs="Arial"/>
        </w:rPr>
        <w:t xml:space="preserve"> 1) SWZ określono, że zabezpieczenie należytego wykonania umowy wynosi 5% ceny całkowitej podanej w ofercie. Zgodnie ze wzorem gwarancji (załącznik nr 4 do SWZ) </w:t>
      </w:r>
      <w:r w:rsidR="00B13A5D" w:rsidRPr="002E471F">
        <w:rPr>
          <w:rFonts w:ascii="Arial" w:hAnsi="Arial" w:cs="Arial"/>
        </w:rPr>
        <w:t xml:space="preserve">wspomniana </w:t>
      </w:r>
      <w:r w:rsidR="00B34EEA" w:rsidRPr="002E471F">
        <w:rPr>
          <w:rFonts w:ascii="Arial" w:hAnsi="Arial" w:cs="Arial"/>
        </w:rPr>
        <w:t>kwota zabezpieczenia zostanie wpisana do gwarancji</w:t>
      </w:r>
      <w:r w:rsidR="00B13A5D" w:rsidRPr="002E471F">
        <w:rPr>
          <w:rFonts w:ascii="Arial" w:hAnsi="Arial" w:cs="Arial"/>
        </w:rPr>
        <w:t>, co wyklucza możliwość błędnej interpretacji</w:t>
      </w:r>
      <w:r w:rsidR="00B34EEA" w:rsidRPr="002E471F">
        <w:rPr>
          <w:rFonts w:ascii="Arial" w:hAnsi="Arial" w:cs="Arial"/>
        </w:rPr>
        <w:t xml:space="preserve">. W związku </w:t>
      </w:r>
      <w:r w:rsidR="00B91B92" w:rsidRPr="002E471F">
        <w:rPr>
          <w:rFonts w:ascii="Arial" w:hAnsi="Arial" w:cs="Arial"/>
        </w:rPr>
        <w:br/>
      </w:r>
      <w:r w:rsidR="00B34EEA" w:rsidRPr="002E471F">
        <w:rPr>
          <w:rFonts w:ascii="Arial" w:hAnsi="Arial" w:cs="Arial"/>
        </w:rPr>
        <w:t xml:space="preserve">z powyższym Zamawiający nie wyraża zgody na proponowane zmiany. </w:t>
      </w:r>
    </w:p>
    <w:bookmarkEnd w:id="27"/>
    <w:p w:rsidR="00F01C6A" w:rsidRPr="002E471F" w:rsidRDefault="00F01C6A" w:rsidP="0094517E">
      <w:pPr>
        <w:spacing w:after="0" w:line="240" w:lineRule="auto"/>
        <w:jc w:val="both"/>
        <w:rPr>
          <w:rFonts w:ascii="Arial" w:hAnsi="Arial" w:cs="Arial"/>
          <w:bCs/>
        </w:rPr>
      </w:pPr>
    </w:p>
    <w:p w:rsidR="006C3688" w:rsidRPr="002E471F" w:rsidRDefault="006C3688" w:rsidP="006C3688">
      <w:pPr>
        <w:tabs>
          <w:tab w:val="left" w:pos="0"/>
        </w:tabs>
        <w:spacing w:after="0" w:line="240" w:lineRule="auto"/>
        <w:jc w:val="both"/>
        <w:rPr>
          <w:rFonts w:ascii="Arial" w:hAnsi="Arial" w:cs="Arial"/>
        </w:rPr>
      </w:pPr>
      <w:bookmarkStart w:id="28" w:name="_Hlk113269008"/>
      <w:r w:rsidRPr="002E471F">
        <w:rPr>
          <w:rFonts w:ascii="Arial" w:hAnsi="Arial" w:cs="Arial"/>
          <w:b/>
          <w:bCs/>
        </w:rPr>
        <w:t>Pytanie 31</w:t>
      </w:r>
    </w:p>
    <w:p w:rsidR="006C3688" w:rsidRPr="002E471F" w:rsidRDefault="006C3688" w:rsidP="006C3688">
      <w:pPr>
        <w:spacing w:after="0" w:line="240" w:lineRule="auto"/>
        <w:jc w:val="both"/>
        <w:rPr>
          <w:rFonts w:ascii="Arial" w:hAnsi="Arial" w:cs="Arial"/>
          <w:bCs/>
          <w:iCs/>
        </w:rPr>
      </w:pPr>
      <w:r w:rsidRPr="002E471F">
        <w:rPr>
          <w:rFonts w:ascii="Arial" w:hAnsi="Arial" w:cs="Arial"/>
          <w:bCs/>
          <w:iCs/>
        </w:rPr>
        <w:t>Wykonawca wnosi o usunięcie z załącznika nr 5 do SWZ, tj. z „Istotnych Postanowień Umownych” postanowień za punktami od 1 do 3, które nie są postanowieniami umownymi, a wyłącznie pełnią funkcję informacyjną w SWZ.</w:t>
      </w:r>
    </w:p>
    <w:p w:rsidR="006C3688" w:rsidRPr="002E471F" w:rsidRDefault="006C3688" w:rsidP="006C3688">
      <w:pPr>
        <w:spacing w:after="0" w:line="240" w:lineRule="auto"/>
        <w:jc w:val="both"/>
        <w:rPr>
          <w:rFonts w:ascii="Arial" w:hAnsi="Arial" w:cs="Arial"/>
          <w:bCs/>
        </w:rPr>
      </w:pPr>
    </w:p>
    <w:p w:rsidR="006C3688" w:rsidRPr="002E471F" w:rsidRDefault="006C3688" w:rsidP="006C3688">
      <w:pPr>
        <w:spacing w:after="0" w:line="240" w:lineRule="auto"/>
        <w:jc w:val="both"/>
        <w:rPr>
          <w:rFonts w:ascii="Arial" w:hAnsi="Arial" w:cs="Arial"/>
          <w:b/>
          <w:bCs/>
        </w:rPr>
      </w:pPr>
      <w:r w:rsidRPr="002E471F">
        <w:rPr>
          <w:rFonts w:ascii="Arial" w:hAnsi="Arial" w:cs="Arial"/>
          <w:b/>
          <w:bCs/>
        </w:rPr>
        <w:t>Odpowiedź</w:t>
      </w:r>
    </w:p>
    <w:p w:rsidR="006C3688" w:rsidRPr="002E471F" w:rsidRDefault="006C3688" w:rsidP="006C3688">
      <w:pPr>
        <w:spacing w:after="0" w:line="240" w:lineRule="auto"/>
        <w:jc w:val="both"/>
        <w:rPr>
          <w:rFonts w:ascii="Arial" w:hAnsi="Arial" w:cs="Arial"/>
        </w:rPr>
      </w:pPr>
      <w:bookmarkStart w:id="29" w:name="_Hlk113273665"/>
      <w:r w:rsidRPr="002E471F">
        <w:rPr>
          <w:rFonts w:ascii="Arial" w:hAnsi="Arial" w:cs="Arial"/>
        </w:rPr>
        <w:t>Zamawiający informuje, że nie wyraża zgody na proponowane zmiany.</w:t>
      </w:r>
    </w:p>
    <w:bookmarkEnd w:id="28"/>
    <w:bookmarkEnd w:id="29"/>
    <w:p w:rsidR="006C3688" w:rsidRPr="002E471F" w:rsidRDefault="006C3688" w:rsidP="0094517E">
      <w:pPr>
        <w:spacing w:after="0" w:line="240" w:lineRule="auto"/>
        <w:jc w:val="both"/>
        <w:rPr>
          <w:rFonts w:ascii="Arial" w:hAnsi="Arial" w:cs="Arial"/>
          <w:bCs/>
        </w:rPr>
      </w:pPr>
    </w:p>
    <w:p w:rsidR="00131395" w:rsidRPr="002E471F" w:rsidRDefault="00131395" w:rsidP="00131395">
      <w:pPr>
        <w:tabs>
          <w:tab w:val="left" w:pos="0"/>
        </w:tabs>
        <w:spacing w:after="0" w:line="240" w:lineRule="auto"/>
        <w:jc w:val="both"/>
        <w:rPr>
          <w:rFonts w:ascii="Arial" w:hAnsi="Arial" w:cs="Arial"/>
        </w:rPr>
      </w:pPr>
      <w:r w:rsidRPr="002E471F">
        <w:rPr>
          <w:rFonts w:ascii="Arial" w:hAnsi="Arial" w:cs="Arial"/>
          <w:b/>
          <w:bCs/>
        </w:rPr>
        <w:t>Pytanie 32</w:t>
      </w:r>
    </w:p>
    <w:p w:rsidR="00131395" w:rsidRPr="002E471F" w:rsidRDefault="00131395" w:rsidP="00131395">
      <w:pPr>
        <w:spacing w:after="0" w:line="240" w:lineRule="auto"/>
        <w:jc w:val="both"/>
        <w:rPr>
          <w:rFonts w:ascii="Arial" w:hAnsi="Arial" w:cs="Arial"/>
          <w:bCs/>
          <w:iCs/>
        </w:rPr>
      </w:pPr>
      <w:r w:rsidRPr="002E471F">
        <w:rPr>
          <w:rFonts w:ascii="Arial" w:hAnsi="Arial" w:cs="Arial"/>
          <w:bCs/>
          <w:iCs/>
        </w:rPr>
        <w:t xml:space="preserve">Wykonawca wnosi o wyjaśnienie przez Zamawiającego treści rozdziału XIV SWZ pkt. 2. </w:t>
      </w:r>
      <w:proofErr w:type="spellStart"/>
      <w:r w:rsidRPr="002E471F">
        <w:rPr>
          <w:rFonts w:ascii="Arial" w:hAnsi="Arial" w:cs="Arial"/>
          <w:bCs/>
          <w:iCs/>
        </w:rPr>
        <w:t>ppkt</w:t>
      </w:r>
      <w:proofErr w:type="spellEnd"/>
      <w:r w:rsidRPr="002E471F">
        <w:rPr>
          <w:rFonts w:ascii="Arial" w:hAnsi="Arial" w:cs="Arial"/>
          <w:bCs/>
          <w:iCs/>
        </w:rPr>
        <w:t>. 3) SWZ – przy założeniu, że Zamawiający wyrazi zgodę na udzielenie przez Sprzedawcę/Producenta gwarancji na pojazdy, a nie przez Wykonawcę/Finansującego, Finansujący wnosi o wyjaśnienie, czy Zamawiający:</w:t>
      </w:r>
    </w:p>
    <w:p w:rsidR="00131395" w:rsidRPr="002E471F" w:rsidRDefault="00131395" w:rsidP="00131395">
      <w:pPr>
        <w:numPr>
          <w:ilvl w:val="0"/>
          <w:numId w:val="13"/>
        </w:numPr>
        <w:spacing w:after="0" w:line="240" w:lineRule="auto"/>
        <w:ind w:left="567"/>
        <w:jc w:val="both"/>
        <w:rPr>
          <w:rFonts w:ascii="Arial" w:hAnsi="Arial" w:cs="Arial"/>
          <w:bCs/>
          <w:iCs/>
        </w:rPr>
      </w:pPr>
      <w:r w:rsidRPr="002E471F">
        <w:rPr>
          <w:rFonts w:ascii="Arial" w:hAnsi="Arial" w:cs="Arial"/>
          <w:bCs/>
          <w:iCs/>
        </w:rPr>
        <w:t xml:space="preserve">wymaga ustanowienia przez Sprzedawcę/Producenta zabezpieczenia wykonania przez nich zobowiązań gwarancyjnych lub </w:t>
      </w:r>
      <w:proofErr w:type="spellStart"/>
      <w:r w:rsidRPr="002E471F">
        <w:rPr>
          <w:rFonts w:ascii="Arial" w:hAnsi="Arial" w:cs="Arial"/>
          <w:bCs/>
          <w:iCs/>
        </w:rPr>
        <w:t>rękojmianych</w:t>
      </w:r>
      <w:proofErr w:type="spellEnd"/>
      <w:r w:rsidRPr="002E471F">
        <w:rPr>
          <w:rFonts w:ascii="Arial" w:hAnsi="Arial" w:cs="Arial"/>
          <w:bCs/>
          <w:iCs/>
        </w:rPr>
        <w:t>;</w:t>
      </w:r>
    </w:p>
    <w:p w:rsidR="00131395" w:rsidRPr="002E471F" w:rsidRDefault="00131395" w:rsidP="00131395">
      <w:pPr>
        <w:numPr>
          <w:ilvl w:val="0"/>
          <w:numId w:val="13"/>
        </w:numPr>
        <w:spacing w:after="0" w:line="240" w:lineRule="auto"/>
        <w:ind w:left="567"/>
        <w:jc w:val="both"/>
        <w:rPr>
          <w:rFonts w:ascii="Arial" w:hAnsi="Arial" w:cs="Arial"/>
          <w:bCs/>
          <w:iCs/>
        </w:rPr>
      </w:pPr>
      <w:r w:rsidRPr="002E471F">
        <w:rPr>
          <w:rFonts w:ascii="Arial" w:hAnsi="Arial" w:cs="Arial"/>
          <w:bCs/>
          <w:iCs/>
        </w:rPr>
        <w:t xml:space="preserve">dopuszcza zmianę w rozdziale XIV pkt. 2. </w:t>
      </w:r>
      <w:proofErr w:type="spellStart"/>
      <w:r w:rsidRPr="002E471F">
        <w:rPr>
          <w:rFonts w:ascii="Arial" w:hAnsi="Arial" w:cs="Arial"/>
          <w:bCs/>
          <w:iCs/>
        </w:rPr>
        <w:t>ppkt</w:t>
      </w:r>
      <w:proofErr w:type="spellEnd"/>
      <w:r w:rsidRPr="002E471F">
        <w:rPr>
          <w:rFonts w:ascii="Arial" w:hAnsi="Arial" w:cs="Arial"/>
          <w:bCs/>
          <w:iCs/>
        </w:rPr>
        <w:t>. 3) SWZ i usunięcie z tej jednostki redakcyjnej treści, według której zabezpieczenie wykonania umowy dotyczy także roszczeń wynikających z gwarancji i rękojmi</w:t>
      </w:r>
    </w:p>
    <w:p w:rsidR="00131395" w:rsidRPr="002E471F" w:rsidRDefault="00131395" w:rsidP="00131395">
      <w:pPr>
        <w:spacing w:after="0" w:line="240" w:lineRule="auto"/>
        <w:jc w:val="both"/>
        <w:rPr>
          <w:rFonts w:ascii="Arial" w:hAnsi="Arial" w:cs="Arial"/>
          <w:bCs/>
          <w:iCs/>
        </w:rPr>
      </w:pPr>
      <w:r w:rsidRPr="002E471F">
        <w:rPr>
          <w:rFonts w:ascii="Arial" w:hAnsi="Arial" w:cs="Arial"/>
          <w:bCs/>
          <w:iCs/>
        </w:rPr>
        <w:t xml:space="preserve">W razie uwzględnienia niniejszego wniosku Wykonawca wnosi o dokonanie przez Zamawiającego odpowiednich zmian w rozdziale XIV, pkt. 2 </w:t>
      </w:r>
      <w:proofErr w:type="spellStart"/>
      <w:r w:rsidRPr="002E471F">
        <w:rPr>
          <w:rFonts w:ascii="Arial" w:hAnsi="Arial" w:cs="Arial"/>
          <w:bCs/>
          <w:iCs/>
        </w:rPr>
        <w:t>ppkt</w:t>
      </w:r>
      <w:proofErr w:type="spellEnd"/>
      <w:r w:rsidRPr="002E471F">
        <w:rPr>
          <w:rFonts w:ascii="Arial" w:hAnsi="Arial" w:cs="Arial"/>
          <w:bCs/>
          <w:iCs/>
        </w:rPr>
        <w:t>. 8) SWZ poprzez wskazanie, na czyją rzecz (Finansujący albo Sprzedawca/Gwarant) zostanie zwrócone lub utraci ważność zabezpieczenie wykonania umowy.</w:t>
      </w:r>
    </w:p>
    <w:p w:rsidR="00131395" w:rsidRPr="002E471F" w:rsidRDefault="00131395" w:rsidP="00131395">
      <w:pPr>
        <w:spacing w:after="0" w:line="240" w:lineRule="auto"/>
        <w:jc w:val="both"/>
        <w:rPr>
          <w:rFonts w:ascii="Arial" w:hAnsi="Arial" w:cs="Arial"/>
          <w:bCs/>
        </w:rPr>
      </w:pPr>
    </w:p>
    <w:p w:rsidR="00131395" w:rsidRPr="002E471F" w:rsidRDefault="00131395" w:rsidP="00131395">
      <w:pPr>
        <w:spacing w:after="0" w:line="240" w:lineRule="auto"/>
        <w:jc w:val="both"/>
        <w:rPr>
          <w:rFonts w:ascii="Arial" w:hAnsi="Arial" w:cs="Arial"/>
          <w:b/>
          <w:bCs/>
        </w:rPr>
      </w:pPr>
      <w:r w:rsidRPr="002E471F">
        <w:rPr>
          <w:rFonts w:ascii="Arial" w:hAnsi="Arial" w:cs="Arial"/>
          <w:b/>
          <w:bCs/>
        </w:rPr>
        <w:t>Odpowiedź</w:t>
      </w:r>
    </w:p>
    <w:p w:rsidR="00CD6854" w:rsidRPr="002E471F" w:rsidRDefault="00CD6854" w:rsidP="00CD6854">
      <w:pPr>
        <w:spacing w:after="0" w:line="240" w:lineRule="auto"/>
        <w:jc w:val="both"/>
        <w:rPr>
          <w:rFonts w:ascii="Arial" w:hAnsi="Arial" w:cs="Arial"/>
        </w:rPr>
      </w:pPr>
      <w:r w:rsidRPr="002E471F">
        <w:rPr>
          <w:rFonts w:ascii="Arial" w:hAnsi="Arial" w:cs="Arial"/>
        </w:rPr>
        <w:t xml:space="preserve">Zamawiający dopuszcza by gwarancja była zapewniona przez Wykonawcę, a zatem może zostać wystawiona przez podmiot trzeci. Zamawiający oczekuje, iż z chwilą zawarcia umowy leasingu otrzyma on uprawnienia z tytułu wad rzeczy przysługujące Finansującemu względem Sprzedawcy, z wyjątkiem uprawnienia odstąpienia przez Finansującego od umowy ze Sprzedawcą, w wyniku czego będzie mógł samodzielnie reklamować wszelkie wady pojazdu do Sprzedawcy w ramach gwarancji. Powyższe nie zwalnia jednak Wykonawcy </w:t>
      </w:r>
      <w:r w:rsidRPr="002E471F">
        <w:rPr>
          <w:rFonts w:ascii="Arial" w:hAnsi="Arial" w:cs="Arial"/>
        </w:rPr>
        <w:br/>
        <w:t>z odpowiedzialności z tytułu rękojmi, zabezpieczenia należytego wykonania umowy czy innych wymagań określonych w SWZ.</w:t>
      </w:r>
    </w:p>
    <w:p w:rsidR="00131395" w:rsidRPr="002E471F" w:rsidRDefault="00131395" w:rsidP="0094517E">
      <w:pPr>
        <w:spacing w:after="0" w:line="240" w:lineRule="auto"/>
        <w:jc w:val="both"/>
        <w:rPr>
          <w:rFonts w:ascii="Arial" w:hAnsi="Arial" w:cs="Arial"/>
          <w:bCs/>
        </w:rPr>
      </w:pPr>
    </w:p>
    <w:p w:rsidR="00CD6854" w:rsidRPr="002E471F" w:rsidRDefault="00CD6854" w:rsidP="00CD6854">
      <w:pPr>
        <w:tabs>
          <w:tab w:val="left" w:pos="0"/>
        </w:tabs>
        <w:spacing w:after="0" w:line="240" w:lineRule="auto"/>
        <w:jc w:val="both"/>
        <w:rPr>
          <w:rFonts w:ascii="Arial" w:hAnsi="Arial" w:cs="Arial"/>
        </w:rPr>
      </w:pPr>
      <w:r w:rsidRPr="002E471F">
        <w:rPr>
          <w:rFonts w:ascii="Arial" w:hAnsi="Arial" w:cs="Arial"/>
          <w:b/>
          <w:bCs/>
        </w:rPr>
        <w:t>Pytanie 33</w:t>
      </w:r>
    </w:p>
    <w:p w:rsidR="00CD6854" w:rsidRPr="002E471F" w:rsidRDefault="00CD6854" w:rsidP="00CD6854">
      <w:pPr>
        <w:spacing w:after="0" w:line="240" w:lineRule="auto"/>
        <w:jc w:val="both"/>
        <w:rPr>
          <w:rFonts w:ascii="Arial" w:hAnsi="Arial" w:cs="Arial"/>
          <w:bCs/>
          <w:iCs/>
        </w:rPr>
      </w:pPr>
      <w:r w:rsidRPr="002E471F">
        <w:rPr>
          <w:rFonts w:ascii="Arial" w:hAnsi="Arial" w:cs="Arial"/>
          <w:bCs/>
          <w:iCs/>
        </w:rPr>
        <w:t>Punkt 2 w rozdziale VIII SWZ, punkt 10 w załączniku nr 5 do SWZ (istotne postanowienia umowy) i punkt 7.5.8 w załączniku nr 6 do SWZ (Opisu przedmiotu zamówienia)</w:t>
      </w:r>
      <w:r w:rsidR="002E7FEB" w:rsidRPr="002E471F">
        <w:rPr>
          <w:rFonts w:ascii="Arial" w:hAnsi="Arial" w:cs="Arial"/>
          <w:bCs/>
          <w:iCs/>
        </w:rPr>
        <w:t>.</w:t>
      </w:r>
      <w:r w:rsidRPr="002E471F">
        <w:rPr>
          <w:rFonts w:ascii="Arial" w:hAnsi="Arial" w:cs="Arial"/>
          <w:bCs/>
          <w:iCs/>
        </w:rPr>
        <w:t xml:space="preserve"> Czy </w:t>
      </w:r>
      <w:r w:rsidR="002E7FEB" w:rsidRPr="002E471F">
        <w:rPr>
          <w:rFonts w:ascii="Arial" w:hAnsi="Arial" w:cs="Arial"/>
          <w:bCs/>
          <w:iCs/>
        </w:rPr>
        <w:br/>
      </w:r>
      <w:bookmarkStart w:id="30" w:name="_Hlk113271121"/>
      <w:r w:rsidRPr="002E471F">
        <w:rPr>
          <w:rFonts w:ascii="Arial" w:hAnsi="Arial" w:cs="Arial"/>
          <w:bCs/>
          <w:iCs/>
        </w:rPr>
        <w:t>w przypadku dostarczenia jednego pojazdu w terminie kara umowna będzie naliczana tylko od ceny drugiego pojazdu, którego dotyczy zwłoka?</w:t>
      </w:r>
      <w:bookmarkEnd w:id="30"/>
    </w:p>
    <w:p w:rsidR="00CD6854" w:rsidRPr="002E471F" w:rsidRDefault="00CD6854" w:rsidP="00CD6854">
      <w:pPr>
        <w:spacing w:after="0" w:line="240" w:lineRule="auto"/>
        <w:jc w:val="both"/>
        <w:rPr>
          <w:rFonts w:ascii="Arial" w:hAnsi="Arial" w:cs="Arial"/>
          <w:bCs/>
        </w:rPr>
      </w:pPr>
    </w:p>
    <w:p w:rsidR="00CD6854" w:rsidRPr="002E471F" w:rsidRDefault="00CD6854" w:rsidP="00CD6854">
      <w:pPr>
        <w:spacing w:after="0" w:line="240" w:lineRule="auto"/>
        <w:jc w:val="both"/>
        <w:rPr>
          <w:rFonts w:ascii="Arial" w:hAnsi="Arial" w:cs="Arial"/>
          <w:b/>
          <w:bCs/>
        </w:rPr>
      </w:pPr>
      <w:r w:rsidRPr="002E471F">
        <w:rPr>
          <w:rFonts w:ascii="Arial" w:hAnsi="Arial" w:cs="Arial"/>
          <w:b/>
          <w:bCs/>
        </w:rPr>
        <w:t>Odpowiedź</w:t>
      </w:r>
    </w:p>
    <w:p w:rsidR="00CD6854" w:rsidRPr="002E471F" w:rsidRDefault="00CD6854" w:rsidP="00CD6854">
      <w:pPr>
        <w:spacing w:after="0" w:line="240" w:lineRule="auto"/>
        <w:jc w:val="both"/>
        <w:rPr>
          <w:rFonts w:ascii="Arial" w:hAnsi="Arial" w:cs="Arial"/>
        </w:rPr>
      </w:pPr>
      <w:r w:rsidRPr="002E471F">
        <w:rPr>
          <w:rFonts w:ascii="Arial" w:hAnsi="Arial" w:cs="Arial"/>
        </w:rPr>
        <w:t xml:space="preserve">Zamawiający </w:t>
      </w:r>
      <w:r w:rsidR="002E7FEB" w:rsidRPr="002E471F">
        <w:rPr>
          <w:rFonts w:ascii="Arial" w:hAnsi="Arial" w:cs="Arial"/>
        </w:rPr>
        <w:t xml:space="preserve">potwierdza, że </w:t>
      </w:r>
      <w:r w:rsidR="002E7FEB" w:rsidRPr="002E471F">
        <w:rPr>
          <w:rFonts w:ascii="Arial" w:hAnsi="Arial" w:cs="Arial"/>
          <w:bCs/>
          <w:iCs/>
        </w:rPr>
        <w:t>w przypadku dostarczenia jednego pojazdu w terminie kara umowna będzie naliczana tylko od ceny drugiego pojazdu, którego dotyczy zwłoka.</w:t>
      </w:r>
    </w:p>
    <w:p w:rsidR="00CD6854" w:rsidRPr="002E471F" w:rsidRDefault="00CD6854" w:rsidP="0094517E">
      <w:pPr>
        <w:spacing w:after="0" w:line="240" w:lineRule="auto"/>
        <w:jc w:val="both"/>
        <w:rPr>
          <w:rFonts w:ascii="Arial" w:hAnsi="Arial" w:cs="Arial"/>
          <w:bCs/>
        </w:rPr>
      </w:pPr>
    </w:p>
    <w:p w:rsidR="002E7FEB" w:rsidRPr="002E471F" w:rsidRDefault="002E7FEB" w:rsidP="00875174">
      <w:pPr>
        <w:tabs>
          <w:tab w:val="left" w:pos="0"/>
        </w:tabs>
        <w:spacing w:after="0" w:line="240" w:lineRule="auto"/>
        <w:jc w:val="both"/>
        <w:rPr>
          <w:rFonts w:ascii="Arial" w:hAnsi="Arial" w:cs="Arial"/>
        </w:rPr>
      </w:pPr>
      <w:r w:rsidRPr="002E471F">
        <w:rPr>
          <w:rFonts w:ascii="Arial" w:hAnsi="Arial" w:cs="Arial"/>
          <w:b/>
          <w:bCs/>
        </w:rPr>
        <w:t>Pytanie 34</w:t>
      </w:r>
    </w:p>
    <w:p w:rsidR="002E7FEB" w:rsidRPr="002E471F" w:rsidRDefault="002E7FEB" w:rsidP="002E7FEB">
      <w:pPr>
        <w:spacing w:after="0" w:line="240" w:lineRule="auto"/>
        <w:jc w:val="both"/>
        <w:rPr>
          <w:rFonts w:ascii="Arial" w:hAnsi="Arial" w:cs="Arial"/>
          <w:bCs/>
          <w:iCs/>
        </w:rPr>
      </w:pPr>
      <w:r w:rsidRPr="002E471F">
        <w:rPr>
          <w:rFonts w:ascii="Arial" w:hAnsi="Arial" w:cs="Arial"/>
          <w:bCs/>
          <w:iCs/>
        </w:rPr>
        <w:t>Punkt 4.5.1.5 w załączniku nr 6 do SWZ (Opisu przedmiotu zamówienia) Czy zamawiający dopuści pojazd o maksymalnej długości 10250mm? Z uwagi na wymagany rozstaw osi podwozia oraz minimalną wymaganą wielkość zbiornika, a także biorąc pod uwagę fakt ciążących na konstruktorach ograniczeń (obciążeń poszczególnych osi, wrażliwości na przechył w trakcie operowania zabudową, itp.), dostawa pojazdu o długości do 10000mm może wiązać się z dużym ryzkiem użytkowania pojazdu, co dla samego producenta jest to całkowitą barierą w budowie takiej konfiguracji pojazdu. Jednocześnie długość maksymalna obejmuje elementy najbardziej wysunięte, a umieszczone na wysokości dennicy, tj. ramię wysięgnika, które poprzez montaż wymaganej strzałki kierunkowej musi być blokowane dalej o jej głębokość, aniżeli bez niej, co tym samym wydłuża pojazd.</w:t>
      </w:r>
    </w:p>
    <w:p w:rsidR="009E5A26" w:rsidRPr="002E471F" w:rsidRDefault="009E5A26" w:rsidP="002E7FEB">
      <w:pPr>
        <w:spacing w:after="0" w:line="240" w:lineRule="auto"/>
        <w:jc w:val="both"/>
        <w:rPr>
          <w:rFonts w:ascii="Arial" w:hAnsi="Arial" w:cs="Arial"/>
          <w:b/>
          <w:bCs/>
        </w:rPr>
      </w:pPr>
    </w:p>
    <w:p w:rsidR="002E7FEB" w:rsidRPr="002E471F" w:rsidRDefault="002E7FEB" w:rsidP="002E7FEB">
      <w:pPr>
        <w:spacing w:after="0" w:line="240" w:lineRule="auto"/>
        <w:jc w:val="both"/>
        <w:rPr>
          <w:rFonts w:ascii="Arial" w:hAnsi="Arial" w:cs="Arial"/>
          <w:b/>
          <w:bCs/>
        </w:rPr>
      </w:pPr>
      <w:r w:rsidRPr="002E471F">
        <w:rPr>
          <w:rFonts w:ascii="Arial" w:hAnsi="Arial" w:cs="Arial"/>
          <w:b/>
          <w:bCs/>
        </w:rPr>
        <w:t>Odpowiedź</w:t>
      </w:r>
    </w:p>
    <w:p w:rsidR="009E5A26" w:rsidRPr="002E471F" w:rsidRDefault="009E5A26" w:rsidP="009E5A26">
      <w:pPr>
        <w:spacing w:after="0" w:line="240" w:lineRule="auto"/>
        <w:jc w:val="both"/>
        <w:rPr>
          <w:rFonts w:ascii="Arial" w:hAnsi="Arial" w:cs="Arial"/>
        </w:rPr>
      </w:pPr>
      <w:r w:rsidRPr="002E471F">
        <w:rPr>
          <w:rFonts w:ascii="Arial" w:hAnsi="Arial" w:cs="Arial"/>
        </w:rPr>
        <w:t>Zamawiający informuje, że dopuszcza możliwość dostarczenia pojazdów o maksymalnej długości do 10250mm jeśli wymiar ten wynika z dokumentacji projektowej odpowiadającej spełnieniu wymagań Zamawiającego w zakresie zabudowy pojazdów.</w:t>
      </w:r>
    </w:p>
    <w:p w:rsidR="00875174" w:rsidRPr="002E471F" w:rsidRDefault="00875174" w:rsidP="009E5A26">
      <w:pPr>
        <w:spacing w:after="0" w:line="240" w:lineRule="auto"/>
        <w:jc w:val="both"/>
        <w:rPr>
          <w:rFonts w:ascii="Arial" w:hAnsi="Arial" w:cs="Arial"/>
        </w:rPr>
      </w:pPr>
    </w:p>
    <w:p w:rsidR="00875174" w:rsidRPr="002E471F" w:rsidRDefault="00875174" w:rsidP="00875174">
      <w:pPr>
        <w:tabs>
          <w:tab w:val="left" w:pos="0"/>
        </w:tabs>
        <w:spacing w:after="0" w:line="240" w:lineRule="auto"/>
        <w:jc w:val="both"/>
        <w:rPr>
          <w:rFonts w:ascii="Arial" w:hAnsi="Arial" w:cs="Arial"/>
        </w:rPr>
      </w:pPr>
      <w:bookmarkStart w:id="31" w:name="_Hlk113273617"/>
      <w:r w:rsidRPr="002E471F">
        <w:rPr>
          <w:rFonts w:ascii="Arial" w:hAnsi="Arial" w:cs="Arial"/>
          <w:b/>
          <w:bCs/>
        </w:rPr>
        <w:t>Pytanie 35</w:t>
      </w:r>
    </w:p>
    <w:p w:rsidR="00875174" w:rsidRPr="002E471F" w:rsidRDefault="00875174" w:rsidP="00875174">
      <w:pPr>
        <w:spacing w:after="0" w:line="240" w:lineRule="auto"/>
        <w:jc w:val="both"/>
        <w:rPr>
          <w:rFonts w:ascii="Arial" w:hAnsi="Arial" w:cs="Arial"/>
          <w:bCs/>
          <w:iCs/>
        </w:rPr>
      </w:pPr>
      <w:r w:rsidRPr="002E471F">
        <w:rPr>
          <w:rFonts w:ascii="Arial" w:hAnsi="Arial" w:cs="Arial"/>
          <w:bCs/>
          <w:iCs/>
        </w:rPr>
        <w:t>Punkt 3 i 4 w rozdziale VIII SWZ i punkt 7.1.2 w załączniku nr 6 do SWZ (Opisu przedmiotu zamówienia) Czy Zamawiający wymaga udzielenia rękojmi i gwarancji na podwozie pojazdu na 36 miesięcy lub co najmniej na 100 000 km przebiegu (liczonego zgodnie z wytycznymi producenta podwozi), w zależności od tego, który z tych terminów upłynie szybciej?</w:t>
      </w:r>
    </w:p>
    <w:p w:rsidR="00875174" w:rsidRPr="002E471F" w:rsidRDefault="00875174" w:rsidP="00875174">
      <w:pPr>
        <w:spacing w:after="0" w:line="240" w:lineRule="auto"/>
        <w:jc w:val="both"/>
        <w:rPr>
          <w:rFonts w:ascii="Arial" w:hAnsi="Arial" w:cs="Arial"/>
          <w:bCs/>
          <w:iCs/>
        </w:rPr>
      </w:pPr>
    </w:p>
    <w:p w:rsidR="00875174" w:rsidRPr="002E471F" w:rsidRDefault="00875174" w:rsidP="00875174">
      <w:pPr>
        <w:spacing w:after="0" w:line="240" w:lineRule="auto"/>
        <w:jc w:val="both"/>
        <w:rPr>
          <w:rFonts w:ascii="Arial" w:hAnsi="Arial" w:cs="Arial"/>
          <w:b/>
          <w:bCs/>
        </w:rPr>
      </w:pPr>
      <w:r w:rsidRPr="002E471F">
        <w:rPr>
          <w:rFonts w:ascii="Arial" w:hAnsi="Arial" w:cs="Arial"/>
          <w:b/>
          <w:bCs/>
        </w:rPr>
        <w:t>Odpowiedź</w:t>
      </w:r>
    </w:p>
    <w:p w:rsidR="00875174" w:rsidRPr="002E471F" w:rsidRDefault="00875174" w:rsidP="009E5A26">
      <w:pPr>
        <w:spacing w:after="0" w:line="240" w:lineRule="auto"/>
        <w:jc w:val="both"/>
        <w:rPr>
          <w:rFonts w:ascii="Arial" w:hAnsi="Arial" w:cs="Arial"/>
        </w:rPr>
      </w:pPr>
      <w:r w:rsidRPr="002E471F">
        <w:rPr>
          <w:rFonts w:ascii="Arial" w:hAnsi="Arial" w:cs="Arial"/>
        </w:rPr>
        <w:t xml:space="preserve">Zamawiający potwierdza, iż wymaga udzielenia rękojmi i gwarancji na podwozie pojazdów na okres 36 miesięcy lub co najmniej na 100 000 km przebiegu (liczonego zgodnie z wytycznymi producenta podwozi), w zależności od tego, który z tych terminów upłynie szybciej. </w:t>
      </w:r>
    </w:p>
    <w:bookmarkEnd w:id="31"/>
    <w:p w:rsidR="002E7FEB" w:rsidRPr="002E471F" w:rsidRDefault="002E7FEB" w:rsidP="0094517E">
      <w:pPr>
        <w:spacing w:after="0" w:line="240" w:lineRule="auto"/>
        <w:jc w:val="both"/>
        <w:rPr>
          <w:rFonts w:ascii="Arial" w:hAnsi="Arial" w:cs="Arial"/>
          <w:bCs/>
        </w:rPr>
      </w:pPr>
    </w:p>
    <w:p w:rsidR="003A1DDD" w:rsidRPr="002E471F" w:rsidRDefault="003A1DDD" w:rsidP="003A1DDD">
      <w:pPr>
        <w:tabs>
          <w:tab w:val="left" w:pos="0"/>
        </w:tabs>
        <w:spacing w:after="0" w:line="240" w:lineRule="auto"/>
        <w:jc w:val="both"/>
        <w:rPr>
          <w:rFonts w:ascii="Arial" w:hAnsi="Arial" w:cs="Arial"/>
        </w:rPr>
      </w:pPr>
      <w:r w:rsidRPr="002E471F">
        <w:rPr>
          <w:rFonts w:ascii="Arial" w:hAnsi="Arial" w:cs="Arial"/>
          <w:b/>
          <w:bCs/>
        </w:rPr>
        <w:t>Pytanie 36</w:t>
      </w:r>
    </w:p>
    <w:p w:rsidR="003A1DDD" w:rsidRPr="002E471F" w:rsidRDefault="003A1DDD" w:rsidP="003A1DDD">
      <w:pPr>
        <w:spacing w:after="0" w:line="240" w:lineRule="auto"/>
        <w:jc w:val="both"/>
        <w:rPr>
          <w:rFonts w:ascii="Arial" w:hAnsi="Arial" w:cs="Arial"/>
          <w:bCs/>
          <w:iCs/>
        </w:rPr>
      </w:pPr>
      <w:r w:rsidRPr="002E471F">
        <w:rPr>
          <w:rFonts w:ascii="Arial" w:hAnsi="Arial" w:cs="Arial"/>
          <w:bCs/>
          <w:iCs/>
        </w:rPr>
        <w:t>Punkt 7.3.4. w załączniku nr 6 do SWZ (Opisu przedmiotu zamówienia) Czy Zamawiający wyrazi zgodę, by termin usunięcia wady był liczony w dniach roboczych (tj. od poniedziałku do piątku, z wyłączeniem dni ustawowo wolnych od pracy)?</w:t>
      </w:r>
    </w:p>
    <w:p w:rsidR="003A1DDD" w:rsidRPr="002E471F" w:rsidRDefault="003A1DDD" w:rsidP="003A1DDD">
      <w:pPr>
        <w:spacing w:after="0" w:line="240" w:lineRule="auto"/>
        <w:jc w:val="both"/>
        <w:rPr>
          <w:rFonts w:ascii="Arial" w:hAnsi="Arial" w:cs="Arial"/>
          <w:bCs/>
          <w:iCs/>
        </w:rPr>
      </w:pPr>
    </w:p>
    <w:p w:rsidR="003A1DDD" w:rsidRPr="002E471F" w:rsidRDefault="003A1DDD" w:rsidP="003A1DDD">
      <w:pPr>
        <w:spacing w:after="0" w:line="240" w:lineRule="auto"/>
        <w:jc w:val="both"/>
        <w:rPr>
          <w:rFonts w:ascii="Arial" w:hAnsi="Arial" w:cs="Arial"/>
          <w:b/>
          <w:bCs/>
        </w:rPr>
      </w:pPr>
      <w:r w:rsidRPr="002E471F">
        <w:rPr>
          <w:rFonts w:ascii="Arial" w:hAnsi="Arial" w:cs="Arial"/>
          <w:b/>
          <w:bCs/>
        </w:rPr>
        <w:t>Odpowiedź</w:t>
      </w:r>
    </w:p>
    <w:p w:rsidR="003A1DDD" w:rsidRPr="002E471F" w:rsidRDefault="003A1DDD" w:rsidP="003A1DDD">
      <w:pPr>
        <w:spacing w:after="0" w:line="240" w:lineRule="auto"/>
        <w:jc w:val="both"/>
        <w:rPr>
          <w:rFonts w:ascii="Arial" w:hAnsi="Arial" w:cs="Arial"/>
        </w:rPr>
      </w:pPr>
      <w:bookmarkStart w:id="32" w:name="_Hlk113274442"/>
      <w:r w:rsidRPr="002E471F">
        <w:rPr>
          <w:rFonts w:ascii="Arial" w:hAnsi="Arial" w:cs="Arial"/>
        </w:rPr>
        <w:t>Zamawiający informuje, że nie wyraża zgody na proponowane zmiany.</w:t>
      </w:r>
    </w:p>
    <w:bookmarkEnd w:id="32"/>
    <w:p w:rsidR="003A1DDD" w:rsidRPr="002E471F" w:rsidRDefault="003A1DDD" w:rsidP="0094517E">
      <w:pPr>
        <w:spacing w:after="0" w:line="240" w:lineRule="auto"/>
        <w:jc w:val="both"/>
        <w:rPr>
          <w:rFonts w:ascii="Arial" w:hAnsi="Arial" w:cs="Arial"/>
          <w:bCs/>
        </w:rPr>
      </w:pPr>
    </w:p>
    <w:p w:rsidR="003A1DDD" w:rsidRPr="002E471F" w:rsidRDefault="003A1DDD" w:rsidP="003A1DDD">
      <w:pPr>
        <w:tabs>
          <w:tab w:val="left" w:pos="0"/>
        </w:tabs>
        <w:spacing w:after="0" w:line="240" w:lineRule="auto"/>
        <w:jc w:val="both"/>
        <w:rPr>
          <w:rFonts w:ascii="Arial" w:hAnsi="Arial" w:cs="Arial"/>
        </w:rPr>
      </w:pPr>
      <w:bookmarkStart w:id="33" w:name="_Hlk113274037"/>
      <w:r w:rsidRPr="002E471F">
        <w:rPr>
          <w:rFonts w:ascii="Arial" w:hAnsi="Arial" w:cs="Arial"/>
          <w:b/>
          <w:bCs/>
        </w:rPr>
        <w:t>Pytanie 37</w:t>
      </w:r>
    </w:p>
    <w:p w:rsidR="003A1DDD" w:rsidRPr="002E471F" w:rsidRDefault="003A1DDD" w:rsidP="003A1DDD">
      <w:pPr>
        <w:spacing w:after="0" w:line="240" w:lineRule="auto"/>
        <w:jc w:val="both"/>
        <w:rPr>
          <w:rFonts w:ascii="Arial" w:hAnsi="Arial" w:cs="Arial"/>
          <w:bCs/>
          <w:iCs/>
        </w:rPr>
      </w:pPr>
      <w:r w:rsidRPr="002E471F">
        <w:rPr>
          <w:rFonts w:ascii="Arial" w:hAnsi="Arial" w:cs="Arial"/>
          <w:bCs/>
          <w:iCs/>
        </w:rPr>
        <w:t>Proszę o potwierdzenie, że Zamawiający ubezpieczy przedmiot leasingu w okresie trwania umowy w zakresie AC OC NW od dnia jego zarejestrowania?</w:t>
      </w:r>
    </w:p>
    <w:p w:rsidR="003A1DDD" w:rsidRPr="002E471F" w:rsidRDefault="003A1DDD" w:rsidP="003A1DDD">
      <w:pPr>
        <w:spacing w:after="0" w:line="240" w:lineRule="auto"/>
        <w:jc w:val="both"/>
        <w:rPr>
          <w:rFonts w:ascii="Arial" w:hAnsi="Arial" w:cs="Arial"/>
          <w:bCs/>
          <w:iCs/>
        </w:rPr>
      </w:pPr>
    </w:p>
    <w:p w:rsidR="003A1DDD" w:rsidRPr="002E471F" w:rsidRDefault="003A1DDD" w:rsidP="003A1DDD">
      <w:pPr>
        <w:spacing w:after="0" w:line="240" w:lineRule="auto"/>
        <w:jc w:val="both"/>
        <w:rPr>
          <w:rFonts w:ascii="Arial" w:hAnsi="Arial" w:cs="Arial"/>
          <w:b/>
          <w:bCs/>
        </w:rPr>
      </w:pPr>
      <w:r w:rsidRPr="002E471F">
        <w:rPr>
          <w:rFonts w:ascii="Arial" w:hAnsi="Arial" w:cs="Arial"/>
          <w:b/>
          <w:bCs/>
        </w:rPr>
        <w:t>Odpowiedź</w:t>
      </w:r>
    </w:p>
    <w:p w:rsidR="005C6A16" w:rsidRPr="002E471F" w:rsidRDefault="005C6A16" w:rsidP="005C6A16">
      <w:pPr>
        <w:spacing w:after="0" w:line="240" w:lineRule="auto"/>
        <w:jc w:val="both"/>
        <w:rPr>
          <w:rFonts w:ascii="Arial" w:hAnsi="Arial" w:cs="Arial"/>
        </w:rPr>
      </w:pPr>
      <w:r w:rsidRPr="002E471F">
        <w:rPr>
          <w:rFonts w:ascii="Arial" w:hAnsi="Arial" w:cs="Arial"/>
        </w:rPr>
        <w:t xml:space="preserve">Zamawiający potwierdza, iż ubezpieczy każdy z pojazdów będących przedmiotem leasingu </w:t>
      </w:r>
      <w:r w:rsidRPr="002E471F">
        <w:rPr>
          <w:rFonts w:ascii="Arial" w:hAnsi="Arial" w:cs="Arial"/>
        </w:rPr>
        <w:br/>
        <w:t>w zakresie AC, OC oraz NW od dnia ich zarejestrowania.</w:t>
      </w:r>
    </w:p>
    <w:bookmarkEnd w:id="33"/>
    <w:p w:rsidR="003A1DDD" w:rsidRPr="002E471F" w:rsidRDefault="003A1DDD" w:rsidP="0094517E">
      <w:pPr>
        <w:spacing w:after="0" w:line="240" w:lineRule="auto"/>
        <w:jc w:val="both"/>
        <w:rPr>
          <w:rFonts w:ascii="Arial" w:hAnsi="Arial" w:cs="Arial"/>
          <w:bCs/>
        </w:rPr>
      </w:pPr>
    </w:p>
    <w:p w:rsidR="005C6A16" w:rsidRPr="002E471F" w:rsidRDefault="005C6A16" w:rsidP="005C6A16">
      <w:pPr>
        <w:tabs>
          <w:tab w:val="left" w:pos="0"/>
        </w:tabs>
        <w:spacing w:after="0" w:line="240" w:lineRule="auto"/>
        <w:jc w:val="both"/>
        <w:rPr>
          <w:rFonts w:ascii="Arial" w:hAnsi="Arial" w:cs="Arial"/>
        </w:rPr>
      </w:pPr>
      <w:bookmarkStart w:id="34" w:name="_Hlk113274131"/>
      <w:r w:rsidRPr="002E471F">
        <w:rPr>
          <w:rFonts w:ascii="Arial" w:hAnsi="Arial" w:cs="Arial"/>
          <w:b/>
          <w:bCs/>
        </w:rPr>
        <w:t>Pytanie 38</w:t>
      </w:r>
    </w:p>
    <w:p w:rsidR="005C6A16" w:rsidRPr="002E471F" w:rsidRDefault="005C6A16" w:rsidP="005C6A16">
      <w:pPr>
        <w:spacing w:after="0" w:line="240" w:lineRule="auto"/>
        <w:jc w:val="both"/>
        <w:rPr>
          <w:rFonts w:ascii="Arial" w:hAnsi="Arial" w:cs="Arial"/>
          <w:bCs/>
          <w:iCs/>
        </w:rPr>
      </w:pPr>
      <w:r w:rsidRPr="002E471F">
        <w:rPr>
          <w:rFonts w:ascii="Arial" w:hAnsi="Arial" w:cs="Arial"/>
          <w:bCs/>
          <w:iCs/>
        </w:rPr>
        <w:t>Proszę o akceptację płatności wartości resztkowej / wykupu do 30 dni po wystawieniu ostatniej raty leasingu.</w:t>
      </w:r>
    </w:p>
    <w:p w:rsidR="005C6A16" w:rsidRPr="002E471F" w:rsidRDefault="005C6A16" w:rsidP="005C6A16">
      <w:pPr>
        <w:spacing w:after="0" w:line="240" w:lineRule="auto"/>
        <w:jc w:val="both"/>
        <w:rPr>
          <w:rFonts w:ascii="Arial" w:hAnsi="Arial" w:cs="Arial"/>
          <w:bCs/>
          <w:iCs/>
        </w:rPr>
      </w:pPr>
    </w:p>
    <w:p w:rsidR="005C6A16" w:rsidRPr="002E471F" w:rsidRDefault="005C6A16" w:rsidP="005C6A16">
      <w:pPr>
        <w:spacing w:after="0" w:line="240" w:lineRule="auto"/>
        <w:jc w:val="both"/>
        <w:rPr>
          <w:rFonts w:ascii="Arial" w:hAnsi="Arial" w:cs="Arial"/>
          <w:b/>
          <w:bCs/>
        </w:rPr>
      </w:pPr>
      <w:r w:rsidRPr="002E471F">
        <w:rPr>
          <w:rFonts w:ascii="Arial" w:hAnsi="Arial" w:cs="Arial"/>
          <w:b/>
          <w:bCs/>
        </w:rPr>
        <w:t>Odpowiedź</w:t>
      </w:r>
    </w:p>
    <w:p w:rsidR="005C6A16" w:rsidRPr="002E471F" w:rsidRDefault="005C6A16" w:rsidP="005C6A16">
      <w:pPr>
        <w:spacing w:after="0" w:line="240" w:lineRule="auto"/>
        <w:jc w:val="both"/>
        <w:rPr>
          <w:rFonts w:ascii="Arial" w:hAnsi="Arial" w:cs="Arial"/>
        </w:rPr>
      </w:pPr>
      <w:r w:rsidRPr="002E471F">
        <w:rPr>
          <w:rFonts w:ascii="Arial" w:hAnsi="Arial" w:cs="Arial"/>
        </w:rPr>
        <w:t>Zamawiający potwierdza, iż akceptuje płatność reszt</w:t>
      </w:r>
      <w:r w:rsidR="00536891" w:rsidRPr="002E471F">
        <w:rPr>
          <w:rFonts w:ascii="Arial" w:hAnsi="Arial" w:cs="Arial"/>
        </w:rPr>
        <w:t>k</w:t>
      </w:r>
      <w:r w:rsidRPr="002E471F">
        <w:rPr>
          <w:rFonts w:ascii="Arial" w:hAnsi="Arial" w:cs="Arial"/>
        </w:rPr>
        <w:t>ową</w:t>
      </w:r>
      <w:r w:rsidR="00536891" w:rsidRPr="002E471F">
        <w:rPr>
          <w:rFonts w:ascii="Arial" w:hAnsi="Arial" w:cs="Arial"/>
        </w:rPr>
        <w:t xml:space="preserve"> </w:t>
      </w:r>
      <w:r w:rsidRPr="002E471F">
        <w:rPr>
          <w:rFonts w:ascii="Arial" w:hAnsi="Arial" w:cs="Arial"/>
        </w:rPr>
        <w:t>/</w:t>
      </w:r>
      <w:r w:rsidR="00536891" w:rsidRPr="002E471F">
        <w:rPr>
          <w:rFonts w:ascii="Arial" w:hAnsi="Arial" w:cs="Arial"/>
        </w:rPr>
        <w:t xml:space="preserve"> </w:t>
      </w:r>
      <w:r w:rsidRPr="002E471F">
        <w:rPr>
          <w:rFonts w:ascii="Arial" w:hAnsi="Arial" w:cs="Arial"/>
        </w:rPr>
        <w:t>wykupu do 30 dni po wystawieniu ostatniej raty leasingu.</w:t>
      </w:r>
    </w:p>
    <w:bookmarkEnd w:id="34"/>
    <w:p w:rsidR="005C6A16" w:rsidRPr="002E471F" w:rsidRDefault="005C6A16" w:rsidP="0094517E">
      <w:pPr>
        <w:spacing w:after="0" w:line="240" w:lineRule="auto"/>
        <w:jc w:val="both"/>
        <w:rPr>
          <w:rFonts w:ascii="Arial" w:hAnsi="Arial" w:cs="Arial"/>
          <w:bCs/>
        </w:rPr>
      </w:pPr>
    </w:p>
    <w:p w:rsidR="00536891" w:rsidRPr="002E471F" w:rsidRDefault="00536891" w:rsidP="00536891">
      <w:pPr>
        <w:tabs>
          <w:tab w:val="left" w:pos="0"/>
        </w:tabs>
        <w:spacing w:after="0" w:line="240" w:lineRule="auto"/>
        <w:jc w:val="both"/>
        <w:rPr>
          <w:rFonts w:ascii="Arial" w:hAnsi="Arial" w:cs="Arial"/>
        </w:rPr>
      </w:pPr>
      <w:bookmarkStart w:id="35" w:name="_Hlk113274221"/>
      <w:r w:rsidRPr="002E471F">
        <w:rPr>
          <w:rFonts w:ascii="Arial" w:hAnsi="Arial" w:cs="Arial"/>
          <w:b/>
          <w:bCs/>
        </w:rPr>
        <w:t>Pytanie 39</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 xml:space="preserve">Proszę o potwierdzenie wartość wibor1M powinien zostać przyjęty z dnia 10.08.2022. </w:t>
      </w:r>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b/>
          <w:bCs/>
          <w:iCs/>
        </w:rPr>
      </w:pPr>
      <w:r w:rsidRPr="002E471F">
        <w:rPr>
          <w:rFonts w:ascii="Arial" w:hAnsi="Arial" w:cs="Arial"/>
        </w:rPr>
        <w:t>Zamawiający podtrzymuje zapisy zawarte w rozdziale XI SWZ w pkt 4 i potwierdza tym samym, iż dniem ogłoszenia postępowania jest dzień 10.08.2022 r. i z tego dnia należy przyjąć stawkę WIBOR 1M do skalkulowania oferty.</w:t>
      </w:r>
    </w:p>
    <w:bookmarkEnd w:id="35"/>
    <w:p w:rsidR="00536891" w:rsidRPr="002E471F" w:rsidRDefault="00536891" w:rsidP="0094517E">
      <w:pPr>
        <w:spacing w:after="0" w:line="240" w:lineRule="auto"/>
        <w:jc w:val="both"/>
        <w:rPr>
          <w:rFonts w:ascii="Arial" w:hAnsi="Arial" w:cs="Arial"/>
          <w:bCs/>
        </w:rPr>
      </w:pPr>
    </w:p>
    <w:p w:rsidR="00536891" w:rsidRPr="002E471F" w:rsidRDefault="00536891" w:rsidP="00536891">
      <w:pPr>
        <w:tabs>
          <w:tab w:val="left" w:pos="0"/>
        </w:tabs>
        <w:spacing w:after="0" w:line="240" w:lineRule="auto"/>
        <w:jc w:val="both"/>
        <w:rPr>
          <w:rFonts w:ascii="Arial" w:hAnsi="Arial" w:cs="Arial"/>
        </w:rPr>
      </w:pPr>
      <w:r w:rsidRPr="002E471F">
        <w:rPr>
          <w:rFonts w:ascii="Arial" w:hAnsi="Arial" w:cs="Arial"/>
          <w:b/>
          <w:bCs/>
        </w:rPr>
        <w:t>Pytanie 40</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 xml:space="preserve">Proszę o potwierdzenie, że Zamawiający uzna warunek udziału – zdolność techniczna i kwalifikacje zawodowe -  za spełniony jeśli wykonawca przedstawi min. 5 dostaw pojazdów </w:t>
      </w:r>
      <w:r w:rsidRPr="002E471F">
        <w:rPr>
          <w:rFonts w:ascii="Arial" w:hAnsi="Arial" w:cs="Arial"/>
          <w:bCs/>
          <w:iCs/>
        </w:rPr>
        <w:br/>
        <w:t xml:space="preserve">o wartości min. 2 mln brutto </w:t>
      </w:r>
      <w:proofErr w:type="spellStart"/>
      <w:r w:rsidRPr="002E471F">
        <w:rPr>
          <w:rFonts w:ascii="Arial" w:hAnsi="Arial" w:cs="Arial"/>
          <w:bCs/>
          <w:iCs/>
        </w:rPr>
        <w:t>pln</w:t>
      </w:r>
      <w:proofErr w:type="spellEnd"/>
      <w:r w:rsidRPr="002E471F">
        <w:rPr>
          <w:rFonts w:ascii="Arial" w:hAnsi="Arial" w:cs="Arial"/>
          <w:bCs/>
          <w:iCs/>
        </w:rPr>
        <w:t xml:space="preserve"> niezależnie od specyfiki jego zabudowy.</w:t>
      </w:r>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rPr>
      </w:pPr>
      <w:r w:rsidRPr="002E471F">
        <w:rPr>
          <w:rFonts w:ascii="Arial" w:hAnsi="Arial" w:cs="Arial"/>
        </w:rPr>
        <w:t>Zamawiający uzna warunek udziału – zdolność techniczna i kwalifikacje zawodowe - za spełniony jeśli wykonawca przedstawi min. 3 dostawy pojazdów o wartości min. 2 mln zł brutto będących pojazdami specjalnymi przeznaczonymi do hydrodynamicznego czyszczenia sieci kanalizacyjnej</w:t>
      </w:r>
    </w:p>
    <w:p w:rsidR="00536891" w:rsidRPr="002E471F" w:rsidRDefault="00536891" w:rsidP="00536891">
      <w:pPr>
        <w:spacing w:after="0" w:line="240" w:lineRule="auto"/>
        <w:jc w:val="both"/>
        <w:rPr>
          <w:rFonts w:ascii="Arial" w:hAnsi="Arial" w:cs="Arial"/>
        </w:rPr>
      </w:pPr>
    </w:p>
    <w:p w:rsidR="00536891" w:rsidRPr="002E471F" w:rsidRDefault="00536891" w:rsidP="00536891">
      <w:pPr>
        <w:tabs>
          <w:tab w:val="left" w:pos="0"/>
        </w:tabs>
        <w:spacing w:after="0" w:line="240" w:lineRule="auto"/>
        <w:jc w:val="both"/>
        <w:rPr>
          <w:rFonts w:ascii="Arial" w:hAnsi="Arial" w:cs="Arial"/>
        </w:rPr>
      </w:pPr>
      <w:r w:rsidRPr="002E471F">
        <w:rPr>
          <w:rFonts w:ascii="Arial" w:hAnsi="Arial" w:cs="Arial"/>
          <w:b/>
          <w:bCs/>
        </w:rPr>
        <w:lastRenderedPageBreak/>
        <w:t>Pytanie 41</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Czy Zamawiający wyrazi zgodę na odstąpienie od wymogu Zabezpieczenia należytego wykonania umowy – zastępując nn. warunek przedstawieniem polisy ubezpieczeniowej Wykonawcy o wartości sumy gwarancyjnej np. min. 10 mln PLN w ramach prowadzonej działalności.</w:t>
      </w:r>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rPr>
      </w:pPr>
      <w:bookmarkStart w:id="36" w:name="_Hlk113274670"/>
      <w:r w:rsidRPr="002E471F">
        <w:rPr>
          <w:rFonts w:ascii="Arial" w:hAnsi="Arial" w:cs="Arial"/>
        </w:rPr>
        <w:t>Zamawiający informuje, że nie wyraża zgody na proponowane zmiany.</w:t>
      </w:r>
    </w:p>
    <w:bookmarkEnd w:id="36"/>
    <w:p w:rsidR="00536891" w:rsidRPr="002E471F" w:rsidRDefault="00536891" w:rsidP="00536891">
      <w:pPr>
        <w:spacing w:after="0" w:line="240" w:lineRule="auto"/>
        <w:jc w:val="both"/>
        <w:rPr>
          <w:rFonts w:ascii="Arial" w:hAnsi="Arial" w:cs="Arial"/>
        </w:rPr>
      </w:pPr>
    </w:p>
    <w:p w:rsidR="00536891" w:rsidRPr="002E471F" w:rsidRDefault="00536891" w:rsidP="00536891">
      <w:pPr>
        <w:tabs>
          <w:tab w:val="left" w:pos="0"/>
        </w:tabs>
        <w:spacing w:after="0" w:line="240" w:lineRule="auto"/>
        <w:jc w:val="both"/>
        <w:rPr>
          <w:rFonts w:ascii="Arial" w:hAnsi="Arial" w:cs="Arial"/>
        </w:rPr>
      </w:pPr>
      <w:bookmarkStart w:id="37" w:name="_Hlk113274522"/>
      <w:r w:rsidRPr="002E471F">
        <w:rPr>
          <w:rFonts w:ascii="Arial" w:hAnsi="Arial" w:cs="Arial"/>
          <w:b/>
          <w:bCs/>
        </w:rPr>
        <w:t>Pytanie 42</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 xml:space="preserve">Proszę o potwierdzenie, </w:t>
      </w:r>
      <w:bookmarkStart w:id="38" w:name="_Hlk113274512"/>
      <w:r w:rsidRPr="002E471F">
        <w:rPr>
          <w:rFonts w:ascii="Arial" w:hAnsi="Arial" w:cs="Arial"/>
          <w:bCs/>
          <w:iCs/>
        </w:rPr>
        <w:t xml:space="preserve">że okres gwarancji kończy się wraz z okres rękojmi </w:t>
      </w:r>
      <w:proofErr w:type="spellStart"/>
      <w:r w:rsidRPr="002E471F">
        <w:rPr>
          <w:rFonts w:ascii="Arial" w:hAnsi="Arial" w:cs="Arial"/>
          <w:bCs/>
          <w:iCs/>
        </w:rPr>
        <w:t>tj</w:t>
      </w:r>
      <w:proofErr w:type="spellEnd"/>
      <w:r w:rsidRPr="002E471F">
        <w:rPr>
          <w:rFonts w:ascii="Arial" w:hAnsi="Arial" w:cs="Arial"/>
          <w:bCs/>
          <w:iCs/>
        </w:rPr>
        <w:t xml:space="preserve"> po 36 miesiącach od momentu protokolarnego odbioru pojazdów.</w:t>
      </w:r>
      <w:bookmarkEnd w:id="38"/>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rPr>
      </w:pPr>
      <w:r w:rsidRPr="002E471F">
        <w:rPr>
          <w:rFonts w:ascii="Arial" w:hAnsi="Arial" w:cs="Arial"/>
        </w:rPr>
        <w:t>Zamawiający potwierdza, że</w:t>
      </w:r>
      <w:r w:rsidRPr="002E471F">
        <w:rPr>
          <w:rFonts w:ascii="Arial" w:hAnsi="Arial" w:cs="Arial"/>
          <w:bCs/>
          <w:iCs/>
        </w:rPr>
        <w:t xml:space="preserve"> okres gwarancji kończy się wraz z okres rękojmi </w:t>
      </w:r>
      <w:proofErr w:type="spellStart"/>
      <w:r w:rsidRPr="002E471F">
        <w:rPr>
          <w:rFonts w:ascii="Arial" w:hAnsi="Arial" w:cs="Arial"/>
          <w:bCs/>
          <w:iCs/>
        </w:rPr>
        <w:t>tj</w:t>
      </w:r>
      <w:proofErr w:type="spellEnd"/>
      <w:r w:rsidRPr="002E471F">
        <w:rPr>
          <w:rFonts w:ascii="Arial" w:hAnsi="Arial" w:cs="Arial"/>
          <w:bCs/>
          <w:iCs/>
        </w:rPr>
        <w:t xml:space="preserve"> po 36 miesiącach od momentu protokolarnego odbioru pojazdów.</w:t>
      </w:r>
    </w:p>
    <w:bookmarkEnd w:id="37"/>
    <w:p w:rsidR="00536891" w:rsidRPr="002E471F" w:rsidRDefault="00536891" w:rsidP="0094517E">
      <w:pPr>
        <w:spacing w:after="0" w:line="240" w:lineRule="auto"/>
        <w:jc w:val="both"/>
        <w:rPr>
          <w:rFonts w:ascii="Arial" w:hAnsi="Arial" w:cs="Arial"/>
          <w:bCs/>
        </w:rPr>
      </w:pPr>
    </w:p>
    <w:p w:rsidR="00536891" w:rsidRPr="002E471F" w:rsidRDefault="00536891" w:rsidP="00536891">
      <w:pPr>
        <w:tabs>
          <w:tab w:val="left" w:pos="0"/>
        </w:tabs>
        <w:spacing w:after="0" w:line="240" w:lineRule="auto"/>
        <w:jc w:val="both"/>
        <w:rPr>
          <w:rFonts w:ascii="Arial" w:hAnsi="Arial" w:cs="Arial"/>
        </w:rPr>
      </w:pPr>
      <w:bookmarkStart w:id="39" w:name="_Hlk113274581"/>
      <w:r w:rsidRPr="002E471F">
        <w:rPr>
          <w:rFonts w:ascii="Arial" w:hAnsi="Arial" w:cs="Arial"/>
          <w:b/>
          <w:bCs/>
        </w:rPr>
        <w:t>Pytanie 43</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Proszę o potwierdzenie, że w przypadku naliczenia podatku od środków transportu – Zamawiający pokryje ten koszt na podstawie refaktury kosztów poniesionych przez Wykonawcę w trakcie trwania umowy.</w:t>
      </w:r>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rPr>
      </w:pPr>
      <w:r w:rsidRPr="002E471F">
        <w:rPr>
          <w:rFonts w:ascii="Arial" w:hAnsi="Arial" w:cs="Arial"/>
        </w:rPr>
        <w:t xml:space="preserve">Zamawiający potwierdza, że w przypadku naliczenia podatku od środków transportu – Zamawiający pokryje ten koszt na podstawie refaktury kosztów poniesionych przez Wykonawcę w trakcie trwania umowy jeśli taki podatek od pojazdów specjalnych będzie obowiązywał. </w:t>
      </w:r>
    </w:p>
    <w:bookmarkEnd w:id="39"/>
    <w:p w:rsidR="00536891" w:rsidRPr="002E471F" w:rsidRDefault="00536891" w:rsidP="0094517E">
      <w:pPr>
        <w:spacing w:after="0" w:line="240" w:lineRule="auto"/>
        <w:jc w:val="both"/>
        <w:rPr>
          <w:rFonts w:ascii="Arial" w:hAnsi="Arial" w:cs="Arial"/>
          <w:bCs/>
        </w:rPr>
      </w:pPr>
    </w:p>
    <w:p w:rsidR="00536891" w:rsidRPr="002E471F" w:rsidRDefault="00536891" w:rsidP="00536891">
      <w:pPr>
        <w:tabs>
          <w:tab w:val="left" w:pos="0"/>
        </w:tabs>
        <w:spacing w:after="0" w:line="240" w:lineRule="auto"/>
        <w:jc w:val="both"/>
        <w:rPr>
          <w:rFonts w:ascii="Arial" w:hAnsi="Arial" w:cs="Arial"/>
        </w:rPr>
      </w:pPr>
      <w:bookmarkStart w:id="40" w:name="_Hlk113274629"/>
      <w:r w:rsidRPr="002E471F">
        <w:rPr>
          <w:rFonts w:ascii="Arial" w:hAnsi="Arial" w:cs="Arial"/>
          <w:b/>
          <w:bCs/>
        </w:rPr>
        <w:t>Pytanie 44</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Proszę o potwierdzenie, że wyrażą Państwo zgodę do zawarcia dwóch oddzielnych umów na każdy z pojazdów osobną?</w:t>
      </w:r>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rPr>
      </w:pPr>
      <w:r w:rsidRPr="002E471F">
        <w:rPr>
          <w:rFonts w:ascii="Arial" w:hAnsi="Arial" w:cs="Arial"/>
        </w:rPr>
        <w:t>Zamawiający informuje, iż każdy z samochodów będący przedmiotem zamówienia powinien być objęty odrębną Umową leasingową.</w:t>
      </w:r>
    </w:p>
    <w:bookmarkEnd w:id="40"/>
    <w:p w:rsidR="00536891" w:rsidRPr="002E471F" w:rsidRDefault="00536891" w:rsidP="0094517E">
      <w:pPr>
        <w:spacing w:after="0" w:line="240" w:lineRule="auto"/>
        <w:jc w:val="both"/>
        <w:rPr>
          <w:rFonts w:ascii="Arial" w:hAnsi="Arial" w:cs="Arial"/>
          <w:bCs/>
        </w:rPr>
      </w:pPr>
    </w:p>
    <w:p w:rsidR="00536891" w:rsidRPr="002E471F" w:rsidRDefault="00536891" w:rsidP="00536891">
      <w:pPr>
        <w:spacing w:after="0" w:line="240" w:lineRule="auto"/>
        <w:jc w:val="both"/>
        <w:rPr>
          <w:rFonts w:ascii="Arial" w:hAnsi="Arial" w:cs="Arial"/>
          <w:bCs/>
        </w:rPr>
      </w:pPr>
      <w:bookmarkStart w:id="41" w:name="_Hlk113274689"/>
      <w:r w:rsidRPr="002E471F">
        <w:rPr>
          <w:rFonts w:ascii="Arial" w:hAnsi="Arial" w:cs="Arial"/>
          <w:b/>
          <w:bCs/>
        </w:rPr>
        <w:t>Pytanie 45</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Proszę o akceptację załączonego wzoru gwarancji dobrego wykonania kontraktu z redukcją kwoty, który mógłby zastąpić zał. Nr 4 do SWZ w przedmiotowego postępowania.</w:t>
      </w:r>
    </w:p>
    <w:p w:rsidR="00536891" w:rsidRPr="002E471F" w:rsidRDefault="00536891"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536891" w:rsidRPr="002E471F" w:rsidRDefault="00536891" w:rsidP="00536891">
      <w:pPr>
        <w:spacing w:after="0" w:line="240" w:lineRule="auto"/>
        <w:jc w:val="both"/>
        <w:rPr>
          <w:rFonts w:ascii="Arial" w:hAnsi="Arial" w:cs="Arial"/>
        </w:rPr>
      </w:pPr>
      <w:r w:rsidRPr="002E471F">
        <w:rPr>
          <w:rFonts w:ascii="Arial" w:hAnsi="Arial" w:cs="Arial"/>
        </w:rPr>
        <w:t>Zamawiający informuje, że nie wyraża zgody na proponowane zmiany.</w:t>
      </w:r>
    </w:p>
    <w:bookmarkEnd w:id="41"/>
    <w:p w:rsidR="00536891" w:rsidRPr="002E471F" w:rsidRDefault="00536891" w:rsidP="0094517E">
      <w:pPr>
        <w:spacing w:after="0" w:line="240" w:lineRule="auto"/>
        <w:jc w:val="both"/>
        <w:rPr>
          <w:rFonts w:ascii="Arial" w:hAnsi="Arial" w:cs="Arial"/>
          <w:bCs/>
        </w:rPr>
      </w:pPr>
    </w:p>
    <w:p w:rsidR="00536891" w:rsidRPr="002E471F" w:rsidRDefault="00536891" w:rsidP="00536891">
      <w:pPr>
        <w:spacing w:after="0" w:line="240" w:lineRule="auto"/>
        <w:jc w:val="both"/>
        <w:rPr>
          <w:rFonts w:ascii="Arial" w:hAnsi="Arial" w:cs="Arial"/>
          <w:bCs/>
        </w:rPr>
      </w:pPr>
      <w:r w:rsidRPr="002E471F">
        <w:rPr>
          <w:rFonts w:ascii="Arial" w:hAnsi="Arial" w:cs="Arial"/>
          <w:b/>
          <w:bCs/>
        </w:rPr>
        <w:t>Pytanie 46</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Celem oceny zdolności leasingowej przedsiębiorstwa proszę o dosłanie:</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 f01 za II kw. 2022</w:t>
      </w:r>
    </w:p>
    <w:p w:rsidR="00536891" w:rsidRPr="002E471F" w:rsidRDefault="00536891" w:rsidP="00536891">
      <w:pPr>
        <w:spacing w:after="0" w:line="240" w:lineRule="auto"/>
        <w:jc w:val="both"/>
        <w:rPr>
          <w:rFonts w:ascii="Arial" w:hAnsi="Arial" w:cs="Arial"/>
          <w:bCs/>
          <w:iCs/>
        </w:rPr>
      </w:pPr>
      <w:r w:rsidRPr="002E471F">
        <w:rPr>
          <w:rFonts w:ascii="Arial" w:hAnsi="Arial" w:cs="Arial"/>
          <w:bCs/>
          <w:iCs/>
        </w:rPr>
        <w:t>- uzupełnienie załącznika formy finansowania majątku</w:t>
      </w:r>
    </w:p>
    <w:p w:rsidR="00827EE8" w:rsidRPr="002E471F" w:rsidRDefault="00827EE8" w:rsidP="00536891">
      <w:pPr>
        <w:spacing w:after="0" w:line="240" w:lineRule="auto"/>
        <w:jc w:val="both"/>
        <w:rPr>
          <w:rFonts w:ascii="Arial" w:hAnsi="Arial" w:cs="Arial"/>
          <w:bCs/>
          <w:iCs/>
        </w:rPr>
      </w:pPr>
    </w:p>
    <w:p w:rsidR="00536891" w:rsidRPr="002E471F" w:rsidRDefault="00536891" w:rsidP="00536891">
      <w:pPr>
        <w:spacing w:after="0" w:line="240" w:lineRule="auto"/>
        <w:jc w:val="both"/>
        <w:rPr>
          <w:rFonts w:ascii="Arial" w:hAnsi="Arial" w:cs="Arial"/>
          <w:b/>
          <w:bCs/>
        </w:rPr>
      </w:pPr>
      <w:r w:rsidRPr="002E471F">
        <w:rPr>
          <w:rFonts w:ascii="Arial" w:hAnsi="Arial" w:cs="Arial"/>
          <w:b/>
          <w:bCs/>
        </w:rPr>
        <w:t>Odpowiedź</w:t>
      </w:r>
    </w:p>
    <w:p w:rsidR="00B17193" w:rsidRPr="002E471F" w:rsidRDefault="00B17193" w:rsidP="00B17193">
      <w:pPr>
        <w:spacing w:after="0" w:line="240" w:lineRule="auto"/>
        <w:jc w:val="both"/>
        <w:rPr>
          <w:rFonts w:ascii="Arial" w:hAnsi="Arial" w:cs="Arial"/>
          <w:bCs/>
          <w:iCs/>
        </w:rPr>
      </w:pPr>
      <w:r w:rsidRPr="002E471F">
        <w:rPr>
          <w:rFonts w:ascii="Arial" w:hAnsi="Arial" w:cs="Arial"/>
        </w:rPr>
        <w:t>Ze względu na konieczność dokonania analizy finansowej Zamawiający udostępni niezbędne dokumenty.</w:t>
      </w:r>
    </w:p>
    <w:p w:rsidR="00536891" w:rsidRPr="002E471F" w:rsidRDefault="00536891" w:rsidP="0094517E">
      <w:pPr>
        <w:spacing w:after="0" w:line="240" w:lineRule="auto"/>
        <w:jc w:val="both"/>
        <w:rPr>
          <w:rFonts w:ascii="Arial" w:hAnsi="Arial" w:cs="Arial"/>
          <w:bCs/>
        </w:rPr>
      </w:pPr>
    </w:p>
    <w:p w:rsidR="00257052" w:rsidRPr="002E471F" w:rsidRDefault="00257052" w:rsidP="00257052">
      <w:pPr>
        <w:spacing w:after="0" w:line="240" w:lineRule="auto"/>
        <w:jc w:val="both"/>
        <w:rPr>
          <w:rFonts w:ascii="Arial" w:hAnsi="Arial" w:cs="Arial"/>
          <w:bCs/>
        </w:rPr>
      </w:pPr>
      <w:bookmarkStart w:id="42" w:name="_Hlk113276362"/>
      <w:r w:rsidRPr="002E471F">
        <w:rPr>
          <w:rFonts w:ascii="Arial" w:hAnsi="Arial" w:cs="Arial"/>
          <w:b/>
          <w:bCs/>
        </w:rPr>
        <w:t>Pytanie 45</w:t>
      </w:r>
    </w:p>
    <w:p w:rsidR="00257052" w:rsidRPr="002E471F" w:rsidRDefault="00257052" w:rsidP="00257052">
      <w:pPr>
        <w:spacing w:after="0" w:line="240" w:lineRule="auto"/>
        <w:jc w:val="both"/>
        <w:rPr>
          <w:rFonts w:ascii="Arial" w:hAnsi="Arial" w:cs="Arial"/>
          <w:bCs/>
          <w:iCs/>
        </w:rPr>
      </w:pPr>
      <w:r w:rsidRPr="002E471F">
        <w:rPr>
          <w:rFonts w:ascii="Arial" w:hAnsi="Arial" w:cs="Arial"/>
          <w:bCs/>
          <w:iCs/>
        </w:rPr>
        <w:t>Proszę o akceptację załączonego wzoru gwarancji dobrego wykonania kontraktu z redukcją kwoty, który mógłby zastąpić zał. Nr 4 do SWZ w przedmiotowego postępowania.</w:t>
      </w:r>
    </w:p>
    <w:p w:rsidR="00257052" w:rsidRPr="002E471F" w:rsidRDefault="00257052" w:rsidP="00257052">
      <w:pPr>
        <w:spacing w:after="0" w:line="240" w:lineRule="auto"/>
        <w:jc w:val="both"/>
        <w:rPr>
          <w:rFonts w:ascii="Arial" w:hAnsi="Arial" w:cs="Arial"/>
          <w:bCs/>
          <w:iCs/>
        </w:rPr>
      </w:pPr>
    </w:p>
    <w:p w:rsidR="00257052" w:rsidRPr="002E471F" w:rsidRDefault="00257052" w:rsidP="00257052">
      <w:pPr>
        <w:spacing w:after="0" w:line="240" w:lineRule="auto"/>
        <w:jc w:val="both"/>
        <w:rPr>
          <w:rFonts w:ascii="Arial" w:hAnsi="Arial" w:cs="Arial"/>
          <w:b/>
          <w:bCs/>
        </w:rPr>
      </w:pPr>
      <w:r w:rsidRPr="002E471F">
        <w:rPr>
          <w:rFonts w:ascii="Arial" w:hAnsi="Arial" w:cs="Arial"/>
          <w:b/>
          <w:bCs/>
        </w:rPr>
        <w:t>Odpowiedź</w:t>
      </w:r>
    </w:p>
    <w:p w:rsidR="00257052" w:rsidRPr="002E471F" w:rsidRDefault="00257052" w:rsidP="00257052">
      <w:pPr>
        <w:spacing w:after="0" w:line="240" w:lineRule="auto"/>
        <w:jc w:val="both"/>
        <w:rPr>
          <w:rFonts w:ascii="Arial" w:hAnsi="Arial" w:cs="Arial"/>
        </w:rPr>
      </w:pPr>
      <w:bookmarkStart w:id="43" w:name="_Hlk113276728"/>
      <w:r w:rsidRPr="002E471F">
        <w:rPr>
          <w:rFonts w:ascii="Arial" w:hAnsi="Arial" w:cs="Arial"/>
        </w:rPr>
        <w:t>Zamawiający informuje, że nie wyraża zgody na proponowane zmiany.</w:t>
      </w:r>
    </w:p>
    <w:bookmarkEnd w:id="42"/>
    <w:bookmarkEnd w:id="43"/>
    <w:p w:rsidR="00257052" w:rsidRPr="002E471F" w:rsidRDefault="00257052" w:rsidP="0094517E">
      <w:pPr>
        <w:spacing w:after="0" w:line="240" w:lineRule="auto"/>
        <w:jc w:val="both"/>
        <w:rPr>
          <w:rFonts w:ascii="Arial" w:hAnsi="Arial" w:cs="Arial"/>
          <w:bCs/>
        </w:rPr>
      </w:pPr>
    </w:p>
    <w:p w:rsidR="00425CFC" w:rsidRPr="002E471F" w:rsidRDefault="00425CFC" w:rsidP="00425CFC">
      <w:pPr>
        <w:spacing w:after="0" w:line="240" w:lineRule="auto"/>
        <w:jc w:val="both"/>
        <w:rPr>
          <w:rFonts w:ascii="Arial" w:hAnsi="Arial" w:cs="Arial"/>
          <w:bCs/>
        </w:rPr>
      </w:pPr>
      <w:bookmarkStart w:id="44" w:name="_Hlk113276419"/>
      <w:r w:rsidRPr="002E471F">
        <w:rPr>
          <w:rFonts w:ascii="Arial" w:hAnsi="Arial" w:cs="Arial"/>
          <w:b/>
          <w:bCs/>
        </w:rPr>
        <w:t>Pytanie 46</w:t>
      </w:r>
    </w:p>
    <w:p w:rsidR="00450E9A" w:rsidRPr="002E471F" w:rsidRDefault="00450E9A" w:rsidP="00450E9A">
      <w:pPr>
        <w:spacing w:after="0" w:line="240" w:lineRule="auto"/>
        <w:jc w:val="both"/>
        <w:rPr>
          <w:rFonts w:ascii="Arial" w:hAnsi="Arial" w:cs="Arial"/>
          <w:bCs/>
          <w:iCs/>
        </w:rPr>
      </w:pPr>
      <w:r w:rsidRPr="002E471F">
        <w:rPr>
          <w:rFonts w:ascii="Arial" w:hAnsi="Arial" w:cs="Arial"/>
          <w:bCs/>
          <w:iCs/>
        </w:rPr>
        <w:t xml:space="preserve">Prosimy o potwierdzenie, że każdy z samochodów będących przedmiotem zamówienia może być objęty odrębną Umową leasingową. Jest to korzystne rozwiązanie dla Zamawiającego </w:t>
      </w:r>
      <w:r w:rsidRPr="002E471F">
        <w:rPr>
          <w:rFonts w:ascii="Arial" w:hAnsi="Arial" w:cs="Arial"/>
          <w:bCs/>
          <w:iCs/>
        </w:rPr>
        <w:br/>
        <w:t xml:space="preserve">w przypadku wystąpienia potencjalnej szkody całkowitej na pojeździe i ewentualnej konieczności wyłączenia takiego przedmiotu z Umowy Leasingu. </w:t>
      </w:r>
    </w:p>
    <w:p w:rsidR="00425CFC" w:rsidRPr="002E471F" w:rsidRDefault="00425CFC" w:rsidP="00425CFC">
      <w:pPr>
        <w:spacing w:after="0" w:line="240" w:lineRule="auto"/>
        <w:jc w:val="both"/>
        <w:rPr>
          <w:rFonts w:ascii="Arial" w:hAnsi="Arial" w:cs="Arial"/>
          <w:bCs/>
          <w:iCs/>
        </w:rPr>
      </w:pPr>
    </w:p>
    <w:p w:rsidR="00425CFC" w:rsidRPr="002E471F" w:rsidRDefault="00425CFC" w:rsidP="00425CFC">
      <w:pPr>
        <w:spacing w:after="0" w:line="240" w:lineRule="auto"/>
        <w:jc w:val="both"/>
        <w:rPr>
          <w:rFonts w:ascii="Arial" w:hAnsi="Arial" w:cs="Arial"/>
          <w:b/>
          <w:bCs/>
        </w:rPr>
      </w:pPr>
      <w:r w:rsidRPr="002E471F">
        <w:rPr>
          <w:rFonts w:ascii="Arial" w:hAnsi="Arial" w:cs="Arial"/>
          <w:b/>
          <w:bCs/>
        </w:rPr>
        <w:t>Odpowiedź</w:t>
      </w:r>
    </w:p>
    <w:p w:rsidR="00450E9A" w:rsidRPr="002E471F" w:rsidRDefault="00450E9A" w:rsidP="00450E9A">
      <w:pPr>
        <w:spacing w:after="0" w:line="240" w:lineRule="auto"/>
        <w:jc w:val="both"/>
        <w:rPr>
          <w:rFonts w:ascii="Arial" w:hAnsi="Arial" w:cs="Arial"/>
        </w:rPr>
      </w:pPr>
      <w:r w:rsidRPr="002E471F">
        <w:rPr>
          <w:rFonts w:ascii="Arial" w:hAnsi="Arial" w:cs="Arial"/>
        </w:rPr>
        <w:t>Zamawiający informuje, iż każdy z samochodów będący przedmiotem zamówienia powinien być objęty odrębną Umową leasingową.</w:t>
      </w:r>
    </w:p>
    <w:bookmarkEnd w:id="44"/>
    <w:p w:rsidR="00450E9A" w:rsidRPr="002E471F" w:rsidRDefault="00450E9A" w:rsidP="00450E9A">
      <w:pPr>
        <w:spacing w:after="0" w:line="240" w:lineRule="auto"/>
        <w:jc w:val="both"/>
        <w:rPr>
          <w:rFonts w:ascii="Arial" w:hAnsi="Arial" w:cs="Arial"/>
        </w:rPr>
      </w:pPr>
    </w:p>
    <w:p w:rsidR="00450E9A" w:rsidRPr="002E471F" w:rsidRDefault="00450E9A" w:rsidP="00450E9A">
      <w:pPr>
        <w:spacing w:after="0" w:line="240" w:lineRule="auto"/>
        <w:jc w:val="both"/>
        <w:rPr>
          <w:rFonts w:ascii="Arial" w:hAnsi="Arial" w:cs="Arial"/>
          <w:bCs/>
        </w:rPr>
      </w:pPr>
      <w:bookmarkStart w:id="45" w:name="_Hlk113276570"/>
      <w:r w:rsidRPr="002E471F">
        <w:rPr>
          <w:rFonts w:ascii="Arial" w:hAnsi="Arial" w:cs="Arial"/>
          <w:b/>
          <w:bCs/>
        </w:rPr>
        <w:t>Pytanie 47</w:t>
      </w:r>
    </w:p>
    <w:p w:rsidR="00450E9A" w:rsidRPr="002E471F" w:rsidRDefault="00450E9A" w:rsidP="00450E9A">
      <w:pPr>
        <w:spacing w:after="0" w:line="240" w:lineRule="auto"/>
        <w:jc w:val="both"/>
        <w:rPr>
          <w:rFonts w:ascii="Arial" w:hAnsi="Arial" w:cs="Arial"/>
          <w:bCs/>
          <w:iCs/>
        </w:rPr>
      </w:pPr>
      <w:r w:rsidRPr="002E471F">
        <w:rPr>
          <w:rFonts w:ascii="Arial" w:hAnsi="Arial" w:cs="Arial"/>
          <w:bCs/>
          <w:iCs/>
        </w:rPr>
        <w:t xml:space="preserve">W pkt. 2 Formularza oferty Zamawiający wskazał, że Wykonawca udziela gwarancji na sprzęt. Uprzejmie informuję, że Wykonawca, nie będący producentem sprzętu może co najwyżej zapewnić udzielenie gwarancji producenta. Sam natomiast jej zapewnić nie może. Proszę o modyfikację treści formularza na następujący zapis: „Zapewniamy udzielenie Zamawiającemu gwarancji (…)”. </w:t>
      </w:r>
    </w:p>
    <w:p w:rsidR="00450E9A" w:rsidRPr="002E471F" w:rsidRDefault="00450E9A" w:rsidP="00450E9A">
      <w:pPr>
        <w:spacing w:after="0" w:line="240" w:lineRule="auto"/>
        <w:jc w:val="both"/>
        <w:rPr>
          <w:rFonts w:ascii="Arial" w:hAnsi="Arial" w:cs="Arial"/>
          <w:bCs/>
          <w:iCs/>
        </w:rPr>
      </w:pPr>
    </w:p>
    <w:p w:rsidR="00450E9A" w:rsidRPr="002E471F" w:rsidRDefault="00450E9A" w:rsidP="00450E9A">
      <w:pPr>
        <w:spacing w:after="0" w:line="240" w:lineRule="auto"/>
        <w:jc w:val="both"/>
        <w:rPr>
          <w:rFonts w:ascii="Arial" w:hAnsi="Arial" w:cs="Arial"/>
          <w:b/>
          <w:bCs/>
        </w:rPr>
      </w:pPr>
      <w:r w:rsidRPr="002E471F">
        <w:rPr>
          <w:rFonts w:ascii="Arial" w:hAnsi="Arial" w:cs="Arial"/>
          <w:b/>
          <w:bCs/>
        </w:rPr>
        <w:t>Odpowiedź</w:t>
      </w:r>
    </w:p>
    <w:p w:rsidR="00450E9A" w:rsidRPr="002E471F" w:rsidRDefault="00450E9A" w:rsidP="00450E9A">
      <w:pPr>
        <w:spacing w:after="0" w:line="240" w:lineRule="auto"/>
        <w:jc w:val="both"/>
        <w:rPr>
          <w:rFonts w:ascii="Arial" w:hAnsi="Arial" w:cs="Arial"/>
        </w:rPr>
      </w:pPr>
      <w:r w:rsidRPr="002E471F">
        <w:rPr>
          <w:rFonts w:ascii="Arial" w:hAnsi="Arial" w:cs="Arial"/>
        </w:rPr>
        <w:t>Zamawiający wyraża zgodę by Wykonawca zapewnił Zamawiającemu udzielenie gwarancji jakości na przedmiot umowy.</w:t>
      </w:r>
    </w:p>
    <w:bookmarkEnd w:id="45"/>
    <w:p w:rsidR="00450E9A" w:rsidRPr="002E471F" w:rsidRDefault="00450E9A" w:rsidP="00450E9A">
      <w:pPr>
        <w:spacing w:after="0" w:line="240" w:lineRule="auto"/>
        <w:jc w:val="both"/>
        <w:rPr>
          <w:rFonts w:ascii="Arial" w:hAnsi="Arial" w:cs="Arial"/>
        </w:rPr>
      </w:pPr>
    </w:p>
    <w:p w:rsidR="00450E9A" w:rsidRPr="002E471F" w:rsidRDefault="00450E9A" w:rsidP="00450E9A">
      <w:pPr>
        <w:spacing w:after="0" w:line="240" w:lineRule="auto"/>
        <w:jc w:val="both"/>
        <w:rPr>
          <w:rFonts w:ascii="Arial" w:hAnsi="Arial" w:cs="Arial"/>
          <w:bCs/>
        </w:rPr>
      </w:pPr>
      <w:bookmarkStart w:id="46" w:name="_Hlk113276668"/>
      <w:r w:rsidRPr="002E471F">
        <w:rPr>
          <w:rFonts w:ascii="Arial" w:hAnsi="Arial" w:cs="Arial"/>
          <w:b/>
          <w:bCs/>
        </w:rPr>
        <w:t>Pytanie 48</w:t>
      </w:r>
    </w:p>
    <w:p w:rsidR="00450E9A" w:rsidRPr="002E471F" w:rsidRDefault="00450E9A" w:rsidP="00450E9A">
      <w:pPr>
        <w:spacing w:after="0" w:line="240" w:lineRule="auto"/>
        <w:jc w:val="both"/>
        <w:rPr>
          <w:rFonts w:ascii="Arial" w:hAnsi="Arial" w:cs="Arial"/>
          <w:bCs/>
          <w:iCs/>
        </w:rPr>
      </w:pPr>
      <w:r w:rsidRPr="002E471F">
        <w:rPr>
          <w:rFonts w:ascii="Arial" w:hAnsi="Arial" w:cs="Arial"/>
          <w:bCs/>
          <w:iCs/>
        </w:rPr>
        <w:t xml:space="preserve">Prosimy Zamawiającego o doprecyzowanie wykazu jakich konkretnie dostaw sprzętu oczekuje – czy chodzi o analogiczny sprzęt jak będący przedmiotem zamówienia? Ile dostaw wymaga Zamawiający? </w:t>
      </w:r>
    </w:p>
    <w:p w:rsidR="00450E9A" w:rsidRPr="002E471F" w:rsidRDefault="00450E9A" w:rsidP="00450E9A">
      <w:pPr>
        <w:spacing w:after="0" w:line="240" w:lineRule="auto"/>
        <w:jc w:val="both"/>
        <w:rPr>
          <w:rFonts w:ascii="Arial" w:hAnsi="Arial" w:cs="Arial"/>
          <w:bCs/>
          <w:iCs/>
        </w:rPr>
      </w:pPr>
    </w:p>
    <w:p w:rsidR="00450E9A" w:rsidRPr="002E471F" w:rsidRDefault="00450E9A" w:rsidP="00450E9A">
      <w:pPr>
        <w:spacing w:after="0" w:line="240" w:lineRule="auto"/>
        <w:jc w:val="both"/>
        <w:rPr>
          <w:rFonts w:ascii="Arial" w:hAnsi="Arial" w:cs="Arial"/>
          <w:b/>
          <w:bCs/>
        </w:rPr>
      </w:pPr>
      <w:r w:rsidRPr="002E471F">
        <w:rPr>
          <w:rFonts w:ascii="Arial" w:hAnsi="Arial" w:cs="Arial"/>
          <w:b/>
          <w:bCs/>
        </w:rPr>
        <w:t>Odpowiedź</w:t>
      </w:r>
    </w:p>
    <w:p w:rsidR="00450E9A" w:rsidRPr="002E471F" w:rsidRDefault="00450E9A" w:rsidP="00450E9A">
      <w:pPr>
        <w:spacing w:after="0" w:line="240" w:lineRule="auto"/>
        <w:jc w:val="both"/>
        <w:rPr>
          <w:rFonts w:ascii="Arial" w:hAnsi="Arial" w:cs="Arial"/>
        </w:rPr>
      </w:pPr>
      <w:r w:rsidRPr="002E471F">
        <w:rPr>
          <w:rFonts w:ascii="Arial" w:hAnsi="Arial" w:cs="Arial"/>
        </w:rPr>
        <w:t>Zamawiający uzna warunek udziału – zdolność techniczna i kwalifikacje zawodowe - za spełniony jeśli wykonawca przedstawi min. 3 dostawy pojazdów o wartości min. 2 mln zł brutto każda będących pojazdami specjalnymi przeznaczonymi do hydrodynamicznego czyszczenia sieci kanalizacyjnej.</w:t>
      </w:r>
    </w:p>
    <w:bookmarkEnd w:id="46"/>
    <w:p w:rsidR="00425CFC" w:rsidRPr="002E471F" w:rsidRDefault="00425CFC" w:rsidP="0094517E">
      <w:pPr>
        <w:spacing w:after="0" w:line="240" w:lineRule="auto"/>
        <w:jc w:val="both"/>
        <w:rPr>
          <w:rFonts w:ascii="Arial" w:hAnsi="Arial" w:cs="Arial"/>
          <w:bCs/>
        </w:rPr>
      </w:pPr>
    </w:p>
    <w:p w:rsidR="00450E9A" w:rsidRPr="002E471F" w:rsidRDefault="00450E9A" w:rsidP="00450E9A">
      <w:pPr>
        <w:spacing w:after="0" w:line="240" w:lineRule="auto"/>
        <w:jc w:val="both"/>
        <w:rPr>
          <w:rFonts w:ascii="Arial" w:hAnsi="Arial" w:cs="Arial"/>
          <w:bCs/>
        </w:rPr>
      </w:pPr>
      <w:bookmarkStart w:id="47" w:name="_Hlk113276735"/>
      <w:r w:rsidRPr="002E471F">
        <w:rPr>
          <w:rFonts w:ascii="Arial" w:hAnsi="Arial" w:cs="Arial"/>
          <w:b/>
          <w:bCs/>
        </w:rPr>
        <w:t>Pytanie 49</w:t>
      </w:r>
    </w:p>
    <w:p w:rsidR="00450E9A" w:rsidRPr="002E471F" w:rsidRDefault="00450E9A" w:rsidP="00450E9A">
      <w:pPr>
        <w:spacing w:after="0" w:line="240" w:lineRule="auto"/>
        <w:jc w:val="both"/>
        <w:rPr>
          <w:rFonts w:ascii="Arial" w:hAnsi="Arial" w:cs="Arial"/>
          <w:bCs/>
          <w:iCs/>
        </w:rPr>
      </w:pPr>
      <w:r w:rsidRPr="002E471F">
        <w:rPr>
          <w:rFonts w:ascii="Arial" w:hAnsi="Arial" w:cs="Arial"/>
          <w:bCs/>
          <w:iCs/>
        </w:rPr>
        <w:t xml:space="preserve">Jako formę odszkodowania Zamawiający przewidział kary umowne. Zwracamy się z uprzejmą prośbą o ich zmniejszenie z 0,2% na 0,1%, z 20% na 10%. </w:t>
      </w:r>
    </w:p>
    <w:p w:rsidR="00450E9A" w:rsidRPr="002E471F" w:rsidRDefault="00450E9A" w:rsidP="00450E9A">
      <w:pPr>
        <w:spacing w:after="0" w:line="240" w:lineRule="auto"/>
        <w:jc w:val="both"/>
        <w:rPr>
          <w:rFonts w:ascii="Arial" w:hAnsi="Arial" w:cs="Arial"/>
          <w:bCs/>
          <w:iCs/>
        </w:rPr>
      </w:pPr>
    </w:p>
    <w:p w:rsidR="00450E9A" w:rsidRPr="002E471F" w:rsidRDefault="00450E9A" w:rsidP="00450E9A">
      <w:pPr>
        <w:spacing w:after="0" w:line="240" w:lineRule="auto"/>
        <w:jc w:val="both"/>
        <w:rPr>
          <w:rFonts w:ascii="Arial" w:hAnsi="Arial" w:cs="Arial"/>
          <w:b/>
          <w:bCs/>
        </w:rPr>
      </w:pPr>
      <w:r w:rsidRPr="002E471F">
        <w:rPr>
          <w:rFonts w:ascii="Arial" w:hAnsi="Arial" w:cs="Arial"/>
          <w:b/>
          <w:bCs/>
        </w:rPr>
        <w:t>Odpowiedź</w:t>
      </w:r>
    </w:p>
    <w:p w:rsidR="00450E9A" w:rsidRPr="002E471F" w:rsidRDefault="00450E9A" w:rsidP="00450E9A">
      <w:pPr>
        <w:spacing w:after="0" w:line="240" w:lineRule="auto"/>
        <w:jc w:val="both"/>
        <w:rPr>
          <w:rFonts w:ascii="Arial" w:hAnsi="Arial" w:cs="Arial"/>
        </w:rPr>
      </w:pPr>
      <w:bookmarkStart w:id="48" w:name="_Hlk113277251"/>
      <w:r w:rsidRPr="002E471F">
        <w:rPr>
          <w:rFonts w:ascii="Arial" w:hAnsi="Arial" w:cs="Arial"/>
        </w:rPr>
        <w:t>Zamawiający informuje, że nie wyraża zgody na proponowane zmiany.</w:t>
      </w:r>
    </w:p>
    <w:bookmarkEnd w:id="47"/>
    <w:bookmarkEnd w:id="48"/>
    <w:p w:rsidR="00450E9A" w:rsidRPr="002E471F" w:rsidRDefault="00450E9A" w:rsidP="0094517E">
      <w:pPr>
        <w:spacing w:after="0" w:line="240" w:lineRule="auto"/>
        <w:jc w:val="both"/>
        <w:rPr>
          <w:rFonts w:ascii="Arial" w:hAnsi="Arial" w:cs="Arial"/>
          <w:bCs/>
        </w:rPr>
      </w:pPr>
    </w:p>
    <w:p w:rsidR="00450E9A" w:rsidRPr="002E471F" w:rsidRDefault="00450E9A" w:rsidP="00450E9A">
      <w:pPr>
        <w:spacing w:after="0" w:line="240" w:lineRule="auto"/>
        <w:jc w:val="both"/>
        <w:rPr>
          <w:rFonts w:ascii="Arial" w:hAnsi="Arial" w:cs="Arial"/>
          <w:bCs/>
        </w:rPr>
      </w:pPr>
      <w:bookmarkStart w:id="49" w:name="_Hlk113277167"/>
      <w:r w:rsidRPr="002E471F">
        <w:rPr>
          <w:rFonts w:ascii="Arial" w:hAnsi="Arial" w:cs="Arial"/>
          <w:b/>
          <w:bCs/>
        </w:rPr>
        <w:t>Pytanie 50</w:t>
      </w:r>
    </w:p>
    <w:p w:rsidR="00450E9A" w:rsidRPr="002E471F" w:rsidRDefault="00450E9A" w:rsidP="00450E9A">
      <w:pPr>
        <w:spacing w:after="0" w:line="240" w:lineRule="auto"/>
        <w:jc w:val="both"/>
        <w:rPr>
          <w:rFonts w:ascii="Arial" w:hAnsi="Arial" w:cs="Arial"/>
          <w:bCs/>
          <w:iCs/>
        </w:rPr>
      </w:pPr>
      <w:r w:rsidRPr="002E471F">
        <w:rPr>
          <w:rFonts w:ascii="Arial" w:hAnsi="Arial" w:cs="Arial"/>
          <w:bCs/>
          <w:iCs/>
        </w:rPr>
        <w:t xml:space="preserve">Prosimy o ujednolicenie wysokości kar za zwłokę w dostarczeniu Zamawiającemu sprzętu – w Rozdz. VIII pkt 2 SWZ jest wskazana kara w wysokości 0,2 % ceny zakupu za każdy dzień zwłoki, natomiast w pkt 7.5.8. OPZ jest mowa o karze w wysokości 0,1 %, </w:t>
      </w:r>
    </w:p>
    <w:p w:rsidR="00450E9A" w:rsidRPr="002E471F" w:rsidRDefault="00450E9A" w:rsidP="00450E9A">
      <w:pPr>
        <w:spacing w:after="0" w:line="240" w:lineRule="auto"/>
        <w:jc w:val="both"/>
        <w:rPr>
          <w:rFonts w:ascii="Arial" w:hAnsi="Arial" w:cs="Arial"/>
          <w:bCs/>
          <w:iCs/>
        </w:rPr>
      </w:pPr>
    </w:p>
    <w:p w:rsidR="00450E9A" w:rsidRPr="002E471F" w:rsidRDefault="00450E9A" w:rsidP="00450E9A">
      <w:pPr>
        <w:spacing w:after="0" w:line="240" w:lineRule="auto"/>
        <w:jc w:val="both"/>
        <w:rPr>
          <w:rFonts w:ascii="Arial" w:hAnsi="Arial" w:cs="Arial"/>
          <w:b/>
          <w:bCs/>
        </w:rPr>
      </w:pPr>
      <w:r w:rsidRPr="002E471F">
        <w:rPr>
          <w:rFonts w:ascii="Arial" w:hAnsi="Arial" w:cs="Arial"/>
          <w:b/>
          <w:bCs/>
        </w:rPr>
        <w:t>Odpowiedź</w:t>
      </w:r>
    </w:p>
    <w:p w:rsidR="00450E9A" w:rsidRPr="002E471F" w:rsidRDefault="00450E9A" w:rsidP="00450E9A">
      <w:pPr>
        <w:spacing w:after="0" w:line="240" w:lineRule="auto"/>
        <w:jc w:val="both"/>
        <w:rPr>
          <w:rFonts w:ascii="Arial" w:hAnsi="Arial" w:cs="Arial"/>
        </w:rPr>
      </w:pPr>
      <w:r w:rsidRPr="002E471F">
        <w:rPr>
          <w:rFonts w:ascii="Arial" w:hAnsi="Arial" w:cs="Arial"/>
        </w:rPr>
        <w:t xml:space="preserve">Zamawiający uznaje uwagę za zasadną. Właściwy zapis treści w pkt. 7.5.8 Opisu Przedmiotu Zamówienia winien brzmieć „Wykonawca zapłaci Zamawiającemu karę umowną za zwłokę </w:t>
      </w:r>
      <w:r w:rsidRPr="002E471F">
        <w:rPr>
          <w:rFonts w:ascii="Arial" w:hAnsi="Arial" w:cs="Arial"/>
        </w:rPr>
        <w:br/>
        <w:t>w dostarczeniu pojazdów w wysokości 0,2 % ceny pojazdów netto, za każdy dzień zwłoki”.</w:t>
      </w:r>
    </w:p>
    <w:bookmarkEnd w:id="49"/>
    <w:p w:rsidR="00450E9A" w:rsidRPr="002E471F" w:rsidRDefault="00450E9A" w:rsidP="0094517E">
      <w:pPr>
        <w:spacing w:after="0" w:line="240" w:lineRule="auto"/>
        <w:jc w:val="both"/>
        <w:rPr>
          <w:rFonts w:ascii="Arial" w:hAnsi="Arial" w:cs="Arial"/>
          <w:bCs/>
        </w:rPr>
      </w:pPr>
    </w:p>
    <w:p w:rsidR="007530CC" w:rsidRPr="002E471F" w:rsidRDefault="007530CC" w:rsidP="0094517E">
      <w:pPr>
        <w:spacing w:after="0" w:line="240" w:lineRule="auto"/>
        <w:jc w:val="both"/>
        <w:rPr>
          <w:rFonts w:ascii="Arial" w:hAnsi="Arial" w:cs="Arial"/>
          <w:bCs/>
        </w:rPr>
      </w:pPr>
    </w:p>
    <w:p w:rsidR="007530CC" w:rsidRPr="002E471F" w:rsidRDefault="007530CC" w:rsidP="0094517E">
      <w:pPr>
        <w:spacing w:after="0" w:line="240" w:lineRule="auto"/>
        <w:jc w:val="both"/>
        <w:rPr>
          <w:rFonts w:ascii="Arial" w:hAnsi="Arial" w:cs="Arial"/>
          <w:bCs/>
        </w:rPr>
      </w:pPr>
    </w:p>
    <w:p w:rsidR="00EA56E4" w:rsidRPr="002E471F" w:rsidRDefault="00EA56E4" w:rsidP="00EA56E4">
      <w:pPr>
        <w:spacing w:after="0" w:line="240" w:lineRule="auto"/>
        <w:jc w:val="both"/>
        <w:rPr>
          <w:rFonts w:ascii="Arial" w:hAnsi="Arial" w:cs="Arial"/>
          <w:bCs/>
        </w:rPr>
      </w:pPr>
      <w:bookmarkStart w:id="50" w:name="_Hlk113277296"/>
      <w:r w:rsidRPr="002E471F">
        <w:rPr>
          <w:rFonts w:ascii="Arial" w:hAnsi="Arial" w:cs="Arial"/>
          <w:b/>
          <w:bCs/>
        </w:rPr>
        <w:lastRenderedPageBreak/>
        <w:t>Pytanie 51</w:t>
      </w:r>
    </w:p>
    <w:p w:rsidR="00EA56E4" w:rsidRPr="002E471F" w:rsidRDefault="00EA56E4" w:rsidP="00EA56E4">
      <w:pPr>
        <w:spacing w:after="0" w:line="240" w:lineRule="auto"/>
        <w:jc w:val="both"/>
        <w:rPr>
          <w:rFonts w:ascii="Arial" w:hAnsi="Arial" w:cs="Arial"/>
          <w:bCs/>
          <w:iCs/>
        </w:rPr>
      </w:pPr>
      <w:r w:rsidRPr="002E471F">
        <w:rPr>
          <w:rFonts w:ascii="Arial" w:hAnsi="Arial" w:cs="Arial"/>
          <w:bCs/>
          <w:iCs/>
        </w:rPr>
        <w:t xml:space="preserve">Zamawiający wprowadził karę umowną w stosunku do Wykonawcy za niewykonanie w sposób prawidłowy umowy, co powoduje brak równowagi kontraktowej między Wykonawcą </w:t>
      </w:r>
      <w:r w:rsidRPr="002E471F">
        <w:rPr>
          <w:rFonts w:ascii="Arial" w:hAnsi="Arial" w:cs="Arial"/>
          <w:bCs/>
          <w:iCs/>
        </w:rPr>
        <w:br/>
        <w:t xml:space="preserve">a Zamawiającym. Proszę o wprowadzenie zapisu dotyczącego kary umownej w stosunku do Zamawiającego. </w:t>
      </w:r>
    </w:p>
    <w:p w:rsidR="00EA56E4" w:rsidRPr="002E471F" w:rsidRDefault="00EA56E4" w:rsidP="00EA56E4">
      <w:pPr>
        <w:spacing w:after="0" w:line="240" w:lineRule="auto"/>
        <w:jc w:val="both"/>
        <w:rPr>
          <w:rFonts w:ascii="Arial" w:hAnsi="Arial" w:cs="Arial"/>
          <w:bCs/>
          <w:iCs/>
        </w:rPr>
      </w:pPr>
    </w:p>
    <w:p w:rsidR="00EA56E4" w:rsidRPr="002E471F" w:rsidRDefault="00EA56E4" w:rsidP="00EA56E4">
      <w:pPr>
        <w:spacing w:after="0" w:line="240" w:lineRule="auto"/>
        <w:jc w:val="both"/>
        <w:rPr>
          <w:rFonts w:ascii="Arial" w:hAnsi="Arial" w:cs="Arial"/>
          <w:b/>
          <w:bCs/>
        </w:rPr>
      </w:pPr>
      <w:r w:rsidRPr="002E471F">
        <w:rPr>
          <w:rFonts w:ascii="Arial" w:hAnsi="Arial" w:cs="Arial"/>
          <w:b/>
          <w:bCs/>
        </w:rPr>
        <w:t>Odpowiedź</w:t>
      </w:r>
    </w:p>
    <w:p w:rsidR="00EA56E4" w:rsidRPr="002E471F" w:rsidRDefault="00EA56E4" w:rsidP="00EA56E4">
      <w:pPr>
        <w:spacing w:after="0" w:line="240" w:lineRule="auto"/>
        <w:jc w:val="both"/>
        <w:rPr>
          <w:rFonts w:ascii="Arial" w:hAnsi="Arial" w:cs="Arial"/>
        </w:rPr>
      </w:pPr>
      <w:r w:rsidRPr="002E471F">
        <w:rPr>
          <w:rFonts w:ascii="Arial" w:hAnsi="Arial" w:cs="Arial"/>
        </w:rPr>
        <w:t>Zamawiający informuje, że nie wyraża zgody na proponowane zmiany.</w:t>
      </w:r>
    </w:p>
    <w:bookmarkEnd w:id="50"/>
    <w:p w:rsidR="00EA56E4" w:rsidRPr="002E471F" w:rsidRDefault="00EA56E4" w:rsidP="0094517E">
      <w:pPr>
        <w:spacing w:after="0" w:line="240" w:lineRule="auto"/>
        <w:jc w:val="both"/>
        <w:rPr>
          <w:rFonts w:ascii="Arial" w:hAnsi="Arial" w:cs="Arial"/>
          <w:bCs/>
        </w:rPr>
      </w:pPr>
    </w:p>
    <w:p w:rsidR="00EA56E4" w:rsidRPr="002E471F" w:rsidRDefault="00EA56E4" w:rsidP="00EA56E4">
      <w:pPr>
        <w:spacing w:after="0" w:line="240" w:lineRule="auto"/>
        <w:jc w:val="both"/>
        <w:rPr>
          <w:rFonts w:ascii="Arial" w:hAnsi="Arial" w:cs="Arial"/>
          <w:bCs/>
        </w:rPr>
      </w:pPr>
      <w:bookmarkStart w:id="51" w:name="_Hlk113277384"/>
      <w:r w:rsidRPr="002E471F">
        <w:rPr>
          <w:rFonts w:ascii="Arial" w:hAnsi="Arial" w:cs="Arial"/>
          <w:b/>
          <w:bCs/>
        </w:rPr>
        <w:t>Pytanie 52</w:t>
      </w:r>
    </w:p>
    <w:p w:rsidR="00EA56E4" w:rsidRPr="002E471F" w:rsidRDefault="00EA56E4" w:rsidP="00EA56E4">
      <w:pPr>
        <w:spacing w:after="0" w:line="240" w:lineRule="auto"/>
        <w:jc w:val="both"/>
        <w:rPr>
          <w:rFonts w:ascii="Arial" w:hAnsi="Arial" w:cs="Arial"/>
          <w:bCs/>
          <w:iCs/>
        </w:rPr>
      </w:pPr>
      <w:r w:rsidRPr="002E471F">
        <w:rPr>
          <w:rFonts w:ascii="Arial" w:hAnsi="Arial" w:cs="Arial"/>
          <w:bCs/>
          <w:iCs/>
        </w:rPr>
        <w:t xml:space="preserve">Zamawiający wskazał, że czas trwania umowy powinien wynosić 48 miesięcy, </w:t>
      </w:r>
      <w:r w:rsidRPr="002E471F">
        <w:rPr>
          <w:rFonts w:ascii="Arial" w:hAnsi="Arial" w:cs="Arial"/>
          <w:bCs/>
          <w:iCs/>
        </w:rPr>
        <w:br/>
        <w:t xml:space="preserve">w tym samym czasie zamierza on uiścić 48 rat. Uprzejmie informuję, że w leasingu operacyjnym występuje o jedną ratę mniej niż faktycznie trwa umowa. W umowie trwającej 48 miesięcy Zamawiający uiści zatem 47 rat, z uwagi na fakt, że termin płatności pierwszej raty przypada miesiąc po odbiorze Sprzętu. Opłata za wykup (depozyt gwarancyjny) uiszczany jest razem z ostatnią ratą. Proszę o akceptację takiego sposobu kalkulacji oferty i korektę formularz ofertowego w taki sposób, by znalazła się w nim liczba 47 rat, czas trwania umowy 48 miesięcy. </w:t>
      </w:r>
    </w:p>
    <w:p w:rsidR="00EA56E4" w:rsidRPr="002E471F" w:rsidRDefault="00EA56E4" w:rsidP="00EA56E4">
      <w:pPr>
        <w:spacing w:after="0" w:line="240" w:lineRule="auto"/>
        <w:jc w:val="both"/>
        <w:rPr>
          <w:rFonts w:ascii="Arial" w:hAnsi="Arial" w:cs="Arial"/>
          <w:bCs/>
          <w:iCs/>
        </w:rPr>
      </w:pPr>
    </w:p>
    <w:p w:rsidR="00EA56E4" w:rsidRPr="002E471F" w:rsidRDefault="00EA56E4" w:rsidP="00EA56E4">
      <w:pPr>
        <w:spacing w:after="0" w:line="240" w:lineRule="auto"/>
        <w:jc w:val="both"/>
        <w:rPr>
          <w:rFonts w:ascii="Arial" w:hAnsi="Arial" w:cs="Arial"/>
          <w:b/>
          <w:bCs/>
        </w:rPr>
      </w:pPr>
      <w:r w:rsidRPr="002E471F">
        <w:rPr>
          <w:rFonts w:ascii="Arial" w:hAnsi="Arial" w:cs="Arial"/>
          <w:b/>
          <w:bCs/>
        </w:rPr>
        <w:t>Odpowiedź</w:t>
      </w:r>
    </w:p>
    <w:p w:rsidR="00EA56E4" w:rsidRPr="002E471F" w:rsidRDefault="00EA56E4" w:rsidP="00EA56E4">
      <w:pPr>
        <w:spacing w:after="0" w:line="240" w:lineRule="auto"/>
        <w:jc w:val="both"/>
        <w:rPr>
          <w:rFonts w:ascii="Arial" w:hAnsi="Arial" w:cs="Arial"/>
        </w:rPr>
      </w:pPr>
      <w:r w:rsidRPr="002E471F">
        <w:rPr>
          <w:rFonts w:ascii="Arial" w:hAnsi="Arial" w:cs="Arial"/>
        </w:rPr>
        <w:t>Zamawiający informuje, że nie wyraża zgody na proponowane zmiany.</w:t>
      </w:r>
    </w:p>
    <w:bookmarkEnd w:id="51"/>
    <w:p w:rsidR="00EA56E4" w:rsidRPr="002E471F" w:rsidRDefault="00EA56E4" w:rsidP="0094517E">
      <w:pPr>
        <w:spacing w:after="0" w:line="240" w:lineRule="auto"/>
        <w:jc w:val="both"/>
        <w:rPr>
          <w:rFonts w:ascii="Arial" w:hAnsi="Arial" w:cs="Arial"/>
          <w:bCs/>
        </w:rPr>
      </w:pPr>
    </w:p>
    <w:p w:rsidR="00EA56E4" w:rsidRPr="002E471F" w:rsidRDefault="00EA56E4" w:rsidP="00EA56E4">
      <w:pPr>
        <w:spacing w:after="0" w:line="240" w:lineRule="auto"/>
        <w:jc w:val="both"/>
        <w:rPr>
          <w:rFonts w:ascii="Arial" w:hAnsi="Arial" w:cs="Arial"/>
          <w:bCs/>
        </w:rPr>
      </w:pPr>
      <w:bookmarkStart w:id="52" w:name="_Hlk113277623"/>
      <w:r w:rsidRPr="002E471F">
        <w:rPr>
          <w:rFonts w:ascii="Arial" w:hAnsi="Arial" w:cs="Arial"/>
          <w:b/>
          <w:bCs/>
        </w:rPr>
        <w:t>Pytanie 53</w:t>
      </w:r>
    </w:p>
    <w:p w:rsidR="00EA56E4" w:rsidRPr="002E471F" w:rsidRDefault="00EA56E4" w:rsidP="00EA56E4">
      <w:pPr>
        <w:spacing w:after="0" w:line="240" w:lineRule="auto"/>
        <w:jc w:val="both"/>
        <w:rPr>
          <w:rFonts w:ascii="Arial" w:hAnsi="Arial" w:cs="Arial"/>
          <w:bCs/>
          <w:iCs/>
        </w:rPr>
      </w:pPr>
      <w:r w:rsidRPr="002E471F">
        <w:rPr>
          <w:rFonts w:ascii="Arial" w:hAnsi="Arial" w:cs="Arial"/>
          <w:bCs/>
          <w:iCs/>
        </w:rPr>
        <w:t xml:space="preserve">Z uwagi na fakt, iż Umowa Finansującego jest nieedytowalna proszę o możliwość podpisania aneksu/dodatkowych postanowień umownych w terminie podpisania Umowy leasingu na wzorze Finansującego, w którym zostaną zawarte Istotne postanowienia umowne Zamawiającego (Zał. nr 5 do SWZ). Jest to standardowe rozwiązanie praktykowane przez podmioty publiczne. Będą one mieć pierwszeństwo stosowania przed dokumentem proponowanym przez Wykonawcę w przypadku ewentualnej sprzeczności. Proszę o dopuszczenie takiego scenariusza działania. </w:t>
      </w:r>
    </w:p>
    <w:p w:rsidR="00EA56E4" w:rsidRPr="002E471F" w:rsidRDefault="00EA56E4" w:rsidP="00EA56E4">
      <w:pPr>
        <w:spacing w:after="0" w:line="240" w:lineRule="auto"/>
        <w:jc w:val="both"/>
        <w:rPr>
          <w:rFonts w:ascii="Arial" w:hAnsi="Arial" w:cs="Arial"/>
          <w:bCs/>
          <w:iCs/>
        </w:rPr>
      </w:pPr>
    </w:p>
    <w:p w:rsidR="00EA56E4" w:rsidRPr="002E471F" w:rsidRDefault="00EA56E4" w:rsidP="00EA56E4">
      <w:pPr>
        <w:spacing w:after="0" w:line="240" w:lineRule="auto"/>
        <w:jc w:val="both"/>
        <w:rPr>
          <w:rFonts w:ascii="Arial" w:hAnsi="Arial" w:cs="Arial"/>
          <w:b/>
          <w:bCs/>
        </w:rPr>
      </w:pPr>
      <w:r w:rsidRPr="002E471F">
        <w:rPr>
          <w:rFonts w:ascii="Arial" w:hAnsi="Arial" w:cs="Arial"/>
          <w:b/>
          <w:bCs/>
        </w:rPr>
        <w:t>Odpowiedź</w:t>
      </w:r>
    </w:p>
    <w:p w:rsidR="00EA56E4" w:rsidRPr="002E471F" w:rsidRDefault="00EA56E4" w:rsidP="00EA56E4">
      <w:pPr>
        <w:spacing w:after="0" w:line="240" w:lineRule="auto"/>
        <w:jc w:val="both"/>
        <w:rPr>
          <w:rFonts w:ascii="Arial" w:hAnsi="Arial" w:cs="Arial"/>
          <w:bCs/>
          <w:iCs/>
        </w:rPr>
      </w:pPr>
      <w:r w:rsidRPr="002E471F">
        <w:rPr>
          <w:rFonts w:ascii="Arial" w:hAnsi="Arial" w:cs="Arial"/>
          <w:bCs/>
          <w:iCs/>
        </w:rPr>
        <w:t>Zamawiający zaakceptuje wzór umowy leasingu stosowany przez Finansującego pod warunkiem uwzględnienia w nim wszystkich postanowień zawartych w SWZ z zastrzeżeniem w umowie, iż w przypadku sprzeczności zapisów umowy z zapisami SWZ, pierwszeństwo stosowania będą miały zapisy SWZ w tym postanowienia zawarte w załączniku nr 5 do SWZ stanowiące o istotnych postanowieniach umowy w sprawie zamówienia.</w:t>
      </w:r>
    </w:p>
    <w:bookmarkEnd w:id="52"/>
    <w:p w:rsidR="00EA56E4" w:rsidRPr="002E471F" w:rsidRDefault="00EA56E4" w:rsidP="0094517E">
      <w:pPr>
        <w:spacing w:after="0" w:line="240" w:lineRule="auto"/>
        <w:jc w:val="both"/>
        <w:rPr>
          <w:rFonts w:ascii="Arial" w:hAnsi="Arial" w:cs="Arial"/>
          <w:bCs/>
        </w:rPr>
      </w:pPr>
    </w:p>
    <w:p w:rsidR="005B0DAF" w:rsidRPr="002E471F" w:rsidRDefault="005B0DAF" w:rsidP="005B0DAF">
      <w:pPr>
        <w:spacing w:after="0" w:line="240" w:lineRule="auto"/>
        <w:jc w:val="both"/>
        <w:rPr>
          <w:rFonts w:ascii="Arial" w:hAnsi="Arial" w:cs="Arial"/>
          <w:bCs/>
        </w:rPr>
      </w:pPr>
      <w:bookmarkStart w:id="53" w:name="_Hlk113277721"/>
      <w:r w:rsidRPr="002E471F">
        <w:rPr>
          <w:rFonts w:ascii="Arial" w:hAnsi="Arial" w:cs="Arial"/>
          <w:b/>
          <w:bCs/>
        </w:rPr>
        <w:t>Pytanie 54</w:t>
      </w:r>
    </w:p>
    <w:p w:rsidR="005B0DAF" w:rsidRPr="002E471F" w:rsidRDefault="005B0DAF" w:rsidP="005B0DAF">
      <w:pPr>
        <w:spacing w:after="0" w:line="240" w:lineRule="auto"/>
        <w:jc w:val="both"/>
        <w:rPr>
          <w:rFonts w:ascii="Arial" w:hAnsi="Arial" w:cs="Arial"/>
          <w:bCs/>
          <w:iCs/>
        </w:rPr>
      </w:pPr>
      <w:r w:rsidRPr="002E471F">
        <w:rPr>
          <w:rFonts w:ascii="Arial" w:hAnsi="Arial" w:cs="Arial"/>
          <w:bCs/>
          <w:iCs/>
        </w:rPr>
        <w:t xml:space="preserve">Prosimy Zamawiającego o doprecyzowanie w jakich sytuacjach Wykonawca-Finansujący będzie zobowiązany do aktualizacji harmonogramu, zgodnie z treścią pkt 7 IPU? Czy chodzi o zmiany parametrów Umowy leasingu wnioskowanych przez Zamawiającego typu ewentualna spłata zobowiązań lub skrócenie okresu leasingu przez Zamawiającego? Jeśli tak prosimy Zamawiającego o potwierdzenie, że zmiana harmonogramu spłaty rat leasingowych nastąpi po uzyskaniu zgody Wykonawcy, o ile obowiązujące przepisy prawa będą dopuszczały taką możliwość w tym m.in. przepisy podatkowe, postanowienia lub interpretacje urzędów podatkowych oraz nie będą powodować u Wykonawcy negatywnych obciążeń podatkowych, jak również ryzyka takich obciążeń. </w:t>
      </w:r>
    </w:p>
    <w:p w:rsidR="00827EE8" w:rsidRPr="002E471F" w:rsidRDefault="00827EE8" w:rsidP="005B0DAF">
      <w:pPr>
        <w:spacing w:after="0" w:line="240" w:lineRule="auto"/>
        <w:jc w:val="both"/>
        <w:rPr>
          <w:rFonts w:ascii="Arial" w:hAnsi="Arial" w:cs="Arial"/>
          <w:bCs/>
          <w:iCs/>
        </w:rPr>
      </w:pPr>
    </w:p>
    <w:p w:rsidR="005B0DAF" w:rsidRPr="002E471F" w:rsidRDefault="005B0DAF" w:rsidP="005B0DAF">
      <w:pPr>
        <w:spacing w:after="0" w:line="240" w:lineRule="auto"/>
        <w:jc w:val="both"/>
        <w:rPr>
          <w:rFonts w:ascii="Arial" w:hAnsi="Arial" w:cs="Arial"/>
          <w:b/>
          <w:bCs/>
        </w:rPr>
      </w:pPr>
      <w:r w:rsidRPr="002E471F">
        <w:rPr>
          <w:rFonts w:ascii="Arial" w:hAnsi="Arial" w:cs="Arial"/>
          <w:b/>
          <w:bCs/>
        </w:rPr>
        <w:t>Odpowiedź</w:t>
      </w:r>
    </w:p>
    <w:p w:rsidR="005B0DAF" w:rsidRPr="002E471F" w:rsidRDefault="005B0DAF" w:rsidP="005B0DAF">
      <w:pPr>
        <w:spacing w:after="0" w:line="240" w:lineRule="auto"/>
        <w:jc w:val="both"/>
        <w:rPr>
          <w:rFonts w:ascii="Arial" w:hAnsi="Arial" w:cs="Arial"/>
          <w:bCs/>
          <w:iCs/>
        </w:rPr>
      </w:pPr>
      <w:r w:rsidRPr="002E471F">
        <w:rPr>
          <w:rFonts w:ascii="Arial" w:hAnsi="Arial" w:cs="Arial"/>
          <w:bCs/>
          <w:iCs/>
        </w:rPr>
        <w:t>Zamawiający nie dopuszcza żadnych zmian w harmonogramie spłat wpływających  na zmianę klasyfikacji podatkowej umowy leasingu. Zamawiający dopuszcza modyfikację harmonogramu płatności wynikającą jedynie ze zmian podatkowych oraz zmian stawki WIBOR.</w:t>
      </w:r>
    </w:p>
    <w:bookmarkEnd w:id="53"/>
    <w:p w:rsidR="005B0DAF" w:rsidRPr="002E471F" w:rsidRDefault="005B0DAF" w:rsidP="0094517E">
      <w:pPr>
        <w:spacing w:after="0" w:line="240" w:lineRule="auto"/>
        <w:jc w:val="both"/>
        <w:rPr>
          <w:rFonts w:ascii="Arial" w:hAnsi="Arial" w:cs="Arial"/>
          <w:bCs/>
        </w:rPr>
      </w:pPr>
    </w:p>
    <w:p w:rsidR="007530CC" w:rsidRPr="002E471F" w:rsidRDefault="007530CC" w:rsidP="0094517E">
      <w:pPr>
        <w:spacing w:after="0" w:line="240" w:lineRule="auto"/>
        <w:jc w:val="both"/>
        <w:rPr>
          <w:rFonts w:ascii="Arial" w:hAnsi="Arial" w:cs="Arial"/>
          <w:bCs/>
        </w:rPr>
      </w:pPr>
    </w:p>
    <w:p w:rsidR="005B0DAF" w:rsidRPr="002E471F" w:rsidRDefault="005B0DAF" w:rsidP="005B0DAF">
      <w:pPr>
        <w:spacing w:after="0" w:line="240" w:lineRule="auto"/>
        <w:jc w:val="both"/>
        <w:rPr>
          <w:rFonts w:ascii="Arial" w:hAnsi="Arial" w:cs="Arial"/>
          <w:bCs/>
        </w:rPr>
      </w:pPr>
      <w:r w:rsidRPr="002E471F">
        <w:rPr>
          <w:rFonts w:ascii="Arial" w:hAnsi="Arial" w:cs="Arial"/>
          <w:b/>
          <w:bCs/>
        </w:rPr>
        <w:lastRenderedPageBreak/>
        <w:t>Pytanie 55</w:t>
      </w:r>
    </w:p>
    <w:p w:rsidR="005B0DAF" w:rsidRPr="002E471F" w:rsidRDefault="005B0DAF" w:rsidP="005B0DAF">
      <w:pPr>
        <w:spacing w:after="0" w:line="240" w:lineRule="auto"/>
        <w:jc w:val="both"/>
        <w:rPr>
          <w:rFonts w:ascii="Arial" w:hAnsi="Arial" w:cs="Arial"/>
          <w:bCs/>
          <w:iCs/>
        </w:rPr>
      </w:pPr>
      <w:r w:rsidRPr="002E471F">
        <w:rPr>
          <w:rFonts w:ascii="Arial" w:hAnsi="Arial" w:cs="Arial"/>
          <w:bCs/>
          <w:iCs/>
        </w:rPr>
        <w:t xml:space="preserve">Zwracamy się z prośbą o rozszerzenie treści pkt 8.c) IPU o następujący zapis: </w:t>
      </w:r>
      <w:r w:rsidRPr="002E471F">
        <w:rPr>
          <w:rFonts w:ascii="Arial" w:hAnsi="Arial" w:cs="Arial"/>
          <w:bCs/>
          <w:iCs/>
        </w:rPr>
        <w:br/>
        <w:t xml:space="preserve">„pod warunkiem spłacenia przez Zamawiającego wszelkich należności wynikających z umowy leasingu”. </w:t>
      </w:r>
    </w:p>
    <w:p w:rsidR="005B0DAF" w:rsidRPr="002E471F" w:rsidRDefault="005B0DAF" w:rsidP="005B0DAF">
      <w:pPr>
        <w:spacing w:after="0" w:line="240" w:lineRule="auto"/>
        <w:jc w:val="both"/>
        <w:rPr>
          <w:rFonts w:ascii="Arial" w:hAnsi="Arial" w:cs="Arial"/>
          <w:bCs/>
          <w:iCs/>
        </w:rPr>
      </w:pPr>
    </w:p>
    <w:p w:rsidR="005B0DAF" w:rsidRPr="002E471F" w:rsidRDefault="005B0DAF" w:rsidP="005B0DAF">
      <w:pPr>
        <w:spacing w:after="0" w:line="240" w:lineRule="auto"/>
        <w:jc w:val="both"/>
        <w:rPr>
          <w:rFonts w:ascii="Arial" w:hAnsi="Arial" w:cs="Arial"/>
          <w:b/>
          <w:bCs/>
        </w:rPr>
      </w:pPr>
      <w:r w:rsidRPr="002E471F">
        <w:rPr>
          <w:rFonts w:ascii="Arial" w:hAnsi="Arial" w:cs="Arial"/>
          <w:b/>
          <w:bCs/>
        </w:rPr>
        <w:t>Odpowiedź</w:t>
      </w:r>
    </w:p>
    <w:p w:rsidR="00E95257" w:rsidRPr="002E471F" w:rsidRDefault="00E95257" w:rsidP="00E95257">
      <w:pPr>
        <w:spacing w:after="0" w:line="240" w:lineRule="auto"/>
        <w:jc w:val="both"/>
        <w:rPr>
          <w:rFonts w:ascii="Arial" w:hAnsi="Arial" w:cs="Arial"/>
        </w:rPr>
      </w:pPr>
      <w:r w:rsidRPr="002E471F">
        <w:rPr>
          <w:rFonts w:ascii="Arial" w:hAnsi="Arial" w:cs="Arial"/>
        </w:rPr>
        <w:t>Zamawiający informuje, że wyraża zgodę na wprowadzenie do umowy wspomnianego zapisu.</w:t>
      </w:r>
    </w:p>
    <w:p w:rsidR="00CE0EE0" w:rsidRPr="002E471F" w:rsidRDefault="00CE0EE0" w:rsidP="005B0DAF">
      <w:pPr>
        <w:spacing w:after="0" w:line="240" w:lineRule="auto"/>
        <w:jc w:val="both"/>
        <w:rPr>
          <w:rFonts w:ascii="Arial" w:hAnsi="Arial" w:cs="Arial"/>
          <w:b/>
          <w:bCs/>
          <w:iCs/>
        </w:rPr>
      </w:pPr>
    </w:p>
    <w:p w:rsidR="00CE0EE0" w:rsidRPr="002E471F" w:rsidRDefault="00CE0EE0" w:rsidP="00CE0EE0">
      <w:pPr>
        <w:spacing w:after="0" w:line="240" w:lineRule="auto"/>
        <w:jc w:val="both"/>
        <w:rPr>
          <w:rFonts w:ascii="Arial" w:hAnsi="Arial" w:cs="Arial"/>
          <w:bCs/>
        </w:rPr>
      </w:pPr>
      <w:bookmarkStart w:id="54" w:name="_Hlk113278355"/>
      <w:r w:rsidRPr="002E471F">
        <w:rPr>
          <w:rFonts w:ascii="Arial" w:hAnsi="Arial" w:cs="Arial"/>
          <w:b/>
          <w:bCs/>
        </w:rPr>
        <w:t>Pytanie 56</w:t>
      </w:r>
    </w:p>
    <w:p w:rsidR="00131FBC" w:rsidRPr="002E471F" w:rsidRDefault="00131FBC" w:rsidP="00131FBC">
      <w:pPr>
        <w:spacing w:after="0" w:line="240" w:lineRule="auto"/>
        <w:jc w:val="both"/>
        <w:rPr>
          <w:rFonts w:ascii="Arial" w:hAnsi="Arial" w:cs="Arial"/>
          <w:bCs/>
          <w:iCs/>
        </w:rPr>
      </w:pPr>
      <w:r w:rsidRPr="002E471F">
        <w:rPr>
          <w:rFonts w:ascii="Arial" w:hAnsi="Arial" w:cs="Arial"/>
          <w:bCs/>
          <w:iCs/>
        </w:rPr>
        <w:t xml:space="preserve">Czy Zamawiający zgodzi się na zmianę treści pkt 13 IPU i niepotrącanie kar umownych </w:t>
      </w:r>
      <w:r w:rsidRPr="002E471F">
        <w:rPr>
          <w:rFonts w:ascii="Arial" w:hAnsi="Arial" w:cs="Arial"/>
          <w:bCs/>
          <w:iCs/>
        </w:rPr>
        <w:br/>
        <w:t>z należności wynikających z umowy leasingu, w zamian za możliwość obciążania tymi karami Wykonawcy na podstawie osobnych wezwań do zapłaty z terminem wyznaczonym przez Zamawiającego? Potrącanie kar z wynagrodzenia burzy porządek spłaty rat leasingowych, które winny odbywać się zgodnie z wystawionymi fakturami, na podstawie przedstawionego harmonogramu spłat. Prosimy o przychylenie się do naszego wniosku i zgodę na noty.</w:t>
      </w:r>
    </w:p>
    <w:p w:rsidR="00CE0EE0" w:rsidRPr="002E471F" w:rsidRDefault="00CE0EE0" w:rsidP="00CE0EE0">
      <w:pPr>
        <w:spacing w:after="0" w:line="240" w:lineRule="auto"/>
        <w:jc w:val="both"/>
        <w:rPr>
          <w:rFonts w:ascii="Arial" w:hAnsi="Arial" w:cs="Arial"/>
          <w:bCs/>
          <w:iCs/>
        </w:rPr>
      </w:pPr>
    </w:p>
    <w:p w:rsidR="00CE0EE0" w:rsidRPr="002E471F" w:rsidRDefault="00CE0EE0" w:rsidP="00CE0EE0">
      <w:pPr>
        <w:spacing w:after="0" w:line="240" w:lineRule="auto"/>
        <w:jc w:val="both"/>
        <w:rPr>
          <w:rFonts w:ascii="Arial" w:hAnsi="Arial" w:cs="Arial"/>
          <w:b/>
          <w:bCs/>
        </w:rPr>
      </w:pPr>
      <w:r w:rsidRPr="002E471F">
        <w:rPr>
          <w:rFonts w:ascii="Arial" w:hAnsi="Arial" w:cs="Arial"/>
          <w:b/>
          <w:bCs/>
        </w:rPr>
        <w:t>Odpowiedź</w:t>
      </w:r>
    </w:p>
    <w:p w:rsidR="00131FBC" w:rsidRPr="002E471F" w:rsidRDefault="00131FBC" w:rsidP="00131FBC">
      <w:pPr>
        <w:spacing w:after="0" w:line="240" w:lineRule="auto"/>
        <w:jc w:val="both"/>
        <w:rPr>
          <w:rFonts w:ascii="Arial" w:hAnsi="Arial" w:cs="Arial"/>
        </w:rPr>
      </w:pPr>
      <w:r w:rsidRPr="002E471F">
        <w:rPr>
          <w:rFonts w:ascii="Arial" w:hAnsi="Arial" w:cs="Arial"/>
        </w:rPr>
        <w:t>Zamawiający informuje, że nie wyraża zgody na proponowane zmiany.</w:t>
      </w:r>
    </w:p>
    <w:bookmarkEnd w:id="54"/>
    <w:p w:rsidR="00CE0EE0" w:rsidRPr="002E471F" w:rsidRDefault="00CE0EE0" w:rsidP="005B0DAF">
      <w:pPr>
        <w:spacing w:after="0" w:line="240" w:lineRule="auto"/>
        <w:jc w:val="both"/>
        <w:rPr>
          <w:rFonts w:ascii="Arial" w:hAnsi="Arial" w:cs="Arial"/>
          <w:b/>
          <w:bCs/>
          <w:iCs/>
        </w:rPr>
      </w:pPr>
    </w:p>
    <w:p w:rsidR="00131FBC" w:rsidRPr="002E471F" w:rsidRDefault="00131FBC" w:rsidP="00131FBC">
      <w:pPr>
        <w:spacing w:after="0" w:line="240" w:lineRule="auto"/>
        <w:jc w:val="both"/>
        <w:rPr>
          <w:rFonts w:ascii="Arial" w:hAnsi="Arial" w:cs="Arial"/>
          <w:bCs/>
        </w:rPr>
      </w:pPr>
      <w:r w:rsidRPr="002E471F">
        <w:rPr>
          <w:rFonts w:ascii="Arial" w:hAnsi="Arial" w:cs="Arial"/>
          <w:b/>
          <w:bCs/>
        </w:rPr>
        <w:t>Pytanie 57</w:t>
      </w:r>
    </w:p>
    <w:p w:rsidR="00131FBC" w:rsidRPr="002E471F" w:rsidRDefault="00131FBC" w:rsidP="00131FBC">
      <w:pPr>
        <w:spacing w:after="0" w:line="240" w:lineRule="auto"/>
        <w:jc w:val="both"/>
        <w:rPr>
          <w:rFonts w:ascii="Arial" w:hAnsi="Arial" w:cs="Arial"/>
          <w:bCs/>
          <w:iCs/>
        </w:rPr>
      </w:pPr>
      <w:r w:rsidRPr="002E471F">
        <w:rPr>
          <w:rFonts w:ascii="Arial" w:hAnsi="Arial" w:cs="Arial"/>
          <w:bCs/>
          <w:iCs/>
        </w:rPr>
        <w:t xml:space="preserve">W pkt 14 IPU Zamawiający wskazał, że opłata końcowa (wykup) płatna będzie </w:t>
      </w:r>
      <w:r w:rsidRPr="002E471F">
        <w:rPr>
          <w:rFonts w:ascii="Arial" w:hAnsi="Arial" w:cs="Arial"/>
          <w:bCs/>
          <w:iCs/>
        </w:rPr>
        <w:br/>
        <w:t xml:space="preserve">w terminie 30 dni po terminie płatności ostatniej raty leasingowej. Uprzejmie informuję, że opłata za wykup powinna być uiszczona wraz z ostatnią ratą leasingową na podstawie informacji wskazanej na fakturze. Zamawiający dopiero po uiszczeniu ostatniej raty otrzyma fakturę </w:t>
      </w:r>
      <w:proofErr w:type="spellStart"/>
      <w:r w:rsidRPr="002E471F">
        <w:rPr>
          <w:rFonts w:ascii="Arial" w:hAnsi="Arial" w:cs="Arial"/>
          <w:bCs/>
          <w:iCs/>
        </w:rPr>
        <w:t>wykupową</w:t>
      </w:r>
      <w:proofErr w:type="spellEnd"/>
      <w:r w:rsidRPr="002E471F">
        <w:rPr>
          <w:rFonts w:ascii="Arial" w:hAnsi="Arial" w:cs="Arial"/>
          <w:bCs/>
          <w:iCs/>
        </w:rPr>
        <w:t xml:space="preserve">, opiewającą na kwotę wykupu, która jest potwierdzeniem przeniesienia na niego prawa własności leasingowanego dobra. Proszę o dopuszczenie takiego scenariusza działania. </w:t>
      </w:r>
    </w:p>
    <w:p w:rsidR="00131FBC" w:rsidRPr="002E471F" w:rsidRDefault="00131FBC" w:rsidP="00131FBC">
      <w:pPr>
        <w:spacing w:after="0" w:line="240" w:lineRule="auto"/>
        <w:jc w:val="both"/>
        <w:rPr>
          <w:rFonts w:ascii="Arial" w:hAnsi="Arial" w:cs="Arial"/>
          <w:bCs/>
          <w:iCs/>
        </w:rPr>
      </w:pPr>
    </w:p>
    <w:p w:rsidR="00131FBC" w:rsidRPr="002E471F" w:rsidRDefault="00131FBC" w:rsidP="00131FBC">
      <w:pPr>
        <w:spacing w:after="0" w:line="240" w:lineRule="auto"/>
        <w:jc w:val="both"/>
        <w:rPr>
          <w:rFonts w:ascii="Arial" w:hAnsi="Arial" w:cs="Arial"/>
          <w:b/>
          <w:bCs/>
        </w:rPr>
      </w:pPr>
      <w:r w:rsidRPr="002E471F">
        <w:rPr>
          <w:rFonts w:ascii="Arial" w:hAnsi="Arial" w:cs="Arial"/>
          <w:b/>
          <w:bCs/>
        </w:rPr>
        <w:t>Odpowiedź</w:t>
      </w:r>
    </w:p>
    <w:p w:rsidR="00131FBC" w:rsidRPr="002E471F" w:rsidRDefault="00131FBC" w:rsidP="00131FBC">
      <w:pPr>
        <w:spacing w:after="0" w:line="240" w:lineRule="auto"/>
        <w:jc w:val="both"/>
        <w:rPr>
          <w:rFonts w:ascii="Arial" w:hAnsi="Arial" w:cs="Arial"/>
        </w:rPr>
      </w:pPr>
      <w:r w:rsidRPr="002E471F">
        <w:rPr>
          <w:rFonts w:ascii="Arial" w:hAnsi="Arial" w:cs="Arial"/>
        </w:rPr>
        <w:t>Zamawiający informuje, że pkt 14 istotnych postanowień umowy pozostaje niezmieniony.</w:t>
      </w:r>
    </w:p>
    <w:p w:rsidR="005B0DAF" w:rsidRPr="002E471F" w:rsidRDefault="005B0DAF" w:rsidP="0094517E">
      <w:pPr>
        <w:spacing w:after="0" w:line="240" w:lineRule="auto"/>
        <w:jc w:val="both"/>
        <w:rPr>
          <w:rFonts w:ascii="Arial" w:hAnsi="Arial" w:cs="Arial"/>
          <w:bCs/>
        </w:rPr>
      </w:pPr>
    </w:p>
    <w:p w:rsidR="00131FBC" w:rsidRPr="002E471F" w:rsidRDefault="00131FBC" w:rsidP="00131FBC">
      <w:pPr>
        <w:spacing w:after="0" w:line="240" w:lineRule="auto"/>
        <w:jc w:val="both"/>
        <w:rPr>
          <w:rFonts w:ascii="Arial" w:hAnsi="Arial" w:cs="Arial"/>
          <w:bCs/>
        </w:rPr>
      </w:pPr>
      <w:bookmarkStart w:id="55" w:name="_Hlk113278632"/>
      <w:r w:rsidRPr="002E471F">
        <w:rPr>
          <w:rFonts w:ascii="Arial" w:hAnsi="Arial" w:cs="Arial"/>
          <w:b/>
          <w:bCs/>
        </w:rPr>
        <w:t>Pytanie 58</w:t>
      </w:r>
    </w:p>
    <w:p w:rsidR="00131FBC" w:rsidRPr="002E471F" w:rsidRDefault="00131FBC" w:rsidP="00131FBC">
      <w:pPr>
        <w:spacing w:after="0" w:line="240" w:lineRule="auto"/>
        <w:jc w:val="both"/>
        <w:rPr>
          <w:rFonts w:ascii="Arial" w:hAnsi="Arial" w:cs="Arial"/>
          <w:bCs/>
          <w:iCs/>
        </w:rPr>
      </w:pPr>
      <w:r w:rsidRPr="002E471F">
        <w:rPr>
          <w:rFonts w:ascii="Arial" w:hAnsi="Arial" w:cs="Arial"/>
          <w:bCs/>
          <w:iCs/>
        </w:rPr>
        <w:t xml:space="preserve">Zamawiający wskazał w Rozdz. XIV pkt 2 SWZ, że Wykonawca zabezpieczy należycie wykonanie umowy w wysokości 5% całkowitej ceny podanej w ofercie. Prosimy o odstąpienie od wymogu zabezpieczenia należytego wykonania umowy. Zabezpieczenie należytego wykonania umowy spotykane jest głównie na rynku w przypadku zamówień na roboty budowlane, realizację inwestycji strukturalnych, gdzie Zamawiający płaci za usługę „z góry” , a wykonanie zamówienia trwa w czasie i jest uzależnione od wielu czynników po stronie Wykonawcy. W ramach usługi leasingu z dostawą przedmiotu zamówienia to Wykonawca / Finansujący angażuje własne środki na realizowanie inwestycji pożądanej przez Zamawiającego. Zamawiający otrzymuje całe zamówienie w postaci dostawy sprzętu z góry nie angażując swoich środków finansowych, a następnie spłaca wartość przedmiotu zamówienia w ratach leasingowych. Zatem Zamawiający nie ponosi ryzyka związanego </w:t>
      </w:r>
      <w:r w:rsidRPr="002E471F">
        <w:rPr>
          <w:rFonts w:ascii="Arial" w:hAnsi="Arial" w:cs="Arial"/>
          <w:bCs/>
          <w:iCs/>
        </w:rPr>
        <w:br/>
        <w:t xml:space="preserve">z realizacją zamówienia skoro otrzymuje przedmiot na początku trwania umowy. </w:t>
      </w:r>
    </w:p>
    <w:p w:rsidR="00131FBC" w:rsidRPr="002E471F" w:rsidRDefault="00131FBC" w:rsidP="00131FBC">
      <w:pPr>
        <w:spacing w:after="0" w:line="240" w:lineRule="auto"/>
        <w:jc w:val="both"/>
        <w:rPr>
          <w:rFonts w:ascii="Arial" w:hAnsi="Arial" w:cs="Arial"/>
          <w:bCs/>
          <w:iCs/>
        </w:rPr>
      </w:pPr>
    </w:p>
    <w:p w:rsidR="00131FBC" w:rsidRPr="002E471F" w:rsidRDefault="00131FBC" w:rsidP="00131FBC">
      <w:pPr>
        <w:spacing w:after="0" w:line="240" w:lineRule="auto"/>
        <w:jc w:val="both"/>
        <w:rPr>
          <w:rFonts w:ascii="Arial" w:hAnsi="Arial" w:cs="Arial"/>
          <w:b/>
          <w:bCs/>
        </w:rPr>
      </w:pPr>
      <w:r w:rsidRPr="002E471F">
        <w:rPr>
          <w:rFonts w:ascii="Arial" w:hAnsi="Arial" w:cs="Arial"/>
          <w:b/>
          <w:bCs/>
        </w:rPr>
        <w:t>Odpowiedź</w:t>
      </w:r>
    </w:p>
    <w:p w:rsidR="00131FBC" w:rsidRPr="002E471F" w:rsidRDefault="00131FBC" w:rsidP="00131FBC">
      <w:pPr>
        <w:spacing w:after="0" w:line="240" w:lineRule="auto"/>
        <w:jc w:val="both"/>
        <w:rPr>
          <w:rFonts w:ascii="Arial" w:hAnsi="Arial" w:cs="Arial"/>
        </w:rPr>
      </w:pPr>
      <w:bookmarkStart w:id="56" w:name="_Hlk113278769"/>
      <w:r w:rsidRPr="002E471F">
        <w:rPr>
          <w:rFonts w:ascii="Arial" w:hAnsi="Arial" w:cs="Arial"/>
        </w:rPr>
        <w:t>Zamawiający informuje, że nie wyraża zgody na proponowane zmiany.</w:t>
      </w:r>
    </w:p>
    <w:bookmarkEnd w:id="55"/>
    <w:bookmarkEnd w:id="56"/>
    <w:p w:rsidR="00E95257" w:rsidRPr="002E471F" w:rsidRDefault="00E95257" w:rsidP="0094517E">
      <w:pPr>
        <w:spacing w:after="0" w:line="240" w:lineRule="auto"/>
        <w:jc w:val="both"/>
        <w:rPr>
          <w:rFonts w:ascii="Arial" w:hAnsi="Arial" w:cs="Arial"/>
          <w:bCs/>
        </w:rPr>
      </w:pPr>
    </w:p>
    <w:p w:rsidR="00131FBC" w:rsidRPr="002E471F" w:rsidRDefault="00131FBC" w:rsidP="00131FBC">
      <w:pPr>
        <w:spacing w:after="0" w:line="240" w:lineRule="auto"/>
        <w:jc w:val="both"/>
        <w:rPr>
          <w:rFonts w:ascii="Arial" w:hAnsi="Arial" w:cs="Arial"/>
          <w:bCs/>
        </w:rPr>
      </w:pPr>
      <w:bookmarkStart w:id="57" w:name="_Hlk113278707"/>
      <w:r w:rsidRPr="002E471F">
        <w:rPr>
          <w:rFonts w:ascii="Arial" w:hAnsi="Arial" w:cs="Arial"/>
          <w:b/>
          <w:bCs/>
        </w:rPr>
        <w:t>Pytanie 59</w:t>
      </w:r>
    </w:p>
    <w:p w:rsidR="00131FBC" w:rsidRPr="002E471F" w:rsidRDefault="00131FBC" w:rsidP="00131FBC">
      <w:pPr>
        <w:spacing w:after="0" w:line="240" w:lineRule="auto"/>
        <w:jc w:val="both"/>
        <w:rPr>
          <w:rFonts w:ascii="Arial" w:hAnsi="Arial" w:cs="Arial"/>
          <w:bCs/>
          <w:iCs/>
        </w:rPr>
      </w:pPr>
      <w:r w:rsidRPr="002E471F">
        <w:rPr>
          <w:rFonts w:ascii="Arial" w:hAnsi="Arial" w:cs="Arial"/>
          <w:bCs/>
          <w:iCs/>
        </w:rPr>
        <w:t xml:space="preserve">Z uwagi na fakt, że ubezpieczenie Sprzętu zgodnie z SWZ leży po stronie Zamawiającego, proszę o potwierdzenie, że Zamawiający pokryje koszty administrowania polisami ubezpieczeniowymi rok rocznie (200 zł netto). </w:t>
      </w:r>
    </w:p>
    <w:p w:rsidR="00131FBC" w:rsidRPr="002E471F" w:rsidRDefault="00131FBC" w:rsidP="00131FBC">
      <w:pPr>
        <w:spacing w:after="0" w:line="240" w:lineRule="auto"/>
        <w:jc w:val="both"/>
        <w:rPr>
          <w:rFonts w:ascii="Arial" w:hAnsi="Arial" w:cs="Arial"/>
          <w:bCs/>
          <w:iCs/>
        </w:rPr>
      </w:pPr>
    </w:p>
    <w:p w:rsidR="007530CC" w:rsidRPr="002E471F" w:rsidRDefault="007530CC" w:rsidP="00131FBC">
      <w:pPr>
        <w:spacing w:after="0" w:line="240" w:lineRule="auto"/>
        <w:jc w:val="both"/>
        <w:rPr>
          <w:rFonts w:ascii="Arial" w:hAnsi="Arial" w:cs="Arial"/>
          <w:bCs/>
          <w:iCs/>
        </w:rPr>
      </w:pPr>
    </w:p>
    <w:p w:rsidR="007530CC" w:rsidRPr="002E471F" w:rsidRDefault="007530CC" w:rsidP="00131FBC">
      <w:pPr>
        <w:spacing w:after="0" w:line="240" w:lineRule="auto"/>
        <w:jc w:val="both"/>
        <w:rPr>
          <w:rFonts w:ascii="Arial" w:hAnsi="Arial" w:cs="Arial"/>
          <w:bCs/>
          <w:iCs/>
        </w:rPr>
      </w:pPr>
    </w:p>
    <w:p w:rsidR="00131FBC" w:rsidRPr="002E471F" w:rsidRDefault="00131FBC" w:rsidP="00131FBC">
      <w:pPr>
        <w:spacing w:after="0" w:line="240" w:lineRule="auto"/>
        <w:jc w:val="both"/>
        <w:rPr>
          <w:rFonts w:ascii="Arial" w:hAnsi="Arial" w:cs="Arial"/>
          <w:b/>
          <w:bCs/>
        </w:rPr>
      </w:pPr>
      <w:r w:rsidRPr="002E471F">
        <w:rPr>
          <w:rFonts w:ascii="Arial" w:hAnsi="Arial" w:cs="Arial"/>
          <w:b/>
          <w:bCs/>
        </w:rPr>
        <w:lastRenderedPageBreak/>
        <w:t>Odpowiedź</w:t>
      </w:r>
    </w:p>
    <w:p w:rsidR="00131FBC" w:rsidRPr="002E471F" w:rsidRDefault="00131FBC" w:rsidP="00131FBC">
      <w:pPr>
        <w:spacing w:after="0" w:line="240" w:lineRule="auto"/>
        <w:jc w:val="both"/>
        <w:rPr>
          <w:rFonts w:ascii="Arial" w:hAnsi="Arial" w:cs="Arial"/>
        </w:rPr>
      </w:pPr>
      <w:r w:rsidRPr="002E471F">
        <w:rPr>
          <w:rFonts w:ascii="Arial" w:hAnsi="Arial" w:cs="Arial"/>
        </w:rPr>
        <w:t>Zamawiający informuje, że zgodnie z zapisami określającymi podstawowe parametry leasingu zawarte w załączniku nr 6 do SWZ w pkt. 2, Zamawiający nie  przewiduje ponoszenia dodatkowych kosztów wynikających z aktualnie obowiązującej Tabeli Opłat i Prowizji Wykonawcy (Finansującego) w tym kosztów administrowania polisami ubezpieczeniowymi.</w:t>
      </w:r>
    </w:p>
    <w:bookmarkEnd w:id="57"/>
    <w:p w:rsidR="00131FBC" w:rsidRPr="002E471F" w:rsidRDefault="00131FBC" w:rsidP="0094517E">
      <w:pPr>
        <w:spacing w:after="0" w:line="240" w:lineRule="auto"/>
        <w:jc w:val="both"/>
        <w:rPr>
          <w:rFonts w:ascii="Arial" w:hAnsi="Arial" w:cs="Arial"/>
          <w:bCs/>
        </w:rPr>
      </w:pPr>
    </w:p>
    <w:p w:rsidR="00131FBC" w:rsidRPr="002E471F" w:rsidRDefault="00131FBC" w:rsidP="00131FBC">
      <w:pPr>
        <w:spacing w:after="0" w:line="240" w:lineRule="auto"/>
        <w:jc w:val="both"/>
        <w:rPr>
          <w:rFonts w:ascii="Arial" w:hAnsi="Arial" w:cs="Arial"/>
          <w:bCs/>
        </w:rPr>
      </w:pPr>
      <w:bookmarkStart w:id="58" w:name="_Hlk113278779"/>
      <w:r w:rsidRPr="002E471F">
        <w:rPr>
          <w:rFonts w:ascii="Arial" w:hAnsi="Arial" w:cs="Arial"/>
          <w:b/>
          <w:bCs/>
        </w:rPr>
        <w:t>Pytanie 60</w:t>
      </w:r>
    </w:p>
    <w:p w:rsidR="00131FBC" w:rsidRPr="002E471F" w:rsidRDefault="00131FBC" w:rsidP="00131FBC">
      <w:pPr>
        <w:spacing w:after="0" w:line="240" w:lineRule="auto"/>
        <w:jc w:val="both"/>
        <w:rPr>
          <w:rFonts w:ascii="Arial" w:hAnsi="Arial" w:cs="Arial"/>
          <w:bCs/>
          <w:iCs/>
        </w:rPr>
      </w:pPr>
      <w:r w:rsidRPr="002E471F">
        <w:rPr>
          <w:rFonts w:ascii="Arial" w:hAnsi="Arial" w:cs="Arial"/>
          <w:bCs/>
          <w:iCs/>
        </w:rPr>
        <w:t xml:space="preserve">Czy Zamawiający wyraża zgodę na zmianę treści pkt 2 </w:t>
      </w:r>
      <w:proofErr w:type="spellStart"/>
      <w:r w:rsidRPr="002E471F">
        <w:rPr>
          <w:rFonts w:ascii="Arial" w:hAnsi="Arial" w:cs="Arial"/>
          <w:bCs/>
          <w:iCs/>
        </w:rPr>
        <w:t>ppkt</w:t>
      </w:r>
      <w:proofErr w:type="spellEnd"/>
      <w:r w:rsidRPr="002E471F">
        <w:rPr>
          <w:rFonts w:ascii="Arial" w:hAnsi="Arial" w:cs="Arial"/>
          <w:bCs/>
          <w:iCs/>
        </w:rPr>
        <w:t xml:space="preserve"> p) OPZ poprzez wskazanie Zamawiającego jako ponoszącego koszt pierwszej rejestracji sprzętu na podstawie refaktury wystawionej przez Wykonawcę-Finansującego i nie ujmowanie tego kosztu w cenie oferty? Wysokość kosztów rejestracji jest zależne od miejsca rejestracji. Zaplanowanie tego kosztu przez Wykonawcę jest utrudnione, a ujęcie ryczałtowe może znacząco podrożyć koszty oferty co nie leży w interesie Zamawiającego. Jest to również zgodne z kodeksowym ujęciem umowy leasingu, zgodnie z którym wszelkie podatki, opłaty i inne ciężary związane z korzystaniem </w:t>
      </w:r>
      <w:r w:rsidRPr="002E471F">
        <w:rPr>
          <w:rFonts w:ascii="Arial" w:hAnsi="Arial" w:cs="Arial"/>
          <w:bCs/>
          <w:iCs/>
        </w:rPr>
        <w:br/>
        <w:t xml:space="preserve">i posiadaniem leasingowanego dobra, ponosi Korzystający </w:t>
      </w:r>
    </w:p>
    <w:p w:rsidR="00131FBC" w:rsidRPr="002E471F" w:rsidRDefault="00131FBC" w:rsidP="00131FBC">
      <w:pPr>
        <w:spacing w:after="0" w:line="240" w:lineRule="auto"/>
        <w:jc w:val="both"/>
        <w:rPr>
          <w:rFonts w:ascii="Arial" w:hAnsi="Arial" w:cs="Arial"/>
          <w:bCs/>
          <w:iCs/>
        </w:rPr>
      </w:pPr>
    </w:p>
    <w:p w:rsidR="00131FBC" w:rsidRPr="002E471F" w:rsidRDefault="00131FBC" w:rsidP="00131FBC">
      <w:pPr>
        <w:spacing w:after="0" w:line="240" w:lineRule="auto"/>
        <w:jc w:val="both"/>
        <w:rPr>
          <w:rFonts w:ascii="Arial" w:hAnsi="Arial" w:cs="Arial"/>
          <w:b/>
          <w:bCs/>
        </w:rPr>
      </w:pPr>
      <w:r w:rsidRPr="002E471F">
        <w:rPr>
          <w:rFonts w:ascii="Arial" w:hAnsi="Arial" w:cs="Arial"/>
          <w:b/>
          <w:bCs/>
        </w:rPr>
        <w:t>Odpowiedź</w:t>
      </w:r>
    </w:p>
    <w:p w:rsidR="00131FBC" w:rsidRPr="002E471F" w:rsidRDefault="00131FBC" w:rsidP="00131FBC">
      <w:pPr>
        <w:spacing w:after="0" w:line="240" w:lineRule="auto"/>
        <w:jc w:val="both"/>
        <w:rPr>
          <w:rFonts w:ascii="Arial" w:hAnsi="Arial" w:cs="Arial"/>
        </w:rPr>
      </w:pPr>
      <w:r w:rsidRPr="002E471F">
        <w:rPr>
          <w:rFonts w:ascii="Arial" w:hAnsi="Arial" w:cs="Arial"/>
        </w:rPr>
        <w:t>Zamawiający informuje, że nie wyraża zgody na proponowane zmiany.</w:t>
      </w:r>
    </w:p>
    <w:bookmarkEnd w:id="58"/>
    <w:p w:rsidR="00131FBC" w:rsidRPr="002E471F" w:rsidRDefault="00131FBC" w:rsidP="0094517E">
      <w:pPr>
        <w:spacing w:after="0" w:line="240" w:lineRule="auto"/>
        <w:jc w:val="both"/>
        <w:rPr>
          <w:rFonts w:ascii="Arial" w:hAnsi="Arial" w:cs="Arial"/>
          <w:bCs/>
        </w:rPr>
      </w:pPr>
    </w:p>
    <w:p w:rsidR="00131FBC" w:rsidRPr="002E471F" w:rsidRDefault="00131FBC" w:rsidP="00131FBC">
      <w:pPr>
        <w:spacing w:after="0" w:line="240" w:lineRule="auto"/>
        <w:jc w:val="both"/>
        <w:rPr>
          <w:rFonts w:ascii="Arial" w:hAnsi="Arial" w:cs="Arial"/>
          <w:bCs/>
        </w:rPr>
      </w:pPr>
      <w:bookmarkStart w:id="59" w:name="_Hlk113278866"/>
      <w:r w:rsidRPr="002E471F">
        <w:rPr>
          <w:rFonts w:ascii="Arial" w:hAnsi="Arial" w:cs="Arial"/>
          <w:b/>
          <w:bCs/>
        </w:rPr>
        <w:t>Pytanie 6</w:t>
      </w:r>
      <w:r w:rsidR="00696BCC" w:rsidRPr="002E471F">
        <w:rPr>
          <w:rFonts w:ascii="Arial" w:hAnsi="Arial" w:cs="Arial"/>
          <w:b/>
          <w:bCs/>
        </w:rPr>
        <w:t>1</w:t>
      </w:r>
    </w:p>
    <w:p w:rsidR="00696BCC" w:rsidRPr="002E471F" w:rsidRDefault="00696BCC" w:rsidP="00696BCC">
      <w:pPr>
        <w:spacing w:after="0" w:line="240" w:lineRule="auto"/>
        <w:jc w:val="both"/>
        <w:rPr>
          <w:rFonts w:ascii="Arial" w:hAnsi="Arial" w:cs="Arial"/>
          <w:bCs/>
          <w:iCs/>
        </w:rPr>
      </w:pPr>
      <w:r w:rsidRPr="002E471F">
        <w:rPr>
          <w:rFonts w:ascii="Arial" w:hAnsi="Arial" w:cs="Arial"/>
          <w:bCs/>
          <w:iCs/>
        </w:rPr>
        <w:t xml:space="preserve">Czy Zamawiający dopuszcza w przypadku Wykonawcy, który posiada status dużego przedsiębiorcy do rozszerzenia zapisów umowy o następujący zapis: „Wykonawca oświadcza, że posiada status dużego przedsiębiorcy w rozumieniu art. 4c ustawy z dnia 8 marca 2013 r. o przeciwdziałaniu nadmiernym opóźnieniom w transakcjach handlowych.” </w:t>
      </w:r>
    </w:p>
    <w:p w:rsidR="00131FBC" w:rsidRPr="002E471F" w:rsidRDefault="00131FBC" w:rsidP="00131FBC">
      <w:pPr>
        <w:spacing w:after="0" w:line="240" w:lineRule="auto"/>
        <w:jc w:val="both"/>
        <w:rPr>
          <w:rFonts w:ascii="Arial" w:hAnsi="Arial" w:cs="Arial"/>
          <w:bCs/>
          <w:iCs/>
        </w:rPr>
      </w:pPr>
    </w:p>
    <w:p w:rsidR="00131FBC" w:rsidRPr="002E471F" w:rsidRDefault="00131FBC" w:rsidP="00131FBC">
      <w:pPr>
        <w:spacing w:after="0" w:line="240" w:lineRule="auto"/>
        <w:jc w:val="both"/>
        <w:rPr>
          <w:rFonts w:ascii="Arial" w:hAnsi="Arial" w:cs="Arial"/>
          <w:b/>
          <w:bCs/>
        </w:rPr>
      </w:pPr>
      <w:r w:rsidRPr="002E471F">
        <w:rPr>
          <w:rFonts w:ascii="Arial" w:hAnsi="Arial" w:cs="Arial"/>
          <w:b/>
          <w:bCs/>
        </w:rPr>
        <w:t>Odpowiedź</w:t>
      </w:r>
    </w:p>
    <w:p w:rsidR="00131FBC" w:rsidRPr="002E471F" w:rsidRDefault="00131FBC" w:rsidP="00131FBC">
      <w:pPr>
        <w:spacing w:after="0" w:line="240" w:lineRule="auto"/>
        <w:jc w:val="both"/>
        <w:rPr>
          <w:rFonts w:ascii="Arial" w:hAnsi="Arial" w:cs="Arial"/>
        </w:rPr>
      </w:pPr>
      <w:r w:rsidRPr="002E471F">
        <w:rPr>
          <w:rFonts w:ascii="Arial" w:hAnsi="Arial" w:cs="Arial"/>
        </w:rPr>
        <w:t>Zamawiający informuje, że wyraża zgod</w:t>
      </w:r>
      <w:r w:rsidR="00696BCC" w:rsidRPr="002E471F">
        <w:rPr>
          <w:rFonts w:ascii="Arial" w:hAnsi="Arial" w:cs="Arial"/>
        </w:rPr>
        <w:t>ę</w:t>
      </w:r>
      <w:r w:rsidRPr="002E471F">
        <w:rPr>
          <w:rFonts w:ascii="Arial" w:hAnsi="Arial" w:cs="Arial"/>
        </w:rPr>
        <w:t xml:space="preserve"> na </w:t>
      </w:r>
      <w:r w:rsidR="00696BCC" w:rsidRPr="002E471F">
        <w:rPr>
          <w:rFonts w:ascii="Arial" w:hAnsi="Arial" w:cs="Arial"/>
        </w:rPr>
        <w:t>wprowadzenie do umowy wspomnianego zapisu.</w:t>
      </w:r>
    </w:p>
    <w:bookmarkEnd w:id="59"/>
    <w:p w:rsidR="00131FBC" w:rsidRPr="002E471F" w:rsidRDefault="00131FBC" w:rsidP="0094517E">
      <w:pPr>
        <w:spacing w:after="0" w:line="240" w:lineRule="auto"/>
        <w:jc w:val="both"/>
        <w:rPr>
          <w:rFonts w:ascii="Arial" w:hAnsi="Arial" w:cs="Arial"/>
          <w:bCs/>
        </w:rPr>
      </w:pPr>
    </w:p>
    <w:p w:rsidR="00696BCC" w:rsidRPr="002E471F" w:rsidRDefault="00696BCC" w:rsidP="00696BCC">
      <w:pPr>
        <w:spacing w:after="0" w:line="240" w:lineRule="auto"/>
        <w:jc w:val="both"/>
        <w:rPr>
          <w:rFonts w:ascii="Arial" w:hAnsi="Arial" w:cs="Arial"/>
          <w:bCs/>
        </w:rPr>
      </w:pPr>
      <w:bookmarkStart w:id="60" w:name="_Hlk113279277"/>
      <w:r w:rsidRPr="002E471F">
        <w:rPr>
          <w:rFonts w:ascii="Arial" w:hAnsi="Arial" w:cs="Arial"/>
          <w:b/>
          <w:bCs/>
        </w:rPr>
        <w:t>Pytanie 62</w:t>
      </w:r>
    </w:p>
    <w:p w:rsidR="00696BCC" w:rsidRPr="002E471F" w:rsidRDefault="00696BCC" w:rsidP="00696BCC">
      <w:pPr>
        <w:spacing w:after="0" w:line="240" w:lineRule="auto"/>
        <w:jc w:val="both"/>
        <w:rPr>
          <w:rFonts w:ascii="Arial" w:hAnsi="Arial" w:cs="Arial"/>
          <w:bCs/>
          <w:iCs/>
        </w:rPr>
      </w:pPr>
      <w:r w:rsidRPr="002E471F">
        <w:rPr>
          <w:rFonts w:ascii="Arial" w:hAnsi="Arial" w:cs="Arial"/>
          <w:bCs/>
          <w:iCs/>
        </w:rPr>
        <w:t xml:space="preserve">Prosimy o potwierdzenie, że Zamawiający będzie dokonywał: a) rozliczeń, zgłoszeń dotyczących opłat leasingowych i ubezpieczenia Przedmiotu Leasingu tylko </w:t>
      </w:r>
      <w:r w:rsidRPr="002E471F">
        <w:rPr>
          <w:rFonts w:ascii="Arial" w:hAnsi="Arial" w:cs="Arial"/>
          <w:bCs/>
          <w:iCs/>
        </w:rPr>
        <w:br/>
        <w:t xml:space="preserve">z Finansującym, b) rozliczeń (w tyt. z kar umownych), zgłoszeń wynikających </w:t>
      </w:r>
      <w:r w:rsidRPr="002E471F">
        <w:rPr>
          <w:rFonts w:ascii="Arial" w:hAnsi="Arial" w:cs="Arial"/>
          <w:bCs/>
          <w:iCs/>
        </w:rPr>
        <w:br/>
        <w:t xml:space="preserve">z warunków gwarancji, serwisu przedmiotu leasingu, jego utrzymania bezpośrednio </w:t>
      </w:r>
      <w:r w:rsidRPr="002E471F">
        <w:rPr>
          <w:rFonts w:ascii="Arial" w:hAnsi="Arial" w:cs="Arial"/>
          <w:bCs/>
          <w:iCs/>
        </w:rPr>
        <w:br/>
        <w:t xml:space="preserve">z Dostawcą. </w:t>
      </w:r>
    </w:p>
    <w:p w:rsidR="00696BCC" w:rsidRPr="002E471F" w:rsidRDefault="00696BCC" w:rsidP="00696BCC">
      <w:pPr>
        <w:spacing w:after="0" w:line="240" w:lineRule="auto"/>
        <w:jc w:val="both"/>
        <w:rPr>
          <w:rFonts w:ascii="Arial" w:hAnsi="Arial" w:cs="Arial"/>
          <w:bCs/>
          <w:iCs/>
        </w:rPr>
      </w:pPr>
    </w:p>
    <w:p w:rsidR="00696BCC" w:rsidRPr="002E471F" w:rsidRDefault="00696BCC" w:rsidP="00696BCC">
      <w:pPr>
        <w:spacing w:after="0" w:line="240" w:lineRule="auto"/>
        <w:jc w:val="both"/>
        <w:rPr>
          <w:rFonts w:ascii="Arial" w:hAnsi="Arial" w:cs="Arial"/>
          <w:b/>
          <w:bCs/>
        </w:rPr>
      </w:pPr>
      <w:r w:rsidRPr="002E471F">
        <w:rPr>
          <w:rFonts w:ascii="Arial" w:hAnsi="Arial" w:cs="Arial"/>
          <w:b/>
          <w:bCs/>
        </w:rPr>
        <w:t>Odpowiedź</w:t>
      </w:r>
    </w:p>
    <w:p w:rsidR="00696BCC" w:rsidRPr="002E471F" w:rsidRDefault="00696BCC" w:rsidP="00696BCC">
      <w:pPr>
        <w:spacing w:after="0" w:line="240" w:lineRule="auto"/>
        <w:jc w:val="both"/>
        <w:rPr>
          <w:rFonts w:ascii="Arial" w:hAnsi="Arial" w:cs="Arial"/>
          <w:bCs/>
        </w:rPr>
      </w:pPr>
      <w:r w:rsidRPr="002E471F">
        <w:rPr>
          <w:rFonts w:ascii="Arial" w:hAnsi="Arial" w:cs="Arial"/>
          <w:bCs/>
        </w:rPr>
        <w:t xml:space="preserve">Zamawiający potwierdza iż będzie dokonywał: a) rozliczeń, zgłoszeń dotyczących opłat leasingowych i ubezpieczenia Przedmiotu Leasingu tylko z Finansującym, </w:t>
      </w:r>
      <w:r w:rsidRPr="002E471F">
        <w:rPr>
          <w:rFonts w:ascii="Arial" w:hAnsi="Arial" w:cs="Arial"/>
          <w:bCs/>
        </w:rPr>
        <w:br/>
        <w:t xml:space="preserve">b) rozliczeń zgłoszeń wynikających z warunków gwarancji, serwisu przedmiotu leasingu, jego utrzymania bezpośrednio z Dostawcą. Zamawiający informuje jednak, iż powyższe nie zwalnia z odpowiedzialności Wykonawcę z tytułu rękojmi, zabezpieczenia należytego wykonania umowy w tym także w przedmiocie gwarancji i kar umownych przewidzianych w SWZ  </w:t>
      </w:r>
    </w:p>
    <w:bookmarkEnd w:id="60"/>
    <w:p w:rsidR="00696BCC" w:rsidRPr="002E471F" w:rsidRDefault="00696BCC" w:rsidP="0094517E">
      <w:pPr>
        <w:spacing w:after="0" w:line="240" w:lineRule="auto"/>
        <w:jc w:val="both"/>
        <w:rPr>
          <w:rFonts w:ascii="Arial" w:hAnsi="Arial" w:cs="Arial"/>
          <w:bCs/>
        </w:rPr>
      </w:pPr>
    </w:p>
    <w:p w:rsidR="00696BCC" w:rsidRPr="002E471F" w:rsidRDefault="00696BCC" w:rsidP="00696BCC">
      <w:pPr>
        <w:spacing w:after="0" w:line="240" w:lineRule="auto"/>
        <w:jc w:val="both"/>
        <w:rPr>
          <w:rFonts w:ascii="Arial" w:hAnsi="Arial" w:cs="Arial"/>
          <w:bCs/>
        </w:rPr>
      </w:pPr>
      <w:r w:rsidRPr="002E471F">
        <w:rPr>
          <w:rFonts w:ascii="Arial" w:hAnsi="Arial" w:cs="Arial"/>
          <w:b/>
          <w:bCs/>
        </w:rPr>
        <w:t>Pytanie 63</w:t>
      </w:r>
    </w:p>
    <w:p w:rsidR="00696BCC" w:rsidRPr="002E471F" w:rsidRDefault="00696BCC" w:rsidP="00696BCC">
      <w:pPr>
        <w:spacing w:after="0" w:line="240" w:lineRule="auto"/>
        <w:jc w:val="both"/>
        <w:rPr>
          <w:rFonts w:ascii="Arial" w:hAnsi="Arial" w:cs="Arial"/>
          <w:bCs/>
          <w:iCs/>
        </w:rPr>
      </w:pPr>
      <w:r w:rsidRPr="002E471F">
        <w:rPr>
          <w:rFonts w:ascii="Arial" w:hAnsi="Arial" w:cs="Arial"/>
          <w:bCs/>
          <w:iCs/>
        </w:rPr>
        <w:t xml:space="preserve">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 - bilans oraz rachunek zysków i strat za rok 2020, 2021; - bilans oraz rachunek zysków i strat wg. stanu na koniec II kwartału 2022, zamiennie sprawozdanie wg. wzoru F01 za II kwartał 2022. </w:t>
      </w:r>
    </w:p>
    <w:p w:rsidR="00696BCC" w:rsidRPr="002E471F" w:rsidRDefault="00696BCC" w:rsidP="00696BCC">
      <w:pPr>
        <w:spacing w:after="0" w:line="240" w:lineRule="auto"/>
        <w:jc w:val="both"/>
        <w:rPr>
          <w:rFonts w:ascii="Arial" w:hAnsi="Arial" w:cs="Arial"/>
          <w:bCs/>
          <w:iCs/>
        </w:rPr>
      </w:pPr>
    </w:p>
    <w:p w:rsidR="00696BCC" w:rsidRPr="002E471F" w:rsidRDefault="00696BCC" w:rsidP="00696BCC">
      <w:pPr>
        <w:spacing w:after="0" w:line="240" w:lineRule="auto"/>
        <w:jc w:val="both"/>
        <w:rPr>
          <w:rFonts w:ascii="Arial" w:hAnsi="Arial" w:cs="Arial"/>
          <w:b/>
          <w:bCs/>
        </w:rPr>
      </w:pPr>
      <w:r w:rsidRPr="002E471F">
        <w:rPr>
          <w:rFonts w:ascii="Arial" w:hAnsi="Arial" w:cs="Arial"/>
          <w:b/>
          <w:bCs/>
        </w:rPr>
        <w:t>Odpowiedź</w:t>
      </w:r>
    </w:p>
    <w:p w:rsidR="00397628" w:rsidRPr="002E471F" w:rsidRDefault="00397628" w:rsidP="00397628">
      <w:pPr>
        <w:spacing w:after="0" w:line="240" w:lineRule="auto"/>
        <w:jc w:val="both"/>
        <w:rPr>
          <w:rFonts w:ascii="Arial" w:hAnsi="Arial" w:cs="Arial"/>
          <w:bCs/>
          <w:iCs/>
        </w:rPr>
      </w:pPr>
      <w:r w:rsidRPr="002E471F">
        <w:rPr>
          <w:rFonts w:ascii="Arial" w:hAnsi="Arial" w:cs="Arial"/>
        </w:rPr>
        <w:t>Ze względu na konieczność dokonania analizy finansowej Zamawiający udostępni niezbędne dokumenty.</w:t>
      </w:r>
    </w:p>
    <w:p w:rsidR="00696BCC" w:rsidRPr="002E471F" w:rsidRDefault="00696BCC" w:rsidP="0094517E">
      <w:pPr>
        <w:spacing w:after="0" w:line="240" w:lineRule="auto"/>
        <w:jc w:val="both"/>
        <w:rPr>
          <w:rFonts w:ascii="Arial" w:hAnsi="Arial" w:cs="Arial"/>
          <w:bCs/>
        </w:rPr>
      </w:pPr>
    </w:p>
    <w:sectPr w:rsidR="00696BCC" w:rsidRPr="002E471F" w:rsidSect="006933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89" w:rsidRDefault="00941489" w:rsidP="003708AC">
      <w:pPr>
        <w:spacing w:after="0" w:line="240" w:lineRule="auto"/>
      </w:pPr>
      <w:r>
        <w:separator/>
      </w:r>
    </w:p>
  </w:endnote>
  <w:endnote w:type="continuationSeparator" w:id="0">
    <w:p w:rsidR="00941489" w:rsidRDefault="00941489" w:rsidP="0037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KO Bank Polski">
    <w:altName w:val="Calibri"/>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89" w:rsidRDefault="00941489" w:rsidP="003708AC">
      <w:pPr>
        <w:spacing w:after="0" w:line="240" w:lineRule="auto"/>
      </w:pPr>
      <w:r>
        <w:separator/>
      </w:r>
    </w:p>
  </w:footnote>
  <w:footnote w:type="continuationSeparator" w:id="0">
    <w:p w:rsidR="00941489" w:rsidRDefault="00941489" w:rsidP="0037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91" w:rsidRPr="006C0801" w:rsidRDefault="00536891" w:rsidP="006C0801">
    <w:pPr>
      <w:spacing w:after="0" w:line="240" w:lineRule="auto"/>
      <w:rPr>
        <w:rFonts w:ascii="Arial" w:eastAsia="Times New Roman" w:hAnsi="Arial" w:cs="Arial"/>
        <w:bCs/>
        <w:lang w:eastAsia="pl-PL"/>
      </w:rPr>
    </w:pPr>
    <w:r w:rsidRPr="006C0801">
      <w:rPr>
        <w:rFonts w:ascii="Arial" w:eastAsia="Times New Roman" w:hAnsi="Arial" w:cs="Arial"/>
        <w:bCs/>
        <w:lang w:eastAsia="pl-PL"/>
      </w:rPr>
      <w:t>Nr sprawy 56/2022                                                                        Szczecin, dnia 0</w:t>
    </w:r>
    <w:r>
      <w:rPr>
        <w:rFonts w:ascii="Arial" w:eastAsia="Times New Roman" w:hAnsi="Arial" w:cs="Arial"/>
        <w:bCs/>
        <w:lang w:eastAsia="pl-PL"/>
      </w:rPr>
      <w:t>5</w:t>
    </w:r>
    <w:r w:rsidRPr="006C0801">
      <w:rPr>
        <w:rFonts w:ascii="Arial" w:eastAsia="Times New Roman" w:hAnsi="Arial" w:cs="Arial"/>
        <w:bCs/>
        <w:lang w:eastAsia="pl-PL"/>
      </w:rPr>
      <w:t>.09.2022 r.</w:t>
    </w:r>
  </w:p>
  <w:p w:rsidR="00536891" w:rsidRDefault="005368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109CF92E"/>
    <w:lvl w:ilvl="0" w:tplc="F61C1FFC">
      <w:start w:val="1"/>
      <w:numFmt w:val="decimal"/>
      <w:lvlText w:val="%1."/>
      <w:lvlJc w:val="left"/>
    </w:lvl>
    <w:lvl w:ilvl="1" w:tplc="89108A54">
      <w:start w:val="1"/>
      <w:numFmt w:val="decimal"/>
      <w:lvlText w:val="%2)"/>
      <w:lvlJc w:val="left"/>
    </w:lvl>
    <w:lvl w:ilvl="2" w:tplc="5F76B0B4">
      <w:start w:val="1"/>
      <w:numFmt w:val="bullet"/>
      <w:lvlText w:val=""/>
      <w:lvlJc w:val="left"/>
    </w:lvl>
    <w:lvl w:ilvl="3" w:tplc="7B92F802">
      <w:start w:val="1"/>
      <w:numFmt w:val="bullet"/>
      <w:lvlText w:val=""/>
      <w:lvlJc w:val="left"/>
    </w:lvl>
    <w:lvl w:ilvl="4" w:tplc="F3D4B1EE">
      <w:start w:val="1"/>
      <w:numFmt w:val="bullet"/>
      <w:lvlText w:val=""/>
      <w:lvlJc w:val="left"/>
    </w:lvl>
    <w:lvl w:ilvl="5" w:tplc="A52C0A12">
      <w:start w:val="1"/>
      <w:numFmt w:val="bullet"/>
      <w:lvlText w:val=""/>
      <w:lvlJc w:val="left"/>
    </w:lvl>
    <w:lvl w:ilvl="6" w:tplc="D292D57C">
      <w:start w:val="1"/>
      <w:numFmt w:val="bullet"/>
      <w:lvlText w:val=""/>
      <w:lvlJc w:val="left"/>
    </w:lvl>
    <w:lvl w:ilvl="7" w:tplc="9FBC67CA">
      <w:start w:val="1"/>
      <w:numFmt w:val="bullet"/>
      <w:lvlText w:val=""/>
      <w:lvlJc w:val="left"/>
    </w:lvl>
    <w:lvl w:ilvl="8" w:tplc="0E46E330">
      <w:start w:val="1"/>
      <w:numFmt w:val="bullet"/>
      <w:lvlText w:val=""/>
      <w:lvlJc w:val="left"/>
    </w:lvl>
  </w:abstractNum>
  <w:abstractNum w:abstractNumId="1" w15:restartNumberingAfterBreak="0">
    <w:nsid w:val="03F8610F"/>
    <w:multiLevelType w:val="hybridMultilevel"/>
    <w:tmpl w:val="968844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2D2756"/>
    <w:multiLevelType w:val="hybridMultilevel"/>
    <w:tmpl w:val="34642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020E2"/>
    <w:multiLevelType w:val="multilevel"/>
    <w:tmpl w:val="D1C04C02"/>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14176B1"/>
    <w:multiLevelType w:val="multilevel"/>
    <w:tmpl w:val="BAB094EA"/>
    <w:lvl w:ilvl="0">
      <w:start w:val="1"/>
      <w:numFmt w:val="decimal"/>
      <w:lvlText w:val="%1."/>
      <w:lvlJc w:val="left"/>
      <w:pPr>
        <w:ind w:left="360" w:hanging="360"/>
      </w:pPr>
      <w:rPr>
        <w:rFonts w:ascii="PKO Bank Polski" w:hAnsi="PKO Bank Polski" w:hint="default"/>
        <w:b w:val="0"/>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B9773EA"/>
    <w:multiLevelType w:val="multilevel"/>
    <w:tmpl w:val="D1C04C02"/>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C8764BA"/>
    <w:multiLevelType w:val="hybridMultilevel"/>
    <w:tmpl w:val="F18622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67674E"/>
    <w:multiLevelType w:val="hybridMultilevel"/>
    <w:tmpl w:val="55889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D77F1"/>
    <w:multiLevelType w:val="multilevel"/>
    <w:tmpl w:val="D1C04C02"/>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AA4ACB"/>
    <w:multiLevelType w:val="hybridMultilevel"/>
    <w:tmpl w:val="1BA4D766"/>
    <w:lvl w:ilvl="0" w:tplc="B44EB62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1007751"/>
    <w:multiLevelType w:val="hybridMultilevel"/>
    <w:tmpl w:val="C56E9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485D93"/>
    <w:multiLevelType w:val="hybridMultilevel"/>
    <w:tmpl w:val="1E249CE6"/>
    <w:lvl w:ilvl="0" w:tplc="35F0855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300FFD"/>
    <w:multiLevelType w:val="hybridMultilevel"/>
    <w:tmpl w:val="28CA1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A21844"/>
    <w:multiLevelType w:val="multilevel"/>
    <w:tmpl w:val="1C9C1302"/>
    <w:lvl w:ilvl="0">
      <w:start w:val="1"/>
      <w:numFmt w:val="decimal"/>
      <w:lvlText w:val="%1."/>
      <w:lvlJc w:val="left"/>
      <w:pPr>
        <w:ind w:left="360" w:hanging="360"/>
      </w:pPr>
      <w:rPr>
        <w:rFonts w:ascii="PKO Bank Polski" w:hAnsi="PKO Bank Polski"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7251871"/>
    <w:multiLevelType w:val="multilevel"/>
    <w:tmpl w:val="D1C04C02"/>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9561828"/>
    <w:multiLevelType w:val="hybridMultilevel"/>
    <w:tmpl w:val="27900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1A7CCA"/>
    <w:multiLevelType w:val="multilevel"/>
    <w:tmpl w:val="2E108D36"/>
    <w:lvl w:ilvl="0">
      <w:start w:val="8"/>
      <w:numFmt w:val="decimal"/>
      <w:lvlText w:val="%1."/>
      <w:lvlJc w:val="left"/>
      <w:pPr>
        <w:ind w:left="360" w:hanging="360"/>
      </w:pPr>
      <w:rPr>
        <w:rFonts w:ascii="PKO Bank Polski" w:hAnsi="PKO Bank Polski" w:hint="default"/>
        <w:b w:val="0"/>
        <w:i w:val="0"/>
      </w:rPr>
    </w:lvl>
    <w:lvl w:ilvl="1">
      <w:start w:val="1"/>
      <w:numFmt w:val="decimal"/>
      <w:lvlText w:val="%2."/>
      <w:lvlJc w:val="left"/>
      <w:pPr>
        <w:ind w:left="1080" w:hanging="360"/>
      </w:pPr>
      <w:rPr>
        <w:rFonts w:ascii="PKO Bank Polski" w:eastAsia="Calibri" w:hAnsi="PKO Bank Polski" w:cs="Times New Roman" w:hint="default"/>
      </w:rPr>
    </w:lvl>
    <w:lvl w:ilvl="2">
      <w:start w:val="1"/>
      <w:numFmt w:val="decimal"/>
      <w:lvlText w:val="%3."/>
      <w:lvlJc w:val="left"/>
      <w:pPr>
        <w:ind w:left="1418" w:hanging="341"/>
      </w:pPr>
      <w:rPr>
        <w:rFonts w:ascii="PKO Bank Polski" w:eastAsia="Calibri" w:hAnsi="PKO Bank Polski" w:cs="Times New Roman" w:hint="default"/>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0"/>
  </w:num>
  <w:num w:numId="3">
    <w:abstractNumId w:val="11"/>
  </w:num>
  <w:num w:numId="4">
    <w:abstractNumId w:val="4"/>
  </w:num>
  <w:num w:numId="5">
    <w:abstractNumId w:val="7"/>
  </w:num>
  <w:num w:numId="6">
    <w:abstractNumId w:val="9"/>
  </w:num>
  <w:num w:numId="7">
    <w:abstractNumId w:val="10"/>
  </w:num>
  <w:num w:numId="8">
    <w:abstractNumId w:val="16"/>
  </w:num>
  <w:num w:numId="9">
    <w:abstractNumId w:val="15"/>
  </w:num>
  <w:num w:numId="10">
    <w:abstractNumId w:val="14"/>
  </w:num>
  <w:num w:numId="11">
    <w:abstractNumId w:val="3"/>
  </w:num>
  <w:num w:numId="12">
    <w:abstractNumId w:val="13"/>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29"/>
    <w:rsid w:val="000114D5"/>
    <w:rsid w:val="00015A92"/>
    <w:rsid w:val="000E4756"/>
    <w:rsid w:val="001222EF"/>
    <w:rsid w:val="00131395"/>
    <w:rsid w:val="00131FBC"/>
    <w:rsid w:val="001561B0"/>
    <w:rsid w:val="001908E0"/>
    <w:rsid w:val="001C6768"/>
    <w:rsid w:val="00202D11"/>
    <w:rsid w:val="00257052"/>
    <w:rsid w:val="00284329"/>
    <w:rsid w:val="002C64AB"/>
    <w:rsid w:val="002E471F"/>
    <w:rsid w:val="002E7FEB"/>
    <w:rsid w:val="00321410"/>
    <w:rsid w:val="0035745E"/>
    <w:rsid w:val="003708AC"/>
    <w:rsid w:val="00397628"/>
    <w:rsid w:val="003A1DDD"/>
    <w:rsid w:val="003B04D1"/>
    <w:rsid w:val="003C6500"/>
    <w:rsid w:val="00425CFC"/>
    <w:rsid w:val="004273A1"/>
    <w:rsid w:val="00435246"/>
    <w:rsid w:val="00437456"/>
    <w:rsid w:val="00450E9A"/>
    <w:rsid w:val="004A38F2"/>
    <w:rsid w:val="004F0273"/>
    <w:rsid w:val="00536891"/>
    <w:rsid w:val="00550455"/>
    <w:rsid w:val="00576911"/>
    <w:rsid w:val="005B0DAF"/>
    <w:rsid w:val="005C6A16"/>
    <w:rsid w:val="006933B1"/>
    <w:rsid w:val="00696BCC"/>
    <w:rsid w:val="006C0801"/>
    <w:rsid w:val="006C1C04"/>
    <w:rsid w:val="006C3688"/>
    <w:rsid w:val="006D03EF"/>
    <w:rsid w:val="007530CC"/>
    <w:rsid w:val="00793DFF"/>
    <w:rsid w:val="00815B85"/>
    <w:rsid w:val="00827EE8"/>
    <w:rsid w:val="008559DF"/>
    <w:rsid w:val="0086096E"/>
    <w:rsid w:val="00875174"/>
    <w:rsid w:val="00882B11"/>
    <w:rsid w:val="008F689A"/>
    <w:rsid w:val="00934DB5"/>
    <w:rsid w:val="00941489"/>
    <w:rsid w:val="0094517E"/>
    <w:rsid w:val="009A6428"/>
    <w:rsid w:val="009A73AE"/>
    <w:rsid w:val="009E5A26"/>
    <w:rsid w:val="009F5157"/>
    <w:rsid w:val="00A11D26"/>
    <w:rsid w:val="00A777DC"/>
    <w:rsid w:val="00B13A5D"/>
    <w:rsid w:val="00B17193"/>
    <w:rsid w:val="00B34EEA"/>
    <w:rsid w:val="00B91B92"/>
    <w:rsid w:val="00BA48AF"/>
    <w:rsid w:val="00BB0573"/>
    <w:rsid w:val="00BB7653"/>
    <w:rsid w:val="00C07B1D"/>
    <w:rsid w:val="00C22AFF"/>
    <w:rsid w:val="00C5529A"/>
    <w:rsid w:val="00C6558B"/>
    <w:rsid w:val="00C727C0"/>
    <w:rsid w:val="00C84E2E"/>
    <w:rsid w:val="00CD6854"/>
    <w:rsid w:val="00CE0EE0"/>
    <w:rsid w:val="00D74F8C"/>
    <w:rsid w:val="00DB31AF"/>
    <w:rsid w:val="00E06EDA"/>
    <w:rsid w:val="00E32BB1"/>
    <w:rsid w:val="00E33A74"/>
    <w:rsid w:val="00E95257"/>
    <w:rsid w:val="00EA56E4"/>
    <w:rsid w:val="00EE120B"/>
    <w:rsid w:val="00F01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15D7F-22F6-4561-A7C4-C7BC7F31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3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329"/>
    <w:pPr>
      <w:ind w:left="720"/>
      <w:contextualSpacing/>
    </w:pPr>
  </w:style>
  <w:style w:type="paragraph" w:styleId="Nagwek">
    <w:name w:val="header"/>
    <w:basedOn w:val="Normalny"/>
    <w:link w:val="NagwekZnak"/>
    <w:uiPriority w:val="99"/>
    <w:unhideWhenUsed/>
    <w:rsid w:val="003708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8AC"/>
  </w:style>
  <w:style w:type="paragraph" w:styleId="Stopka">
    <w:name w:val="footer"/>
    <w:basedOn w:val="Normalny"/>
    <w:link w:val="StopkaZnak"/>
    <w:uiPriority w:val="99"/>
    <w:unhideWhenUsed/>
    <w:rsid w:val="003708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8AC"/>
  </w:style>
  <w:style w:type="paragraph" w:styleId="Tekstpodstawowy3">
    <w:name w:val="Body Text 3"/>
    <w:basedOn w:val="Normalny"/>
    <w:link w:val="Tekstpodstawowy3Znak"/>
    <w:uiPriority w:val="99"/>
    <w:rsid w:val="00793DF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93DFF"/>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5504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1864">
      <w:bodyDiv w:val="1"/>
      <w:marLeft w:val="0"/>
      <w:marRight w:val="0"/>
      <w:marTop w:val="0"/>
      <w:marBottom w:val="0"/>
      <w:divBdr>
        <w:top w:val="none" w:sz="0" w:space="0" w:color="auto"/>
        <w:left w:val="none" w:sz="0" w:space="0" w:color="auto"/>
        <w:bottom w:val="none" w:sz="0" w:space="0" w:color="auto"/>
        <w:right w:val="none" w:sz="0" w:space="0" w:color="auto"/>
      </w:divBdr>
    </w:div>
    <w:div w:id="666713333">
      <w:bodyDiv w:val="1"/>
      <w:marLeft w:val="0"/>
      <w:marRight w:val="0"/>
      <w:marTop w:val="0"/>
      <w:marBottom w:val="0"/>
      <w:divBdr>
        <w:top w:val="none" w:sz="0" w:space="0" w:color="auto"/>
        <w:left w:val="none" w:sz="0" w:space="0" w:color="auto"/>
        <w:bottom w:val="none" w:sz="0" w:space="0" w:color="auto"/>
        <w:right w:val="none" w:sz="0" w:space="0" w:color="auto"/>
      </w:divBdr>
    </w:div>
    <w:div w:id="9280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14</Pages>
  <Words>5457</Words>
  <Characters>32745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marmloda</dc:creator>
  <cp:lastModifiedBy>Marek Kowalski</cp:lastModifiedBy>
  <cp:revision>44</cp:revision>
  <cp:lastPrinted>2022-09-07T07:13:00Z</cp:lastPrinted>
  <dcterms:created xsi:type="dcterms:W3CDTF">2022-04-19T11:30:00Z</dcterms:created>
  <dcterms:modified xsi:type="dcterms:W3CDTF">2022-09-07T12:42:00Z</dcterms:modified>
</cp:coreProperties>
</file>