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smallCaps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ind w:left="2832" w:firstLine="708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...................................................... , dnia ....................... 2022r.</w:t>
      </w:r>
    </w:p>
    <w:p w:rsidR="00CC2072" w:rsidRPr="00CC2072" w:rsidRDefault="00CC2072" w:rsidP="00CC2072">
      <w:pPr>
        <w:suppressAutoHyphens/>
        <w:spacing w:after="0" w:line="240" w:lineRule="auto"/>
        <w:ind w:left="3540" w:firstLine="708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(miejscowość)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Nazwa Wykonawcy ...............................................................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Kod, miejscowość ...................................................................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Ulica, nr domu, nr lokalu 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REGON ........................... NIP 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Numer telefonu .......................................................................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Numer faksu ..........................................................................…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Firmowy adres e-mail Wykonawcy .................................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Osoba upoważniona do reprezentacji Wykonawcy i podpisująca ofertę: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……………………………………………………………………………………………………………………………………</w:t>
      </w: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(imię i nazwisko, dane teleadresowe)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 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Dyrektor</w:t>
      </w: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Dolnośląskiego Centrum Kształcenia Ustawicznego i Językowego Kadr </w:t>
      </w: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 Legnicy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  <w:r w:rsidRPr="00CC2072">
        <w:rPr>
          <w:rFonts w:ascii="Lato" w:eastAsia="Times New Roman" w:hAnsi="Lato" w:cs="Times New Roman"/>
          <w:b/>
          <w:lang w:eastAsia="zh-CN"/>
        </w:rPr>
        <w:t>FORMULARZ OFERTY</w:t>
      </w: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jc w:val="center"/>
        <w:rPr>
          <w:rFonts w:ascii="Lato" w:eastAsia="Times New Roman" w:hAnsi="Lato" w:cs="Times New Roman"/>
          <w:b/>
          <w:lang w:eastAsia="zh-CN"/>
        </w:rPr>
      </w:pP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Nawiązując do ogłoszenia z dnia ……………. 2022 r. na Wybór Wykonawcy zadania pn. „Modernizacja Zamku Piastowskiego w Legnicy”  Remont pomieszczeń w skrzydle C- sale C14, C15, C16, C17 z przeznaczeniem na pomieszczenia biurowe wraz z przylegającym korytarzem</w:t>
      </w:r>
      <w:r>
        <w:rPr>
          <w:rFonts w:ascii="Lato" w:eastAsia="Times New Roman" w:hAnsi="Lato" w:cs="Times New Roman"/>
          <w:lang w:eastAsia="zh-CN"/>
        </w:rPr>
        <w:t>, DA.340.37.22</w:t>
      </w:r>
      <w:bookmarkStart w:id="0" w:name="_GoBack"/>
      <w:bookmarkEnd w:id="0"/>
      <w:r w:rsidRPr="00CC2072">
        <w:rPr>
          <w:rFonts w:ascii="Lato" w:eastAsia="Times New Roman" w:hAnsi="Lato" w:cs="Times New Roman"/>
          <w:lang w:eastAsia="zh-CN"/>
        </w:rPr>
        <w:t xml:space="preserve"> – postępowanie w trybie podstawowym – art. 275 pkt 2)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uPzp</w:t>
      </w:r>
      <w:proofErr w:type="spellEnd"/>
      <w:r w:rsidRPr="00CC2072">
        <w:rPr>
          <w:rFonts w:ascii="Lato" w:eastAsia="Times New Roman" w:hAnsi="Lato" w:cs="Times New Roman"/>
          <w:lang w:eastAsia="zh-CN"/>
        </w:rPr>
        <w:t>, ja(my) niżej podpisany(ni) oferuję(my) zrealizować zamówienie publiczne za cenę brutto:</w:t>
      </w:r>
    </w:p>
    <w:p w:rsidR="00CC2072" w:rsidRPr="00CC2072" w:rsidRDefault="00CC2072" w:rsidP="00CC2072">
      <w:pPr>
        <w:numPr>
          <w:ilvl w:val="0"/>
          <w:numId w:val="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wynagrodzenie netto w wysokości - .................. zł (słownie ................................... złotych 00/100).</w:t>
      </w:r>
    </w:p>
    <w:p w:rsidR="00CC2072" w:rsidRPr="00CC2072" w:rsidRDefault="00CC2072" w:rsidP="00CC2072">
      <w:pPr>
        <w:numPr>
          <w:ilvl w:val="0"/>
          <w:numId w:val="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podatek VAT tj. kwota - ...................... zł</w:t>
      </w:r>
    </w:p>
    <w:p w:rsidR="00CC2072" w:rsidRPr="00CC2072" w:rsidRDefault="00CC2072" w:rsidP="00CC2072">
      <w:pPr>
        <w:numPr>
          <w:ilvl w:val="0"/>
          <w:numId w:val="2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wynagrodzenie brutto w wysokości - ............... zł (słownie ................................... złotych 00/100).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Termin realizacji: do 10 tygodni od dnia zawarcia umowy.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dla wykonanych robót budowlanych udzielamy rękojmi i gwarancji jakości ……….. – 36 miesięcy – 60 miesięcy.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Akceptuję(my) warunki płatności określone w projekcie umowy.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Oświadczamy, że zamówienie zrealizujemy w terminie oraz że w okresie realizacji zamówienia czynności związane z wykonywaniem zamówienia będą wykonywane przez osoby zatrudnione na podstawie umowy o pracę w rozumieniu przepisów ustawy z dnia 26 czerwca 1974 r.- Kodeks pracy (Dz. U. z 2020 poz. 1040 tj. ze zm.) tj. do wykonywania robót ogólnobudowlanych – pracownicy ogólnobudowlani.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zapoznaliśmy się ze specyfikacją warunków zamówienia oraz projektem umowy i nie wnosimy do nich zastrzeżeń oraz zobowiązujemy się w przypadku wyboru naszej oferty do zawarcia umowy na określonych w niej warunkach, w miejscu i terminie wyznaczonym przez Zamawiającego.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Oświadczamy, że wadium wnieśliśmy w dniu ................ 2022r. w formie ............................................</w:t>
      </w:r>
    </w:p>
    <w:p w:rsidR="00CC2072" w:rsidRPr="00CC2072" w:rsidRDefault="00CC2072" w:rsidP="00CC2072">
      <w:pPr>
        <w:numPr>
          <w:ilvl w:val="0"/>
          <w:numId w:val="3"/>
        </w:numPr>
        <w:suppressAutoHyphens/>
        <w:spacing w:after="0" w:line="240" w:lineRule="auto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Zwolnienia wadium prosimy dokonać przelewem na konto ............................................................................. lub </w:t>
      </w:r>
    </w:p>
    <w:p w:rsidR="00CC2072" w:rsidRPr="00CC2072" w:rsidRDefault="00CC2072" w:rsidP="00CC2072">
      <w:pPr>
        <w:numPr>
          <w:ilvl w:val="0"/>
          <w:numId w:val="3"/>
        </w:numPr>
        <w:suppressAutoHyphens/>
        <w:spacing w:after="0" w:line="240" w:lineRule="auto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zwrot gwarancji lub poręczenia [art. 97 ust. 7 pkt 2) - 4)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uPzp</w:t>
      </w:r>
      <w:proofErr w:type="spellEnd"/>
      <w:r w:rsidRPr="00CC2072">
        <w:rPr>
          <w:rFonts w:ascii="Lato" w:eastAsia="Times New Roman" w:hAnsi="Lato" w:cs="Times New Roman"/>
          <w:lang w:eastAsia="zh-CN"/>
        </w:rPr>
        <w:t xml:space="preserve">]: </w:t>
      </w:r>
    </w:p>
    <w:p w:rsidR="00CC2072" w:rsidRPr="00CC2072" w:rsidRDefault="00CC2072" w:rsidP="00CC2072">
      <w:pPr>
        <w:suppressAutoHyphens/>
        <w:spacing w:after="0" w:line="240" w:lineRule="auto"/>
        <w:ind w:left="708"/>
        <w:rPr>
          <w:rFonts w:ascii="Lato" w:eastAsia="Times New Roman" w:hAnsi="Lato" w:cs="Times New Roman"/>
          <w:b/>
          <w:sz w:val="36"/>
          <w:szCs w:val="20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lastRenderedPageBreak/>
        <w:t xml:space="preserve">Wadium wniesione w innej formie niż w pieniądzu Zamawiający zwróci poprzez złożenie Wykonawcy, gwarantowi lub poręczycielowi oświadczenia o zwolnieniu wadium. 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uważamy się za związanych niniejszą ofertą na czas wskazany w specyfikacji warunków zamówienia.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Wykonawca jest: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mikroprzedsiębiorstwem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małym 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średnim przedsiębiorstwem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jednoosobową działalnością gospodarczą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</w:p>
    <w:p w:rsidR="00CC2072" w:rsidRPr="00CC2072" w:rsidRDefault="00CC2072" w:rsidP="00CC2072">
      <w:pPr>
        <w:numPr>
          <w:ilvl w:val="0"/>
          <w:numId w:val="4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inny rodzaj działalności </w:t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</w:r>
      <w:r w:rsidRPr="00CC2072">
        <w:rPr>
          <w:rFonts w:ascii="Lato" w:eastAsia="Times New Roman" w:hAnsi="Lato" w:cs="Times New Roman"/>
          <w:lang w:eastAsia="zh-CN"/>
        </w:rPr>
        <w:tab/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</w:p>
    <w:p w:rsidR="00CC2072" w:rsidRPr="00CC2072" w:rsidRDefault="00CC2072" w:rsidP="00CC2072">
      <w:pPr>
        <w:suppressAutoHyphens/>
        <w:spacing w:after="0" w:line="240" w:lineRule="auto"/>
        <w:ind w:left="708" w:firstLine="708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(właściwe zaznaczyć)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CC2072" w:rsidRPr="00CC2072" w:rsidRDefault="00CC2072" w:rsidP="00CC2072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mikroprzedsiębiorstwo to przedsiębiorstwo, które zatrudnia mniej niż 10 osób i którego roczny obrót lub roczna suma bilansowa nie przekracza 2 milionów EUR; </w:t>
      </w:r>
    </w:p>
    <w:p w:rsidR="00CC2072" w:rsidRPr="00CC2072" w:rsidRDefault="00CC2072" w:rsidP="00CC2072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małe przedsiębiorstwo to przedsiębiorstwo, które zatrudnia mniej niż 50 osób i którego roczny obrót lub roczna suma bilansowa nie przekracza 10 milionów EUR. </w:t>
      </w:r>
    </w:p>
    <w:p w:rsidR="00CC2072" w:rsidRPr="00CC2072" w:rsidRDefault="00CC2072" w:rsidP="00CC2072">
      <w:pPr>
        <w:numPr>
          <w:ilvl w:val="0"/>
          <w:numId w:val="5"/>
        </w:numPr>
        <w:suppressAutoHyphens/>
        <w:spacing w:after="0" w:line="240" w:lineRule="auto"/>
        <w:ind w:left="709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Jeżeli oferta powoduje powstanie u Zamawiającego obowiązku podatkowego zgodnie z ustawą z dnia 11 marca 2004r. o podatku od towarów i usług (Dz. U. z 2018 r. poz. 2174, z </w:t>
      </w:r>
      <w:proofErr w:type="spellStart"/>
      <w:r w:rsidRPr="00CC2072">
        <w:rPr>
          <w:rFonts w:ascii="Lato" w:eastAsia="Times New Roman" w:hAnsi="Lato" w:cs="Times New Roman"/>
          <w:lang w:eastAsia="zh-CN"/>
        </w:rPr>
        <w:t>późn</w:t>
      </w:r>
      <w:proofErr w:type="spellEnd"/>
      <w:r w:rsidRPr="00CC2072">
        <w:rPr>
          <w:rFonts w:ascii="Lato" w:eastAsia="Times New Roman" w:hAnsi="Lato" w:cs="Times New Roman"/>
          <w:lang w:eastAsia="zh-CN"/>
        </w:rPr>
        <w:t xml:space="preserve">. zm.16)), dla celów zastosowania kryterium ceny Zamawiający doliczy do przedstawionej w tej ofercie ceny kwotę podatku od towarów i usług, którą miałby obowiązek rozliczyć. Wykonawca ma obowiązek: 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poinformowania Zamawiającego, że wybór jego oferty będzie prowadził do powstania u Zamawiającego obowiązku podatkowego: </w:t>
      </w:r>
    </w:p>
    <w:p w:rsidR="00CC2072" w:rsidRPr="00CC2072" w:rsidRDefault="00CC2072" w:rsidP="00CC2072">
      <w:pPr>
        <w:suppressAutoHyphens/>
        <w:spacing w:after="0" w:line="240" w:lineRule="auto"/>
        <w:ind w:left="72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Tak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Nie </w:t>
      </w:r>
      <w:r w:rsidRPr="00CC2072">
        <w:rPr>
          <w:rFonts w:ascii="Arial" w:eastAsia="Times New Roman" w:hAnsi="Arial" w:cs="Arial"/>
          <w:lang w:eastAsia="zh-CN"/>
        </w:rPr>
        <w:t>□</w:t>
      </w:r>
      <w:r w:rsidRPr="00CC2072">
        <w:rPr>
          <w:rFonts w:ascii="Lato" w:eastAsia="Times New Roman" w:hAnsi="Lato" w:cs="Times New Roman"/>
          <w:lang w:eastAsia="zh-CN"/>
        </w:rPr>
        <w:t xml:space="preserve"> </w:t>
      </w:r>
    </w:p>
    <w:p w:rsidR="00CC2072" w:rsidRPr="00CC2072" w:rsidRDefault="00CC2072" w:rsidP="00CC2072">
      <w:pPr>
        <w:suppressAutoHyphens/>
        <w:spacing w:after="0" w:line="240" w:lineRule="auto"/>
        <w:ind w:left="720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(właściwe zaznaczyć)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nazwy (rodzaju) towaru lub usługi, których dostawa lub świadczenie będą prowadziły do powstania obowiązku podatkowego:…………………………………………………………………………………………………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wartości towaru lub usługi objętego obowiązkiem podatkowym Zamawiającego, bez kwoty podatku; ………………………….…………………………………..…………………………zł netto</w:t>
      </w:r>
    </w:p>
    <w:p w:rsidR="00CC2072" w:rsidRPr="00CC2072" w:rsidRDefault="00CC2072" w:rsidP="00CC2072">
      <w:pPr>
        <w:numPr>
          <w:ilvl w:val="0"/>
          <w:numId w:val="6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wskazania stawki podatku od towarów i usług, która zgodnie z wiedzą Wykonawcy, będzie miała zastosowanie. …………………………………………………..………………………………%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Oświadczam(my), że dokonaliśmy podziału oferty TAK/NIE* (* właściwe zaznaczyć) na część jawną – część ta nie zawiera informacji stanowiących tajemnicę w rozumieniu przepisów ustawy o zwalczaniu nieuczciwej konkurencji i część niejawną, która musi zostać złożona w osobnym pliku nazwanym „Załącznik stanowiący tajemnicę przedsiębiorstwa”.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Oświadczam(my)/wskazuję(my), że np.: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odpis lub informacji z Krajowego Rejestru Sądowego* baza danych ……………………………………..………... lub 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Centralnej Ewidencji i Informacji o Działalności Gospodarczej* baza danych ……...………………………….. lub 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innego właściwego rejestru* baza danych ……………...……………………………………………………….. …………….lub </w:t>
      </w:r>
    </w:p>
    <w:p w:rsidR="00CC2072" w:rsidRPr="00CC2072" w:rsidRDefault="00CC2072" w:rsidP="00CC2072">
      <w:pPr>
        <w:numPr>
          <w:ilvl w:val="0"/>
          <w:numId w:val="7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………………………………………….* baza danych ……………...…………………...………………………………………….…….. lub</w:t>
      </w:r>
    </w:p>
    <w:p w:rsidR="00CC2072" w:rsidRPr="00CC2072" w:rsidRDefault="00CC2072" w:rsidP="00CC2072">
      <w:pPr>
        <w:suppressAutoHyphens/>
        <w:spacing w:after="0" w:line="240" w:lineRule="auto"/>
        <w:ind w:left="72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lastRenderedPageBreak/>
        <w:t>Zamawiający może uzyskać za pomocą bezpłatnych i ogólnodostępnych baz danych, umożliwiających dostęp do tych dokumentów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i/>
          <w:sz w:val="18"/>
          <w:lang w:eastAsia="zh-CN"/>
        </w:rPr>
        <w:t>* właściwe wykreślić lub wypełnić/podać obowiązkowo nazwę dokumentu i bazę, gdzie jest dostępny.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Oświadczam(y), że wypełniłem(liśmy) obowiązki informacyjne przewidziane w art. 13 lub art. 14 RODO 1) wobec osób fizycznych, od których dane osobowe bezpośrednio lub pośrednio pozyskałem w celu ubiegania się o udzielenie zamówienia publicznego w niniejszym postępowaniu.*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1) </w:t>
      </w:r>
      <w:r w:rsidRPr="00CC2072">
        <w:rPr>
          <w:rFonts w:ascii="Lato" w:eastAsia="Times New Roman" w:hAnsi="Lato" w:cs="Times New Roman"/>
          <w:i/>
          <w:sz w:val="18"/>
          <w:lang w:eastAsia="zh-CN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sz w:val="18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*</w:t>
      </w:r>
      <w:r w:rsidRPr="00CC2072">
        <w:rPr>
          <w:rFonts w:ascii="Lato" w:eastAsia="Times New Roman" w:hAnsi="Lato" w:cs="Times New Roman"/>
          <w:i/>
          <w:sz w:val="18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Składam(y) niniejszą ofertę przetargową we własnym imieniu*/jako partner* konsorcjum zarządzanego (niepotrzebne skreślić*)</w:t>
      </w:r>
    </w:p>
    <w:p w:rsidR="00CC2072" w:rsidRPr="00CC2072" w:rsidRDefault="00CC2072" w:rsidP="00CC2072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przez ………………….………………………………….…………..…................................... (nazwa lidera)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Załącznikami do oferty są :</w:t>
      </w:r>
    </w:p>
    <w:p w:rsidR="00CC2072" w:rsidRPr="00CC2072" w:rsidRDefault="00CC2072" w:rsidP="00CC2072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(1) …………………..............................................…,</w:t>
      </w:r>
    </w:p>
    <w:p w:rsidR="00CC2072" w:rsidRPr="00CC2072" w:rsidRDefault="00CC2072" w:rsidP="00CC2072">
      <w:pPr>
        <w:suppressAutoHyphens/>
        <w:spacing w:after="0" w:line="240" w:lineRule="auto"/>
        <w:ind w:left="360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(2) …………………………………………………………..,</w:t>
      </w:r>
    </w:p>
    <w:p w:rsidR="00CC2072" w:rsidRPr="00CC2072" w:rsidRDefault="00CC2072" w:rsidP="00CC2072">
      <w:pPr>
        <w:numPr>
          <w:ilvl w:val="0"/>
          <w:numId w:val="1"/>
        </w:num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Osobą uprawnioną do kontaktu z Zamawiającym jest : Imię i nazwisko ..................nr telefonu …………… email………….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ind w:left="5103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>Podpis elektroniczny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  <w:r w:rsidRPr="00CC2072">
        <w:rPr>
          <w:rFonts w:ascii="Lato" w:eastAsia="Times New Roman" w:hAnsi="Lato" w:cs="Times New Roman"/>
          <w:lang w:eastAsia="zh-CN"/>
        </w:rPr>
        <w:t xml:space="preserve"> </w:t>
      </w:r>
      <w:r w:rsidRPr="00CC2072">
        <w:rPr>
          <w:rFonts w:ascii="Lato" w:eastAsia="Times New Roman" w:hAnsi="Lato" w:cs="Times New Roman"/>
          <w:lang w:eastAsia="zh-CN"/>
        </w:rPr>
        <w:tab/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  <w:r w:rsidRPr="00CC2072">
        <w:rPr>
          <w:rFonts w:ascii="Lato" w:eastAsia="Times New Roman" w:hAnsi="Lato" w:cs="Times New Roman"/>
          <w:i/>
          <w:lang w:eastAsia="zh-CN"/>
        </w:rPr>
        <w:t xml:space="preserve">Niniejszy dokument należy opatrzyć kwalifikowanym podpisem elektronicznym, podpisem zaufanym lub elektronicznym podpisem osobistym. 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  <w:r w:rsidRPr="00CC2072">
        <w:rPr>
          <w:rFonts w:ascii="Lato" w:eastAsia="Times New Roman" w:hAnsi="Lato" w:cs="Times New Roman"/>
          <w:i/>
          <w:lang w:eastAsia="zh-CN"/>
        </w:rPr>
        <w:t>UWAGA: Nanoszenie jakichkolwiek zmian w treści dokumentu/załącznika po opatrzeniu go ww. podpisem może skutkować naruszeniem integralności podpisu, a konsekwencji skutkować odrzuceniem oferty.</w:t>
      </w: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i/>
          <w:lang w:eastAsia="zh-CN"/>
        </w:rPr>
      </w:pPr>
    </w:p>
    <w:p w:rsidR="00CC2072" w:rsidRPr="00CC2072" w:rsidRDefault="00CC2072" w:rsidP="00CC2072">
      <w:pPr>
        <w:suppressAutoHyphens/>
        <w:spacing w:after="0" w:line="240" w:lineRule="auto"/>
        <w:rPr>
          <w:rFonts w:ascii="Lato" w:eastAsia="Times New Roman" w:hAnsi="Lato" w:cs="Times New Roman"/>
          <w:lang w:eastAsia="zh-CN"/>
        </w:rPr>
      </w:pPr>
    </w:p>
    <w:p w:rsidR="000A3095" w:rsidRDefault="000A3095"/>
    <w:sectPr w:rsidR="000A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DAE"/>
    <w:multiLevelType w:val="multilevel"/>
    <w:tmpl w:val="E2BAB9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621D"/>
    <w:multiLevelType w:val="multilevel"/>
    <w:tmpl w:val="5D54D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9770D4"/>
    <w:multiLevelType w:val="multilevel"/>
    <w:tmpl w:val="7A14BA78"/>
    <w:lvl w:ilvl="0">
      <w:start w:val="1"/>
      <w:numFmt w:val="bullet"/>
      <w:lvlText w:val=""/>
      <w:lvlJc w:val="left"/>
      <w:pPr>
        <w:ind w:left="1070" w:hanging="71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AE688D"/>
    <w:multiLevelType w:val="multilevel"/>
    <w:tmpl w:val="8F0895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B323EB"/>
    <w:multiLevelType w:val="multilevel"/>
    <w:tmpl w:val="3C0055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790" w:hanging="710"/>
      </w:pPr>
      <w:rPr>
        <w:rFonts w:ascii="Lato Light" w:hAnsi="Lato Light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DC4F49"/>
    <w:multiLevelType w:val="multilevel"/>
    <w:tmpl w:val="D70ED5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5F46CB"/>
    <w:multiLevelType w:val="multilevel"/>
    <w:tmpl w:val="5966F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72"/>
    <w:rsid w:val="000A3095"/>
    <w:rsid w:val="00C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A591"/>
  <w15:chartTrackingRefBased/>
  <w15:docId w15:val="{7DFB6555-EB77-4406-AEF6-A8BCFD3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Szczytyński</dc:creator>
  <cp:keywords/>
  <dc:description/>
  <cp:lastModifiedBy>Tomasz Szczytyński</cp:lastModifiedBy>
  <cp:revision>1</cp:revision>
  <dcterms:created xsi:type="dcterms:W3CDTF">2022-05-18T10:13:00Z</dcterms:created>
  <dcterms:modified xsi:type="dcterms:W3CDTF">2022-05-18T10:14:00Z</dcterms:modified>
</cp:coreProperties>
</file>