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216A3FF0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7348BB">
        <w:rPr>
          <w:rFonts w:ascii="Cambria" w:eastAsia="Times New Roman" w:hAnsi="Cambria" w:cs="Arial"/>
          <w:snapToGrid w:val="0"/>
          <w:lang w:eastAsia="pl-PL"/>
        </w:rPr>
        <w:t>1</w:t>
      </w:r>
      <w:r w:rsidR="001B701D">
        <w:rPr>
          <w:rFonts w:ascii="Cambria" w:eastAsia="Times New Roman" w:hAnsi="Cambria" w:cs="Arial"/>
          <w:snapToGrid w:val="0"/>
          <w:lang w:eastAsia="pl-PL"/>
        </w:rPr>
        <w:t>3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716AF2">
        <w:rPr>
          <w:rFonts w:ascii="Cambria" w:eastAsia="Times New Roman" w:hAnsi="Cambria" w:cs="Arial"/>
          <w:snapToGrid w:val="0"/>
          <w:lang w:eastAsia="pl-PL"/>
        </w:rPr>
        <w:t>czerwca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5E631AD3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F0290D">
        <w:rPr>
          <w:rFonts w:ascii="Cambria" w:hAnsi="Cambria" w:cs="Times New Roman"/>
          <w:sz w:val="24"/>
          <w:szCs w:val="24"/>
        </w:rPr>
        <w:t>1</w:t>
      </w:r>
    </w:p>
    <w:p w14:paraId="563803BD" w14:textId="09ED4136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2023 r. poz. 1605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631662" w:rsidRPr="00631662">
        <w:rPr>
          <w:rFonts w:ascii="Cambria" w:hAnsi="Cambria"/>
          <w:b/>
          <w:szCs w:val="20"/>
        </w:rPr>
        <w:t>Modernizacja oczyszczalni ścieków w Przodkowie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631662">
        <w:rPr>
          <w:rFonts w:ascii="Cambria" w:hAnsi="Cambria"/>
        </w:rPr>
        <w:t>1</w:t>
      </w:r>
      <w:r w:rsidR="00716AF2">
        <w:rPr>
          <w:rFonts w:ascii="Cambria" w:hAnsi="Cambria"/>
        </w:rPr>
        <w:t>3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320C2F3C" w14:textId="296DE2CA" w:rsidR="007F7356" w:rsidRDefault="00716AF2" w:rsidP="002F49CE">
      <w:pPr>
        <w:pStyle w:val="pkt"/>
        <w:autoSpaceDE w:val="0"/>
        <w:autoSpaceDN w:val="0"/>
        <w:spacing w:before="0" w:after="100" w:afterAutospacing="1" w:line="276" w:lineRule="auto"/>
        <w:ind w:left="0" w:firstLine="0"/>
        <w:rPr>
          <w:rFonts w:ascii="Cambria" w:hAnsi="Cambria"/>
        </w:rPr>
      </w:pPr>
      <w:r w:rsidRPr="00716AF2">
        <w:rPr>
          <w:rFonts w:ascii="Cambria" w:hAnsi="Cambria"/>
        </w:rPr>
        <w:t>W nawiązaniu do zapisów par. 3 ust. 6 wzoru umowy zwracamy uwagę, że tego typu zdarzenia nie są pokrywane z zabezpieczenia należytego wykonania umowy, lecz ewentualnie z ubezpieczenia OC wykonawcy (w zakresie szkód w innym majątku Zamawiającego) lub ubezpieczenia budowlano-montażowego, w związku z czym prosimy o usunięcie zapisu.</w:t>
      </w:r>
    </w:p>
    <w:p w14:paraId="240274C6" w14:textId="762C6D42" w:rsidR="007F7356" w:rsidRPr="008F2C2B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0C9BA06" w14:textId="27B31873" w:rsidR="007F7356" w:rsidRDefault="00EB79AA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nie wyraża zgody na usunięcie zapisu</w:t>
      </w:r>
      <w:r w:rsidR="00716AF2" w:rsidRPr="00716AF2">
        <w:rPr>
          <w:rFonts w:ascii="Cambria" w:hAnsi="Cambria"/>
        </w:rPr>
        <w:t>.</w:t>
      </w:r>
      <w:r>
        <w:rPr>
          <w:rFonts w:ascii="Cambria" w:hAnsi="Cambria"/>
        </w:rPr>
        <w:t xml:space="preserve"> Zamawiający zmienia zapis na: „</w:t>
      </w:r>
      <w:r w:rsidRPr="00EB79AA">
        <w:rPr>
          <w:rFonts w:ascii="Cambria" w:hAnsi="Cambria"/>
        </w:rPr>
        <w:t>W przypadku niewykonania powyższych zobowiązań przez Wykonawcę, Zamawiający na podstawie wyceny zaistniałych szkód ma prawo potrącić ich wartość z wynagrodzenia Wykonawcy lub zabezpieczenia należytego wykonania umowy lub ubezpieczenia OC wykonawcy lub ubezpieczenia budowlano-montażowego  na co Wykonawca wyraża zgodę.</w:t>
      </w:r>
      <w:r>
        <w:rPr>
          <w:rFonts w:ascii="Cambria" w:hAnsi="Cambria"/>
        </w:rPr>
        <w:t>”</w:t>
      </w:r>
    </w:p>
    <w:p w14:paraId="4890F241" w14:textId="77777777" w:rsidR="00700D91" w:rsidRDefault="00700D91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E6A8A19" w14:textId="4B8AAEBB" w:rsidR="007F7356" w:rsidRDefault="007F7356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0" w:name="_Hlk168984412"/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nr </w:t>
      </w:r>
      <w:r w:rsidRPr="007F7356">
        <w:rPr>
          <w:rFonts w:ascii="Cambria" w:hAnsi="Cambria"/>
          <w:b/>
          <w:bCs/>
          <w:i/>
          <w:iCs/>
          <w:u w:val="single"/>
        </w:rPr>
        <w:t>2</w:t>
      </w:r>
    </w:p>
    <w:p w14:paraId="187CCC98" w14:textId="54CD289D" w:rsidR="007F7356" w:rsidRDefault="00716AF2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716AF2">
        <w:rPr>
          <w:rFonts w:ascii="Cambria" w:hAnsi="Cambria"/>
        </w:rPr>
        <w:t>Prosimy o potwierdzenie, czy w przypadku przystąpienia do wszystkich 3 części przetargu Zamawiający zaakceptuje wniesienie wadium w formie jednej gwarancji ubezpieczeniowej obejmującej wszystkie 3 części przetargu</w:t>
      </w:r>
      <w:r w:rsidR="002F49CE" w:rsidRPr="002F49CE">
        <w:rPr>
          <w:rFonts w:ascii="Cambria" w:hAnsi="Cambria"/>
        </w:rPr>
        <w:t>.</w:t>
      </w:r>
    </w:p>
    <w:p w14:paraId="7068FA47" w14:textId="5D9D68C3" w:rsidR="007F7356" w:rsidRPr="007F5331" w:rsidRDefault="007F7356" w:rsidP="007F7356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nr </w:t>
      </w:r>
      <w:r w:rsidRPr="007F5331">
        <w:rPr>
          <w:rFonts w:ascii="Cambria" w:hAnsi="Cambria"/>
          <w:b/>
          <w:bCs/>
          <w:i/>
          <w:iCs/>
          <w:u w:val="single"/>
        </w:rPr>
        <w:t>2</w:t>
      </w:r>
    </w:p>
    <w:p w14:paraId="4A8E2DD2" w14:textId="3A50C87F" w:rsidR="007F7356" w:rsidRPr="007F7356" w:rsidRDefault="00BE4458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zaakceptuje wniesienie wadium w formie jednej gwarancji obejmującej 3 części</w:t>
      </w:r>
      <w:r w:rsidR="007F7356">
        <w:rPr>
          <w:rFonts w:ascii="Cambria" w:hAnsi="Cambria"/>
        </w:rPr>
        <w:t>.</w:t>
      </w:r>
    </w:p>
    <w:bookmarkEnd w:id="0"/>
    <w:p w14:paraId="0EE54387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37D5848E" w14:textId="41A20C26" w:rsidR="007348BB" w:rsidRDefault="007348BB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3</w:t>
      </w:r>
    </w:p>
    <w:p w14:paraId="154B077E" w14:textId="0BAF5D0E" w:rsidR="007348BB" w:rsidRDefault="009B296D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zamawiający dopuszcza osobny system SCADA dla oczyszczalni i osobny dla pompowni? Jaki system wizualizacji w tej chwili jest użytkowany?</w:t>
      </w:r>
    </w:p>
    <w:p w14:paraId="7A6B2052" w14:textId="4F7923AD" w:rsidR="007348BB" w:rsidRPr="007F5331" w:rsidRDefault="007348BB" w:rsidP="007348BB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3</w:t>
      </w:r>
    </w:p>
    <w:p w14:paraId="6BCDE48A" w14:textId="77777777" w:rsidR="008F0716" w:rsidRPr="008F0716" w:rsidRDefault="008F0716" w:rsidP="008F0716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Zamawiający dopuszcza osobny system SCADA dla oczyszczalni i osobny dla pompowni.</w:t>
      </w:r>
    </w:p>
    <w:p w14:paraId="7AC3E8CA" w14:textId="54C566FC" w:rsidR="007348BB" w:rsidRPr="007F7356" w:rsidRDefault="008F0716" w:rsidP="008F071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lastRenderedPageBreak/>
        <w:t>Na oczyszczalni funkcjonuje system EG-Automatyka z Gdańska, dla pompowni HYDRO-MARKO z Jarocina</w:t>
      </w:r>
      <w:r w:rsidR="007348BB">
        <w:rPr>
          <w:rFonts w:ascii="Cambria" w:hAnsi="Cambria"/>
        </w:rPr>
        <w:t>.</w:t>
      </w:r>
    </w:p>
    <w:p w14:paraId="5BABBD35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64DC242" w14:textId="2AA610CF" w:rsidR="007348BB" w:rsidRDefault="007348BB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4</w:t>
      </w:r>
    </w:p>
    <w:p w14:paraId="502253D7" w14:textId="41BCC3A1" w:rsidR="007348BB" w:rsidRDefault="009B296D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wymagana jest wymiana komputera i systemu SCADA dla oczyszczalni</w:t>
      </w:r>
      <w:r>
        <w:rPr>
          <w:rFonts w:ascii="Cambria" w:hAnsi="Cambria"/>
        </w:rPr>
        <w:t>?</w:t>
      </w:r>
    </w:p>
    <w:p w14:paraId="4FF72E3B" w14:textId="6CF55C7C" w:rsidR="007348BB" w:rsidRPr="007F5331" w:rsidRDefault="007348BB" w:rsidP="007348BB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4</w:t>
      </w:r>
    </w:p>
    <w:p w14:paraId="58B56014" w14:textId="15DF2B23" w:rsidR="007348BB" w:rsidRPr="007F7356" w:rsidRDefault="008F0716" w:rsidP="007348B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Wymiana komputera i systemu SCADA dla oczyszczalni będzie wynikała z dokumentacji projektowej sporządzonej przez Wykonawcę</w:t>
      </w:r>
      <w:r w:rsidR="007348BB">
        <w:rPr>
          <w:rFonts w:ascii="Cambria" w:hAnsi="Cambria"/>
        </w:rPr>
        <w:t>.</w:t>
      </w:r>
    </w:p>
    <w:p w14:paraId="0A72DA56" w14:textId="77777777" w:rsidR="007348BB" w:rsidRDefault="007348BB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086638A" w14:textId="7AC9BE0D" w:rsidR="007348BB" w:rsidRDefault="007348BB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5</w:t>
      </w:r>
    </w:p>
    <w:p w14:paraId="3EA5449A" w14:textId="3CD80A3F" w:rsidR="007348BB" w:rsidRDefault="009B296D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zamawiający dysponuje kodami źródłowymi systemu SCADA oraz sterowników PLC sterujących oczyszczalnią i pompowniami?</w:t>
      </w:r>
    </w:p>
    <w:p w14:paraId="6545ACDF" w14:textId="42F170F3" w:rsidR="007348BB" w:rsidRPr="007F5331" w:rsidRDefault="007348BB" w:rsidP="007348BB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5</w:t>
      </w:r>
    </w:p>
    <w:p w14:paraId="3D05E604" w14:textId="2C68C498" w:rsidR="007348BB" w:rsidRPr="007F7356" w:rsidRDefault="008F0716" w:rsidP="007348B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Zamawiający nie dysponuje kodami źródłowymi systemu SCADA oraz sterowników PLC</w:t>
      </w:r>
      <w:r w:rsidR="007348BB">
        <w:rPr>
          <w:rFonts w:ascii="Cambria" w:hAnsi="Cambria"/>
        </w:rPr>
        <w:t>.</w:t>
      </w:r>
    </w:p>
    <w:p w14:paraId="10BEBDDC" w14:textId="77777777" w:rsidR="007348BB" w:rsidRDefault="007348BB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7EBA7C9" w14:textId="23EB0289" w:rsidR="007348BB" w:rsidRDefault="007348BB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6</w:t>
      </w:r>
    </w:p>
    <w:p w14:paraId="66909D90" w14:textId="53674A25" w:rsidR="007348BB" w:rsidRDefault="009B296D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wymagana jest wymiana kompletnych szaf sterowniczych pompowni? Jeśli tak to których? Czy zamawiający dysponuje dokumentacją elektryczną pompowni? Prosimy o udostępnienie.</w:t>
      </w:r>
    </w:p>
    <w:p w14:paraId="54F98B75" w14:textId="20FAD5C2" w:rsidR="007348BB" w:rsidRPr="007F5331" w:rsidRDefault="007348BB" w:rsidP="007348BB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6</w:t>
      </w:r>
    </w:p>
    <w:p w14:paraId="0467E1CC" w14:textId="15DD4476" w:rsidR="007348BB" w:rsidRPr="007F7356" w:rsidRDefault="008F0716" w:rsidP="007348B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Nie jest wymagana wymiana kompletnych szaf sterowniczych pompowni. Zamawiający nie dysponuje dokumentacją elektryczną pompowni</w:t>
      </w:r>
      <w:r w:rsidR="007348BB">
        <w:rPr>
          <w:rFonts w:ascii="Cambria" w:hAnsi="Cambria"/>
        </w:rPr>
        <w:t>.</w:t>
      </w:r>
    </w:p>
    <w:p w14:paraId="5FCF89F0" w14:textId="77777777" w:rsidR="007348BB" w:rsidRDefault="007348BB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1BE780C" w14:textId="30743AC6" w:rsidR="007348BB" w:rsidRDefault="007348BB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1" w:name="_Hlk168996810"/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7</w:t>
      </w:r>
    </w:p>
    <w:p w14:paraId="13105175" w14:textId="34DE08FF" w:rsidR="007348BB" w:rsidRDefault="009B296D" w:rsidP="007348BB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wymagana jest wymiana szaf sterowniczych na oczyszczalni ścieków? Jeśli tak to których? I czy zamawiający dysponuje dokumentacją powykonawczą branży elektrycznej i AKPiA? Prosimy o udostępnienie</w:t>
      </w:r>
      <w:r w:rsidR="007348BB" w:rsidRPr="002F49CE">
        <w:rPr>
          <w:rFonts w:ascii="Cambria" w:hAnsi="Cambria"/>
        </w:rPr>
        <w:t>.</w:t>
      </w:r>
    </w:p>
    <w:p w14:paraId="7411BAF6" w14:textId="43E7A9F2" w:rsidR="007348BB" w:rsidRPr="007F5331" w:rsidRDefault="007348BB" w:rsidP="007348BB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9B296D">
        <w:rPr>
          <w:rFonts w:ascii="Cambria" w:hAnsi="Cambria"/>
          <w:b/>
          <w:bCs/>
          <w:i/>
          <w:iCs/>
          <w:u w:val="single"/>
        </w:rPr>
        <w:t>7</w:t>
      </w:r>
    </w:p>
    <w:p w14:paraId="673E57D1" w14:textId="2B89F412" w:rsidR="007348BB" w:rsidRPr="007F7356" w:rsidRDefault="008F0716" w:rsidP="007348B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Wykonawca na etapie sporządzenia dokumentacji projektowej zobowiązany jest do zebrania niezbędnych informacji do jej prawidłowego opracowania. Zamawiający nie dysponuje dokumentacją powykonawczą branży elektrycznej i AKPiA</w:t>
      </w:r>
      <w:r w:rsidR="007348BB">
        <w:rPr>
          <w:rFonts w:ascii="Cambria" w:hAnsi="Cambria"/>
        </w:rPr>
        <w:t>.</w:t>
      </w:r>
    </w:p>
    <w:bookmarkEnd w:id="1"/>
    <w:p w14:paraId="2F1B9F63" w14:textId="77777777" w:rsidR="007348BB" w:rsidRDefault="007348BB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0B7DEA4" w14:textId="1B61E9C2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8</w:t>
      </w:r>
    </w:p>
    <w:p w14:paraId="28E4EB98" w14:textId="2F73A492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dopuszczalne jest użycie wielokanałowych przetworników do aparatury AKPiA? Np. w celu wpięcia do jednego przetwornika sondy tlenu i gęstości.</w:t>
      </w:r>
    </w:p>
    <w:p w14:paraId="712EDF48" w14:textId="4FD994C7" w:rsidR="009B296D" w:rsidRPr="007F5331" w:rsidRDefault="009B296D" w:rsidP="009B296D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8</w:t>
      </w:r>
    </w:p>
    <w:p w14:paraId="2E38CA2D" w14:textId="742B111E" w:rsidR="009B296D" w:rsidRPr="007F7356" w:rsidRDefault="008F0716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Będzie to wynikało z dokumentacji projektowej sporządzonej przez Wykonawcę</w:t>
      </w:r>
      <w:r w:rsidR="009B296D">
        <w:rPr>
          <w:rFonts w:ascii="Cambria" w:hAnsi="Cambria"/>
        </w:rPr>
        <w:t>.</w:t>
      </w:r>
    </w:p>
    <w:p w14:paraId="33D26D31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B7B649B" w14:textId="0DB54B3A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lastRenderedPageBreak/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9</w:t>
      </w:r>
    </w:p>
    <w:p w14:paraId="27CF854C" w14:textId="77BA8CA9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na osadniku wtórnym zamontowana ma być sonda poziomu w zbiorniku (np. radarowa) czy sonda mierząca rozdział faz osadu i ścieku oczyszczonego?</w:t>
      </w:r>
    </w:p>
    <w:p w14:paraId="5F3984A2" w14:textId="310B514C" w:rsidR="009B296D" w:rsidRPr="007F5331" w:rsidRDefault="009B296D" w:rsidP="009B296D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9</w:t>
      </w:r>
    </w:p>
    <w:p w14:paraId="3CA21464" w14:textId="42606044" w:rsidR="009B296D" w:rsidRPr="007F7356" w:rsidRDefault="008F0716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W PFU w wyposażeniu osadnika wtórnego wymieniono sondę pomiaru wysokości osadu w osadniku. Przedmiotem zamówienia jest zatem sonda mierząca rozdział faz osadu i ścieku oczyszczonego</w:t>
      </w:r>
      <w:r w:rsidR="009B296D">
        <w:rPr>
          <w:rFonts w:ascii="Cambria" w:hAnsi="Cambria"/>
        </w:rPr>
        <w:t>.</w:t>
      </w:r>
    </w:p>
    <w:p w14:paraId="0170B278" w14:textId="77777777" w:rsidR="009B296D" w:rsidRDefault="009B296D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ECD1148" w14:textId="4326F5B9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2" w:name="_Hlk168996915"/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10</w:t>
      </w:r>
    </w:p>
    <w:p w14:paraId="1C1CF437" w14:textId="3F542237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Czy wszystkie słupy i oprawy oświetleniowe zewnętrzne na oczyszczalni oraz ich kable zasilające mają być wymienione?</w:t>
      </w:r>
    </w:p>
    <w:p w14:paraId="1DD19B9A" w14:textId="542CA6DB" w:rsidR="009B296D" w:rsidRPr="007F5331" w:rsidRDefault="009B296D" w:rsidP="009B296D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10</w:t>
      </w:r>
    </w:p>
    <w:p w14:paraId="0D4B3093" w14:textId="6B796089" w:rsidR="009B296D" w:rsidRPr="007F7356" w:rsidRDefault="008F0716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Zamawiający nie przewiduje demontażu istniejącego oświetlenia terenu. Zamawiający dopuszcza możliwość wykorzystania istniejącego okablowania i opraw LED. Wymianie podlegają oprawy, które nie są LED-owe</w:t>
      </w:r>
      <w:r w:rsidR="009B296D">
        <w:rPr>
          <w:rFonts w:ascii="Cambria" w:hAnsi="Cambria"/>
        </w:rPr>
        <w:t>.</w:t>
      </w:r>
    </w:p>
    <w:bookmarkEnd w:id="2"/>
    <w:p w14:paraId="6600F967" w14:textId="77777777" w:rsidR="009B296D" w:rsidRDefault="009B296D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7B83B53" w14:textId="54FBB2F5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11</w:t>
      </w:r>
    </w:p>
    <w:p w14:paraId="11C88AC4" w14:textId="454BD229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Które budynki należy objąć nowym systemem SSWiN?</w:t>
      </w:r>
    </w:p>
    <w:p w14:paraId="558029BD" w14:textId="32B99514" w:rsidR="009B296D" w:rsidRPr="007F5331" w:rsidRDefault="009B296D" w:rsidP="009B296D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11</w:t>
      </w:r>
    </w:p>
    <w:p w14:paraId="30CE1BC4" w14:textId="5DEC0DFA" w:rsidR="009B296D" w:rsidRPr="007F7356" w:rsidRDefault="008F0716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Nowym systemem SSWiN należy objąć wszystkie budynki na terenie oczyszczalni</w:t>
      </w:r>
      <w:r w:rsidR="009B296D">
        <w:rPr>
          <w:rFonts w:ascii="Cambria" w:hAnsi="Cambria"/>
        </w:rPr>
        <w:t>.</w:t>
      </w:r>
    </w:p>
    <w:p w14:paraId="596BD774" w14:textId="77777777" w:rsidR="009B296D" w:rsidRDefault="009B296D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69EBF92" w14:textId="3C748429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12</w:t>
      </w:r>
    </w:p>
    <w:p w14:paraId="23282C7E" w14:textId="140AFCB4" w:rsidR="009B296D" w:rsidRDefault="009B296D" w:rsidP="009B296D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9B296D">
        <w:rPr>
          <w:rFonts w:ascii="Cambria" w:hAnsi="Cambria"/>
        </w:rPr>
        <w:t>Wykonawca zwraca się z prośbą o udzielenie informacji, czy Zamawiający podtrzymuje odpowiedzi</w:t>
      </w:r>
      <w:r>
        <w:rPr>
          <w:rFonts w:ascii="Cambria" w:hAnsi="Cambria"/>
        </w:rPr>
        <w:t xml:space="preserve"> </w:t>
      </w:r>
      <w:r w:rsidRPr="009B296D">
        <w:rPr>
          <w:rFonts w:ascii="Cambria" w:hAnsi="Cambria"/>
        </w:rPr>
        <w:t>na pytania udzielone w postępowaniu pn. „Modernizacja oczyszczalni ścieków w Przodkowie” nr</w:t>
      </w:r>
      <w:r>
        <w:rPr>
          <w:rFonts w:ascii="Cambria" w:hAnsi="Cambria"/>
        </w:rPr>
        <w:t xml:space="preserve"> </w:t>
      </w:r>
      <w:r w:rsidRPr="009B296D">
        <w:rPr>
          <w:rFonts w:ascii="Cambria" w:hAnsi="Cambria"/>
        </w:rPr>
        <w:t>ZP.271.13.2024?</w:t>
      </w:r>
    </w:p>
    <w:p w14:paraId="573F9931" w14:textId="3B84EA0A" w:rsidR="009B296D" w:rsidRPr="007F5331" w:rsidRDefault="009B296D" w:rsidP="009B296D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12</w:t>
      </w:r>
    </w:p>
    <w:p w14:paraId="3DE4C837" w14:textId="29A73010" w:rsidR="009B296D" w:rsidRPr="007F7356" w:rsidRDefault="009B296D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podtrzymuje odpowiedzi na pytania udzielone w postępowaniu „Modernizacja oczyszczalni ścieków w Przodkowie” nr ZP.</w:t>
      </w:r>
      <w:r w:rsidR="00293152">
        <w:rPr>
          <w:rFonts w:ascii="Cambria" w:hAnsi="Cambria"/>
        </w:rPr>
        <w:t>271</w:t>
      </w:r>
      <w:r>
        <w:rPr>
          <w:rFonts w:ascii="Cambria" w:hAnsi="Cambria"/>
        </w:rPr>
        <w:t>.</w:t>
      </w:r>
      <w:r w:rsidR="00293152">
        <w:rPr>
          <w:rFonts w:ascii="Cambria" w:hAnsi="Cambria"/>
        </w:rPr>
        <w:t>10.2024.</w:t>
      </w:r>
    </w:p>
    <w:p w14:paraId="421C66C1" w14:textId="77777777" w:rsidR="009B296D" w:rsidRDefault="009B296D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9CE7F38" w14:textId="16F14396" w:rsidR="009B296D" w:rsidRDefault="009B296D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</w:t>
      </w:r>
      <w:r w:rsidR="00293152">
        <w:rPr>
          <w:rFonts w:ascii="Cambria" w:hAnsi="Cambria"/>
          <w:b/>
          <w:bCs/>
          <w:i/>
          <w:iCs/>
          <w:u w:val="single"/>
        </w:rPr>
        <w:t>3</w:t>
      </w:r>
    </w:p>
    <w:p w14:paraId="71F34382" w14:textId="2253B263" w:rsidR="009B296D" w:rsidRDefault="00293152" w:rsidP="009B296D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Prosimy o potwierdzenie, że Zamawiający udostępnił Wykonawcom całą dokumentacje techniczną potrzebną do wykonania przedmiotu zamówienia oraz, że dokumentacja odzwierciedla stan faktyczny w zakresie warunków realizacji zamówienia, zaś brak jakichkolwiek dokumentów istotnych dla oceny warunków realizacji inwestycji nie obciąża Wykonawcy.</w:t>
      </w:r>
    </w:p>
    <w:p w14:paraId="1C71CCF6" w14:textId="51BC4B09" w:rsidR="009B296D" w:rsidRPr="00306F78" w:rsidRDefault="009B296D" w:rsidP="009B296D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306F78">
        <w:rPr>
          <w:rFonts w:ascii="Cambria" w:hAnsi="Cambria"/>
          <w:b/>
          <w:bCs/>
          <w:i/>
          <w:iCs/>
          <w:u w:val="single"/>
        </w:rPr>
        <w:t>Odpowiedź na pytanie nr 1</w:t>
      </w:r>
      <w:r w:rsidR="00293152" w:rsidRPr="00306F78">
        <w:rPr>
          <w:rFonts w:ascii="Cambria" w:hAnsi="Cambria"/>
          <w:b/>
          <w:bCs/>
          <w:i/>
          <w:iCs/>
          <w:u w:val="single"/>
        </w:rPr>
        <w:t>3</w:t>
      </w:r>
    </w:p>
    <w:p w14:paraId="54D0C139" w14:textId="56281AD8" w:rsidR="009B296D" w:rsidRPr="00306F78" w:rsidRDefault="00306F78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udostępnił całą posiadaną dokumentację</w:t>
      </w:r>
      <w:r w:rsidR="009B296D" w:rsidRPr="00306F78">
        <w:rPr>
          <w:rFonts w:ascii="Cambria" w:hAnsi="Cambria"/>
        </w:rPr>
        <w:t>.</w:t>
      </w:r>
    </w:p>
    <w:p w14:paraId="31A973FD" w14:textId="77777777" w:rsidR="00293152" w:rsidRDefault="00293152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13B2828" w14:textId="2CB018D8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14</w:t>
      </w:r>
    </w:p>
    <w:p w14:paraId="776F9622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W związku z zamiarem złożenia oferty w/w postępowaniu przetargowym, aby prawidłowo i rzetelnie przygotować ofertę zawracamy się z wnioskiem o wydłużenie terminu składania ofert co najmniej o 10 dni.</w:t>
      </w:r>
    </w:p>
    <w:p w14:paraId="0EDF8CE4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Zaangażowany w stworzenie koncepcji niezawodnych rozwiązań technicznych i przygotowanie oferty Zespół pracowników naszej Spółki analizuje udostępnioną przez Państwa dokumentację w celu zoptymalizowania</w:t>
      </w:r>
    </w:p>
    <w:p w14:paraId="312CC818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i przyjęcia jak najkorzystniejszych rozwiązań dla wszystkich stron postępowania. Aktualny termin składania ofert, jest niewystarczający z uwagi na szereg działań, jakie musi podjąć oferent, z uwagi na zakres jaki i specyfikę zadania, m.in. takich jak:</w:t>
      </w:r>
    </w:p>
    <w:p w14:paraId="1E04FC37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- szczegółowe zapoznanie się z dokumentacją przetargową oraz wymaganiami Zamawiającego,</w:t>
      </w:r>
    </w:p>
    <w:p w14:paraId="404C8600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- wykonanie wstępnych koncepcji rozwiązań technicznych niezbędnych do wykonania rzetelnej wyceny,</w:t>
      </w:r>
    </w:p>
    <w:p w14:paraId="52BD746F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- analiza założeń i terminu realizacji,</w:t>
      </w:r>
    </w:p>
    <w:p w14:paraId="49289646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- kalkulacja kosztów wykonania aktualnego zakresu inwestycji we wszystkich branżach budowlanych, kosztów robót tymczasowych i towarzyszących oraz przygotowanie oferty handlowej.</w:t>
      </w:r>
    </w:p>
    <w:p w14:paraId="3A00B649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Dodatkowo Czas oczekiwania na oferty od dostawców specjalistycznych urządzeń oraz materiałów niezbędnych do realizacji zadania znacznie się wydłużył co wydłuża czas przygotowania i prawidłowego skalkulowania ceny ofertowej.</w:t>
      </w:r>
    </w:p>
    <w:p w14:paraId="485DD1A8" w14:textId="77777777" w:rsidR="00293152" w:rsidRPr="00293152" w:rsidRDefault="00293152" w:rsidP="00293152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Nadmieniamy, że zmiana terminu składania ofert w efekcie jest korzystna dla Zamawiającego, w zakresie konkurencyjności i rzetelności złożonych ofert, co przełoży się na efektywne wykorzystanie nakładów finansowych przeznaczonych na realizację przedmiotu zamówienia.</w:t>
      </w:r>
    </w:p>
    <w:p w14:paraId="55803642" w14:textId="5240EA47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Prosimy o pozytywne odniesienie się do naszej prośby jak na wstępie i umożliwienie oferentom opracowania dla Państwa profesjonalnej oraz konkurencyjnej oferty.</w:t>
      </w:r>
    </w:p>
    <w:p w14:paraId="32AE76DE" w14:textId="3270EFBF" w:rsidR="00293152" w:rsidRPr="005901DE" w:rsidRDefault="00293152" w:rsidP="00293152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5901DE">
        <w:rPr>
          <w:rFonts w:ascii="Cambria" w:hAnsi="Cambria"/>
          <w:b/>
          <w:bCs/>
          <w:i/>
          <w:iCs/>
          <w:u w:val="single"/>
        </w:rPr>
        <w:t>Odpowiedź na pytanie nr 14</w:t>
      </w:r>
    </w:p>
    <w:p w14:paraId="6A12EF5F" w14:textId="3DB143B4" w:rsidR="00293152" w:rsidRPr="005901DE" w:rsidRDefault="005901DE" w:rsidP="00293152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nie wyraża zgody na wydłużenie terminu składania ofert</w:t>
      </w:r>
      <w:r w:rsidR="00293152" w:rsidRPr="005901DE">
        <w:rPr>
          <w:rFonts w:ascii="Cambria" w:hAnsi="Cambria"/>
        </w:rPr>
        <w:t>.</w:t>
      </w:r>
    </w:p>
    <w:p w14:paraId="66E9C2AD" w14:textId="77777777" w:rsidR="00293152" w:rsidRDefault="00293152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F92D1E8" w14:textId="77777777" w:rsidR="00293152" w:rsidRDefault="00293152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0BB6567" w14:textId="6DB3E7B2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15</w:t>
      </w:r>
    </w:p>
    <w:p w14:paraId="502DE726" w14:textId="78A42F28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Prosiłbym o informację, które konkretnie rozdzielnice należy wymienić na nowe? Prosiłbym o dołączenie dokumentacji tych rozdzielnic.</w:t>
      </w:r>
    </w:p>
    <w:p w14:paraId="0C0988A1" w14:textId="4322CDD6" w:rsidR="00293152" w:rsidRPr="007F5331" w:rsidRDefault="00293152" w:rsidP="00293152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15</w:t>
      </w:r>
    </w:p>
    <w:p w14:paraId="64CB4A93" w14:textId="0F78B9D1" w:rsidR="00293152" w:rsidRPr="007F7356" w:rsidRDefault="008F0716" w:rsidP="00293152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Wykonawca ma wykonać rozdzielnicę główną i zlikwidować starą. Rozdzielnica główna dla całej oczyszczalni znajduje się w wydzielonym pomieszczeniu w budynku nr 12. Stara rozdzielnica obiektu modernizowanego RB znajduje się w budynku nr 9, którą również należy wymienić</w:t>
      </w:r>
      <w:r w:rsidR="00293152">
        <w:rPr>
          <w:rFonts w:ascii="Cambria" w:hAnsi="Cambria"/>
        </w:rPr>
        <w:t>.</w:t>
      </w:r>
    </w:p>
    <w:p w14:paraId="6A2B7885" w14:textId="77777777" w:rsidR="00293152" w:rsidRDefault="00293152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B273DD7" w14:textId="7DC0B3CB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16</w:t>
      </w:r>
    </w:p>
    <w:p w14:paraId="2B7C5A31" w14:textId="1A1E4CCF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P</w:t>
      </w:r>
      <w:r w:rsidRPr="00293152">
        <w:rPr>
          <w:rFonts w:ascii="Cambria" w:hAnsi="Cambria"/>
        </w:rPr>
        <w:t>rosiłbym o informację jaki jest istniejący system CCTV? Prosiłbym o padanie producenta i typu rejestratora / serwera, pojemności i ilości dysków zainstalowanych. Prosiłbym o podanie ilości i typów istniejących kamer. W przypadku gdy system wykorzystuje licencję prosiłbym o informację o rezerwie licencji.</w:t>
      </w:r>
    </w:p>
    <w:p w14:paraId="5C9CD1A8" w14:textId="6DB125FA" w:rsidR="00293152" w:rsidRPr="00306F78" w:rsidRDefault="00293152" w:rsidP="00293152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306F78">
        <w:rPr>
          <w:rFonts w:ascii="Cambria" w:hAnsi="Cambria"/>
          <w:b/>
          <w:bCs/>
          <w:i/>
          <w:iCs/>
          <w:u w:val="single"/>
        </w:rPr>
        <w:t>Odpowiedź na pytanie nr 16</w:t>
      </w:r>
    </w:p>
    <w:p w14:paraId="0723FB4B" w14:textId="76812C99" w:rsidR="00293152" w:rsidRPr="00306F78" w:rsidRDefault="00306F78" w:rsidP="00306F78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Na istniejący system składa się r</w:t>
      </w:r>
      <w:r w:rsidRPr="00306F78">
        <w:rPr>
          <w:rFonts w:ascii="Cambria" w:hAnsi="Cambria"/>
        </w:rPr>
        <w:t>ejestrator IP NVR Dahua na 8 kamer IP, Dysk 2TB</w:t>
      </w:r>
      <w:r>
        <w:rPr>
          <w:rFonts w:ascii="Cambria" w:hAnsi="Cambria"/>
        </w:rPr>
        <w:t xml:space="preserve">, </w:t>
      </w:r>
      <w:r w:rsidRPr="00306F78">
        <w:rPr>
          <w:rFonts w:ascii="Cambria" w:hAnsi="Cambria"/>
        </w:rPr>
        <w:t>7 szt kamer IP Dahua PoE</w:t>
      </w:r>
      <w:r w:rsidR="00293152" w:rsidRPr="00306F78">
        <w:rPr>
          <w:rFonts w:ascii="Cambria" w:hAnsi="Cambria"/>
        </w:rPr>
        <w:t>.</w:t>
      </w:r>
    </w:p>
    <w:p w14:paraId="65C2BF06" w14:textId="77777777" w:rsidR="00293152" w:rsidRPr="007F7356" w:rsidRDefault="00293152" w:rsidP="009B296D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7E88BED" w14:textId="5F8F5E37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17</w:t>
      </w:r>
    </w:p>
    <w:p w14:paraId="3F4CDB5D" w14:textId="3B48D17A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Czy instalacja fotowoltaiczna jest w zakresie inwestycji?.</w:t>
      </w:r>
    </w:p>
    <w:p w14:paraId="02885794" w14:textId="4F4F6771" w:rsidR="00293152" w:rsidRPr="007F5331" w:rsidRDefault="00293152" w:rsidP="00293152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17</w:t>
      </w:r>
    </w:p>
    <w:p w14:paraId="4394859C" w14:textId="3CD870C9" w:rsidR="00293152" w:rsidRPr="007F7356" w:rsidRDefault="008F0716" w:rsidP="00293152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Zamawiający oczekuje od Wykonawcy wskazania na PZT lokalizacji farmy fotowoltaicznej jako obiektu planowanego do wykonania w kolejnym etapie. Zamawiający nie oczekuje od Wykonawcy opracowania projektu ani tym bardziej wykonania farmy fotowoltaicznej</w:t>
      </w:r>
      <w:r w:rsidR="00293152">
        <w:rPr>
          <w:rFonts w:ascii="Cambria" w:hAnsi="Cambria"/>
        </w:rPr>
        <w:t>.</w:t>
      </w:r>
    </w:p>
    <w:p w14:paraId="2C53E6EB" w14:textId="77777777" w:rsidR="009B296D" w:rsidRDefault="009B296D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EA27797" w14:textId="1CF4106F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18</w:t>
      </w:r>
    </w:p>
    <w:p w14:paraId="19D2D6F7" w14:textId="7B92F246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Czy stacja transformatorowa jest w zakresie inwestycji?</w:t>
      </w:r>
    </w:p>
    <w:p w14:paraId="488D85EA" w14:textId="7D96826E" w:rsidR="00293152" w:rsidRPr="007F5331" w:rsidRDefault="00293152" w:rsidP="00293152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18</w:t>
      </w:r>
    </w:p>
    <w:p w14:paraId="78574715" w14:textId="6B8031D9" w:rsidR="00293152" w:rsidRPr="007F7356" w:rsidRDefault="008F0716" w:rsidP="008F0716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8F0716">
        <w:rPr>
          <w:rFonts w:ascii="Cambria" w:hAnsi="Cambria"/>
        </w:rPr>
        <w:t>Stacja transformatorowa nie jest w zakresie inwestycji</w:t>
      </w:r>
      <w:r w:rsidR="00293152">
        <w:rPr>
          <w:rFonts w:ascii="Cambria" w:hAnsi="Cambria"/>
        </w:rPr>
        <w:t>.</w:t>
      </w:r>
    </w:p>
    <w:p w14:paraId="32B82CFB" w14:textId="77777777" w:rsidR="00293152" w:rsidRDefault="00293152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D2414EE" w14:textId="0A65F175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>nr 19</w:t>
      </w:r>
    </w:p>
    <w:p w14:paraId="4C43D87C" w14:textId="7363F9E1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293152">
        <w:rPr>
          <w:rFonts w:ascii="Cambria" w:hAnsi="Cambria"/>
        </w:rPr>
        <w:t>Czy bateria kondensatorów jest w zakresie inwestycji? Jaka jest obecnie zainstalowana bateria kondensatorów i czy jest ona sprawna?</w:t>
      </w:r>
    </w:p>
    <w:p w14:paraId="61D4E7B5" w14:textId="7BF9DE13" w:rsidR="00293152" w:rsidRPr="007F5331" w:rsidRDefault="00293152" w:rsidP="00293152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>nr 19</w:t>
      </w:r>
    </w:p>
    <w:p w14:paraId="3FCA02B7" w14:textId="5BF3272E" w:rsidR="00293152" w:rsidRPr="007F7356" w:rsidRDefault="005901DE" w:rsidP="00293152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5901DE">
        <w:rPr>
          <w:rFonts w:ascii="Cambria" w:hAnsi="Cambria"/>
        </w:rPr>
        <w:t>Bateria kondensatorów nie jest w zakresie inwestycji. Bateria jest sprawna</w:t>
      </w:r>
      <w:r w:rsidR="00293152">
        <w:rPr>
          <w:rFonts w:ascii="Cambria" w:hAnsi="Cambria"/>
        </w:rPr>
        <w:t>.</w:t>
      </w:r>
    </w:p>
    <w:p w14:paraId="56B44767" w14:textId="77777777" w:rsidR="00293152" w:rsidRDefault="00293152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F520615" w14:textId="4AE31F69" w:rsidR="00293152" w:rsidRDefault="00293152" w:rsidP="00293152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5901DE">
        <w:rPr>
          <w:rFonts w:ascii="Cambria" w:hAnsi="Cambria"/>
          <w:b/>
          <w:bCs/>
          <w:i/>
          <w:iCs/>
          <w:u w:val="single"/>
        </w:rPr>
        <w:t>20</w:t>
      </w:r>
    </w:p>
    <w:p w14:paraId="4C764E04" w14:textId="424BAE5E" w:rsidR="005901DE" w:rsidRPr="005901DE" w:rsidRDefault="005901DE" w:rsidP="005901DE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5901DE">
        <w:rPr>
          <w:rFonts w:ascii="Cambria" w:hAnsi="Cambria"/>
        </w:rPr>
        <w:t xml:space="preserve">Podczas wizji stwierdzono, że w miejscu planowanego zbiornika retencyjnego jest składowisko gruzu. Wykonawca zwraca się z prośbą o udzielenie informacji po czyjej stronie jest usunięcie gruzu leżącego na terenie, a być może zalegającego również głębiej. Po czyjej stronie będą koszty wywozu i utylizacji gruzu. Jeśli jest to po stronie Wykonawcy, prosimy o określenie miejsca wywozu i składowania, a także oszacowania ilości którą należy przyjąć do wyceny- na etapie składania oferty nie wiadomo jakie ilości </w:t>
      </w:r>
    </w:p>
    <w:p w14:paraId="68C0370E" w14:textId="719BD5A7" w:rsidR="00293152" w:rsidRDefault="005901DE" w:rsidP="005901DE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5901DE">
        <w:rPr>
          <w:rFonts w:ascii="Cambria" w:hAnsi="Cambria"/>
        </w:rPr>
        <w:t>gruzu zalegają pod terenem</w:t>
      </w:r>
      <w:r w:rsidR="00293152" w:rsidRPr="00293152">
        <w:rPr>
          <w:rFonts w:ascii="Cambria" w:hAnsi="Cambria"/>
        </w:rPr>
        <w:t>.</w:t>
      </w:r>
    </w:p>
    <w:p w14:paraId="310D15B7" w14:textId="5288C5D9" w:rsidR="00293152" w:rsidRPr="007F5331" w:rsidRDefault="00293152" w:rsidP="00293152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>
        <w:rPr>
          <w:rFonts w:ascii="Cambria" w:hAnsi="Cambria"/>
          <w:b/>
          <w:bCs/>
          <w:i/>
          <w:iCs/>
          <w:u w:val="single"/>
        </w:rPr>
        <w:t xml:space="preserve">nr </w:t>
      </w:r>
      <w:r w:rsidR="005901DE">
        <w:rPr>
          <w:rFonts w:ascii="Cambria" w:hAnsi="Cambria"/>
          <w:b/>
          <w:bCs/>
          <w:i/>
          <w:iCs/>
          <w:u w:val="single"/>
        </w:rPr>
        <w:t>20</w:t>
      </w:r>
    </w:p>
    <w:p w14:paraId="525CD81A" w14:textId="77777777" w:rsidR="005901DE" w:rsidRPr="005901DE" w:rsidRDefault="005901DE" w:rsidP="005901DE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5901DE">
        <w:rPr>
          <w:rFonts w:ascii="Cambria" w:hAnsi="Cambria"/>
        </w:rPr>
        <w:t xml:space="preserve">Gruz, który jest składowany na terenie oczyszczalni jest cyklicznie wywożony i utylizowany w ramach prowadzonego PSZOK-u. </w:t>
      </w:r>
    </w:p>
    <w:p w14:paraId="5E06CA19" w14:textId="6A8D43DC" w:rsidR="00293152" w:rsidRPr="007F7356" w:rsidRDefault="005901DE" w:rsidP="005901D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5901DE">
        <w:rPr>
          <w:rFonts w:ascii="Cambria" w:hAnsi="Cambria"/>
        </w:rPr>
        <w:t>W miejscu przyszłego zbiornika retencyjnego nie wyklucza się występowania odpadów budowlanych, zalegających pod powierzchnią terenu, ale Zamawiający nie posiada wiedzy co do ich ilości. Wykonawca we własnym zakresie</w:t>
      </w:r>
      <w:r w:rsidR="00306F78">
        <w:rPr>
          <w:rFonts w:ascii="Cambria" w:hAnsi="Cambria"/>
        </w:rPr>
        <w:t xml:space="preserve"> i na własny koszt</w:t>
      </w:r>
      <w:r w:rsidRPr="005901DE">
        <w:rPr>
          <w:rFonts w:ascii="Cambria" w:hAnsi="Cambria"/>
        </w:rPr>
        <w:t xml:space="preserve"> wywozi oraz utylizuje materiały i odpady powstałe w trakcie prowadzonych robót zgodnie z obowiązującymi przepisami.</w:t>
      </w:r>
    </w:p>
    <w:p w14:paraId="748CF9A4" w14:textId="77777777" w:rsidR="00293152" w:rsidRDefault="00293152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3D2ECD" w14:textId="77777777" w:rsidR="00D54239" w:rsidRDefault="00D54239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5C033A8" w14:textId="77777777" w:rsidR="00BA5AC6" w:rsidRDefault="00BA5AC6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34E9B"/>
    <w:multiLevelType w:val="hybridMultilevel"/>
    <w:tmpl w:val="258001AE"/>
    <w:lvl w:ilvl="0" w:tplc="D012E88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8"/>
  </w:num>
  <w:num w:numId="2" w16cid:durableId="29880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2"/>
  </w:num>
  <w:num w:numId="4" w16cid:durableId="294994715">
    <w:abstractNumId w:val="3"/>
  </w:num>
  <w:num w:numId="5" w16cid:durableId="1539002087">
    <w:abstractNumId w:val="6"/>
  </w:num>
  <w:num w:numId="6" w16cid:durableId="1063410417">
    <w:abstractNumId w:val="4"/>
  </w:num>
  <w:num w:numId="7" w16cid:durableId="344095831">
    <w:abstractNumId w:val="7"/>
  </w:num>
  <w:num w:numId="8" w16cid:durableId="194999928">
    <w:abstractNumId w:val="5"/>
  </w:num>
  <w:num w:numId="9" w16cid:durableId="172187019">
    <w:abstractNumId w:val="0"/>
  </w:num>
  <w:num w:numId="10" w16cid:durableId="15200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41FC0"/>
    <w:rsid w:val="00050049"/>
    <w:rsid w:val="00097491"/>
    <w:rsid w:val="00102609"/>
    <w:rsid w:val="00123011"/>
    <w:rsid w:val="00160947"/>
    <w:rsid w:val="001B701D"/>
    <w:rsid w:val="001C3257"/>
    <w:rsid w:val="001C623B"/>
    <w:rsid w:val="00203CBC"/>
    <w:rsid w:val="00225074"/>
    <w:rsid w:val="00243E19"/>
    <w:rsid w:val="002779F0"/>
    <w:rsid w:val="00293152"/>
    <w:rsid w:val="002E1DAE"/>
    <w:rsid w:val="002F49CE"/>
    <w:rsid w:val="00306F78"/>
    <w:rsid w:val="00332DA2"/>
    <w:rsid w:val="00355AD9"/>
    <w:rsid w:val="003E6D43"/>
    <w:rsid w:val="00413141"/>
    <w:rsid w:val="00426267"/>
    <w:rsid w:val="00451ED4"/>
    <w:rsid w:val="00502943"/>
    <w:rsid w:val="0052407F"/>
    <w:rsid w:val="00567A38"/>
    <w:rsid w:val="005870D5"/>
    <w:rsid w:val="005901DE"/>
    <w:rsid w:val="005C79A2"/>
    <w:rsid w:val="005C7B1F"/>
    <w:rsid w:val="005F485C"/>
    <w:rsid w:val="00616BBF"/>
    <w:rsid w:val="00624954"/>
    <w:rsid w:val="00631662"/>
    <w:rsid w:val="006804FD"/>
    <w:rsid w:val="006B7C01"/>
    <w:rsid w:val="00700D91"/>
    <w:rsid w:val="00715C30"/>
    <w:rsid w:val="00716AF2"/>
    <w:rsid w:val="0073212B"/>
    <w:rsid w:val="007348BB"/>
    <w:rsid w:val="00764744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96AAD"/>
    <w:rsid w:val="008A541D"/>
    <w:rsid w:val="008B2A43"/>
    <w:rsid w:val="008B367F"/>
    <w:rsid w:val="008C6667"/>
    <w:rsid w:val="008D4873"/>
    <w:rsid w:val="008F0716"/>
    <w:rsid w:val="008F2C2B"/>
    <w:rsid w:val="008F69BF"/>
    <w:rsid w:val="00954FA8"/>
    <w:rsid w:val="00995CA8"/>
    <w:rsid w:val="009B23FF"/>
    <w:rsid w:val="009B296D"/>
    <w:rsid w:val="009C0DD1"/>
    <w:rsid w:val="009D1C0C"/>
    <w:rsid w:val="00A23C25"/>
    <w:rsid w:val="00A42497"/>
    <w:rsid w:val="00AD0F80"/>
    <w:rsid w:val="00AF047B"/>
    <w:rsid w:val="00B56C33"/>
    <w:rsid w:val="00B7641D"/>
    <w:rsid w:val="00BA5AC6"/>
    <w:rsid w:val="00BA7129"/>
    <w:rsid w:val="00BB0DEE"/>
    <w:rsid w:val="00BC3324"/>
    <w:rsid w:val="00BE4458"/>
    <w:rsid w:val="00C17FD7"/>
    <w:rsid w:val="00C531DE"/>
    <w:rsid w:val="00CE7F31"/>
    <w:rsid w:val="00CF096F"/>
    <w:rsid w:val="00D105CD"/>
    <w:rsid w:val="00D10E6F"/>
    <w:rsid w:val="00D250A5"/>
    <w:rsid w:val="00D40049"/>
    <w:rsid w:val="00D4764D"/>
    <w:rsid w:val="00D54239"/>
    <w:rsid w:val="00D94372"/>
    <w:rsid w:val="00D97D76"/>
    <w:rsid w:val="00DB3027"/>
    <w:rsid w:val="00DE0B90"/>
    <w:rsid w:val="00E3115D"/>
    <w:rsid w:val="00E563FF"/>
    <w:rsid w:val="00E90814"/>
    <w:rsid w:val="00E96F68"/>
    <w:rsid w:val="00EB79AA"/>
    <w:rsid w:val="00EB7CED"/>
    <w:rsid w:val="00EC3F52"/>
    <w:rsid w:val="00ED7379"/>
    <w:rsid w:val="00EE149D"/>
    <w:rsid w:val="00F0290D"/>
    <w:rsid w:val="00F64FF8"/>
    <w:rsid w:val="00F75326"/>
    <w:rsid w:val="00F9122C"/>
    <w:rsid w:val="00F949E3"/>
    <w:rsid w:val="00F96F38"/>
    <w:rsid w:val="00FE6278"/>
    <w:rsid w:val="00FF29DA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16</cp:revision>
  <cp:lastPrinted>2024-06-13T08:30:00Z</cp:lastPrinted>
  <dcterms:created xsi:type="dcterms:W3CDTF">2024-04-22T10:05:00Z</dcterms:created>
  <dcterms:modified xsi:type="dcterms:W3CDTF">2024-06-13T14:37:00Z</dcterms:modified>
</cp:coreProperties>
</file>