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87C8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1DDCA17" w14:textId="3C5EBBA8" w:rsidR="00D02E4A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Stęszew, dnia</w:t>
      </w:r>
      <w:r w:rsidR="007802F6">
        <w:rPr>
          <w:rFonts w:ascii="Arial" w:hAnsi="Arial" w:cs="Arial"/>
          <w:sz w:val="20"/>
          <w:szCs w:val="20"/>
        </w:rPr>
        <w:t xml:space="preserve"> 2</w:t>
      </w:r>
      <w:r w:rsidR="005F7BE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.0</w:t>
      </w:r>
      <w:r w:rsidR="00A827E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.2024 rok</w:t>
      </w:r>
    </w:p>
    <w:p w14:paraId="449EA44E" w14:textId="3994F929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A827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F7BE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1216E9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D3A57CF" w14:textId="78E89907" w:rsidR="00D02E4A" w:rsidRPr="00B10C2C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AFCF6C" w14:textId="77777777" w:rsidR="005F7BE1" w:rsidRDefault="00000000">
      <w:pPr>
        <w:rPr>
          <w:rFonts w:ascii="Arial" w:hAnsi="Arial" w:cs="Arial"/>
          <w:b/>
          <w:bCs/>
          <w:sz w:val="20"/>
          <w:szCs w:val="20"/>
        </w:rPr>
      </w:pPr>
      <w:r w:rsidRPr="00005E43">
        <w:rPr>
          <w:rFonts w:ascii="Arial" w:hAnsi="Arial" w:cs="Arial"/>
          <w:sz w:val="20"/>
          <w:szCs w:val="20"/>
        </w:rPr>
        <w:t xml:space="preserve">Dotyczy: </w:t>
      </w:r>
      <w:r w:rsidR="005F7BE1" w:rsidRPr="005F7BE1">
        <w:rPr>
          <w:rFonts w:ascii="Arial" w:hAnsi="Arial" w:cs="Arial"/>
          <w:b/>
          <w:bCs/>
          <w:sz w:val="20"/>
          <w:szCs w:val="20"/>
        </w:rPr>
        <w:t xml:space="preserve">Remont pomieszczeń klubu sportowego w miejscowości Skrzynki. </w:t>
      </w:r>
    </w:p>
    <w:p w14:paraId="614B1B5C" w14:textId="76806BAD" w:rsidR="00D902C2" w:rsidRPr="00005E43" w:rsidRDefault="007945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196BE" w14:textId="77777777" w:rsidR="00D02E4A" w:rsidRPr="00005E43" w:rsidRDefault="00000000">
      <w:pPr>
        <w:rPr>
          <w:rFonts w:ascii="Arial" w:hAnsi="Arial" w:cs="Arial"/>
          <w:sz w:val="20"/>
          <w:szCs w:val="20"/>
          <w:u w:val="single"/>
        </w:rPr>
      </w:pPr>
      <w:r w:rsidRPr="00005E43">
        <w:rPr>
          <w:rFonts w:ascii="Arial" w:hAnsi="Arial" w:cs="Arial"/>
          <w:sz w:val="20"/>
          <w:szCs w:val="20"/>
          <w:u w:val="single"/>
        </w:rPr>
        <w:t xml:space="preserve">Pytania i odpowiedzi do postępowania  </w:t>
      </w:r>
    </w:p>
    <w:p w14:paraId="59A0BBA8" w14:textId="77777777" w:rsidR="00D02E4A" w:rsidRPr="00005E43" w:rsidRDefault="00D02E4A">
      <w:pPr>
        <w:rPr>
          <w:rFonts w:ascii="Arial" w:hAnsi="Arial" w:cs="Arial"/>
          <w:sz w:val="20"/>
          <w:szCs w:val="20"/>
        </w:rPr>
      </w:pPr>
    </w:p>
    <w:p w14:paraId="064C048F" w14:textId="77777777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Pytanie 1.</w:t>
      </w:r>
    </w:p>
    <w:p w14:paraId="0FCF04E0" w14:textId="426841EE" w:rsidR="00FE2377" w:rsidRDefault="005F7BE1">
      <w:pPr>
        <w:rPr>
          <w:rFonts w:ascii="Arial" w:hAnsi="Arial" w:cs="Arial"/>
          <w:sz w:val="20"/>
          <w:szCs w:val="20"/>
        </w:rPr>
      </w:pPr>
      <w:r w:rsidRPr="005F7BE1">
        <w:rPr>
          <w:rFonts w:ascii="Arial" w:hAnsi="Arial" w:cs="Arial"/>
          <w:sz w:val="20"/>
          <w:szCs w:val="20"/>
        </w:rPr>
        <w:t>Czy czas realizacji można wydłużyć do 2 miesięcy, z powodów technicznych wysychania betonu na posadzkach wynosi minimum 21 dni</w:t>
      </w:r>
      <w:r>
        <w:rPr>
          <w:rFonts w:ascii="Arial" w:hAnsi="Arial" w:cs="Arial"/>
          <w:sz w:val="20"/>
          <w:szCs w:val="20"/>
        </w:rPr>
        <w:t>?</w:t>
      </w:r>
    </w:p>
    <w:p w14:paraId="7B2DBB34" w14:textId="77777777" w:rsidR="005F7BE1" w:rsidRDefault="005F7BE1">
      <w:pPr>
        <w:rPr>
          <w:rFonts w:ascii="Arial" w:hAnsi="Arial" w:cs="Arial"/>
          <w:b/>
          <w:sz w:val="20"/>
          <w:szCs w:val="20"/>
        </w:rPr>
      </w:pPr>
    </w:p>
    <w:p w14:paraId="6EF9A8B2" w14:textId="2ACCD9DF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Odpowiedź 1</w:t>
      </w:r>
    </w:p>
    <w:p w14:paraId="1FA3BC8D" w14:textId="77777777" w:rsidR="005F7BE1" w:rsidRDefault="005F7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Zapis:</w:t>
      </w:r>
    </w:p>
    <w:p w14:paraId="638D744E" w14:textId="77777777" w:rsidR="005F7BE1" w:rsidRDefault="005F7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5F7BE1">
        <w:rPr>
          <w:rFonts w:ascii="Arial" w:hAnsi="Arial" w:cs="Arial"/>
          <w:sz w:val="20"/>
          <w:szCs w:val="20"/>
        </w:rPr>
        <w:t>Termin realizacji zamówienia wynosi: 1 miesiąc od terminu podpisania umowy. Rozpoczęcie prac – Październik 2024 r.</w:t>
      </w:r>
      <w:r>
        <w:rPr>
          <w:rFonts w:ascii="Arial" w:hAnsi="Arial" w:cs="Arial"/>
          <w:sz w:val="20"/>
          <w:szCs w:val="20"/>
        </w:rPr>
        <w:t xml:space="preserve">” </w:t>
      </w:r>
    </w:p>
    <w:p w14:paraId="2FAA3BDA" w14:textId="06829D93" w:rsidR="00727768" w:rsidRDefault="005F7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 się na:</w:t>
      </w:r>
      <w:r>
        <w:rPr>
          <w:rFonts w:ascii="Arial" w:hAnsi="Arial" w:cs="Arial"/>
          <w:sz w:val="20"/>
          <w:szCs w:val="20"/>
        </w:rPr>
        <w:br/>
        <w:t>„</w:t>
      </w:r>
      <w:r w:rsidRPr="005F7BE1">
        <w:rPr>
          <w:rFonts w:ascii="Arial" w:hAnsi="Arial" w:cs="Arial"/>
          <w:sz w:val="20"/>
          <w:szCs w:val="20"/>
        </w:rPr>
        <w:t xml:space="preserve">Termin realizacji zamówienia wynosi: </w:t>
      </w:r>
      <w:r>
        <w:rPr>
          <w:rFonts w:ascii="Arial" w:hAnsi="Arial" w:cs="Arial"/>
          <w:sz w:val="20"/>
          <w:szCs w:val="20"/>
        </w:rPr>
        <w:t>2</w:t>
      </w:r>
      <w:r w:rsidRPr="005F7BE1">
        <w:rPr>
          <w:rFonts w:ascii="Arial" w:hAnsi="Arial" w:cs="Arial"/>
          <w:sz w:val="20"/>
          <w:szCs w:val="20"/>
        </w:rPr>
        <w:t xml:space="preserve"> miesiąc</w:t>
      </w:r>
      <w:r>
        <w:rPr>
          <w:rFonts w:ascii="Arial" w:hAnsi="Arial" w:cs="Arial"/>
          <w:sz w:val="20"/>
          <w:szCs w:val="20"/>
        </w:rPr>
        <w:t>e</w:t>
      </w:r>
      <w:r w:rsidRPr="005F7BE1">
        <w:rPr>
          <w:rFonts w:ascii="Arial" w:hAnsi="Arial" w:cs="Arial"/>
          <w:sz w:val="20"/>
          <w:szCs w:val="20"/>
        </w:rPr>
        <w:t xml:space="preserve"> od terminu podpisania umowy</w:t>
      </w:r>
      <w:r>
        <w:rPr>
          <w:rFonts w:ascii="Arial" w:hAnsi="Arial" w:cs="Arial"/>
          <w:sz w:val="20"/>
          <w:szCs w:val="20"/>
        </w:rPr>
        <w:t xml:space="preserve">. Rozpoczęcie prac bezzwłocznie po podpisaniu umowy” </w:t>
      </w:r>
    </w:p>
    <w:p w14:paraId="62E1663A" w14:textId="77777777" w:rsidR="00A827EC" w:rsidRDefault="00A827EC">
      <w:pPr>
        <w:rPr>
          <w:rFonts w:ascii="Arial" w:hAnsi="Arial" w:cs="Arial"/>
          <w:color w:val="FF0000"/>
          <w:sz w:val="20"/>
          <w:szCs w:val="20"/>
        </w:rPr>
      </w:pPr>
    </w:p>
    <w:p w14:paraId="39E3AE05" w14:textId="0FC6C869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7A2CB827" w14:textId="41EE60F2" w:rsidR="00FE2377" w:rsidRDefault="005F7BE1" w:rsidP="00FE2377">
      <w:pPr>
        <w:rPr>
          <w:rFonts w:ascii="Arial" w:hAnsi="Arial" w:cs="Arial"/>
          <w:sz w:val="20"/>
          <w:szCs w:val="20"/>
        </w:rPr>
      </w:pPr>
      <w:r w:rsidRPr="005F7BE1">
        <w:rPr>
          <w:rFonts w:ascii="Arial" w:hAnsi="Arial" w:cs="Arial"/>
          <w:sz w:val="20"/>
          <w:szCs w:val="20"/>
        </w:rPr>
        <w:t>Czy do spełnienia warunku wykonywania remontu szatni wystarczy posiadać doświadczenie w remontach i usługach ogólnobudowlanych</w:t>
      </w:r>
      <w:r>
        <w:rPr>
          <w:rFonts w:ascii="Arial" w:hAnsi="Arial" w:cs="Arial"/>
          <w:sz w:val="20"/>
          <w:szCs w:val="20"/>
        </w:rPr>
        <w:t>?</w:t>
      </w:r>
    </w:p>
    <w:p w14:paraId="4B5F0310" w14:textId="77777777" w:rsidR="005F7BE1" w:rsidRDefault="005F7BE1" w:rsidP="00FE2377">
      <w:pPr>
        <w:rPr>
          <w:rFonts w:ascii="Arial" w:hAnsi="Arial" w:cs="Arial"/>
          <w:sz w:val="20"/>
          <w:szCs w:val="20"/>
        </w:rPr>
      </w:pPr>
    </w:p>
    <w:p w14:paraId="26DA96B3" w14:textId="096063EE" w:rsidR="00A827EC" w:rsidRPr="00005E43" w:rsidRDefault="00A827EC" w:rsidP="00A827EC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</w:t>
      </w:r>
    </w:p>
    <w:p w14:paraId="29658DFE" w14:textId="3E3E0DE2" w:rsidR="005F7BE1" w:rsidRDefault="005F7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dopuści doświadczenie w remontach</w:t>
      </w:r>
      <w:r w:rsidR="00247B3F">
        <w:rPr>
          <w:rFonts w:ascii="Arial" w:hAnsi="Arial" w:cs="Arial"/>
          <w:sz w:val="20"/>
          <w:szCs w:val="20"/>
        </w:rPr>
        <w:t xml:space="preserve"> węzłów sanitarnych</w:t>
      </w:r>
      <w:r>
        <w:rPr>
          <w:rFonts w:ascii="Arial" w:hAnsi="Arial" w:cs="Arial"/>
          <w:sz w:val="20"/>
          <w:szCs w:val="20"/>
        </w:rPr>
        <w:t xml:space="preserve"> na obiektach użyteczności publicznej</w:t>
      </w:r>
      <w:r w:rsidR="00BA44BC">
        <w:rPr>
          <w:rFonts w:ascii="Arial" w:hAnsi="Arial" w:cs="Arial"/>
          <w:sz w:val="20"/>
          <w:szCs w:val="20"/>
        </w:rPr>
        <w:t xml:space="preserve"> przy zachowaniu wartości określonej w SWZ</w:t>
      </w:r>
      <w:r>
        <w:rPr>
          <w:rFonts w:ascii="Arial" w:hAnsi="Arial" w:cs="Arial"/>
          <w:sz w:val="20"/>
          <w:szCs w:val="20"/>
        </w:rPr>
        <w:t>.</w:t>
      </w:r>
    </w:p>
    <w:p w14:paraId="36663520" w14:textId="77777777" w:rsidR="005F7BE1" w:rsidRDefault="005F7BE1">
      <w:pPr>
        <w:rPr>
          <w:rFonts w:ascii="Arial" w:hAnsi="Arial" w:cs="Arial"/>
          <w:sz w:val="20"/>
          <w:szCs w:val="20"/>
        </w:rPr>
      </w:pPr>
    </w:p>
    <w:p w14:paraId="1443FBA1" w14:textId="3FA54B68" w:rsidR="005F7BE1" w:rsidRPr="00005E43" w:rsidRDefault="005F7BE1" w:rsidP="005F7B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3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55B656D6" w14:textId="348FCFE0" w:rsidR="005F7BE1" w:rsidRPr="005F7BE1" w:rsidRDefault="005F7BE1" w:rsidP="005F7BE1">
      <w:pPr>
        <w:rPr>
          <w:rFonts w:ascii="Arial" w:hAnsi="Arial" w:cs="Arial"/>
          <w:sz w:val="20"/>
          <w:szCs w:val="20"/>
        </w:rPr>
      </w:pPr>
      <w:r w:rsidRPr="005F7BE1">
        <w:rPr>
          <w:rFonts w:ascii="Arial" w:hAnsi="Arial" w:cs="Arial"/>
          <w:sz w:val="20"/>
          <w:szCs w:val="20"/>
        </w:rPr>
        <w:t>Czy zamawiający wyrazi zgodę na odbycie wizji lokalnej w innym terminie niż to zostało wskazane w SIWZ. Proponuję dzień 26. 07. 2024 r. w dowolnej godzinie ustalonej przez Zamawiającego</w:t>
      </w:r>
      <w:r>
        <w:rPr>
          <w:rFonts w:ascii="Arial" w:hAnsi="Arial" w:cs="Arial"/>
          <w:sz w:val="20"/>
          <w:szCs w:val="20"/>
        </w:rPr>
        <w:t>?</w:t>
      </w:r>
    </w:p>
    <w:p w14:paraId="379B8098" w14:textId="77777777" w:rsidR="005F7BE1" w:rsidRDefault="005F7BE1" w:rsidP="005F7BE1">
      <w:pPr>
        <w:rPr>
          <w:rFonts w:ascii="Arial" w:hAnsi="Arial" w:cs="Arial"/>
          <w:sz w:val="20"/>
          <w:szCs w:val="20"/>
        </w:rPr>
      </w:pPr>
    </w:p>
    <w:p w14:paraId="3667ADC9" w14:textId="21FA685E" w:rsidR="005F7BE1" w:rsidRPr="00005E43" w:rsidRDefault="005F7BE1" w:rsidP="005F7BE1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3</w:t>
      </w:r>
    </w:p>
    <w:p w14:paraId="0C91F05A" w14:textId="7BCD4506" w:rsidR="00A827EC" w:rsidRDefault="005F7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wyznacza dodatkowy termin wizji lokalnej w dniu 29.07.2024 r. w godzinach 12:00-13:00.</w:t>
      </w:r>
    </w:p>
    <w:p w14:paraId="730D1293" w14:textId="77777777" w:rsidR="00D902D1" w:rsidRDefault="00D902D1">
      <w:pPr>
        <w:rPr>
          <w:rFonts w:ascii="Arial" w:hAnsi="Arial" w:cs="Arial"/>
          <w:sz w:val="20"/>
          <w:szCs w:val="20"/>
        </w:rPr>
      </w:pPr>
    </w:p>
    <w:p w14:paraId="12AE620F" w14:textId="77777777" w:rsidR="00D902D1" w:rsidRDefault="00D902D1">
      <w:pPr>
        <w:rPr>
          <w:rFonts w:ascii="Arial" w:hAnsi="Arial" w:cs="Arial"/>
          <w:sz w:val="20"/>
          <w:szCs w:val="20"/>
        </w:rPr>
      </w:pPr>
    </w:p>
    <w:p w14:paraId="07898F86" w14:textId="77777777" w:rsidR="00063D49" w:rsidRDefault="00063D49">
      <w:pPr>
        <w:rPr>
          <w:rFonts w:ascii="Arial" w:hAnsi="Arial" w:cs="Arial"/>
          <w:sz w:val="20"/>
          <w:szCs w:val="20"/>
        </w:rPr>
      </w:pPr>
    </w:p>
    <w:p w14:paraId="03AD4CF0" w14:textId="79822AD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Otrzymują;</w:t>
      </w:r>
    </w:p>
    <w:p w14:paraId="2A6D4BC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1.wykonawcy,</w:t>
      </w:r>
    </w:p>
    <w:p w14:paraId="3E0030A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2856AAEB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D02E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FF1"/>
    <w:multiLevelType w:val="hybridMultilevel"/>
    <w:tmpl w:val="9DB0F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6191"/>
    <w:multiLevelType w:val="hybridMultilevel"/>
    <w:tmpl w:val="0228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A"/>
    <w:rsid w:val="00005E43"/>
    <w:rsid w:val="00007B5B"/>
    <w:rsid w:val="00063D49"/>
    <w:rsid w:val="000A5696"/>
    <w:rsid w:val="00141B86"/>
    <w:rsid w:val="00150F5F"/>
    <w:rsid w:val="00187A43"/>
    <w:rsid w:val="002440F8"/>
    <w:rsid w:val="00244424"/>
    <w:rsid w:val="00247B3F"/>
    <w:rsid w:val="00291DB3"/>
    <w:rsid w:val="0029771D"/>
    <w:rsid w:val="002B7FF9"/>
    <w:rsid w:val="002F1D5B"/>
    <w:rsid w:val="00444DD5"/>
    <w:rsid w:val="004944A9"/>
    <w:rsid w:val="004E1243"/>
    <w:rsid w:val="004F5155"/>
    <w:rsid w:val="00556528"/>
    <w:rsid w:val="005609CC"/>
    <w:rsid w:val="00594852"/>
    <w:rsid w:val="005F7BE1"/>
    <w:rsid w:val="00711D90"/>
    <w:rsid w:val="00725F34"/>
    <w:rsid w:val="00727768"/>
    <w:rsid w:val="007802F6"/>
    <w:rsid w:val="007945EC"/>
    <w:rsid w:val="007C2247"/>
    <w:rsid w:val="007D28BD"/>
    <w:rsid w:val="008066AD"/>
    <w:rsid w:val="00811EB1"/>
    <w:rsid w:val="00823C79"/>
    <w:rsid w:val="008A186C"/>
    <w:rsid w:val="008C69D4"/>
    <w:rsid w:val="008F3DA1"/>
    <w:rsid w:val="00A32B53"/>
    <w:rsid w:val="00A81D14"/>
    <w:rsid w:val="00A827EC"/>
    <w:rsid w:val="00AF376E"/>
    <w:rsid w:val="00AF3B10"/>
    <w:rsid w:val="00B10C2C"/>
    <w:rsid w:val="00B20081"/>
    <w:rsid w:val="00B74621"/>
    <w:rsid w:val="00BA44BC"/>
    <w:rsid w:val="00C37A4F"/>
    <w:rsid w:val="00C61918"/>
    <w:rsid w:val="00CC3CD4"/>
    <w:rsid w:val="00D02E4A"/>
    <w:rsid w:val="00D256C2"/>
    <w:rsid w:val="00D416E6"/>
    <w:rsid w:val="00D738C3"/>
    <w:rsid w:val="00D902C2"/>
    <w:rsid w:val="00D902D1"/>
    <w:rsid w:val="00DE37E0"/>
    <w:rsid w:val="00DF3E8A"/>
    <w:rsid w:val="00F35C3B"/>
    <w:rsid w:val="00F64A3B"/>
    <w:rsid w:val="00F77651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E06"/>
  <w15:docId w15:val="{4050E064-9CA6-41AC-8464-D6494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7EC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E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F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F52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F5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E1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E1E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qFormat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F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F5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7A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7A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Pieta Marek</cp:lastModifiedBy>
  <cp:revision>6</cp:revision>
  <cp:lastPrinted>2024-07-22T09:13:00Z</cp:lastPrinted>
  <dcterms:created xsi:type="dcterms:W3CDTF">2024-07-25T06:44:00Z</dcterms:created>
  <dcterms:modified xsi:type="dcterms:W3CDTF">2024-07-26T07:11:00Z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