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319399" w14:textId="4A564100" w:rsidR="008D4F73" w:rsidRPr="00E02E1C" w:rsidRDefault="00E02E1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E1C">
        <w:rPr>
          <w:rFonts w:cstheme="minorHAnsi"/>
          <w:b/>
          <w:i/>
          <w:sz w:val="28"/>
          <w:szCs w:val="28"/>
        </w:rPr>
        <w:t>Dostawa akcesoriów oraz oprogramowania do dyfraktometru rentgenowskiego Bruker D8 Advance</w:t>
      </w:r>
    </w:p>
    <w:p w14:paraId="049F31CB" w14:textId="77777777" w:rsidR="0006792C" w:rsidRPr="00E02E1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8B5A009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E02E1C">
        <w:rPr>
          <w:rFonts w:asciiTheme="minorHAnsi" w:hAnsiTheme="minorHAnsi" w:cstheme="minorHAnsi"/>
          <w:b/>
        </w:rPr>
        <w:t>28</w:t>
      </w:r>
      <w:r w:rsidR="00630E62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351C2EB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9405B" w14:textId="5B8D0127" w:rsidR="00E02E1C" w:rsidRDefault="00E02E1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721467" w14:textId="6C9AF12E" w:rsidR="00E02E1C" w:rsidRDefault="00E02E1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2359CA" w14:textId="77777777" w:rsidR="00E02E1C" w:rsidRPr="008D4F73" w:rsidRDefault="00E02E1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0CFB541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0926FBBA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3681D00D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E02E1C">
        <w:rPr>
          <w:rFonts w:asciiTheme="minorHAnsi" w:hAnsiTheme="minorHAnsi" w:cstheme="minorHAnsi"/>
          <w:sz w:val="20"/>
          <w:szCs w:val="20"/>
        </w:rPr>
        <w:t>28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54B88F77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</w:t>
      </w:r>
      <w:r w:rsidR="00C76ED0">
        <w:rPr>
          <w:rFonts w:asciiTheme="minorHAnsi" w:hAnsiTheme="minorHAnsi" w:cstheme="minorHAnsi"/>
          <w:sz w:val="20"/>
          <w:szCs w:val="20"/>
        </w:rPr>
        <w:t xml:space="preserve">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3365FDF6" w:rsidR="00220F8D" w:rsidRPr="00B35614" w:rsidRDefault="007D3A1D" w:rsidP="00E02E1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E02E1C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56443C5C" w14:textId="3BC3F958" w:rsidR="00E02E1C" w:rsidRPr="00E02E1C" w:rsidRDefault="0025263A" w:rsidP="00E02E1C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76ED0">
        <w:rPr>
          <w:rFonts w:asciiTheme="minorHAnsi" w:hAnsiTheme="minorHAnsi" w:cstheme="minorHAnsi"/>
          <w:iCs/>
          <w:sz w:val="20"/>
          <w:szCs w:val="20"/>
        </w:rPr>
        <w:t xml:space="preserve">Przedmiotem zamówienia </w:t>
      </w:r>
      <w:r w:rsidR="00E02E1C">
        <w:rPr>
          <w:rFonts w:asciiTheme="minorHAnsi" w:hAnsiTheme="minorHAnsi" w:cstheme="minorHAnsi"/>
          <w:iCs/>
          <w:sz w:val="20"/>
          <w:szCs w:val="20"/>
        </w:rPr>
        <w:t xml:space="preserve">jest </w:t>
      </w:r>
      <w:r w:rsidR="00E02E1C">
        <w:rPr>
          <w:rFonts w:asciiTheme="minorHAnsi" w:hAnsiTheme="minorHAnsi" w:cstheme="minorHAnsi"/>
          <w:sz w:val="20"/>
          <w:szCs w:val="20"/>
        </w:rPr>
        <w:t>d</w:t>
      </w:r>
      <w:r w:rsidR="00E02E1C" w:rsidRPr="00E02E1C">
        <w:rPr>
          <w:rFonts w:asciiTheme="minorHAnsi" w:hAnsiTheme="minorHAnsi" w:cstheme="minorHAnsi"/>
          <w:sz w:val="20"/>
          <w:szCs w:val="20"/>
        </w:rPr>
        <w:t xml:space="preserve">ostawa akcesoriów oraz </w:t>
      </w:r>
      <w:r w:rsidR="00C76ED0">
        <w:rPr>
          <w:rFonts w:asciiTheme="minorHAnsi" w:hAnsiTheme="minorHAnsi" w:cstheme="minorHAnsi"/>
          <w:sz w:val="20"/>
          <w:szCs w:val="20"/>
        </w:rPr>
        <w:t xml:space="preserve">oprogramowania do dyfraktometru </w:t>
      </w:r>
      <w:r w:rsidR="00E02E1C" w:rsidRPr="00E02E1C">
        <w:rPr>
          <w:rFonts w:asciiTheme="minorHAnsi" w:hAnsiTheme="minorHAnsi" w:cstheme="minorHAnsi"/>
          <w:sz w:val="20"/>
          <w:szCs w:val="20"/>
        </w:rPr>
        <w:t>rentgenowskiego Bruker D8 Advance</w:t>
      </w:r>
      <w:r w:rsidR="00E02E1C">
        <w:rPr>
          <w:rFonts w:asciiTheme="minorHAnsi" w:hAnsiTheme="minorHAnsi" w:cstheme="minorHAnsi"/>
          <w:sz w:val="20"/>
          <w:szCs w:val="20"/>
        </w:rPr>
        <w:t>.</w:t>
      </w:r>
    </w:p>
    <w:p w14:paraId="41AC54ED" w14:textId="564954BA" w:rsidR="009169F3" w:rsidRDefault="009169F3" w:rsidP="00E02E1C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53AB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F069AA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C2F5E" w14:textId="6EA05124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8E23AB" w:rsidRPr="008E23AB">
        <w:rPr>
          <w:rFonts w:asciiTheme="minorHAnsi" w:hAnsiTheme="minorHAnsi" w:cstheme="minorHAnsi"/>
          <w:i w:val="0"/>
          <w:iCs w:val="0"/>
          <w:sz w:val="20"/>
          <w:szCs w:val="20"/>
        </w:rPr>
        <w:t>możliwości weryfikacji poprawności wykonania umowy (w tym zgodności dostarczonych towarów) przed zatwierdzeniem protokołu odbioru jedynie w przypadku dostawy i instalacji akcesoriów i oprogramowania w tym samym terminie, czego nie można zagwarantować w przypadku</w:t>
      </w:r>
      <w:r w:rsidR="00C76ED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podziału zamówienia na części,</w:t>
      </w:r>
      <w:r w:rsidR="008E23AB" w:rsidRPr="008E23A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wyboru wielu wykonawców.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lastRenderedPageBreak/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126A98C9" w:rsidR="004E6279" w:rsidRDefault="00E02E1C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02E1C">
        <w:rPr>
          <w:rFonts w:asciiTheme="minorHAnsi" w:hAnsiTheme="minorHAnsi" w:cstheme="minorHAnsi"/>
          <w:bCs/>
          <w:sz w:val="20"/>
          <w:szCs w:val="20"/>
          <w:lang w:eastAsia="en-US"/>
        </w:rPr>
        <w:t>38530000-9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02E1C">
        <w:rPr>
          <w:rFonts w:asciiTheme="minorHAnsi" w:hAnsiTheme="minorHAnsi" w:cstheme="minorHAnsi"/>
          <w:bCs/>
          <w:sz w:val="20"/>
          <w:szCs w:val="20"/>
          <w:lang w:eastAsia="en-US"/>
        </w:rPr>
        <w:t>-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02E1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Aparatura dyfrakcyjna            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,</w:t>
      </w:r>
    </w:p>
    <w:p w14:paraId="7F15A014" w14:textId="723CF6A5" w:rsidR="00E02E1C" w:rsidRPr="009454D8" w:rsidRDefault="00E02E1C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02E1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48461000-7 - Analityczne lub naukowe pakiety oprogramowania  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7D6CD4D3" w:rsidR="00DB7C7C" w:rsidRPr="00C76ED0" w:rsidRDefault="000D0A1D" w:rsidP="009964EF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C76ED0">
        <w:rPr>
          <w:rFonts w:asciiTheme="minorHAnsi" w:hAnsiTheme="minorHAnsi" w:cstheme="minorHAnsi"/>
          <w:bCs w:val="0"/>
          <w:sz w:val="20"/>
          <w:szCs w:val="20"/>
        </w:rPr>
        <w:t>do</w:t>
      </w:r>
      <w:r w:rsidR="00146DFA" w:rsidRPr="00C76ED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B4CAB" w:rsidRPr="00C76ED0">
        <w:rPr>
          <w:rFonts w:asciiTheme="minorHAnsi" w:hAnsiTheme="minorHAnsi" w:cstheme="minorHAnsi"/>
          <w:bCs w:val="0"/>
          <w:sz w:val="20"/>
          <w:szCs w:val="20"/>
        </w:rPr>
        <w:t>12 tygodni</w:t>
      </w:r>
      <w:r w:rsidR="00E02E1C" w:rsidRPr="00C76ED0">
        <w:rPr>
          <w:rFonts w:asciiTheme="minorHAnsi" w:hAnsiTheme="minorHAnsi" w:cstheme="minorHAnsi"/>
          <w:bCs w:val="0"/>
          <w:sz w:val="20"/>
          <w:szCs w:val="20"/>
        </w:rPr>
        <w:t xml:space="preserve"> od dnia</w:t>
      </w:r>
      <w:r w:rsidR="0036442C" w:rsidRPr="00C76ED0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Pr="00C76ED0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4ADB95CB" w14:textId="585A4AEF" w:rsidR="001165C0" w:rsidRPr="00E64508" w:rsidRDefault="00636D6C" w:rsidP="00E64508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078981F3" w:rsidR="006C523F" w:rsidRPr="00C57D94" w:rsidRDefault="006C523F" w:rsidP="00C76ED0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C76E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65A20F49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1E0EBC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5A64197B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912B34">
        <w:rPr>
          <w:rFonts w:asciiTheme="minorHAnsi" w:hAnsiTheme="minorHAnsi" w:cstheme="minorHAnsi"/>
          <w:b/>
          <w:bCs/>
          <w:sz w:val="20"/>
          <w:szCs w:val="20"/>
        </w:rPr>
        <w:t>15.05.</w:t>
      </w:r>
      <w:r w:rsidR="00ED4BF1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B71B3F9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912B34">
        <w:rPr>
          <w:rFonts w:asciiTheme="minorHAnsi" w:hAnsiTheme="minorHAnsi" w:cstheme="minorHAnsi"/>
          <w:b/>
          <w:bCs/>
          <w:spacing w:val="4"/>
          <w:sz w:val="20"/>
          <w:szCs w:val="20"/>
        </w:rPr>
        <w:t>15.05.</w:t>
      </w:r>
      <w:r w:rsidR="00ED4BF1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75AA7B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912B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13.06.2</w:t>
      </w:r>
      <w:r w:rsidR="00ED4BF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 xml:space="preserve">stępujące kryteria </w:t>
      </w:r>
      <w:r w:rsidR="002D7C88">
        <w:rPr>
          <w:rFonts w:asciiTheme="minorHAnsi" w:hAnsiTheme="minorHAnsi" w:cstheme="minorHAnsi"/>
          <w:sz w:val="20"/>
          <w:szCs w:val="20"/>
        </w:rPr>
        <w:t>oceny ofert:</w:t>
      </w:r>
    </w:p>
    <w:p w14:paraId="19BF0317" w14:textId="4270C6D0" w:rsidR="00103EC5" w:rsidRPr="001E0EBC" w:rsidRDefault="0006792C" w:rsidP="001E0EB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F86574">
        <w:rPr>
          <w:rFonts w:asciiTheme="minorHAnsi" w:hAnsiTheme="minorHAnsi" w:cstheme="minorHAnsi"/>
          <w:b/>
          <w:sz w:val="20"/>
          <w:szCs w:val="20"/>
        </w:rPr>
        <w:t xml:space="preserve">70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86574">
        <w:rPr>
          <w:rFonts w:asciiTheme="minorHAnsi" w:hAnsiTheme="minorHAnsi" w:cstheme="minorHAnsi"/>
          <w:b/>
          <w:sz w:val="20"/>
          <w:szCs w:val="20"/>
        </w:rPr>
        <w:t xml:space="preserve">70 </w:t>
      </w:r>
      <w:r w:rsidR="001E0EBC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0B2F1DA4" w:rsidR="00103EC5" w:rsidRDefault="007717A7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realizacji</w:t>
      </w:r>
      <w:r w:rsidR="005B4CAB">
        <w:rPr>
          <w:rFonts w:asciiTheme="minorHAnsi" w:hAnsiTheme="minorHAnsi" w:cstheme="minorHAnsi"/>
          <w:b/>
          <w:sz w:val="20"/>
          <w:szCs w:val="20"/>
        </w:rPr>
        <w:t xml:space="preserve"> (T)</w:t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10 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% </w:t>
      </w:r>
      <w:r w:rsidR="00103EC5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103EC5">
        <w:rPr>
          <w:rFonts w:asciiTheme="minorHAnsi" w:hAnsiTheme="minorHAnsi" w:cstheme="minorHAnsi"/>
          <w:b/>
          <w:sz w:val="20"/>
          <w:szCs w:val="20"/>
        </w:rPr>
        <w:t>pkt</w:t>
      </w:r>
    </w:p>
    <w:p w14:paraId="3E66A7BB" w14:textId="1BDDBBA9" w:rsidR="007717A7" w:rsidRDefault="007717A7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5B4CAB">
        <w:rPr>
          <w:rFonts w:asciiTheme="minorHAnsi" w:hAnsiTheme="minorHAnsi" w:cstheme="minorHAnsi"/>
          <w:b/>
          <w:sz w:val="20"/>
          <w:szCs w:val="20"/>
        </w:rPr>
        <w:t xml:space="preserve"> (G)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10%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  <w:t>10 pkt</w:t>
      </w:r>
    </w:p>
    <w:p w14:paraId="221A4691" w14:textId="52673C18" w:rsidR="001E0EBC" w:rsidRDefault="007717A7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7717A7">
        <w:rPr>
          <w:rFonts w:asciiTheme="minorHAnsi" w:hAnsiTheme="minorHAnsi" w:cstheme="minorHAnsi"/>
          <w:b/>
          <w:sz w:val="20"/>
          <w:szCs w:val="20"/>
        </w:rPr>
        <w:t xml:space="preserve">Rozszerzona funkcjonalność akcesoriów </w:t>
      </w:r>
      <w:r w:rsidR="005B4CAB">
        <w:rPr>
          <w:rFonts w:asciiTheme="minorHAnsi" w:hAnsiTheme="minorHAnsi" w:cstheme="minorHAnsi"/>
          <w:b/>
          <w:sz w:val="20"/>
          <w:szCs w:val="20"/>
        </w:rPr>
        <w:t>(F)</w:t>
      </w:r>
      <w:r w:rsidR="00912B34">
        <w:rPr>
          <w:rFonts w:asciiTheme="minorHAnsi" w:hAnsiTheme="minorHAnsi" w:cstheme="minorHAnsi"/>
          <w:b/>
          <w:sz w:val="20"/>
          <w:szCs w:val="20"/>
        </w:rPr>
        <w:tab/>
      </w:r>
      <w:r w:rsidR="00912B34">
        <w:rPr>
          <w:rFonts w:asciiTheme="minorHAnsi" w:hAnsiTheme="minorHAnsi" w:cstheme="minorHAnsi"/>
          <w:b/>
          <w:sz w:val="20"/>
          <w:szCs w:val="20"/>
        </w:rPr>
        <w:tab/>
      </w:r>
      <w:r w:rsidR="00912B34">
        <w:rPr>
          <w:rFonts w:asciiTheme="minorHAnsi" w:hAnsiTheme="minorHAnsi" w:cstheme="minorHAnsi"/>
          <w:b/>
          <w:sz w:val="20"/>
          <w:szCs w:val="20"/>
        </w:rPr>
        <w:tab/>
      </w:r>
      <w:r w:rsidR="00912B34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1E0EBC">
        <w:rPr>
          <w:rFonts w:asciiTheme="minorHAnsi" w:hAnsiTheme="minorHAnsi" w:cstheme="minorHAnsi"/>
          <w:b/>
          <w:sz w:val="20"/>
          <w:szCs w:val="20"/>
        </w:rPr>
        <w:t xml:space="preserve">% </w:t>
      </w:r>
      <w:r w:rsidR="001E0EBC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1E0EB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1E0EBC"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5135FFD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0E0BC8">
        <w:rPr>
          <w:rFonts w:asciiTheme="minorHAnsi" w:hAnsiTheme="minorHAnsi" w:cstheme="minorHAnsi"/>
          <w:b/>
          <w:sz w:val="20"/>
          <w:szCs w:val="20"/>
        </w:rPr>
        <w:t xml:space="preserve">70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B66729F" w:rsidR="0006792C" w:rsidRPr="008D4F73" w:rsidRDefault="0006792C" w:rsidP="00C11F13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0E0BC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70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6E72FA2" w14:textId="2AE48DF4" w:rsidR="00E05A04" w:rsidRPr="008635A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35A4">
        <w:rPr>
          <w:rFonts w:asciiTheme="minorHAnsi" w:hAnsiTheme="minorHAnsi" w:cstheme="minorHAnsi"/>
          <w:sz w:val="20"/>
          <w:szCs w:val="20"/>
        </w:rPr>
        <w:t xml:space="preserve">21.1.2 </w:t>
      </w:r>
      <w:r w:rsidRPr="008635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Kryterium </w:t>
      </w:r>
      <w:r w:rsidR="000E0BC8">
        <w:rPr>
          <w:rFonts w:asciiTheme="minorHAnsi" w:hAnsiTheme="minorHAnsi" w:cstheme="minorHAnsi"/>
          <w:b/>
          <w:sz w:val="20"/>
          <w:szCs w:val="20"/>
        </w:rPr>
        <w:t>„Termin realizacji</w:t>
      </w:r>
      <w:r w:rsidR="000E0BC8" w:rsidRPr="008635A4">
        <w:rPr>
          <w:rFonts w:asciiTheme="minorHAnsi" w:hAnsiTheme="minorHAnsi" w:cstheme="minorHAnsi"/>
          <w:b/>
          <w:sz w:val="20"/>
          <w:szCs w:val="20"/>
        </w:rPr>
        <w:t>”</w:t>
      </w:r>
      <w:r w:rsidR="000E0BC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9DDD86" w14:textId="1D268F2D" w:rsidR="00521230" w:rsidRDefault="00E05A04" w:rsidP="00C11F1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E0BC8" w:rsidRPr="00912B34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Minimalny termin realizacji p</w:t>
      </w:r>
      <w:r w:rsidR="00BE33E6" w:rsidRPr="00912B34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rzedmiotu zamówienia wynosi do 12 tygodni</w:t>
      </w:r>
      <w:r w:rsidR="000E0BC8" w:rsidRPr="00912B34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od podpisania umowy</w:t>
      </w:r>
      <w:r w:rsidR="000E0BC8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</w:p>
    <w:p w14:paraId="27AF6F82" w14:textId="66E28754" w:rsidR="000E0BC8" w:rsidRDefault="000E0BC8" w:rsidP="000E0BC8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F651AE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 realizacji</w:t>
      </w:r>
      <w:r w:rsidRPr="00F651AE">
        <w:rPr>
          <w:rFonts w:ascii="Calibri" w:hAnsi="Calibri" w:cs="Calibri"/>
          <w:sz w:val="20"/>
          <w:szCs w:val="20"/>
        </w:rPr>
        <w:t xml:space="preserve">” będzie rozpatrywane na podstawie </w:t>
      </w:r>
      <w:r>
        <w:rPr>
          <w:rFonts w:ascii="Calibri" w:hAnsi="Calibri" w:cs="Calibri"/>
          <w:sz w:val="20"/>
          <w:szCs w:val="20"/>
        </w:rPr>
        <w:t xml:space="preserve">wskazania </w:t>
      </w:r>
      <w:r w:rsidRPr="00F651AE">
        <w:rPr>
          <w:rFonts w:ascii="Calibri" w:hAnsi="Calibri" w:cs="Calibri"/>
          <w:sz w:val="20"/>
          <w:szCs w:val="20"/>
        </w:rPr>
        <w:t>przez Wykonawcę na Formularzu</w:t>
      </w:r>
      <w:r>
        <w:rPr>
          <w:rFonts w:ascii="Calibri" w:hAnsi="Calibri" w:cs="Calibri"/>
          <w:sz w:val="20"/>
          <w:szCs w:val="20"/>
        </w:rPr>
        <w:t xml:space="preserve"> 2.1 - </w:t>
      </w:r>
      <w:r w:rsidRPr="00F651AE">
        <w:rPr>
          <w:rFonts w:ascii="Calibri" w:hAnsi="Calibri" w:cs="Calibri"/>
          <w:sz w:val="20"/>
          <w:szCs w:val="20"/>
        </w:rPr>
        <w:t xml:space="preserve"> Ofert</w:t>
      </w:r>
      <w:r>
        <w:rPr>
          <w:rFonts w:ascii="Calibri" w:hAnsi="Calibri" w:cs="Calibri"/>
          <w:sz w:val="20"/>
          <w:szCs w:val="20"/>
        </w:rPr>
        <w:t>a, oferowanego terminu realizacji przedmiotu umowy.</w:t>
      </w:r>
    </w:p>
    <w:p w14:paraId="1055981C" w14:textId="32A7C4DB" w:rsidR="000E0BC8" w:rsidRDefault="000E0BC8" w:rsidP="000E0BC8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712676"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 xml:space="preserve">badanej </w:t>
      </w:r>
      <w:r w:rsidRPr="00712676">
        <w:rPr>
          <w:rFonts w:ascii="Calibri" w:hAnsi="Calibri" w:cs="Calibri"/>
          <w:sz w:val="20"/>
          <w:szCs w:val="20"/>
        </w:rPr>
        <w:t xml:space="preserve">ofercie przyzna </w:t>
      </w:r>
      <w:r>
        <w:rPr>
          <w:rFonts w:ascii="Calibri" w:hAnsi="Calibri" w:cs="Calibri"/>
          <w:sz w:val="20"/>
          <w:szCs w:val="20"/>
        </w:rPr>
        <w:t xml:space="preserve">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712676">
        <w:rPr>
          <w:rFonts w:ascii="Calibri" w:hAnsi="Calibri" w:cs="Calibri"/>
          <w:b/>
          <w:sz w:val="20"/>
          <w:szCs w:val="20"/>
        </w:rPr>
        <w:t>0 punktów</w:t>
      </w:r>
      <w:r>
        <w:rPr>
          <w:rFonts w:ascii="Calibri" w:hAnsi="Calibri" w:cs="Calibri"/>
          <w:sz w:val="20"/>
          <w:szCs w:val="20"/>
        </w:rPr>
        <w:t>, a l</w:t>
      </w:r>
      <w:r w:rsidRPr="00F651AE">
        <w:rPr>
          <w:rFonts w:ascii="Calibri" w:hAnsi="Calibri" w:cs="Calibri"/>
          <w:sz w:val="20"/>
          <w:szCs w:val="20"/>
        </w:rPr>
        <w:t xml:space="preserve">iczba punktów dla oferty badanej będzie przyznawana wg punktacji przedstawionej w poniższej </w:t>
      </w:r>
      <w:r w:rsidRPr="00F651AE">
        <w:rPr>
          <w:rFonts w:ascii="Calibri" w:hAnsi="Calibri" w:cs="Calibri"/>
          <w:bCs/>
          <w:sz w:val="20"/>
          <w:szCs w:val="20"/>
        </w:rPr>
        <w:t>tabeli:</w:t>
      </w:r>
    </w:p>
    <w:p w14:paraId="3EB92165" w14:textId="77777777" w:rsidR="000E0BC8" w:rsidRDefault="000E0BC8" w:rsidP="000E0BC8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0E0BC8" w:rsidRPr="00A67EED" w14:paraId="338D5DAC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F482" w14:textId="3F5DDC10" w:rsidR="000E0BC8" w:rsidRPr="00A67EED" w:rsidRDefault="00912B34" w:rsidP="00912B34">
            <w:pPr>
              <w:pStyle w:val="Tekstpodstawowy"/>
              <w:spacing w:before="120"/>
              <w:ind w:left="2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0E0BC8" w:rsidRPr="00A67EED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BF" w14:textId="168DD302" w:rsidR="000E0BC8" w:rsidRPr="00A67EED" w:rsidRDefault="00BE33E6" w:rsidP="00912B34">
            <w:pPr>
              <w:pStyle w:val="Tekstpodstawowy"/>
              <w:spacing w:before="120"/>
              <w:ind w:lef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29FC" w14:textId="77777777" w:rsidR="000E0BC8" w:rsidRPr="00A67EED" w:rsidRDefault="000E0BC8" w:rsidP="0007610D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7EED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BA5E5C" w:rsidRPr="00BE33E6" w14:paraId="3C555BDD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6101" w14:textId="77777777" w:rsidR="00BA5E5C" w:rsidRPr="000E0BC8" w:rsidRDefault="00BA5E5C" w:rsidP="00BA5E5C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0B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52D" w14:textId="6B751458" w:rsidR="00BA5E5C" w:rsidRPr="00BE33E6" w:rsidRDefault="00BA5E5C" w:rsidP="00BA5E5C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11</w:t>
            </w:r>
            <w:r w:rsidRPr="00BE33E6">
              <w:rPr>
                <w:rFonts w:asciiTheme="minorHAnsi" w:hAnsiTheme="minorHAnsi" w:cstheme="minorHAnsi"/>
                <w:sz w:val="20"/>
                <w:szCs w:val="20"/>
              </w:rPr>
              <w:t xml:space="preserve"> tygodni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lecz do 12 tygodni włącznie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9C2E" w14:textId="059A5E25" w:rsidR="00BA5E5C" w:rsidRPr="000E0BC8" w:rsidRDefault="00BA5E5C" w:rsidP="00BA5E5C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0BC8" w:rsidRPr="00BE33E6" w14:paraId="7CEA227C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0E3E" w14:textId="77777777" w:rsidR="000E0BC8" w:rsidRPr="000E0BC8" w:rsidRDefault="000E0BC8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0BC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3C04" w14:textId="01EA4CFE" w:rsidR="000E0BC8" w:rsidRPr="00BE33E6" w:rsidRDefault="000E0BC8" w:rsidP="0007610D">
            <w:pPr>
              <w:pStyle w:val="Tekstpodstawowy"/>
              <w:spacing w:before="120"/>
              <w:ind w:lef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3E6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="00BE33E6" w:rsidRPr="00BE33E6">
              <w:rPr>
                <w:rFonts w:asciiTheme="minorHAnsi" w:hAnsiTheme="minorHAnsi" w:cstheme="minorHAnsi"/>
                <w:sz w:val="20"/>
                <w:szCs w:val="20"/>
              </w:rPr>
              <w:t xml:space="preserve"> 10 tygodni</w:t>
            </w:r>
            <w:r w:rsidRPr="00BE33E6">
              <w:rPr>
                <w:rFonts w:asciiTheme="minorHAnsi" w:hAnsiTheme="minorHAnsi" w:cstheme="minorHAnsi"/>
                <w:sz w:val="20"/>
                <w:szCs w:val="20"/>
              </w:rPr>
              <w:t xml:space="preserve"> lecz</w:t>
            </w:r>
            <w:r w:rsidR="00BE33E6" w:rsidRPr="00BE33E6">
              <w:rPr>
                <w:rFonts w:asciiTheme="minorHAnsi" w:hAnsiTheme="minorHAnsi" w:cstheme="minorHAnsi"/>
                <w:sz w:val="20"/>
                <w:szCs w:val="20"/>
              </w:rPr>
              <w:t xml:space="preserve"> do 11 tygodni</w:t>
            </w:r>
            <w:r w:rsidRPr="00BE33E6">
              <w:rPr>
                <w:rFonts w:asciiTheme="minorHAnsi" w:hAnsiTheme="minorHAnsi" w:cstheme="minorHAnsi"/>
                <w:sz w:val="20"/>
                <w:szCs w:val="20"/>
              </w:rPr>
              <w:t xml:space="preserve"> włącznie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09D" w14:textId="1C6AC65C" w:rsidR="000E0BC8" w:rsidRPr="000E0BC8" w:rsidRDefault="000E0BC8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BA5E5C" w:rsidRPr="00BE33E6" w14:paraId="451BA2A8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EBE1" w14:textId="77777777" w:rsidR="00BA5E5C" w:rsidRPr="000E0BC8" w:rsidRDefault="00BA5E5C" w:rsidP="00BA5E5C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0BC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1E3" w14:textId="65E9FA47" w:rsidR="00BA5E5C" w:rsidRPr="00BE33E6" w:rsidRDefault="00BA5E5C" w:rsidP="00BA5E5C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3E6">
              <w:rPr>
                <w:rFonts w:asciiTheme="minorHAnsi" w:hAnsiTheme="minorHAnsi" w:cstheme="minorHAnsi"/>
                <w:sz w:val="20"/>
                <w:szCs w:val="20"/>
              </w:rPr>
              <w:t>do 10 tygodni włącznie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8CA" w14:textId="5C337120" w:rsidR="00BA5E5C" w:rsidRPr="000E0BC8" w:rsidRDefault="00BA5E5C" w:rsidP="00BA5E5C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14:paraId="503BE67D" w14:textId="77777777" w:rsidR="000E0BC8" w:rsidRPr="00BE33E6" w:rsidRDefault="000E0BC8" w:rsidP="000E0BC8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</w:p>
    <w:p w14:paraId="7694EF8C" w14:textId="2D603E1C" w:rsidR="007E2039" w:rsidRDefault="000E0BC8" w:rsidP="00C76ED0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8D56D8">
        <w:rPr>
          <w:rFonts w:ascii="Calibri" w:hAnsi="Calibri" w:cs="Calibri"/>
          <w:i/>
          <w:sz w:val="20"/>
          <w:szCs w:val="20"/>
          <w:u w:val="single"/>
        </w:rPr>
        <w:t xml:space="preserve">W przypadku braku wskazania w Formularzu 2.1 – Oferta, oferowanego </w:t>
      </w:r>
      <w:r w:rsidR="00BE33E6" w:rsidRPr="008D56D8">
        <w:rPr>
          <w:rFonts w:ascii="Calibri" w:hAnsi="Calibri" w:cs="Calibri"/>
          <w:i/>
          <w:sz w:val="20"/>
          <w:szCs w:val="20"/>
          <w:u w:val="single"/>
        </w:rPr>
        <w:t>terminu realizacji</w:t>
      </w:r>
      <w:r w:rsidRPr="008D56D8">
        <w:rPr>
          <w:rFonts w:ascii="Calibri" w:hAnsi="Calibri" w:cs="Calibri"/>
          <w:i/>
          <w:sz w:val="20"/>
          <w:szCs w:val="20"/>
          <w:u w:val="single"/>
        </w:rPr>
        <w:t xml:space="preserve"> lub wskazania innego</w:t>
      </w:r>
      <w:r w:rsidR="00BE33E6" w:rsidRPr="008D56D8">
        <w:rPr>
          <w:rFonts w:ascii="Calibri" w:hAnsi="Calibri" w:cs="Calibri"/>
          <w:i/>
          <w:sz w:val="20"/>
          <w:szCs w:val="20"/>
          <w:u w:val="single"/>
        </w:rPr>
        <w:t xml:space="preserve"> terminu</w:t>
      </w:r>
      <w:r w:rsidRPr="008D56D8">
        <w:rPr>
          <w:rFonts w:ascii="Calibri" w:hAnsi="Calibri" w:cs="Calibri"/>
          <w:i/>
          <w:sz w:val="20"/>
          <w:szCs w:val="20"/>
          <w:u w:val="single"/>
        </w:rPr>
        <w:t xml:space="preserve"> niż w powyższej tabeli</w:t>
      </w:r>
      <w:r w:rsidR="00BE33E6" w:rsidRPr="008D56D8">
        <w:rPr>
          <w:rFonts w:ascii="Calibri" w:hAnsi="Calibri" w:cs="Calibri"/>
          <w:i/>
          <w:sz w:val="20"/>
          <w:szCs w:val="20"/>
          <w:u w:val="single"/>
        </w:rPr>
        <w:t>,</w:t>
      </w:r>
      <w:r w:rsidRPr="008D56D8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BE33E6" w:rsidRPr="008D56D8">
        <w:rPr>
          <w:rFonts w:ascii="Calibri" w:hAnsi="Calibri" w:cs="Calibri"/>
          <w:i/>
          <w:sz w:val="20"/>
          <w:szCs w:val="20"/>
          <w:u w:val="single"/>
        </w:rPr>
        <w:t>Zamawiający uzna, iż wykonawca oferuje minimalny termin realizacji do 12 tygodni i</w:t>
      </w:r>
      <w:r w:rsidRPr="008D56D8">
        <w:rPr>
          <w:rFonts w:ascii="Calibri" w:hAnsi="Calibri" w:cs="Calibri"/>
          <w:i/>
          <w:sz w:val="20"/>
          <w:szCs w:val="20"/>
          <w:u w:val="single"/>
        </w:rPr>
        <w:t xml:space="preserve"> tym samym</w:t>
      </w:r>
      <w:r w:rsidR="00C76ED0">
        <w:rPr>
          <w:rFonts w:ascii="Calibri" w:hAnsi="Calibri" w:cs="Calibri"/>
          <w:i/>
          <w:sz w:val="20"/>
          <w:szCs w:val="20"/>
          <w:u w:val="single"/>
        </w:rPr>
        <w:t xml:space="preserve"> przyzna 0 pkt w tym kryterium.</w:t>
      </w:r>
    </w:p>
    <w:p w14:paraId="603B7935" w14:textId="77777777" w:rsidR="00C76ED0" w:rsidRPr="00C76ED0" w:rsidRDefault="00C76ED0" w:rsidP="00C76ED0">
      <w:pPr>
        <w:tabs>
          <w:tab w:val="left" w:pos="993"/>
        </w:tabs>
        <w:suppressAutoHyphens/>
        <w:spacing w:before="120" w:after="120"/>
        <w:ind w:left="708"/>
        <w:jc w:val="both"/>
        <w:rPr>
          <w:rStyle w:val="fontstyle01"/>
          <w:rFonts w:ascii="Calibri" w:hAnsi="Calibri" w:cs="Calibri"/>
          <w:i/>
          <w:color w:val="auto"/>
          <w:u w:val="single"/>
        </w:rPr>
      </w:pPr>
    </w:p>
    <w:p w14:paraId="4AB6C9DE" w14:textId="667807A9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21.1.3    </w:t>
      </w:r>
      <w:r w:rsidRPr="003452CC">
        <w:rPr>
          <w:rFonts w:asciiTheme="minorHAnsi" w:hAnsiTheme="minorHAnsi" w:cstheme="minorHAnsi"/>
          <w:b/>
          <w:sz w:val="20"/>
          <w:szCs w:val="20"/>
        </w:rPr>
        <w:t xml:space="preserve">Kryterium </w:t>
      </w:r>
      <w:r w:rsidR="00BA5E5C" w:rsidRPr="003452CC">
        <w:rPr>
          <w:rFonts w:asciiTheme="minorHAnsi" w:hAnsiTheme="minorHAnsi" w:cstheme="minorHAnsi"/>
          <w:b/>
          <w:sz w:val="20"/>
          <w:szCs w:val="20"/>
        </w:rPr>
        <w:t>„</w:t>
      </w:r>
      <w:r w:rsidR="00BA5E5C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BA5E5C" w:rsidRPr="003452CC">
        <w:rPr>
          <w:rFonts w:asciiTheme="minorHAnsi" w:hAnsiTheme="minorHAnsi" w:cstheme="minorHAnsi"/>
          <w:b/>
          <w:sz w:val="20"/>
          <w:szCs w:val="20"/>
        </w:rPr>
        <w:t>”</w:t>
      </w:r>
      <w:r w:rsidR="00BA5E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AC73C2" w14:textId="67FC7C51" w:rsidR="00BA5E5C" w:rsidRPr="00912B34" w:rsidRDefault="00BA5E5C" w:rsidP="00BA5E5C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2B34"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:lang w:eastAsia="ar-SA"/>
        </w:rPr>
        <w:t>Minimalny okres gwarancji na przedmiot zamówienia wynosi 12 miesięcy i zapewnia bezpłatny serwis gwarancyjny, części zamienne oraz przyjazd serwisu w celu naprawy</w:t>
      </w:r>
      <w:r w:rsidR="00C76ED0"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:lang w:eastAsia="ar-SA"/>
        </w:rPr>
        <w:t>.</w:t>
      </w:r>
    </w:p>
    <w:p w14:paraId="0D26BCB7" w14:textId="77777777" w:rsidR="00BA5E5C" w:rsidRPr="00BA5E5C" w:rsidRDefault="00BA5E5C" w:rsidP="00BA5E5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BA5E5C">
        <w:rPr>
          <w:rFonts w:ascii="Calibri" w:hAnsi="Calibri" w:cs="Calibri"/>
          <w:sz w:val="20"/>
          <w:szCs w:val="20"/>
        </w:rPr>
        <w:t>Kryterium „Okres gwarancji” będzie rozpatrywane na podstawie wskazania przez Wykonawcę na Formularzu 2.1 -  Oferta, okresu gwarancji na przedmiot zamówienia.</w:t>
      </w:r>
    </w:p>
    <w:p w14:paraId="22226956" w14:textId="7FE77504" w:rsidR="00BA5E5C" w:rsidRPr="00BA5E5C" w:rsidRDefault="00BA5E5C" w:rsidP="00BA5E5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BA5E5C">
        <w:rPr>
          <w:rFonts w:ascii="Calibri" w:hAnsi="Calibri" w:cs="Calibri"/>
          <w:sz w:val="20"/>
          <w:szCs w:val="20"/>
        </w:rPr>
        <w:t xml:space="preserve">Zamawiający badanej ofercie przyzna 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BA5E5C">
        <w:rPr>
          <w:rFonts w:ascii="Calibri" w:hAnsi="Calibri" w:cs="Calibri"/>
          <w:b/>
          <w:sz w:val="20"/>
          <w:szCs w:val="20"/>
        </w:rPr>
        <w:t>0 punktów</w:t>
      </w:r>
      <w:r w:rsidRPr="00BA5E5C">
        <w:rPr>
          <w:rFonts w:ascii="Calibri" w:hAnsi="Calibri" w:cs="Calibri"/>
          <w:sz w:val="20"/>
          <w:szCs w:val="20"/>
        </w:rPr>
        <w:t xml:space="preserve">, a liczba punktów dla oferty badanej będzie przyznawana wg punktacji przedstawionej w poniższej </w:t>
      </w:r>
      <w:r w:rsidRPr="00BA5E5C">
        <w:rPr>
          <w:rFonts w:ascii="Calibri" w:hAnsi="Calibri" w:cs="Calibri"/>
          <w:bCs/>
          <w:sz w:val="20"/>
          <w:szCs w:val="20"/>
        </w:rPr>
        <w:t>tabeli:</w:t>
      </w:r>
    </w:p>
    <w:p w14:paraId="1D2FCC34" w14:textId="77777777" w:rsidR="00BA5E5C" w:rsidRPr="00BA5E5C" w:rsidRDefault="00BA5E5C" w:rsidP="00C76ED0">
      <w:pPr>
        <w:pStyle w:val="Akapitzlist"/>
        <w:tabs>
          <w:tab w:val="left" w:pos="993"/>
        </w:tabs>
        <w:suppressAutoHyphens/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BA5E5C" w:rsidRPr="00A67EED" w14:paraId="6E0CAD18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B710" w14:textId="7765714A" w:rsidR="00BA5E5C" w:rsidRPr="00A67EED" w:rsidRDefault="00BA5E5C" w:rsidP="0007610D">
            <w:pPr>
              <w:pStyle w:val="Tekstpodstawowy"/>
              <w:spacing w:before="120"/>
              <w:ind w:left="2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7EED">
              <w:rPr>
                <w:rFonts w:ascii="Calibri" w:hAnsi="Calibri" w:cs="Calibri"/>
                <w:sz w:val="20"/>
                <w:szCs w:val="20"/>
              </w:rPr>
              <w:tab/>
            </w:r>
            <w:r w:rsidRPr="00A67EED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="00912B3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849" w14:textId="77777777" w:rsidR="00BA5E5C" w:rsidRPr="00A67EED" w:rsidRDefault="00BA5E5C" w:rsidP="0007610D">
            <w:pPr>
              <w:pStyle w:val="Tekstpodstawowy"/>
              <w:spacing w:before="120"/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Okres gwarancji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2CD" w14:textId="77777777" w:rsidR="00BA5E5C" w:rsidRPr="00A67EED" w:rsidRDefault="00BA5E5C" w:rsidP="0007610D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7EED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BA5E5C" w:rsidRPr="00A67EED" w14:paraId="66D04251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DC3" w14:textId="77777777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7E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F58" w14:textId="6C53D0CE" w:rsidR="00BA5E5C" w:rsidRPr="00A67EED" w:rsidRDefault="00BA5E5C" w:rsidP="0007610D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B666" w14:textId="77777777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7EE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A5E5C" w:rsidRPr="00A67EED" w14:paraId="5F8568AA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068" w14:textId="77777777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7E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6D98" w14:textId="39E1A976" w:rsidR="00BA5E5C" w:rsidRPr="00BA5E5C" w:rsidRDefault="00BA5E5C" w:rsidP="0007610D">
            <w:pPr>
              <w:pStyle w:val="Tekstpodstawowy"/>
              <w:spacing w:before="120"/>
              <w:ind w:lef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E5C">
              <w:rPr>
                <w:rFonts w:asciiTheme="minorHAnsi" w:hAnsiTheme="minorHAnsi" w:cstheme="minorHAnsi"/>
                <w:sz w:val="20"/>
                <w:szCs w:val="20"/>
              </w:rPr>
              <w:t>powyżej 12 miesięcy lecz do 24 miesięcy włącznie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5BEE" w14:textId="1FCC3045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BA5E5C" w:rsidRPr="00A67EED" w14:paraId="25B7D70A" w14:textId="77777777" w:rsidTr="0007610D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2C3C" w14:textId="77777777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7EE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88C" w14:textId="3E1C4207" w:rsidR="00BA5E5C" w:rsidRPr="00A67EED" w:rsidRDefault="00BA5E5C" w:rsidP="0007610D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powyżej 24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907" w14:textId="45EAE69E" w:rsidR="00BA5E5C" w:rsidRPr="00A67EED" w:rsidRDefault="00BA5E5C" w:rsidP="0007610D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14:paraId="18C157C7" w14:textId="77777777" w:rsidR="00BA5E5C" w:rsidRPr="00BA5E5C" w:rsidRDefault="00BA5E5C" w:rsidP="00BA5E5C">
      <w:pPr>
        <w:tabs>
          <w:tab w:val="left" w:pos="993"/>
        </w:tabs>
        <w:suppressAutoHyphens/>
        <w:spacing w:before="120"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4C512929" w14:textId="54BEB588" w:rsidR="00BA5E5C" w:rsidRPr="008D56D8" w:rsidRDefault="00BA5E5C" w:rsidP="00BA5E5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8D56D8">
        <w:rPr>
          <w:rFonts w:ascii="Calibri" w:hAnsi="Calibri" w:cs="Calibri"/>
          <w:i/>
          <w:sz w:val="20"/>
          <w:szCs w:val="20"/>
          <w:u w:val="single"/>
        </w:rPr>
        <w:t>W przypadku braku wskazania w Formularzu 2.1 – Oferta, oferowanego okresu gwarancji lub wskazania innego niż w powyższej tabeli Zamawiający uzna, iż wykonawca oferuje 12 miesięcy okresu gwarancji tym samym przyzna 0 pkt w tym kryterium.</w:t>
      </w:r>
    </w:p>
    <w:p w14:paraId="3347077C" w14:textId="3790A5EF" w:rsidR="00BA5E5C" w:rsidRDefault="00BA5E5C" w:rsidP="008D56D8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56D8">
        <w:rPr>
          <w:rFonts w:ascii="Calibri" w:hAnsi="Calibri" w:cs="Calibri"/>
          <w:sz w:val="20"/>
          <w:szCs w:val="20"/>
        </w:rPr>
        <w:t xml:space="preserve">20.1.4 </w:t>
      </w:r>
      <w:r>
        <w:rPr>
          <w:rFonts w:ascii="Calibri" w:hAnsi="Calibri" w:cs="Calibri"/>
          <w:sz w:val="20"/>
          <w:szCs w:val="20"/>
        </w:rPr>
        <w:t xml:space="preserve">   </w:t>
      </w:r>
      <w:r w:rsidR="000E4AA1" w:rsidRPr="003452CC">
        <w:rPr>
          <w:rFonts w:asciiTheme="minorHAnsi" w:hAnsiTheme="minorHAnsi" w:cstheme="minorHAnsi"/>
          <w:b/>
          <w:sz w:val="20"/>
          <w:szCs w:val="20"/>
        </w:rPr>
        <w:t>Kryterium „</w:t>
      </w:r>
      <w:r w:rsidR="000E4AA1">
        <w:rPr>
          <w:rFonts w:asciiTheme="minorHAnsi" w:hAnsiTheme="minorHAnsi" w:cstheme="minorHAnsi"/>
          <w:b/>
          <w:sz w:val="20"/>
          <w:szCs w:val="20"/>
        </w:rPr>
        <w:t>rozszerzona funkcjonalność akcesoriów</w:t>
      </w:r>
      <w:r w:rsidR="000E4AA1" w:rsidRPr="003452CC">
        <w:rPr>
          <w:rFonts w:asciiTheme="minorHAnsi" w:hAnsiTheme="minorHAnsi" w:cstheme="minorHAnsi"/>
          <w:b/>
          <w:sz w:val="20"/>
          <w:szCs w:val="20"/>
        </w:rPr>
        <w:t>”</w:t>
      </w:r>
    </w:p>
    <w:p w14:paraId="433AA195" w14:textId="5DE5FC80" w:rsidR="008D56D8" w:rsidRPr="00912B34" w:rsidRDefault="008D56D8" w:rsidP="00912B34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2B34">
        <w:rPr>
          <w:rFonts w:asciiTheme="minorHAnsi" w:hAnsiTheme="minorHAnsi" w:cstheme="minorHAnsi"/>
          <w:b/>
          <w:sz w:val="20"/>
          <w:szCs w:val="20"/>
        </w:rPr>
        <w:t>Wymagane minimalne funkcjonalności akcesoriów zostały opisane w Tom III SWZ – Opis przedmiotu zamówienia.</w:t>
      </w:r>
    </w:p>
    <w:p w14:paraId="576CFB6A" w14:textId="27E1D32C" w:rsidR="000E4AA1" w:rsidRDefault="000E4AA1" w:rsidP="000E4AA1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lastRenderedPageBreak/>
        <w:t>Kryterium „</w:t>
      </w:r>
      <w:r>
        <w:rPr>
          <w:rFonts w:asciiTheme="minorHAnsi" w:hAnsiTheme="minorHAnsi" w:cstheme="minorHAnsi"/>
          <w:sz w:val="20"/>
          <w:szCs w:val="20"/>
        </w:rPr>
        <w:t>rozszerzona funkcjonalność akcesoriów</w:t>
      </w:r>
      <w:r w:rsidRPr="003452CC">
        <w:rPr>
          <w:rFonts w:asciiTheme="minorHAnsi" w:hAnsiTheme="minorHAnsi" w:cstheme="minorHAnsi"/>
          <w:sz w:val="20"/>
          <w:szCs w:val="20"/>
        </w:rPr>
        <w:t>” będzie rozpatrywane na podstawie wskazanych przez Wykonawcę</w:t>
      </w:r>
      <w:r w:rsidR="008D56D8">
        <w:rPr>
          <w:rFonts w:asciiTheme="minorHAnsi" w:hAnsiTheme="minorHAnsi" w:cstheme="minorHAnsi"/>
          <w:sz w:val="20"/>
          <w:szCs w:val="20"/>
        </w:rPr>
        <w:t xml:space="preserve"> oferowanych</w:t>
      </w:r>
      <w:r w:rsidRPr="003452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rozszerzonych funkcjonalności akcesoriów w Formularzu 2.1 – Oferta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"/>
        <w:gridCol w:w="6860"/>
        <w:gridCol w:w="1261"/>
      </w:tblGrid>
      <w:tr w:rsidR="000E4AA1" w:rsidRPr="001D218A" w14:paraId="1A3545C5" w14:textId="77777777" w:rsidTr="0007610D">
        <w:tc>
          <w:tcPr>
            <w:tcW w:w="8500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FE9B" w14:textId="611B0A63" w:rsidR="000E4AA1" w:rsidRPr="005241DB" w:rsidRDefault="000E4AA1" w:rsidP="000E4AA1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Rozszerzone funkcjonalności akcesoriów</w:t>
            </w:r>
          </w:p>
        </w:tc>
      </w:tr>
      <w:tr w:rsidR="000E4AA1" w:rsidRPr="001D218A" w14:paraId="4E213BA2" w14:textId="77777777" w:rsidTr="005241DB">
        <w:trPr>
          <w:trHeight w:val="188"/>
        </w:trPr>
        <w:tc>
          <w:tcPr>
            <w:tcW w:w="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EE3C" w14:textId="77777777" w:rsidR="005241DB" w:rsidRDefault="005241DB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C258A8" w14:textId="266AB11A" w:rsidR="000E4AA1" w:rsidRPr="005241DB" w:rsidRDefault="000E4AA1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7731" w14:textId="6272B15D" w:rsidR="000E4AA1" w:rsidRPr="005241DB" w:rsidRDefault="000E4AA1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uchwyt na preparat – zmotoryzowana regulacja pozycji preparatu w osiach X i Y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5D5A" w14:textId="394A7997" w:rsidR="000E4AA1" w:rsidRPr="005241DB" w:rsidRDefault="000E4AA1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NIE - 0 pkt</w:t>
            </w:r>
          </w:p>
        </w:tc>
      </w:tr>
      <w:tr w:rsidR="000E4AA1" w:rsidRPr="001D218A" w14:paraId="4B18C4E7" w14:textId="77777777" w:rsidTr="005241DB">
        <w:trPr>
          <w:trHeight w:val="188"/>
        </w:trPr>
        <w:tc>
          <w:tcPr>
            <w:tcW w:w="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8BF1" w14:textId="77777777" w:rsidR="000E4AA1" w:rsidRPr="005241DB" w:rsidRDefault="000E4AA1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5D4F" w14:textId="6793AAD0" w:rsidR="000E4AA1" w:rsidRPr="005241DB" w:rsidRDefault="000E4AA1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A7EC" w14:textId="767C3D2B" w:rsidR="000E4AA1" w:rsidRPr="005241DB" w:rsidRDefault="000E4AA1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TAK - </w:t>
            </w:r>
            <w:r w:rsidR="005241DB" w:rsidRPr="005241D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</w:tr>
      <w:tr w:rsidR="005241DB" w:rsidRPr="001D218A" w14:paraId="4709FF2E" w14:textId="77777777" w:rsidTr="005241DB">
        <w:trPr>
          <w:trHeight w:val="236"/>
        </w:trPr>
        <w:tc>
          <w:tcPr>
            <w:tcW w:w="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0D19" w14:textId="430D1B80" w:rsidR="005241DB" w:rsidRPr="005241DB" w:rsidRDefault="005241DB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651A" w14:textId="1192292A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dostawa więcej niż jednego zestawu kolimatorów, gdzie każdy oddzielny zestaw będzie zawierał kolimatory o identycznej długości i różnej średnicy wewnętrznej oraz w każdym z zestawów wybór średnic kolimatorów będzie identyczny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7B4E" w14:textId="1C06EEC1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</w:tr>
      <w:tr w:rsidR="005241DB" w:rsidRPr="001D218A" w14:paraId="6E5BB5AD" w14:textId="77777777" w:rsidTr="005241DB">
        <w:trPr>
          <w:trHeight w:val="235"/>
        </w:trPr>
        <w:tc>
          <w:tcPr>
            <w:tcW w:w="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41A2" w14:textId="77777777" w:rsidR="005241DB" w:rsidRDefault="005241DB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B033" w14:textId="77777777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9841" w14:textId="5ABE37DB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– 4 pkt</w:t>
            </w:r>
          </w:p>
        </w:tc>
      </w:tr>
      <w:tr w:rsidR="005241DB" w:rsidRPr="001D218A" w14:paraId="086782E6" w14:textId="77777777" w:rsidTr="005241DB">
        <w:trPr>
          <w:trHeight w:val="202"/>
        </w:trPr>
        <w:tc>
          <w:tcPr>
            <w:tcW w:w="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FE39" w14:textId="41A34FBF" w:rsidR="005241DB" w:rsidRPr="005241DB" w:rsidRDefault="008D56D8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974B" w14:textId="32275968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system automatycznej zmiany preparatów umożliwiający prowadzenie badań preparatów w geometrii transmisyjnej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CFC5" w14:textId="3BF2943B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</w:tr>
      <w:tr w:rsidR="005241DB" w:rsidRPr="001D218A" w14:paraId="1842119D" w14:textId="77777777" w:rsidTr="005241DB">
        <w:trPr>
          <w:trHeight w:val="201"/>
        </w:trPr>
        <w:tc>
          <w:tcPr>
            <w:tcW w:w="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C56B" w14:textId="77777777" w:rsidR="005241DB" w:rsidRPr="005241DB" w:rsidRDefault="005241DB" w:rsidP="0007610D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682C" w14:textId="77777777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32B5" w14:textId="0D1D125C" w:rsidR="005241DB" w:rsidRPr="005241DB" w:rsidRDefault="005241DB" w:rsidP="0007610D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</w:tr>
    </w:tbl>
    <w:p w14:paraId="39B20C0E" w14:textId="77777777" w:rsidR="000E4AA1" w:rsidRPr="003452CC" w:rsidRDefault="000E4AA1" w:rsidP="000E4AA1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854B7A" w14:textId="3A9F9792" w:rsidR="000E4AA1" w:rsidRPr="003452CC" w:rsidRDefault="000E4AA1" w:rsidP="000E4AA1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braku wskazania </w:t>
      </w:r>
      <w:r w:rsidR="008D56D8">
        <w:rPr>
          <w:rFonts w:asciiTheme="minorHAnsi" w:hAnsiTheme="minorHAnsi" w:cstheme="minorHAnsi"/>
          <w:i/>
          <w:sz w:val="20"/>
          <w:szCs w:val="20"/>
          <w:u w:val="single"/>
        </w:rPr>
        <w:t>oferowanych rozszerzonych funkcjonalności akcesoriów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w Formularzu 2.1 – Oferta, Zamawiający uzna, iż </w:t>
      </w:r>
      <w:r w:rsidR="008D56D8">
        <w:rPr>
          <w:rFonts w:asciiTheme="minorHAnsi" w:hAnsiTheme="minorHAnsi" w:cstheme="minorHAnsi"/>
          <w:i/>
          <w:sz w:val="20"/>
          <w:szCs w:val="20"/>
          <w:u w:val="single"/>
        </w:rPr>
        <w:t>Wykonawca nie oferuje rozszerzonych funkcjonalności akcesoriów i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przyzna 0 punktów.</w:t>
      </w:r>
    </w:p>
    <w:p w14:paraId="5B49EEF5" w14:textId="75D0CAF6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2A5929F3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 xml:space="preserve">= C + </w:t>
      </w:r>
      <w:r w:rsidR="005B4CAB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+</w:t>
      </w:r>
      <w:r w:rsidR="005B4CAB">
        <w:rPr>
          <w:rFonts w:asciiTheme="minorHAnsi" w:hAnsiTheme="minorHAnsi" w:cstheme="minorHAnsi"/>
          <w:b/>
          <w:sz w:val="20"/>
          <w:szCs w:val="20"/>
        </w:rPr>
        <w:t xml:space="preserve"> G + F</w:t>
      </w:r>
    </w:p>
    <w:p w14:paraId="3BC0DB39" w14:textId="3F1FF476" w:rsidR="00C11F13" w:rsidRDefault="002F74C2" w:rsidP="00912B34">
      <w:pPr>
        <w:spacing w:after="120" w:line="276" w:lineRule="auto"/>
        <w:ind w:left="708"/>
        <w:rPr>
          <w:rStyle w:val="markedcontent"/>
          <w:rFonts w:asciiTheme="minorHAnsi" w:hAnsiTheme="minorHAnsi" w:cstheme="minorHAnsi"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="005B4CAB">
        <w:rPr>
          <w:rStyle w:val="markedcontent"/>
          <w:rFonts w:asciiTheme="minorHAnsi" w:hAnsiTheme="minorHAnsi" w:cstheme="minorHAnsi"/>
          <w:sz w:val="20"/>
          <w:szCs w:val="20"/>
        </w:rPr>
        <w:t>T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 xml:space="preserve"> - liczba punktów przyznana ofercie ocenianej w kryterium </w:t>
      </w:r>
      <w:r w:rsidR="005B4CAB" w:rsidRPr="002F74C2">
        <w:rPr>
          <w:rStyle w:val="markedcontent"/>
          <w:rFonts w:asciiTheme="minorHAnsi" w:hAnsiTheme="minorHAnsi" w:cstheme="minorHAnsi"/>
          <w:sz w:val="20"/>
          <w:szCs w:val="20"/>
        </w:rPr>
        <w:t>„</w:t>
      </w:r>
      <w:r w:rsidR="005B4CAB">
        <w:rPr>
          <w:rStyle w:val="markedcontent"/>
          <w:rFonts w:asciiTheme="minorHAnsi" w:hAnsiTheme="minorHAnsi" w:cstheme="minorHAnsi"/>
          <w:sz w:val="20"/>
          <w:szCs w:val="20"/>
        </w:rPr>
        <w:t>termin realizacji”</w:t>
      </w:r>
    </w:p>
    <w:p w14:paraId="37A6EC42" w14:textId="4920B8E5" w:rsidR="002F74C2" w:rsidRDefault="005B4CAB" w:rsidP="00912B34">
      <w:pPr>
        <w:spacing w:after="120" w:line="276" w:lineRule="auto"/>
        <w:ind w:left="708"/>
        <w:rPr>
          <w:rStyle w:val="markedcontent"/>
          <w:rFonts w:asciiTheme="minorHAnsi" w:hAnsiTheme="minorHAnsi" w:cstheme="minorHAnsi"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G</w:t>
      </w:r>
      <w:r w:rsidR="002F74C2" w:rsidRPr="002F74C2">
        <w:rPr>
          <w:rStyle w:val="markedcontent"/>
          <w:rFonts w:asciiTheme="minorHAnsi" w:hAnsiTheme="minorHAnsi" w:cstheme="minorHAnsi"/>
          <w:sz w:val="20"/>
          <w:szCs w:val="20"/>
        </w:rPr>
        <w:t xml:space="preserve"> – liczba punktów przyznana ofercie ocenianej w kryterium 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„</w:t>
      </w:r>
      <w:r>
        <w:rPr>
          <w:rStyle w:val="markedcontent"/>
          <w:rFonts w:asciiTheme="minorHAnsi" w:hAnsiTheme="minorHAnsi" w:cstheme="minorHAnsi"/>
          <w:sz w:val="20"/>
          <w:szCs w:val="20"/>
        </w:rPr>
        <w:t>okres gwarancji”</w:t>
      </w:r>
    </w:p>
    <w:p w14:paraId="1258ED91" w14:textId="74EEE183" w:rsidR="005B4CAB" w:rsidRPr="002F74C2" w:rsidRDefault="005B4CAB" w:rsidP="00912B34">
      <w:pPr>
        <w:spacing w:after="120" w:line="276" w:lineRule="auto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F -  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liczba punktów przyznana ofercie ocenianej w kryterium „</w:t>
      </w:r>
      <w:r>
        <w:rPr>
          <w:rStyle w:val="markedcontent"/>
          <w:rFonts w:asciiTheme="minorHAnsi" w:hAnsiTheme="minorHAnsi" w:cstheme="minorHAnsi"/>
          <w:sz w:val="20"/>
          <w:szCs w:val="20"/>
        </w:rPr>
        <w:t>rozszerzone funkcjonalności akcesoriów”</w:t>
      </w:r>
    </w:p>
    <w:p w14:paraId="6B9581C4" w14:textId="21B5DE1D" w:rsidR="0006792C" w:rsidRPr="00ED4BF1" w:rsidRDefault="007E2039" w:rsidP="00ED4BF1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0CACB3AE" w:rsidR="00333FB1" w:rsidRPr="00C76ED0" w:rsidRDefault="00E97840" w:rsidP="00C76ED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5D8120D2" w:rsidR="00420EE8" w:rsidRDefault="00507969" w:rsidP="00912B34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3DD5029D" w14:textId="5F497ACE" w:rsidR="00C76ED0" w:rsidRPr="00420EE8" w:rsidRDefault="00C76ED0" w:rsidP="00FE5C6D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W przypadku</w:t>
      </w:r>
      <w:r w:rsidR="00FE5C6D">
        <w:rPr>
          <w:rFonts w:asciiTheme="minorHAnsi" w:hAnsiTheme="minorHAnsi" w:cstheme="minorHAnsi"/>
          <w:sz w:val="20"/>
          <w:szCs w:val="20"/>
        </w:rPr>
        <w:t xml:space="preserve"> </w:t>
      </w:r>
      <w:r w:rsidR="00FE5C6D" w:rsidRPr="00420EE8">
        <w:rPr>
          <w:rFonts w:asciiTheme="minorHAnsi" w:hAnsiTheme="minorHAnsi" w:cstheme="minorHAnsi"/>
          <w:sz w:val="20"/>
          <w:szCs w:val="20"/>
        </w:rPr>
        <w:t xml:space="preserve">wnoszenia zabezpieczenia należytego wykonania </w:t>
      </w:r>
      <w:r w:rsidR="00FE5C6D">
        <w:rPr>
          <w:rFonts w:asciiTheme="minorHAnsi" w:hAnsiTheme="minorHAnsi" w:cstheme="minorHAnsi"/>
          <w:sz w:val="20"/>
          <w:szCs w:val="20"/>
        </w:rPr>
        <w:t xml:space="preserve">umowy w formie </w:t>
      </w:r>
      <w:r w:rsidR="00FE5C6D" w:rsidRPr="00420EE8">
        <w:rPr>
          <w:rFonts w:asciiTheme="minorHAnsi" w:hAnsiTheme="minorHAnsi" w:cstheme="minorHAnsi"/>
          <w:sz w:val="20"/>
          <w:szCs w:val="20"/>
        </w:rPr>
        <w:t>pieniężnej</w:t>
      </w:r>
      <w:r w:rsidR="00FE5C6D">
        <w:rPr>
          <w:rFonts w:asciiTheme="minorHAnsi" w:hAnsiTheme="minorHAnsi" w:cstheme="minorHAnsi"/>
          <w:sz w:val="20"/>
          <w:szCs w:val="20"/>
        </w:rPr>
        <w:t xml:space="preserve"> wpłaty należy dokonać na nr rachunku bankowego: </w:t>
      </w:r>
      <w:r>
        <w:rPr>
          <w:rFonts w:asciiTheme="minorHAnsi" w:hAnsiTheme="minorHAnsi" w:cstheme="minorHAnsi"/>
          <w:b/>
          <w:bCs/>
          <w:sz w:val="20"/>
          <w:szCs w:val="20"/>
        </w:rPr>
        <w:t>PKO BP 95 1020 1026 0000 1902 0173 4110, z dopiskiem: „zabezpieczenie należytego wykonania umowy – nr sprawy: EZP.270.28.2023”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Jeżeli koniec terminu do złożenia żądania zapłaty z Gwarancji przypada na sobotę, dzień ustawowo wolny od pracy lub inny dzień, w którym Gwarant nie prowadzi działalności operacyjnej, wówczas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>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F7C9818" w14:textId="41023EC1" w:rsidR="00420EE8" w:rsidRPr="0082600C" w:rsidRDefault="00420EE8" w:rsidP="0082600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lastRenderedPageBreak/>
        <w:t xml:space="preserve">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2CB4022" w14:textId="6FA96458" w:rsidR="00C11F13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C11F13">
        <w:rPr>
          <w:rFonts w:asciiTheme="minorHAnsi" w:hAnsiTheme="minorHAnsi" w:cstheme="minorHAnsi"/>
          <w:b/>
        </w:rPr>
        <w:t>28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06364B2" w14:textId="04AEC17E" w:rsidR="0047531C" w:rsidRPr="008D4F73" w:rsidRDefault="0047531C" w:rsidP="00C11F13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4A0A6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1FCF00B" w14:textId="7BB4FDE3" w:rsidR="00C11F13" w:rsidRPr="00C11F13" w:rsidRDefault="00C11F13" w:rsidP="004A0A6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Dostawę</w:t>
      </w:r>
      <w:r w:rsidRPr="00C11F13">
        <w:rPr>
          <w:rFonts w:asciiTheme="minorHAnsi" w:hAnsiTheme="minorHAnsi" w:cstheme="minorHAnsi"/>
          <w:b/>
          <w:sz w:val="20"/>
          <w:szCs w:val="20"/>
        </w:rPr>
        <w:t xml:space="preserve"> akcesoriów oraz oprogramowania do dyfraktometru rentgenowskiego Bruker D8 Advance</w:t>
      </w:r>
    </w:p>
    <w:p w14:paraId="3255AC79" w14:textId="256B7F10" w:rsidR="0006792C" w:rsidRPr="008D4F73" w:rsidRDefault="0006792C" w:rsidP="004A0A6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C11F13">
        <w:rPr>
          <w:rFonts w:asciiTheme="minorHAnsi" w:hAnsiTheme="minorHAnsi" w:cstheme="minorHAnsi"/>
          <w:b/>
          <w:sz w:val="20"/>
          <w:szCs w:val="20"/>
        </w:rPr>
        <w:t>28</w:t>
      </w:r>
      <w:r w:rsidR="002F70CC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4A0A6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4A0A6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4A0A6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4A0A6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4A0A6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4A0A60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4A0A6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4A0A6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EFC7AEA" w14:textId="77777777" w:rsidR="00C11F13" w:rsidRPr="00C11F13" w:rsidRDefault="00C11F13" w:rsidP="004A0A60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</w:rPr>
      </w:pPr>
    </w:p>
    <w:p w14:paraId="1405E0CC" w14:textId="692D42F0" w:rsidR="00C11F13" w:rsidRDefault="00C11F13" w:rsidP="004A0A60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</w:rPr>
      </w:pPr>
    </w:p>
    <w:p w14:paraId="086DD166" w14:textId="77777777" w:rsidR="0082600C" w:rsidRPr="00C11F13" w:rsidRDefault="0082600C" w:rsidP="004A0A60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</w:rPr>
      </w:pPr>
    </w:p>
    <w:p w14:paraId="67CCBD70" w14:textId="3A3B67B2" w:rsidR="0006792C" w:rsidRPr="008D4F73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E87471">
        <w:rPr>
          <w:rFonts w:asciiTheme="minorHAnsi" w:hAnsiTheme="minorHAnsi" w:cstheme="minorHAnsi"/>
          <w:b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01A824A7" w:rsidR="0006792C" w:rsidRPr="00E87471" w:rsidRDefault="0084094A" w:rsidP="004A0A60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r w:rsidRPr="00E87471" w:rsidDel="0084094A">
        <w:rPr>
          <w:rFonts w:asciiTheme="minorHAnsi" w:hAnsiTheme="minorHAnsi" w:cstheme="minorHAnsi"/>
        </w:rPr>
        <w:t xml:space="preserve"> </w:t>
      </w:r>
      <w:r w:rsidR="0006792C" w:rsidRPr="00E87471">
        <w:rPr>
          <w:rFonts w:asciiTheme="minorHAnsi" w:hAnsiTheme="minorHAnsi" w:cstheme="minorHAnsi"/>
        </w:rPr>
        <w:t xml:space="preserve">(słownie złotych:_______________________________________________) </w:t>
      </w:r>
    </w:p>
    <w:p w14:paraId="2A92CE72" w14:textId="6B420A54" w:rsidR="00C11F13" w:rsidRDefault="00C11F13" w:rsidP="004A0A60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5"/>
        <w:gridCol w:w="3097"/>
        <w:gridCol w:w="1748"/>
        <w:gridCol w:w="1729"/>
        <w:gridCol w:w="1748"/>
      </w:tblGrid>
      <w:tr w:rsidR="00C11F13" w:rsidRPr="00E87471" w14:paraId="68E35D02" w14:textId="77777777" w:rsidTr="004D0703">
        <w:tc>
          <w:tcPr>
            <w:tcW w:w="456" w:type="dxa"/>
          </w:tcPr>
          <w:p w14:paraId="4DC4E3FB" w14:textId="46975C40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097" w:type="dxa"/>
          </w:tcPr>
          <w:p w14:paraId="156AEDE0" w14:textId="1081493B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748" w:type="dxa"/>
          </w:tcPr>
          <w:p w14:paraId="42346E1C" w14:textId="22BFD6A0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Wartość netto:</w:t>
            </w:r>
          </w:p>
        </w:tc>
        <w:tc>
          <w:tcPr>
            <w:tcW w:w="1728" w:type="dxa"/>
          </w:tcPr>
          <w:p w14:paraId="707109CD" w14:textId="170752A2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VAT:</w:t>
            </w:r>
          </w:p>
        </w:tc>
        <w:tc>
          <w:tcPr>
            <w:tcW w:w="1748" w:type="dxa"/>
          </w:tcPr>
          <w:p w14:paraId="3B91F150" w14:textId="08E6E413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Wartość brutto:</w:t>
            </w:r>
          </w:p>
        </w:tc>
      </w:tr>
      <w:tr w:rsidR="004D0703" w:rsidRPr="00E87471" w14:paraId="5C5425B0" w14:textId="77777777" w:rsidTr="004D0703">
        <w:tc>
          <w:tcPr>
            <w:tcW w:w="421" w:type="dxa"/>
          </w:tcPr>
          <w:p w14:paraId="7573F27C" w14:textId="0B709B9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09" w:type="dxa"/>
          </w:tcPr>
          <w:p w14:paraId="7C2A7A4D" w14:textId="4AC88AD0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Dostawa akcesoriów do dyfraktometru rentgenowskiego Bruker D8 Advance</w:t>
            </w:r>
          </w:p>
        </w:tc>
        <w:tc>
          <w:tcPr>
            <w:tcW w:w="1755" w:type="dxa"/>
          </w:tcPr>
          <w:p w14:paraId="04A2D489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C04948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6CC8543A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1F13" w:rsidRPr="00E87471" w14:paraId="5BAFB728" w14:textId="77777777" w:rsidTr="004D0703">
        <w:tc>
          <w:tcPr>
            <w:tcW w:w="421" w:type="dxa"/>
          </w:tcPr>
          <w:p w14:paraId="2336AB14" w14:textId="638D41A6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09" w:type="dxa"/>
          </w:tcPr>
          <w:p w14:paraId="034DE574" w14:textId="4CDD3F88" w:rsidR="00C11F1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Dostawa oprogramowania do dyfraktometru rentgenowskiego Bruker D8 Advance</w:t>
            </w:r>
          </w:p>
        </w:tc>
        <w:tc>
          <w:tcPr>
            <w:tcW w:w="1755" w:type="dxa"/>
          </w:tcPr>
          <w:p w14:paraId="5E6835AE" w14:textId="77777777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EE04A4C" w14:textId="77777777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5D8F40A4" w14:textId="77777777" w:rsidR="00C11F13" w:rsidRPr="004A0A60" w:rsidRDefault="00C11F1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703" w:rsidRPr="00E87471" w14:paraId="2B9543A8" w14:textId="77777777" w:rsidTr="003145C2">
        <w:tc>
          <w:tcPr>
            <w:tcW w:w="3553" w:type="dxa"/>
            <w:gridSpan w:val="2"/>
          </w:tcPr>
          <w:p w14:paraId="7F627AAB" w14:textId="1F057B46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sz w:val="16"/>
                <w:szCs w:val="16"/>
              </w:rPr>
              <w:t>Łączna wartość:</w:t>
            </w:r>
          </w:p>
        </w:tc>
        <w:tc>
          <w:tcPr>
            <w:tcW w:w="1755" w:type="dxa"/>
          </w:tcPr>
          <w:p w14:paraId="0008F121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2172DF7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7E4B58A9" w14:textId="77777777" w:rsidR="004D0703" w:rsidRPr="004A0A60" w:rsidRDefault="004D0703" w:rsidP="004D0703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F933040" w14:textId="77777777" w:rsidR="00C11F13" w:rsidRPr="00E87471" w:rsidRDefault="00C11F13" w:rsidP="004D0703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945CAD" w14:textId="5135875A" w:rsidR="004D0703" w:rsidRPr="00C77251" w:rsidRDefault="00C77251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iCs/>
        </w:rPr>
      </w:pPr>
      <w:r w:rsidRPr="00C77251">
        <w:rPr>
          <w:rFonts w:asciiTheme="minorHAnsi" w:hAnsiTheme="minorHAnsi" w:cstheme="minorHAnsi"/>
          <w:b/>
          <w:iCs/>
        </w:rPr>
        <w:t>OFERUJEMY</w:t>
      </w:r>
      <w:r w:rsidRPr="00C77251">
        <w:rPr>
          <w:rFonts w:asciiTheme="minorHAnsi" w:hAnsiTheme="minorHAnsi" w:cstheme="minorHAnsi"/>
          <w:iCs/>
        </w:rPr>
        <w:t xml:space="preserve"> </w:t>
      </w:r>
      <w:r w:rsidRPr="0081166E">
        <w:rPr>
          <w:rFonts w:asciiTheme="minorHAnsi" w:hAnsiTheme="minorHAnsi" w:cstheme="minorHAnsi"/>
          <w:b/>
          <w:iCs/>
        </w:rPr>
        <w:t>realizację przedmiotu zamówienia</w:t>
      </w:r>
      <w:r w:rsidRPr="00C77251">
        <w:rPr>
          <w:rFonts w:asciiTheme="minorHAnsi" w:hAnsiTheme="minorHAnsi" w:cstheme="minorHAnsi"/>
          <w:iCs/>
        </w:rPr>
        <w:t xml:space="preserve"> </w:t>
      </w:r>
      <w:r w:rsidRPr="0081166E">
        <w:rPr>
          <w:rFonts w:asciiTheme="minorHAnsi" w:hAnsiTheme="minorHAnsi" w:cstheme="minorHAnsi"/>
          <w:b/>
          <w:iCs/>
        </w:rPr>
        <w:t>w terminie</w:t>
      </w:r>
      <w:r w:rsidR="0081166E">
        <w:rPr>
          <w:rFonts w:asciiTheme="minorHAnsi" w:hAnsiTheme="minorHAnsi" w:cstheme="minorHAnsi"/>
          <w:iCs/>
        </w:rPr>
        <w:t xml:space="preserve">  </w:t>
      </w:r>
      <w:r w:rsidR="0081166E" w:rsidRPr="00E87471">
        <w:rPr>
          <w:rFonts w:asciiTheme="minorHAnsi" w:hAnsiTheme="minorHAnsi" w:cstheme="minorHAnsi"/>
          <w:b/>
          <w:iCs/>
        </w:rPr>
        <w:t>………………..tygodni</w:t>
      </w:r>
      <w:r w:rsidRPr="00E87471">
        <w:rPr>
          <w:rFonts w:asciiTheme="minorHAnsi" w:hAnsiTheme="minorHAnsi" w:cstheme="minorHAnsi"/>
          <w:b/>
          <w:iCs/>
        </w:rPr>
        <w:t xml:space="preserve"> </w:t>
      </w:r>
      <w:r w:rsidR="0081166E" w:rsidRPr="00E87471">
        <w:rPr>
          <w:rFonts w:asciiTheme="minorHAnsi" w:hAnsiTheme="minorHAnsi" w:cstheme="minorHAnsi"/>
          <w:b/>
          <w:iCs/>
        </w:rPr>
        <w:t>od podpisania umowy.</w:t>
      </w:r>
    </w:p>
    <w:p w14:paraId="619F634C" w14:textId="13CFE70B" w:rsidR="00C77251" w:rsidRDefault="00C77251" w:rsidP="004A0A60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 w:line="240" w:lineRule="auto"/>
        <w:jc w:val="both"/>
        <w:rPr>
          <w:rFonts w:asciiTheme="minorHAnsi" w:hAnsiTheme="minorHAnsi" w:cstheme="minorHAnsi"/>
          <w:i/>
          <w:spacing w:val="4"/>
          <w:sz w:val="20"/>
          <w:szCs w:val="20"/>
          <w:u w:val="single"/>
          <w:lang w:eastAsia="ar-SA"/>
        </w:rPr>
      </w:pPr>
      <w:r w:rsidRPr="00C77251">
        <w:rPr>
          <w:rFonts w:asciiTheme="minorHAnsi" w:hAnsiTheme="minorHAnsi" w:cstheme="minorHAnsi"/>
          <w:i/>
          <w:spacing w:val="4"/>
          <w:sz w:val="20"/>
          <w:szCs w:val="20"/>
          <w:u w:val="single"/>
          <w:lang w:eastAsia="ar-SA"/>
        </w:rPr>
        <w:t>Minimalny termin realizacji przedmiotu zamówienia wynosi do 12 tygodni od podpisania umowy.</w:t>
      </w:r>
    </w:p>
    <w:p w14:paraId="0CEC5BE7" w14:textId="7E578235" w:rsidR="0081166E" w:rsidRPr="0081166E" w:rsidRDefault="00C77251" w:rsidP="004A0A60">
      <w:pPr>
        <w:pStyle w:val="Zwykytekst1"/>
        <w:numPr>
          <w:ilvl w:val="0"/>
          <w:numId w:val="37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i/>
          <w:u w:val="single"/>
        </w:rPr>
      </w:pPr>
      <w:r w:rsidRPr="0081166E">
        <w:rPr>
          <w:rFonts w:ascii="Calibri" w:hAnsi="Calibri" w:cs="Calibri"/>
          <w:i/>
          <w:u w:val="single"/>
        </w:rPr>
        <w:t>W przypadku braku wskazania terminu realizacji przedmiotu zamówienia lub wskazania innego terminu niż</w:t>
      </w:r>
      <w:r w:rsidR="0081166E">
        <w:rPr>
          <w:rFonts w:ascii="Calibri" w:hAnsi="Calibri" w:cs="Calibri"/>
          <w:i/>
          <w:u w:val="single"/>
        </w:rPr>
        <w:t xml:space="preserve"> </w:t>
      </w:r>
      <w:r w:rsidR="0081166E" w:rsidRPr="0081166E">
        <w:rPr>
          <w:rFonts w:asciiTheme="minorHAnsi" w:hAnsiTheme="minorHAnsi" w:cstheme="minorHAnsi"/>
          <w:i/>
          <w:u w:val="single"/>
        </w:rPr>
        <w:t>opisany w Rozdziale 1 ust. 21.1.</w:t>
      </w:r>
      <w:r w:rsidR="0081166E">
        <w:rPr>
          <w:rFonts w:asciiTheme="minorHAnsi" w:hAnsiTheme="minorHAnsi" w:cstheme="minorHAnsi"/>
          <w:i/>
          <w:u w:val="single"/>
        </w:rPr>
        <w:t>2</w:t>
      </w:r>
      <w:r w:rsidR="0081166E" w:rsidRPr="0081166E">
        <w:rPr>
          <w:rFonts w:asciiTheme="minorHAnsi" w:hAnsiTheme="minorHAnsi" w:cstheme="minorHAnsi"/>
          <w:i/>
          <w:u w:val="single"/>
        </w:rPr>
        <w:t xml:space="preserve"> SWZ, Zamawiający uzna, iż wykonawca deklaruje 12 </w:t>
      </w:r>
      <w:r w:rsidR="0081166E">
        <w:rPr>
          <w:rFonts w:asciiTheme="minorHAnsi" w:hAnsiTheme="minorHAnsi" w:cstheme="minorHAnsi"/>
          <w:i/>
          <w:u w:val="single"/>
        </w:rPr>
        <w:t>tygodniowy termin realizacji przedmiotu zamówienia i</w:t>
      </w:r>
      <w:r w:rsidR="0081166E" w:rsidRPr="0081166E">
        <w:rPr>
          <w:rFonts w:asciiTheme="minorHAnsi" w:hAnsiTheme="minorHAnsi" w:cstheme="minorHAnsi"/>
          <w:i/>
          <w:u w:val="single"/>
        </w:rPr>
        <w:t xml:space="preserve"> tym samym przyzna 0 pkt.</w:t>
      </w:r>
    </w:p>
    <w:p w14:paraId="436BE1E3" w14:textId="2BC3DBF3" w:rsidR="00E9048B" w:rsidRPr="00E87471" w:rsidRDefault="00E9048B" w:rsidP="004A0A60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uppressAutoHyphens/>
        <w:spacing w:before="120" w:after="120" w:line="240" w:lineRule="auto"/>
        <w:jc w:val="both"/>
        <w:rPr>
          <w:rStyle w:val="markedcontent"/>
          <w:rFonts w:asciiTheme="minorHAnsi" w:hAnsiTheme="minorHAnsi" w:cstheme="minorHAnsi"/>
          <w:b/>
        </w:rPr>
      </w:pPr>
      <w:r w:rsidRPr="0081166E">
        <w:rPr>
          <w:rStyle w:val="markedcontent"/>
          <w:rFonts w:asciiTheme="minorHAnsi" w:hAnsiTheme="minorHAnsi" w:cstheme="minorHAnsi"/>
          <w:b/>
        </w:rPr>
        <w:t>OFERUJEMY okres gwarancji na przedmiot zamówienia „G”</w:t>
      </w:r>
      <w:r w:rsidRPr="0081166E">
        <w:rPr>
          <w:rStyle w:val="markedcontent"/>
          <w:rFonts w:asciiTheme="minorHAnsi" w:hAnsiTheme="minorHAnsi" w:cstheme="minorHAnsi"/>
        </w:rPr>
        <w:t xml:space="preserve"> </w:t>
      </w:r>
      <w:r w:rsidRPr="00E87471">
        <w:rPr>
          <w:rStyle w:val="markedcontent"/>
          <w:rFonts w:asciiTheme="minorHAnsi" w:hAnsiTheme="minorHAnsi" w:cstheme="minorHAnsi"/>
          <w:b/>
        </w:rPr>
        <w:t>…………… miesięcy licząc od dnia</w:t>
      </w:r>
      <w:r w:rsidRPr="00E87471">
        <w:rPr>
          <w:rFonts w:asciiTheme="minorHAnsi" w:hAnsiTheme="minorHAnsi" w:cstheme="minorHAnsi"/>
          <w:b/>
        </w:rPr>
        <w:t xml:space="preserve"> </w:t>
      </w:r>
      <w:r w:rsidRPr="00E87471">
        <w:rPr>
          <w:rStyle w:val="markedcontent"/>
          <w:rFonts w:asciiTheme="minorHAnsi" w:hAnsiTheme="minorHAnsi" w:cstheme="minorHAnsi"/>
          <w:b/>
        </w:rPr>
        <w:t>podpisania bez zastrzeżeń protokołu odbioru końcowego</w:t>
      </w:r>
      <w:r w:rsidRPr="00E87471">
        <w:rPr>
          <w:rStyle w:val="markedcontent"/>
          <w:rFonts w:asciiTheme="minorHAnsi" w:hAnsiTheme="minorHAnsi" w:cstheme="minorHAnsi"/>
          <w:b/>
          <w:i/>
        </w:rPr>
        <w:t xml:space="preserve">. </w:t>
      </w:r>
    </w:p>
    <w:p w14:paraId="7299A0F9" w14:textId="7B895A43" w:rsidR="004A0A60" w:rsidRPr="004A0A60" w:rsidRDefault="004A0A60" w:rsidP="004A0A60">
      <w:pPr>
        <w:pStyle w:val="Akapitzlist"/>
        <w:numPr>
          <w:ilvl w:val="0"/>
          <w:numId w:val="42"/>
        </w:numPr>
        <w:tabs>
          <w:tab w:val="left" w:pos="993"/>
        </w:tabs>
        <w:suppressAutoHyphens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A0A60">
        <w:rPr>
          <w:rFonts w:asciiTheme="minorHAnsi" w:eastAsia="Arial" w:hAnsiTheme="minorHAnsi" w:cstheme="minorHAnsi"/>
          <w:i/>
          <w:color w:val="000000" w:themeColor="text1"/>
          <w:sz w:val="20"/>
          <w:szCs w:val="20"/>
          <w:u w:val="single"/>
          <w:lang w:eastAsia="ar-SA"/>
        </w:rPr>
        <w:t>Minimalny okres gwarancji na przedmiot zamówienia wynosi 12 miesięcy i zapewnia bezpłatny serwis gwarancyjny, części zamienne oraz przyjazd serwisu w celu naprawy</w:t>
      </w:r>
    </w:p>
    <w:p w14:paraId="1CC5A3D9" w14:textId="754852B3" w:rsidR="00E9048B" w:rsidRDefault="00E9048B" w:rsidP="004A0A60">
      <w:pPr>
        <w:pStyle w:val="Zwykytekst1"/>
        <w:numPr>
          <w:ilvl w:val="0"/>
          <w:numId w:val="4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i/>
          <w:u w:val="single"/>
        </w:rPr>
      </w:pPr>
      <w:r w:rsidRPr="000C52D2">
        <w:rPr>
          <w:rFonts w:asciiTheme="minorHAnsi" w:hAnsiTheme="minorHAnsi" w:cstheme="minorHAnsi"/>
          <w:i/>
          <w:u w:val="single"/>
        </w:rPr>
        <w:t>W przypadku braku wskazania oferowanego okresu gwarancji lub wskazania innego niż o</w:t>
      </w:r>
      <w:r>
        <w:rPr>
          <w:rFonts w:asciiTheme="minorHAnsi" w:hAnsiTheme="minorHAnsi" w:cstheme="minorHAnsi"/>
          <w:i/>
          <w:u w:val="single"/>
        </w:rPr>
        <w:t>pisany w Rozdziale 1 ust. 21.1.3</w:t>
      </w:r>
      <w:r w:rsidRPr="000C52D2">
        <w:rPr>
          <w:rFonts w:asciiTheme="minorHAnsi" w:hAnsiTheme="minorHAnsi" w:cstheme="minorHAnsi"/>
          <w:i/>
          <w:u w:val="single"/>
        </w:rPr>
        <w:t xml:space="preserve"> SWZ, Zamawiający</w:t>
      </w:r>
      <w:r>
        <w:rPr>
          <w:rFonts w:asciiTheme="minorHAnsi" w:hAnsiTheme="minorHAnsi" w:cstheme="minorHAnsi"/>
          <w:i/>
          <w:u w:val="single"/>
        </w:rPr>
        <w:t xml:space="preserve"> uzna, iż wykonawca deklaruje 12 miesięcy</w:t>
      </w:r>
      <w:r w:rsidRPr="000C52D2">
        <w:rPr>
          <w:rFonts w:asciiTheme="minorHAnsi" w:hAnsiTheme="minorHAnsi" w:cstheme="minorHAnsi"/>
          <w:i/>
          <w:u w:val="single"/>
        </w:rPr>
        <w:t xml:space="preserve"> gwarancji tym samym przyzna 0 pkt.</w:t>
      </w:r>
    </w:p>
    <w:p w14:paraId="662D7B35" w14:textId="27E838BB" w:rsidR="00E9048B" w:rsidRPr="0081166E" w:rsidRDefault="00E9048B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1166E">
        <w:rPr>
          <w:rFonts w:asciiTheme="minorHAnsi" w:hAnsiTheme="minorHAnsi" w:cstheme="minorHAnsi"/>
          <w:b/>
        </w:rPr>
        <w:t>OFERUJEMY rozszerzoną funkcjonalność akcesoriów</w:t>
      </w:r>
      <w:r>
        <w:rPr>
          <w:rFonts w:asciiTheme="minorHAnsi" w:hAnsiTheme="minorHAnsi" w:cstheme="minorHAnsi"/>
          <w:b/>
        </w:rPr>
        <w:t xml:space="preserve"> „F”</w:t>
      </w:r>
      <w:r>
        <w:rPr>
          <w:rFonts w:asciiTheme="minorHAnsi" w:hAnsiTheme="minorHAnsi" w:cstheme="minorHAnsi"/>
        </w:rPr>
        <w:t>, zgodnie z poniższą tabelą:</w:t>
      </w:r>
    </w:p>
    <w:tbl>
      <w:tblPr>
        <w:tblW w:w="8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1410"/>
      </w:tblGrid>
      <w:tr w:rsidR="00E9048B" w:rsidRPr="005241DB" w14:paraId="13D48A7B" w14:textId="77777777" w:rsidTr="0081166E">
        <w:tc>
          <w:tcPr>
            <w:tcW w:w="567" w:type="dxa"/>
            <w:shd w:val="clear" w:color="auto" w:fill="EAF1DD"/>
          </w:tcPr>
          <w:p w14:paraId="57A7F8B0" w14:textId="0E606781" w:rsidR="00E9048B" w:rsidRPr="005241DB" w:rsidRDefault="0081166E" w:rsidP="004A0A60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6521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81CB" w14:textId="5A4D043A" w:rsidR="00E9048B" w:rsidRPr="005241DB" w:rsidRDefault="00E9048B" w:rsidP="004A0A60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Rozszerzone funkcjonalności akcesoriów</w:t>
            </w:r>
          </w:p>
        </w:tc>
        <w:tc>
          <w:tcPr>
            <w:tcW w:w="1410" w:type="dxa"/>
            <w:shd w:val="clear" w:color="auto" w:fill="EAF1DD"/>
            <w:vAlign w:val="center"/>
          </w:tcPr>
          <w:p w14:paraId="1C27B990" w14:textId="77777777" w:rsidR="00E9048B" w:rsidRDefault="00E9048B" w:rsidP="004A0A60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wpisać </w:t>
            </w:r>
          </w:p>
          <w:p w14:paraId="4DCB85B0" w14:textId="74F5FE3F" w:rsidR="00E9048B" w:rsidRPr="004A0A60" w:rsidRDefault="00E9048B" w:rsidP="004A0A60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0A60">
              <w:rPr>
                <w:rFonts w:asciiTheme="minorHAnsi" w:hAnsiTheme="minorHAnsi" w:cstheme="minorHAnsi"/>
                <w:b/>
                <w:sz w:val="16"/>
                <w:szCs w:val="16"/>
              </w:rPr>
              <w:t>TAK lub NIE</w:t>
            </w:r>
          </w:p>
        </w:tc>
      </w:tr>
      <w:tr w:rsidR="00E9048B" w:rsidRPr="005241DB" w14:paraId="6E9328AC" w14:textId="77777777" w:rsidTr="0081166E">
        <w:trPr>
          <w:trHeight w:val="561"/>
        </w:trPr>
        <w:tc>
          <w:tcPr>
            <w:tcW w:w="567" w:type="dxa"/>
          </w:tcPr>
          <w:p w14:paraId="2BF061E4" w14:textId="02282576" w:rsidR="00E9048B" w:rsidRPr="005241DB" w:rsidRDefault="0081166E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467B" w14:textId="61FC6D0C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uchwyt na preparat – zmotoryzowana regulacja pozycji preparatu w osiach X i Y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C690" w14:textId="5F34143A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48B" w:rsidRPr="005241DB" w14:paraId="614AE54F" w14:textId="77777777" w:rsidTr="0081166E">
        <w:trPr>
          <w:trHeight w:val="666"/>
        </w:trPr>
        <w:tc>
          <w:tcPr>
            <w:tcW w:w="567" w:type="dxa"/>
          </w:tcPr>
          <w:p w14:paraId="4B85564B" w14:textId="2C181038" w:rsidR="00E9048B" w:rsidRPr="005241DB" w:rsidRDefault="0081166E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AEEE" w14:textId="3FE83D52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dostawa więcej niż jednego zestawu kolimatorów, gdzie każdy oddzielny zestaw będzie zawierał kolimatory o identycznej długości i różnej średnicy wewnętrznej oraz w każdym z zestawów wybór średnic kolimatorów będzie identyczny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AC97" w14:textId="6B57ACCE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48B" w:rsidRPr="005241DB" w14:paraId="0C447BAB" w14:textId="77777777" w:rsidTr="0081166E">
        <w:trPr>
          <w:trHeight w:val="561"/>
        </w:trPr>
        <w:tc>
          <w:tcPr>
            <w:tcW w:w="567" w:type="dxa"/>
          </w:tcPr>
          <w:p w14:paraId="6DAAF02D" w14:textId="686FEAFD" w:rsidR="00E9048B" w:rsidRPr="005241DB" w:rsidRDefault="0081166E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266A" w14:textId="554C5D7A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41DB">
              <w:rPr>
                <w:rFonts w:asciiTheme="minorHAnsi" w:hAnsiTheme="minorHAnsi" w:cstheme="minorHAnsi"/>
                <w:sz w:val="16"/>
                <w:szCs w:val="16"/>
              </w:rPr>
              <w:t>system automatycznej zmiany preparatów umożliwiający prowadzenie badań preparatów w geometrii transmisyjnej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6D93" w14:textId="3F0E9DAE" w:rsidR="00E9048B" w:rsidRPr="005241DB" w:rsidRDefault="00E9048B" w:rsidP="004A0A60">
            <w:pPr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9DCB773" w14:textId="4826A65F" w:rsidR="00E9048B" w:rsidRPr="00E87471" w:rsidRDefault="0081166E" w:rsidP="004A0A60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/potwierdzenia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oferowanych rozszerzonych funkcjonalności akcesoriów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w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powyższej tabeli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, Zamawiający uzna, iż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Wykonawca nie oferuje rozszerzonych funkcjonalności akcesoriów i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przyzna 0 punktów.</w:t>
      </w:r>
    </w:p>
    <w:p w14:paraId="6BC3B013" w14:textId="137D9A47" w:rsidR="0006792C" w:rsidRPr="008D4F73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lastRenderedPageBreak/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4A0A60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4A0A60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4A0A60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4A0A60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82600C" w:rsidRDefault="0006792C" w:rsidP="004A0A6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82600C">
        <w:rPr>
          <w:rFonts w:asciiTheme="minorHAnsi" w:hAnsiTheme="minorHAnsi" w:cstheme="minorHAnsi"/>
          <w:b/>
          <w:sz w:val="20"/>
          <w:szCs w:val="20"/>
        </w:rPr>
        <w:t>ZAMIERZAMY</w:t>
      </w:r>
      <w:r w:rsidRPr="0082600C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</w:t>
      </w:r>
      <w:r w:rsidR="008827F0" w:rsidRPr="0082600C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82600C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82600C">
        <w:rPr>
          <w:rFonts w:asciiTheme="minorHAnsi" w:hAnsiTheme="minorHAnsi" w:cstheme="minorHAnsi"/>
          <w:iCs/>
          <w:sz w:val="20"/>
          <w:szCs w:val="20"/>
        </w:rPr>
        <w:t>_____________</w:t>
      </w:r>
      <w:r w:rsidR="00ED1FD9" w:rsidRPr="0082600C">
        <w:rPr>
          <w:rFonts w:asciiTheme="minorHAnsi" w:hAnsiTheme="minorHAnsi" w:cstheme="minorHAnsi"/>
          <w:iCs/>
          <w:sz w:val="20"/>
          <w:szCs w:val="20"/>
        </w:rPr>
        <w:t>*</w:t>
      </w:r>
    </w:p>
    <w:p w14:paraId="21CD31D4" w14:textId="6DC0E151" w:rsidR="0006792C" w:rsidRPr="0082600C" w:rsidRDefault="0006792C" w:rsidP="004A0A6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2600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82600C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82600C">
        <w:rPr>
          <w:rFonts w:asciiTheme="minorHAnsi" w:hAnsiTheme="minorHAnsi" w:cstheme="minorHAnsi"/>
          <w:sz w:val="20"/>
          <w:szCs w:val="20"/>
        </w:rPr>
        <w:t xml:space="preserve"> </w:t>
      </w:r>
      <w:r w:rsidR="00C47E11" w:rsidRPr="0082600C">
        <w:rPr>
          <w:rFonts w:asciiTheme="minorHAnsi" w:hAnsiTheme="minorHAnsi" w:cstheme="minorHAnsi"/>
          <w:sz w:val="20"/>
          <w:szCs w:val="20"/>
        </w:rPr>
        <w:t>zgodnym z SWZ</w:t>
      </w:r>
      <w:r w:rsidR="00C77251" w:rsidRPr="0082600C">
        <w:rPr>
          <w:rFonts w:asciiTheme="minorHAnsi" w:hAnsiTheme="minorHAnsi" w:cstheme="minorHAnsi"/>
          <w:sz w:val="20"/>
          <w:szCs w:val="20"/>
        </w:rPr>
        <w:t xml:space="preserve"> oraz z ww. ust. 4.</w:t>
      </w:r>
      <w:r w:rsidRPr="0082600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302B69E4" w14:textId="3890D3FD" w:rsidR="0006792C" w:rsidRPr="008D4F73" w:rsidRDefault="0006792C" w:rsidP="004A0A6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4A0A6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4A0A60">
      <w:pPr>
        <w:pStyle w:val="Zwykytekst1"/>
        <w:numPr>
          <w:ilvl w:val="0"/>
          <w:numId w:val="2"/>
        </w:numPr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4A0A60">
      <w:pPr>
        <w:pStyle w:val="Zwykytekst1"/>
        <w:numPr>
          <w:ilvl w:val="0"/>
          <w:numId w:val="2"/>
        </w:numPr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4A0A6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4A0A60">
      <w:pPr>
        <w:pStyle w:val="Zwykytekst1"/>
        <w:spacing w:before="120" w:after="120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4A0A6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4A0A60">
      <w:pPr>
        <w:pStyle w:val="Zwykytekst1"/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4A0A6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4A0A6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0B3EC681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02520B9F" w14:textId="3DDE34A6" w:rsidR="004D0703" w:rsidRPr="004D0703" w:rsidRDefault="004D0703" w:rsidP="004D0703">
      <w:pPr>
        <w:pStyle w:val="Zwykytekst"/>
        <w:suppressAutoHyphens/>
        <w:spacing w:before="120" w:after="120"/>
        <w:rPr>
          <w:rFonts w:asciiTheme="minorHAnsi" w:hAnsiTheme="minorHAnsi" w:cstheme="minorHAnsi"/>
          <w:b/>
          <w:u w:val="single"/>
        </w:rPr>
      </w:pPr>
      <w:r w:rsidRPr="004D0703">
        <w:rPr>
          <w:rFonts w:asciiTheme="minorHAnsi" w:hAnsiTheme="minorHAnsi" w:cstheme="minorHAnsi"/>
          <w:b/>
          <w:u w:val="single"/>
        </w:rPr>
        <w:t>Znak postępowania: EZP.270.28.2023</w:t>
      </w:r>
    </w:p>
    <w:p w14:paraId="715C0B43" w14:textId="77777777" w:rsidR="004D0703" w:rsidRDefault="004D0703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</w:t>
      </w:r>
      <w:r w:rsidRPr="00C11F13">
        <w:rPr>
          <w:rFonts w:asciiTheme="minorHAnsi" w:hAnsiTheme="minorHAnsi" w:cstheme="minorHAnsi"/>
          <w:b/>
        </w:rPr>
        <w:t xml:space="preserve"> akcesoriów oraz oprogramowania do dyfraktometru rentgenowskiego Bruker D8 Advance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1BCB7400" w14:textId="761D21CA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893"/>
        <w:gridCol w:w="3827"/>
        <w:gridCol w:w="2977"/>
      </w:tblGrid>
      <w:tr w:rsidR="004D0703" w:rsidRPr="000C5D70" w14:paraId="2AAE5BA8" w14:textId="12BC20F8" w:rsidTr="0082600C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6852F98" w14:textId="77777777" w:rsidR="004D0703" w:rsidRPr="004D0703" w:rsidRDefault="004D0703" w:rsidP="00314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0E7F9CC2" w14:textId="77777777" w:rsidR="004D0703" w:rsidRPr="004D0703" w:rsidRDefault="004D0703" w:rsidP="00314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Elementy wyposażenia i parametry techniczne (zarówno samego Urządzenia,</w:t>
            </w:r>
            <w:r w:rsidRPr="004D070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jak i elementów wyposażenia dodatkowego)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0AD7D57" w14:textId="77777777" w:rsidR="004D0703" w:rsidRPr="004D0703" w:rsidRDefault="004D0703" w:rsidP="00314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Wymagania minimalne</w:t>
            </w:r>
            <w:r w:rsidRPr="004D070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, jakie powinno spełniać zamawiane Urządzenie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6498A9B" w14:textId="3FC32513" w:rsidR="004D0703" w:rsidRPr="004D0703" w:rsidRDefault="004D0703" w:rsidP="00314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ko-KR"/>
              </w:rPr>
              <w:t xml:space="preserve">Parametry oferowane (wypełnia Oferent) </w:t>
            </w:r>
            <w:r w:rsidRPr="004D0703">
              <w:rPr>
                <w:rFonts w:asciiTheme="minorHAnsi" w:hAnsiTheme="minorHAnsi" w:cstheme="minorHAnsi"/>
                <w:bCs/>
                <w:sz w:val="18"/>
                <w:szCs w:val="18"/>
                <w:lang w:eastAsia="ko-KR"/>
              </w:rPr>
              <w:t>Wykonawca powinien potwierdzić parametry wymagane</w:t>
            </w:r>
            <w:r w:rsidRPr="004D07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4D0703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 xml:space="preserve">przez Zamawiającego przez wpisanie: </w:t>
            </w:r>
            <w:r w:rsidRPr="004A0A60">
              <w:rPr>
                <w:rFonts w:asciiTheme="minorHAnsi" w:hAnsiTheme="minorHAnsi" w:cstheme="minorHAnsi"/>
                <w:b/>
                <w:sz w:val="18"/>
                <w:szCs w:val="18"/>
                <w:lang w:eastAsia="ko-KR"/>
              </w:rPr>
              <w:t>„tak” lub „jak obok” lub „zgodnie z wymaganiami” oraz w przypadku parametrów lub funkcji innych należy je podać/opisać.</w:t>
            </w:r>
          </w:p>
        </w:tc>
      </w:tr>
      <w:tr w:rsidR="004D0703" w:rsidRPr="000C5D70" w14:paraId="09754115" w14:textId="5E574535" w:rsidTr="0082600C">
        <w:tblPrEx>
          <w:shd w:val="clear" w:color="auto" w:fill="D9E2F3" w:themeFill="accent1" w:themeFillTint="33"/>
        </w:tblPrEx>
        <w:trPr>
          <w:trHeight w:val="478"/>
        </w:trPr>
        <w:tc>
          <w:tcPr>
            <w:tcW w:w="546" w:type="dxa"/>
            <w:vMerge w:val="restart"/>
            <w:shd w:val="clear" w:color="auto" w:fill="auto"/>
          </w:tcPr>
          <w:p w14:paraId="7DFF08D4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3C02B430" w14:textId="77777777" w:rsidR="004D0703" w:rsidRPr="004D0703" w:rsidRDefault="004D0703" w:rsidP="003145C2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D0703"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  <w:t>Wymagania ogólne przedmiotu zamówienia</w:t>
            </w:r>
          </w:p>
        </w:tc>
        <w:tc>
          <w:tcPr>
            <w:tcW w:w="3827" w:type="dxa"/>
            <w:shd w:val="clear" w:color="auto" w:fill="auto"/>
          </w:tcPr>
          <w:p w14:paraId="2441C026" w14:textId="6E2F0EFA" w:rsidR="004D0703" w:rsidRPr="007472CB" w:rsidRDefault="007472CB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urządzenia, akcesoria i oprogramowanie fabrycznie nowe z bieżącej produkcji seryjnej;</w:t>
            </w:r>
          </w:p>
        </w:tc>
        <w:tc>
          <w:tcPr>
            <w:tcW w:w="2977" w:type="dxa"/>
          </w:tcPr>
          <w:p w14:paraId="5506E77B" w14:textId="77777777" w:rsidR="004D0703" w:rsidRPr="004D0703" w:rsidRDefault="004D0703" w:rsidP="007472C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D0703" w:rsidRPr="000C5D70" w14:paraId="6977C7B5" w14:textId="77777777" w:rsidTr="0082600C">
        <w:tblPrEx>
          <w:shd w:val="clear" w:color="auto" w:fill="D9E2F3" w:themeFill="accent1" w:themeFillTint="33"/>
        </w:tblPrEx>
        <w:trPr>
          <w:trHeight w:val="848"/>
        </w:trPr>
        <w:tc>
          <w:tcPr>
            <w:tcW w:w="546" w:type="dxa"/>
            <w:vMerge/>
            <w:shd w:val="clear" w:color="auto" w:fill="auto"/>
          </w:tcPr>
          <w:p w14:paraId="00363CDF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BC9E7B7" w14:textId="77777777" w:rsidR="004D0703" w:rsidRPr="004D0703" w:rsidRDefault="004D0703" w:rsidP="003145C2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BCB33DE" w14:textId="4789F968" w:rsidR="004D0703" w:rsidRPr="007472CB" w:rsidRDefault="007472CB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urządzenia, akcesoria i oprogramowanie muszą być dostarczone w stanie gotowym do pracy: bez konieczności kupna dodatkowych elementów, okablowania, licencji, urządzeń i narzędzi niezbędnych do jego uruchomienia i prawidłowego funkcjonowania;</w:t>
            </w:r>
          </w:p>
        </w:tc>
        <w:tc>
          <w:tcPr>
            <w:tcW w:w="2977" w:type="dxa"/>
          </w:tcPr>
          <w:p w14:paraId="4D91B273" w14:textId="77777777" w:rsidR="004D0703" w:rsidRPr="004D0703" w:rsidRDefault="004D0703" w:rsidP="007472C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D0703" w:rsidRPr="000C5D70" w14:paraId="58789C2C" w14:textId="77777777" w:rsidTr="0082600C">
        <w:tblPrEx>
          <w:shd w:val="clear" w:color="auto" w:fill="D9E2F3" w:themeFill="accent1" w:themeFillTint="33"/>
        </w:tblPrEx>
        <w:trPr>
          <w:trHeight w:val="848"/>
        </w:trPr>
        <w:tc>
          <w:tcPr>
            <w:tcW w:w="546" w:type="dxa"/>
            <w:vMerge/>
            <w:shd w:val="clear" w:color="auto" w:fill="auto"/>
          </w:tcPr>
          <w:p w14:paraId="3335541B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1FE8521F" w14:textId="77777777" w:rsidR="004D0703" w:rsidRPr="004D0703" w:rsidRDefault="004D0703" w:rsidP="003145C2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EA33F96" w14:textId="5CADC238" w:rsidR="004D0703" w:rsidRPr="007472CB" w:rsidRDefault="007472CB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c</w:t>
            </w: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ena ofertowa urządzenia musi obejmować: dostawę urządzenia, montaż poszczególnych elementów wraz z podłączeniem do lokalnych instalacji, uruchomienie, a także przeszkolenie wskazanych pracowników;</w:t>
            </w:r>
          </w:p>
        </w:tc>
        <w:tc>
          <w:tcPr>
            <w:tcW w:w="2977" w:type="dxa"/>
          </w:tcPr>
          <w:p w14:paraId="47CB2C8B" w14:textId="77777777" w:rsidR="004D0703" w:rsidRPr="004D0703" w:rsidRDefault="004D0703" w:rsidP="007472C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D0703" w:rsidRPr="000C5D70" w14:paraId="0B1D694F" w14:textId="77777777" w:rsidTr="0082600C">
        <w:tblPrEx>
          <w:shd w:val="clear" w:color="auto" w:fill="D9E2F3" w:themeFill="accent1" w:themeFillTint="33"/>
        </w:tblPrEx>
        <w:trPr>
          <w:trHeight w:val="313"/>
        </w:trPr>
        <w:tc>
          <w:tcPr>
            <w:tcW w:w="546" w:type="dxa"/>
            <w:vMerge/>
            <w:shd w:val="clear" w:color="auto" w:fill="auto"/>
          </w:tcPr>
          <w:p w14:paraId="260C2F5C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C819B10" w14:textId="77777777" w:rsidR="004D0703" w:rsidRPr="004D0703" w:rsidRDefault="004D0703" w:rsidP="003145C2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32688F5" w14:textId="230ADF9B" w:rsidR="004D0703" w:rsidRPr="007472CB" w:rsidRDefault="007472CB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zasilanie 230 V / 50 Hz 1- lub 3-fazowe;</w:t>
            </w:r>
          </w:p>
        </w:tc>
        <w:tc>
          <w:tcPr>
            <w:tcW w:w="2977" w:type="dxa"/>
          </w:tcPr>
          <w:p w14:paraId="0860F82C" w14:textId="77777777" w:rsidR="004D0703" w:rsidRPr="004D0703" w:rsidRDefault="004D0703" w:rsidP="007472C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D0703" w:rsidRPr="000C5D70" w14:paraId="5F6A8C3F" w14:textId="77777777" w:rsidTr="0082600C">
        <w:tblPrEx>
          <w:shd w:val="clear" w:color="auto" w:fill="D9E2F3" w:themeFill="accent1" w:themeFillTint="33"/>
        </w:tblPrEx>
        <w:trPr>
          <w:trHeight w:val="848"/>
        </w:trPr>
        <w:tc>
          <w:tcPr>
            <w:tcW w:w="546" w:type="dxa"/>
            <w:vMerge/>
            <w:shd w:val="clear" w:color="auto" w:fill="auto"/>
          </w:tcPr>
          <w:p w14:paraId="025DAD75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5ED405FE" w14:textId="77777777" w:rsidR="004D0703" w:rsidRPr="004D0703" w:rsidRDefault="004D0703" w:rsidP="003145C2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6F6CCBA" w14:textId="278EA23A" w:rsidR="004D0703" w:rsidRPr="007472CB" w:rsidRDefault="007472CB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gwarancja nie krótsza niż 12-miesięczna zapewniająca bezpłatny serwis gwarancyjny, części zamienne oraz przyjazd serwisu w celu naprawy;</w:t>
            </w:r>
          </w:p>
        </w:tc>
        <w:tc>
          <w:tcPr>
            <w:tcW w:w="2977" w:type="dxa"/>
          </w:tcPr>
          <w:p w14:paraId="4518B1D2" w14:textId="77777777" w:rsidR="004D0703" w:rsidRPr="004D0703" w:rsidRDefault="004D0703" w:rsidP="007472C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77574BF2" w14:textId="04EB42BD" w:rsidTr="0082600C">
        <w:tblPrEx>
          <w:shd w:val="clear" w:color="auto" w:fill="D9E2F3" w:themeFill="accent1" w:themeFillTint="33"/>
        </w:tblPrEx>
        <w:trPr>
          <w:trHeight w:val="798"/>
        </w:trPr>
        <w:tc>
          <w:tcPr>
            <w:tcW w:w="546" w:type="dxa"/>
            <w:vMerge w:val="restart"/>
            <w:shd w:val="clear" w:color="auto" w:fill="auto"/>
          </w:tcPr>
          <w:p w14:paraId="724E7CD8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48186FD7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Uchwyt na preparat</w:t>
            </w:r>
          </w:p>
        </w:tc>
        <w:tc>
          <w:tcPr>
            <w:tcW w:w="3827" w:type="dxa"/>
            <w:shd w:val="clear" w:color="auto" w:fill="auto"/>
          </w:tcPr>
          <w:p w14:paraId="3B6D9E1B" w14:textId="3169BD9E" w:rsidR="00F13F87" w:rsidRPr="007472CB" w:rsidRDefault="00F13F87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montowany na goniometrze;</w:t>
            </w:r>
          </w:p>
        </w:tc>
        <w:tc>
          <w:tcPr>
            <w:tcW w:w="2977" w:type="dxa"/>
          </w:tcPr>
          <w:p w14:paraId="506BF319" w14:textId="77777777" w:rsidR="00F13F87" w:rsidRPr="004D0703" w:rsidRDefault="00F13F87" w:rsidP="007472C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6026DE15" w14:textId="77777777" w:rsidTr="0082600C">
        <w:tblPrEx>
          <w:shd w:val="clear" w:color="auto" w:fill="D9E2F3" w:themeFill="accent1" w:themeFillTint="33"/>
        </w:tblPrEx>
        <w:trPr>
          <w:trHeight w:val="507"/>
        </w:trPr>
        <w:tc>
          <w:tcPr>
            <w:tcW w:w="546" w:type="dxa"/>
            <w:vMerge/>
            <w:shd w:val="clear" w:color="auto" w:fill="auto"/>
          </w:tcPr>
          <w:p w14:paraId="669DEE33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53C810B0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D351AF0" w14:textId="39F75DAB" w:rsidR="00F13F87" w:rsidRPr="007472CB" w:rsidRDefault="00F13F87" w:rsidP="00362B6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kompatybilny z posiadanym goniometrem Bruker stosowanym w </w:t>
            </w: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dyfraktometrze D8 Advance (w tym montaż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w centralnej części</w:t>
            </w: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goniometru</w:t>
            </w: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);</w:t>
            </w:r>
          </w:p>
        </w:tc>
        <w:tc>
          <w:tcPr>
            <w:tcW w:w="2977" w:type="dxa"/>
          </w:tcPr>
          <w:p w14:paraId="39572B5A" w14:textId="77777777" w:rsidR="00F13F87" w:rsidRPr="004D0703" w:rsidRDefault="00F13F87" w:rsidP="007472C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6B18E9DD" w14:textId="77777777" w:rsidTr="0082600C">
        <w:tblPrEx>
          <w:shd w:val="clear" w:color="auto" w:fill="D9E2F3" w:themeFill="accent1" w:themeFillTint="33"/>
        </w:tblPrEx>
        <w:trPr>
          <w:trHeight w:val="841"/>
        </w:trPr>
        <w:tc>
          <w:tcPr>
            <w:tcW w:w="546" w:type="dxa"/>
            <w:vMerge/>
            <w:shd w:val="clear" w:color="auto" w:fill="auto"/>
          </w:tcPr>
          <w:p w14:paraId="67F9769D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8484C22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89DB228" w14:textId="36CC67B8" w:rsidR="00F13F87" w:rsidRPr="007472CB" w:rsidRDefault="00F13F87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systemem automatycznego rozpoznawania konfiguracji dyfraktometru (system DaVinci);</w:t>
            </w:r>
          </w:p>
        </w:tc>
        <w:tc>
          <w:tcPr>
            <w:tcW w:w="2977" w:type="dxa"/>
          </w:tcPr>
          <w:p w14:paraId="14C88166" w14:textId="77777777" w:rsidR="00F13F87" w:rsidRPr="004D0703" w:rsidRDefault="00F13F87" w:rsidP="007472C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4CA23184" w14:textId="77777777" w:rsidTr="0082600C">
        <w:tblPrEx>
          <w:shd w:val="clear" w:color="auto" w:fill="D9E2F3" w:themeFill="accent1" w:themeFillTint="33"/>
        </w:tblPrEx>
        <w:trPr>
          <w:trHeight w:val="841"/>
        </w:trPr>
        <w:tc>
          <w:tcPr>
            <w:tcW w:w="546" w:type="dxa"/>
            <w:vMerge/>
            <w:shd w:val="clear" w:color="auto" w:fill="auto"/>
          </w:tcPr>
          <w:p w14:paraId="35D0ABE3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215EECD2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1B00775" w14:textId="478B0A62" w:rsidR="00F13F87" w:rsidRPr="007472CB" w:rsidRDefault="00F13F87" w:rsidP="00362B6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wyposażony w zmotoryzowaną regulację pozycji preparatu w minimum 5 osiach: dostosowanie wysokości preparatu (oś Z w zakresie minimum 2 mm), dostosowanie położenia preparatu w płaszczyźnie poziomej (osie X i Y w zakresie minimum 10 mm każda), pełny obrót preparatu wokół osi pionowej φ (obrót o 360° z nieograniczoną liczbą cykli), dostosowanie odchylenia (zakresie minimum od 0° do + 90°) powierzchni preparatu w osi χ (prostopadłej do osi φ</w:t>
            </w: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) od płaszczyzny poziomej;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362B6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dopuszcza się manualną (niezmotoryzowaną) regulację pozycji preparatu w osiach X i Y;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podać liczbę osi regulowanych w sposób zmotoryzowany lub manualny</w:t>
            </w:r>
          </w:p>
        </w:tc>
        <w:tc>
          <w:tcPr>
            <w:tcW w:w="2977" w:type="dxa"/>
          </w:tcPr>
          <w:p w14:paraId="691B052B" w14:textId="77777777" w:rsidR="00F13F87" w:rsidRPr="004D0703" w:rsidRDefault="00F13F87" w:rsidP="007472C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22CA66F5" w14:textId="77777777" w:rsidTr="0082600C">
        <w:tblPrEx>
          <w:shd w:val="clear" w:color="auto" w:fill="D9E2F3" w:themeFill="accent1" w:themeFillTint="33"/>
        </w:tblPrEx>
        <w:trPr>
          <w:trHeight w:val="841"/>
        </w:trPr>
        <w:tc>
          <w:tcPr>
            <w:tcW w:w="546" w:type="dxa"/>
            <w:vMerge/>
            <w:shd w:val="clear" w:color="auto" w:fill="auto"/>
          </w:tcPr>
          <w:p w14:paraId="05526834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45743ECC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79A02E3" w14:textId="360E1B3D" w:rsidR="00F13F87" w:rsidRPr="007472CB" w:rsidRDefault="00F13F87" w:rsidP="007472CB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7472CB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kontrolowany programowo;</w:t>
            </w:r>
          </w:p>
        </w:tc>
        <w:tc>
          <w:tcPr>
            <w:tcW w:w="2977" w:type="dxa"/>
          </w:tcPr>
          <w:p w14:paraId="0A6D6BBA" w14:textId="77777777" w:rsidR="00F13F87" w:rsidRPr="004D0703" w:rsidRDefault="00F13F87" w:rsidP="007472C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5254" w:rsidRPr="000C5D70" w14:paraId="18C52C1F" w14:textId="5859E6E3" w:rsidTr="0082600C">
        <w:tblPrEx>
          <w:shd w:val="clear" w:color="auto" w:fill="D9E2F3" w:themeFill="accent1" w:themeFillTint="33"/>
        </w:tblPrEx>
        <w:trPr>
          <w:trHeight w:val="568"/>
        </w:trPr>
        <w:tc>
          <w:tcPr>
            <w:tcW w:w="546" w:type="dxa"/>
            <w:vMerge w:val="restart"/>
            <w:shd w:val="clear" w:color="auto" w:fill="auto"/>
          </w:tcPr>
          <w:p w14:paraId="6B097075" w14:textId="77777777" w:rsidR="008C5254" w:rsidRPr="004D0703" w:rsidRDefault="008C5254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642C27EC" w14:textId="77777777" w:rsidR="008C5254" w:rsidRPr="004D0703" w:rsidRDefault="008C5254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Uchwyt lampy rentgenowskiej</w:t>
            </w:r>
          </w:p>
        </w:tc>
        <w:tc>
          <w:tcPr>
            <w:tcW w:w="3827" w:type="dxa"/>
            <w:shd w:val="clear" w:color="auto" w:fill="auto"/>
          </w:tcPr>
          <w:p w14:paraId="41208CC5" w14:textId="538DBB4C" w:rsidR="008C5254" w:rsidRPr="008C5254" w:rsidRDefault="008C5254" w:rsidP="008C525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8C525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dostosowany do lamp rentgenowskich ze stałą anodą;</w:t>
            </w:r>
          </w:p>
        </w:tc>
        <w:tc>
          <w:tcPr>
            <w:tcW w:w="2977" w:type="dxa"/>
          </w:tcPr>
          <w:p w14:paraId="0BFB8662" w14:textId="77777777" w:rsidR="008C5254" w:rsidRPr="004D0703" w:rsidRDefault="008C5254" w:rsidP="008C5254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5254" w:rsidRPr="000C5D70" w14:paraId="4C4CFF92" w14:textId="77777777" w:rsidTr="0082600C">
        <w:tblPrEx>
          <w:shd w:val="clear" w:color="auto" w:fill="D9E2F3" w:themeFill="accent1" w:themeFillTint="33"/>
        </w:tblPrEx>
        <w:trPr>
          <w:trHeight w:val="567"/>
        </w:trPr>
        <w:tc>
          <w:tcPr>
            <w:tcW w:w="546" w:type="dxa"/>
            <w:vMerge/>
            <w:shd w:val="clear" w:color="auto" w:fill="auto"/>
          </w:tcPr>
          <w:p w14:paraId="24BA1326" w14:textId="77777777" w:rsidR="008C5254" w:rsidRPr="004D0703" w:rsidRDefault="008C5254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117D665C" w14:textId="77777777" w:rsidR="008C5254" w:rsidRPr="004D0703" w:rsidRDefault="008C5254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2CC8AD3" w14:textId="25DA85D2" w:rsidR="008C5254" w:rsidRPr="008C5254" w:rsidRDefault="008C5254" w:rsidP="008C525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8C525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umożliwiający wybór typu ogniska lampy: liniowe lub punktowe;</w:t>
            </w:r>
          </w:p>
        </w:tc>
        <w:tc>
          <w:tcPr>
            <w:tcW w:w="2977" w:type="dxa"/>
          </w:tcPr>
          <w:p w14:paraId="4BF68B5B" w14:textId="77777777" w:rsidR="008C5254" w:rsidRPr="004D0703" w:rsidRDefault="008C5254" w:rsidP="008C5254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5254" w:rsidRPr="000C5D70" w14:paraId="0184DF5B" w14:textId="77777777" w:rsidTr="0082600C">
        <w:tblPrEx>
          <w:shd w:val="clear" w:color="auto" w:fill="D9E2F3" w:themeFill="accent1" w:themeFillTint="33"/>
        </w:tblPrEx>
        <w:trPr>
          <w:trHeight w:val="567"/>
        </w:trPr>
        <w:tc>
          <w:tcPr>
            <w:tcW w:w="546" w:type="dxa"/>
            <w:vMerge/>
            <w:shd w:val="clear" w:color="auto" w:fill="auto"/>
          </w:tcPr>
          <w:p w14:paraId="40F551E4" w14:textId="77777777" w:rsidR="008C5254" w:rsidRPr="004D0703" w:rsidRDefault="008C5254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1E53671B" w14:textId="77777777" w:rsidR="008C5254" w:rsidRPr="004D0703" w:rsidRDefault="008C5254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0A73108" w14:textId="2BED0D5C" w:rsidR="008C5254" w:rsidRPr="008C5254" w:rsidRDefault="008C5254" w:rsidP="008C525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8C525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goniometrem Bruker stosowanym w dyfraktometrze D8 Advance (w tym montaż na ramieniu goniometru);</w:t>
            </w:r>
          </w:p>
        </w:tc>
        <w:tc>
          <w:tcPr>
            <w:tcW w:w="2977" w:type="dxa"/>
          </w:tcPr>
          <w:p w14:paraId="2910B88E" w14:textId="77777777" w:rsidR="008C5254" w:rsidRPr="004D0703" w:rsidRDefault="008C5254" w:rsidP="008C5254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5254" w:rsidRPr="000C5D70" w14:paraId="4F5F98D5" w14:textId="77777777" w:rsidTr="0082600C">
        <w:tblPrEx>
          <w:shd w:val="clear" w:color="auto" w:fill="D9E2F3" w:themeFill="accent1" w:themeFillTint="33"/>
        </w:tblPrEx>
        <w:trPr>
          <w:trHeight w:val="567"/>
        </w:trPr>
        <w:tc>
          <w:tcPr>
            <w:tcW w:w="546" w:type="dxa"/>
            <w:vMerge/>
            <w:shd w:val="clear" w:color="auto" w:fill="auto"/>
          </w:tcPr>
          <w:p w14:paraId="617954C6" w14:textId="77777777" w:rsidR="008C5254" w:rsidRPr="004D0703" w:rsidRDefault="008C5254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6B626A9" w14:textId="77777777" w:rsidR="008C5254" w:rsidRPr="004D0703" w:rsidRDefault="008C5254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4F5C5E3" w14:textId="49CB0C20" w:rsidR="008C5254" w:rsidRPr="008C5254" w:rsidRDefault="008C5254" w:rsidP="008C525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8C525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układem optycznym wiązki pierwotnej Bruker TWIN;</w:t>
            </w:r>
          </w:p>
        </w:tc>
        <w:tc>
          <w:tcPr>
            <w:tcW w:w="2977" w:type="dxa"/>
          </w:tcPr>
          <w:p w14:paraId="33B55A8D" w14:textId="77777777" w:rsidR="008C5254" w:rsidRPr="004D0703" w:rsidRDefault="008C5254" w:rsidP="008C5254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C5254" w:rsidRPr="000C5D70" w14:paraId="71121BD1" w14:textId="77777777" w:rsidTr="0082600C">
        <w:tblPrEx>
          <w:shd w:val="clear" w:color="auto" w:fill="D9E2F3" w:themeFill="accent1" w:themeFillTint="33"/>
        </w:tblPrEx>
        <w:trPr>
          <w:trHeight w:val="567"/>
        </w:trPr>
        <w:tc>
          <w:tcPr>
            <w:tcW w:w="546" w:type="dxa"/>
            <w:vMerge/>
            <w:shd w:val="clear" w:color="auto" w:fill="auto"/>
          </w:tcPr>
          <w:p w14:paraId="2176F368" w14:textId="77777777" w:rsidR="008C5254" w:rsidRPr="004D0703" w:rsidRDefault="008C5254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B648FF4" w14:textId="77777777" w:rsidR="008C5254" w:rsidRPr="004D0703" w:rsidRDefault="008C5254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BF3862B" w14:textId="2B333873" w:rsidR="008C5254" w:rsidRPr="008C5254" w:rsidRDefault="008C5254" w:rsidP="008C5254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8C5254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systemem automatycznego rozpoznawania konfiguracji dyfraktometru (system DaVinci);</w:t>
            </w:r>
          </w:p>
        </w:tc>
        <w:tc>
          <w:tcPr>
            <w:tcW w:w="2977" w:type="dxa"/>
          </w:tcPr>
          <w:p w14:paraId="186EE349" w14:textId="77777777" w:rsidR="008C5254" w:rsidRPr="004D0703" w:rsidRDefault="008C5254" w:rsidP="008C5254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16ED4A9" w14:textId="4B5F1101" w:rsidTr="0082600C">
        <w:tblPrEx>
          <w:shd w:val="clear" w:color="auto" w:fill="D9E2F3" w:themeFill="accent1" w:themeFillTint="33"/>
        </w:tblPrEx>
        <w:trPr>
          <w:trHeight w:val="715"/>
        </w:trPr>
        <w:tc>
          <w:tcPr>
            <w:tcW w:w="546" w:type="dxa"/>
            <w:vMerge w:val="restart"/>
            <w:shd w:val="clear" w:color="auto" w:fill="auto"/>
          </w:tcPr>
          <w:p w14:paraId="5F3A70D6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600797D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Lampa rentgenowska ze stałą anodą</w:t>
            </w:r>
          </w:p>
        </w:tc>
        <w:tc>
          <w:tcPr>
            <w:tcW w:w="3827" w:type="dxa"/>
            <w:shd w:val="clear" w:color="auto" w:fill="auto"/>
          </w:tcPr>
          <w:p w14:paraId="1DC1733E" w14:textId="5E2056C4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anoda wykonana z miedzi (Cu) celem kompatybilności z posiadanym lustrem Göbela (element układu optycznego wiązki pierwotnej);</w:t>
            </w:r>
          </w:p>
        </w:tc>
        <w:tc>
          <w:tcPr>
            <w:tcW w:w="2977" w:type="dxa"/>
          </w:tcPr>
          <w:p w14:paraId="191C1E12" w14:textId="77777777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5631F6D6" w14:textId="77777777" w:rsidTr="0082600C">
        <w:tblPrEx>
          <w:shd w:val="clear" w:color="auto" w:fill="D9E2F3" w:themeFill="accent1" w:themeFillTint="33"/>
        </w:tblPrEx>
        <w:trPr>
          <w:trHeight w:val="583"/>
        </w:trPr>
        <w:tc>
          <w:tcPr>
            <w:tcW w:w="546" w:type="dxa"/>
            <w:vMerge/>
            <w:shd w:val="clear" w:color="auto" w:fill="auto"/>
          </w:tcPr>
          <w:p w14:paraId="7127EC73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23A6F642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7420CD4" w14:textId="5536AAEA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posiada ogniska: liniowe (długie i precyzyjne) i punktowe;</w:t>
            </w:r>
          </w:p>
        </w:tc>
        <w:tc>
          <w:tcPr>
            <w:tcW w:w="2977" w:type="dxa"/>
          </w:tcPr>
          <w:p w14:paraId="1BF30C77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329D696E" w14:textId="77777777" w:rsidTr="0082600C">
        <w:tblPrEx>
          <w:shd w:val="clear" w:color="auto" w:fill="D9E2F3" w:themeFill="accent1" w:themeFillTint="33"/>
        </w:tblPrEx>
        <w:trPr>
          <w:trHeight w:val="751"/>
        </w:trPr>
        <w:tc>
          <w:tcPr>
            <w:tcW w:w="546" w:type="dxa"/>
            <w:vMerge/>
            <w:shd w:val="clear" w:color="auto" w:fill="auto"/>
          </w:tcPr>
          <w:p w14:paraId="4D0CE901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353B5C4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D70D0FB" w14:textId="4E0D2254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umożliwia dowolny wybór typu ogniska przez operatora, właściwy do przygotowywanego eksperymentu lub pomiaru;</w:t>
            </w:r>
          </w:p>
        </w:tc>
        <w:tc>
          <w:tcPr>
            <w:tcW w:w="2977" w:type="dxa"/>
          </w:tcPr>
          <w:p w14:paraId="2C0E108B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EF227BA" w14:textId="77777777" w:rsidTr="0082600C">
        <w:tblPrEx>
          <w:shd w:val="clear" w:color="auto" w:fill="D9E2F3" w:themeFill="accent1" w:themeFillTint="33"/>
        </w:tblPrEx>
        <w:trPr>
          <w:trHeight w:val="751"/>
        </w:trPr>
        <w:tc>
          <w:tcPr>
            <w:tcW w:w="546" w:type="dxa"/>
            <w:vMerge/>
            <w:shd w:val="clear" w:color="auto" w:fill="auto"/>
          </w:tcPr>
          <w:p w14:paraId="5BE27EFF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1B2ED4E8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EAA7AB5" w14:textId="2D0B612F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lampa kompatybilna z posiadanym wodnym układem chłodzenia lub posiadająca niezależne chłodzenie powietrzne;</w:t>
            </w:r>
          </w:p>
        </w:tc>
        <w:tc>
          <w:tcPr>
            <w:tcW w:w="2977" w:type="dxa"/>
          </w:tcPr>
          <w:p w14:paraId="1D3254F6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241BD78" w14:textId="77777777" w:rsidTr="0082600C">
        <w:tblPrEx>
          <w:shd w:val="clear" w:color="auto" w:fill="D9E2F3" w:themeFill="accent1" w:themeFillTint="33"/>
        </w:tblPrEx>
        <w:trPr>
          <w:trHeight w:val="625"/>
        </w:trPr>
        <w:tc>
          <w:tcPr>
            <w:tcW w:w="546" w:type="dxa"/>
            <w:vMerge/>
            <w:shd w:val="clear" w:color="auto" w:fill="auto"/>
          </w:tcPr>
          <w:p w14:paraId="1AEAD38E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DC29EEA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E5756EA" w14:textId="2B661BC6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współpracująca z posiadanym generatorem Bruker K 430 i złączem kabla wysokiego napięcia;</w:t>
            </w:r>
          </w:p>
        </w:tc>
        <w:tc>
          <w:tcPr>
            <w:tcW w:w="2977" w:type="dxa"/>
          </w:tcPr>
          <w:p w14:paraId="27AE3C08" w14:textId="77777777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0EE8BFE3" w14:textId="77777777" w:rsidTr="0082600C">
        <w:tblPrEx>
          <w:shd w:val="clear" w:color="auto" w:fill="D9E2F3" w:themeFill="accent1" w:themeFillTint="33"/>
        </w:tblPrEx>
        <w:trPr>
          <w:trHeight w:val="549"/>
        </w:trPr>
        <w:tc>
          <w:tcPr>
            <w:tcW w:w="546" w:type="dxa"/>
            <w:vMerge/>
            <w:shd w:val="clear" w:color="auto" w:fill="auto"/>
          </w:tcPr>
          <w:p w14:paraId="0F0E9823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DEF2DA3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BB6A587" w14:textId="4CE5B336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dostosowana do zasilania prądem o mocy minimum 1 600 W (40 kV i 40 mA);</w:t>
            </w:r>
          </w:p>
        </w:tc>
        <w:tc>
          <w:tcPr>
            <w:tcW w:w="2977" w:type="dxa"/>
          </w:tcPr>
          <w:p w14:paraId="48F8E151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7CACFD0" w14:textId="77777777" w:rsidTr="0082600C">
        <w:tblPrEx>
          <w:shd w:val="clear" w:color="auto" w:fill="D9E2F3" w:themeFill="accent1" w:themeFillTint="33"/>
        </w:tblPrEx>
        <w:trPr>
          <w:trHeight w:val="571"/>
        </w:trPr>
        <w:tc>
          <w:tcPr>
            <w:tcW w:w="546" w:type="dxa"/>
            <w:vMerge/>
            <w:shd w:val="clear" w:color="auto" w:fill="auto"/>
          </w:tcPr>
          <w:p w14:paraId="12162AAE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77700610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FA57E23" w14:textId="37E8B72B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kompatybilna z posiadanym układem optycznym wiązki pierwotnej Bruker TWIN;</w:t>
            </w:r>
          </w:p>
        </w:tc>
        <w:tc>
          <w:tcPr>
            <w:tcW w:w="2977" w:type="dxa"/>
          </w:tcPr>
          <w:p w14:paraId="2AE4D4F7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0E68F037" w14:textId="77777777" w:rsidTr="0082600C">
        <w:tblPrEx>
          <w:shd w:val="clear" w:color="auto" w:fill="D9E2F3" w:themeFill="accent1" w:themeFillTint="33"/>
        </w:tblPrEx>
        <w:trPr>
          <w:trHeight w:val="751"/>
        </w:trPr>
        <w:tc>
          <w:tcPr>
            <w:tcW w:w="546" w:type="dxa"/>
            <w:vMerge/>
            <w:shd w:val="clear" w:color="auto" w:fill="auto"/>
          </w:tcPr>
          <w:p w14:paraId="2A932E5D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B666A6B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30D7365" w14:textId="1C3F8C39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kompatybilna z posiadanym systemem automatycznego rozpoznawania konfiguracji dyfraktometru (system DaVinci), w tym przypadku automatyczne rozpoznawanie typu wybranego ogniska oraz materiału anody;</w:t>
            </w:r>
          </w:p>
        </w:tc>
        <w:tc>
          <w:tcPr>
            <w:tcW w:w="2977" w:type="dxa"/>
          </w:tcPr>
          <w:p w14:paraId="4610D284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44A52587" w14:textId="66BA4FAF" w:rsidTr="0082600C">
        <w:tblPrEx>
          <w:shd w:val="clear" w:color="auto" w:fill="D9E2F3" w:themeFill="accent1" w:themeFillTint="33"/>
        </w:tblPrEx>
        <w:trPr>
          <w:trHeight w:val="808"/>
        </w:trPr>
        <w:tc>
          <w:tcPr>
            <w:tcW w:w="546" w:type="dxa"/>
            <w:vMerge w:val="restart"/>
            <w:shd w:val="clear" w:color="auto" w:fill="auto"/>
          </w:tcPr>
          <w:p w14:paraId="33E127A5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5FBAAD0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Zestaw montażowy kolimatorów wiązki pierwotnej</w:t>
            </w:r>
          </w:p>
        </w:tc>
        <w:tc>
          <w:tcPr>
            <w:tcW w:w="3827" w:type="dxa"/>
            <w:shd w:val="clear" w:color="auto" w:fill="auto"/>
          </w:tcPr>
          <w:p w14:paraId="2B10F574" w14:textId="13FC5DA4" w:rsidR="00FF2F66" w:rsidRPr="00F13F87" w:rsidRDefault="00FF2F66" w:rsidP="00F13F87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13F87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uchwyt umożliwiający montaż kolimatorów wiązki pierwotnej kompatybilny z posiadanym układem optycznym wiązki pierwotnej Bruker TWIN;</w:t>
            </w:r>
          </w:p>
        </w:tc>
        <w:tc>
          <w:tcPr>
            <w:tcW w:w="2977" w:type="dxa"/>
          </w:tcPr>
          <w:p w14:paraId="148FE0CA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0F1078B9" w14:textId="77777777" w:rsidTr="0082600C">
        <w:tblPrEx>
          <w:shd w:val="clear" w:color="auto" w:fill="D9E2F3" w:themeFill="accent1" w:themeFillTint="33"/>
        </w:tblPrEx>
        <w:trPr>
          <w:trHeight w:val="807"/>
        </w:trPr>
        <w:tc>
          <w:tcPr>
            <w:tcW w:w="546" w:type="dxa"/>
            <w:vMerge/>
            <w:shd w:val="clear" w:color="auto" w:fill="auto"/>
          </w:tcPr>
          <w:p w14:paraId="3868C121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25C5DD5D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2CA127A" w14:textId="65D10652" w:rsidR="00FF2F66" w:rsidRPr="00F13F87" w:rsidRDefault="00FF2F66" w:rsidP="00F13F87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13F87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goniometrem Bruker stosowanym w dyfraktometrze D8 Advance (w tym montaż na ramieniu goniometru);</w:t>
            </w:r>
          </w:p>
        </w:tc>
        <w:tc>
          <w:tcPr>
            <w:tcW w:w="2977" w:type="dxa"/>
          </w:tcPr>
          <w:p w14:paraId="0D33960F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3A23BAB0" w14:textId="77777777" w:rsidTr="0082600C">
        <w:tblPrEx>
          <w:shd w:val="clear" w:color="auto" w:fill="D9E2F3" w:themeFill="accent1" w:themeFillTint="33"/>
        </w:tblPrEx>
        <w:trPr>
          <w:trHeight w:val="807"/>
        </w:trPr>
        <w:tc>
          <w:tcPr>
            <w:tcW w:w="546" w:type="dxa"/>
            <w:vMerge/>
            <w:shd w:val="clear" w:color="auto" w:fill="auto"/>
          </w:tcPr>
          <w:p w14:paraId="05F3F853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7B8A349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0102D52" w14:textId="2A0D0C4E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4D0703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systemem automatycznego rozpoznawania konfiguracji dyfraktometru (system DaVinci);</w:t>
            </w:r>
          </w:p>
        </w:tc>
        <w:tc>
          <w:tcPr>
            <w:tcW w:w="2977" w:type="dxa"/>
          </w:tcPr>
          <w:p w14:paraId="07A75991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13F87" w:rsidRPr="000C5D70" w14:paraId="63A53610" w14:textId="6EAF74A8" w:rsidTr="0082600C">
        <w:tblPrEx>
          <w:shd w:val="clear" w:color="auto" w:fill="D9E2F3" w:themeFill="accent1" w:themeFillTint="33"/>
        </w:tblPrEx>
        <w:trPr>
          <w:trHeight w:val="4624"/>
        </w:trPr>
        <w:tc>
          <w:tcPr>
            <w:tcW w:w="546" w:type="dxa"/>
            <w:vMerge w:val="restart"/>
            <w:shd w:val="clear" w:color="auto" w:fill="auto"/>
          </w:tcPr>
          <w:p w14:paraId="0E9D8356" w14:textId="77777777" w:rsidR="00F13F87" w:rsidRPr="004D0703" w:rsidRDefault="00F13F87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4BC4452C" w14:textId="77777777" w:rsidR="00F13F87" w:rsidRPr="004D0703" w:rsidRDefault="00F13F87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Kolimatory</w:t>
            </w:r>
            <w:r w:rsidRPr="004D0703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pierwotnej wiązki rentgenowskiej</w:t>
            </w:r>
          </w:p>
        </w:tc>
        <w:tc>
          <w:tcPr>
            <w:tcW w:w="3827" w:type="dxa"/>
            <w:shd w:val="clear" w:color="auto" w:fill="auto"/>
          </w:tcPr>
          <w:p w14:paraId="5789FC69" w14:textId="2F7C78DB" w:rsidR="00F13F87" w:rsidRPr="00FF2F66" w:rsidRDefault="00F13F87" w:rsidP="00F347D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kolimatory pierwotnej wiązki rentgenowskiej przynajmniej o 4 różnych średnicach wewnętrznych w zakresie nie mniejszym niż od 0,3 mm do 2 mm (preferowane 2,0, 1,0, 0,5 i 0,3 mm);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wszystkie kolimatory tej samej długości minimum 40 mm i maksymalnie 80 mm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, z 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dopuszcz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eniem możliwości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y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więcej niż jednego zestawu </w:t>
            </w:r>
            <w:r w:rsidR="00F347D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różniących się długością</w:t>
            </w:r>
            <w:r w:rsidR="00F347D6"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kolimatorów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, gdzie każdy oddzielny zestaw </w:t>
            </w:r>
            <w:r w:rsidR="00F347D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oznacza zbiór 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kolimat</w:t>
            </w:r>
            <w:r w:rsidR="00F347D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orów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o </w:t>
            </w:r>
            <w:r w:rsidR="00F347D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wybranej 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identycznej długości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(</w:t>
            </w:r>
            <w:r w:rsidRPr="00F13F87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minimum 40 mm i maksymalnie 80 mm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)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i różnej średnicy wewnętrznej oraz w każdym z zestawów wybór średnic kolimatorów będzie identyczny (np.: zestaw nr 1: 4 kolimatory o długości 45 mm każdy i średnicach wewnętrznych 2,0, 1,0, 0,5 i 0,3 mm; zestaw nr 2: 4 kolimatory o długości 75 mm każdy i 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średnicach wewnętrznych 2,0, 1,0, 0,5 i 0,3 mm);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podać liczbę zestawów kolimatorów i parametry techniczne kolimatorów w każdym zestawie</w:t>
            </w:r>
          </w:p>
        </w:tc>
        <w:tc>
          <w:tcPr>
            <w:tcW w:w="2977" w:type="dxa"/>
            <w:vMerge w:val="restart"/>
          </w:tcPr>
          <w:p w14:paraId="5C1B319D" w14:textId="77777777" w:rsidR="00F13F87" w:rsidRPr="004D0703" w:rsidRDefault="00F13F87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3236E5A" w14:textId="77777777" w:rsidTr="0082600C">
        <w:tblPrEx>
          <w:shd w:val="clear" w:color="auto" w:fill="D9E2F3" w:themeFill="accent1" w:themeFillTint="33"/>
        </w:tblPrEx>
        <w:trPr>
          <w:trHeight w:val="620"/>
        </w:trPr>
        <w:tc>
          <w:tcPr>
            <w:tcW w:w="546" w:type="dxa"/>
            <w:vMerge/>
            <w:shd w:val="clear" w:color="auto" w:fill="auto"/>
          </w:tcPr>
          <w:p w14:paraId="3160FA2D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706A586D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ACF43C3" w14:textId="2E604A13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kompatybilne z posiadanym układem optycznym wiązki pierwotnej Bruker TWIN;</w:t>
            </w:r>
          </w:p>
        </w:tc>
        <w:tc>
          <w:tcPr>
            <w:tcW w:w="2977" w:type="dxa"/>
            <w:vMerge/>
          </w:tcPr>
          <w:p w14:paraId="3C67548D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1256EE8E" w14:textId="77777777" w:rsidTr="0082600C">
        <w:tblPrEx>
          <w:shd w:val="clear" w:color="auto" w:fill="D9E2F3" w:themeFill="accent1" w:themeFillTint="33"/>
        </w:tblPrEx>
        <w:trPr>
          <w:trHeight w:val="922"/>
        </w:trPr>
        <w:tc>
          <w:tcPr>
            <w:tcW w:w="546" w:type="dxa"/>
            <w:vMerge/>
            <w:shd w:val="clear" w:color="auto" w:fill="auto"/>
          </w:tcPr>
          <w:p w14:paraId="614D5753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F1BE2D1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8E72A00" w14:textId="130813FE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kompatybilne z posiadanym systemem automatycznego rozpoznawania konfiguracji dyfraktometru (system DaVinci);</w:t>
            </w:r>
          </w:p>
        </w:tc>
        <w:tc>
          <w:tcPr>
            <w:tcW w:w="2977" w:type="dxa"/>
            <w:vMerge/>
          </w:tcPr>
          <w:p w14:paraId="7C52DF8C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A61C278" w14:textId="1A4B331F" w:rsidTr="0082600C">
        <w:tblPrEx>
          <w:shd w:val="clear" w:color="auto" w:fill="D9E2F3" w:themeFill="accent1" w:themeFillTint="33"/>
        </w:tblPrEx>
        <w:trPr>
          <w:trHeight w:val="609"/>
        </w:trPr>
        <w:tc>
          <w:tcPr>
            <w:tcW w:w="546" w:type="dxa"/>
            <w:vMerge w:val="restart"/>
            <w:shd w:val="clear" w:color="auto" w:fill="auto"/>
          </w:tcPr>
          <w:p w14:paraId="5417EF8F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354E226F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Zestaw dwóch osiowych szczelin Sollera</w:t>
            </w:r>
          </w:p>
        </w:tc>
        <w:tc>
          <w:tcPr>
            <w:tcW w:w="3827" w:type="dxa"/>
            <w:shd w:val="clear" w:color="auto" w:fill="auto"/>
          </w:tcPr>
          <w:p w14:paraId="6435433F" w14:textId="20431699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kąt otwarcia (dywergencji) nie większy niż 1,5°</w:t>
            </w:r>
          </w:p>
        </w:tc>
        <w:tc>
          <w:tcPr>
            <w:tcW w:w="2977" w:type="dxa"/>
          </w:tcPr>
          <w:p w14:paraId="51F4F2FE" w14:textId="77777777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F318422" w14:textId="77777777" w:rsidTr="0082600C">
        <w:tblPrEx>
          <w:shd w:val="clear" w:color="auto" w:fill="D9E2F3" w:themeFill="accent1" w:themeFillTint="33"/>
        </w:tblPrEx>
        <w:trPr>
          <w:trHeight w:val="608"/>
        </w:trPr>
        <w:tc>
          <w:tcPr>
            <w:tcW w:w="546" w:type="dxa"/>
            <w:vMerge/>
            <w:shd w:val="clear" w:color="auto" w:fill="auto"/>
          </w:tcPr>
          <w:p w14:paraId="7A53EA92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05AE6EB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A596CDC" w14:textId="0CE34988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przeznaczone do zastosowania w układzie optycznym wiązki pierwotnej i rozproszonej;</w:t>
            </w:r>
          </w:p>
        </w:tc>
        <w:tc>
          <w:tcPr>
            <w:tcW w:w="2977" w:type="dxa"/>
          </w:tcPr>
          <w:p w14:paraId="13B20333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4FF8288C" w14:textId="77777777" w:rsidTr="0082600C">
        <w:tblPrEx>
          <w:shd w:val="clear" w:color="auto" w:fill="D9E2F3" w:themeFill="accent1" w:themeFillTint="33"/>
        </w:tblPrEx>
        <w:trPr>
          <w:trHeight w:val="608"/>
        </w:trPr>
        <w:tc>
          <w:tcPr>
            <w:tcW w:w="546" w:type="dxa"/>
            <w:vMerge/>
            <w:shd w:val="clear" w:color="auto" w:fill="auto"/>
          </w:tcPr>
          <w:p w14:paraId="19A6E691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2E816D4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CC087CE" w14:textId="4F06B2C2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kompatybilne z posiadanym układem optycznym wiązki pierwotnej Bruker TWIN oraz układem optycznym detektora Bruker Lynxeye XE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noBreakHyphen/>
              <w:t>T;</w:t>
            </w:r>
          </w:p>
        </w:tc>
        <w:tc>
          <w:tcPr>
            <w:tcW w:w="2977" w:type="dxa"/>
          </w:tcPr>
          <w:p w14:paraId="51269392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4EFCA4C2" w14:textId="77777777" w:rsidTr="0082600C">
        <w:tblPrEx>
          <w:shd w:val="clear" w:color="auto" w:fill="D9E2F3" w:themeFill="accent1" w:themeFillTint="33"/>
        </w:tblPrEx>
        <w:trPr>
          <w:trHeight w:val="608"/>
        </w:trPr>
        <w:tc>
          <w:tcPr>
            <w:tcW w:w="546" w:type="dxa"/>
            <w:vMerge/>
            <w:shd w:val="clear" w:color="auto" w:fill="auto"/>
          </w:tcPr>
          <w:p w14:paraId="7E385AE6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530413CD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E788F30" w14:textId="34482270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kompatybilne z posiadanym systemem automatycznego rozpoznawania konfiguracji dyfraktometru (system DaVinci);</w:t>
            </w:r>
          </w:p>
        </w:tc>
        <w:tc>
          <w:tcPr>
            <w:tcW w:w="2977" w:type="dxa"/>
          </w:tcPr>
          <w:p w14:paraId="521A1DF8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00E95744" w14:textId="3D1AE619" w:rsidTr="0082600C">
        <w:tblPrEx>
          <w:shd w:val="clear" w:color="auto" w:fill="D9E2F3" w:themeFill="accent1" w:themeFillTint="33"/>
        </w:tblPrEx>
        <w:trPr>
          <w:trHeight w:val="591"/>
        </w:trPr>
        <w:tc>
          <w:tcPr>
            <w:tcW w:w="546" w:type="dxa"/>
            <w:vMerge w:val="restart"/>
            <w:shd w:val="clear" w:color="auto" w:fill="auto"/>
          </w:tcPr>
          <w:p w14:paraId="436E55BA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7ADB9C21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Uchwyt montażowy do detektora Bruker Lynxeye XE-T</w:t>
            </w:r>
          </w:p>
        </w:tc>
        <w:tc>
          <w:tcPr>
            <w:tcW w:w="3827" w:type="dxa"/>
            <w:shd w:val="clear" w:color="auto" w:fill="auto"/>
          </w:tcPr>
          <w:p w14:paraId="291760CD" w14:textId="1F3E0B28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detektorem Bruker Lynxeye XE-T;</w:t>
            </w:r>
          </w:p>
        </w:tc>
        <w:tc>
          <w:tcPr>
            <w:tcW w:w="2977" w:type="dxa"/>
          </w:tcPr>
          <w:p w14:paraId="4BFA0F2B" w14:textId="77777777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F383262" w14:textId="77777777" w:rsidTr="0082600C">
        <w:tblPrEx>
          <w:shd w:val="clear" w:color="auto" w:fill="D9E2F3" w:themeFill="accent1" w:themeFillTint="33"/>
        </w:tblPrEx>
        <w:trPr>
          <w:trHeight w:val="957"/>
        </w:trPr>
        <w:tc>
          <w:tcPr>
            <w:tcW w:w="546" w:type="dxa"/>
            <w:vMerge/>
            <w:shd w:val="clear" w:color="auto" w:fill="auto"/>
          </w:tcPr>
          <w:p w14:paraId="3C1F28DC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126F5904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4B6A0CE" w14:textId="0AF5055A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goniometrem Bruker stosowanym w dyfraktometrze D8 Advance (w tym montaż na ramieniu goniometru);</w:t>
            </w:r>
          </w:p>
        </w:tc>
        <w:tc>
          <w:tcPr>
            <w:tcW w:w="2977" w:type="dxa"/>
          </w:tcPr>
          <w:p w14:paraId="7D43DB12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53A74D2" w14:textId="77777777" w:rsidTr="0082600C">
        <w:tblPrEx>
          <w:shd w:val="clear" w:color="auto" w:fill="D9E2F3" w:themeFill="accent1" w:themeFillTint="33"/>
        </w:tblPrEx>
        <w:trPr>
          <w:trHeight w:val="957"/>
        </w:trPr>
        <w:tc>
          <w:tcPr>
            <w:tcW w:w="546" w:type="dxa"/>
            <w:vMerge/>
            <w:shd w:val="clear" w:color="auto" w:fill="auto"/>
          </w:tcPr>
          <w:p w14:paraId="19F1A25C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5EE653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5AD8E87" w14:textId="690405CB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umożliwiający jego obrót o 90° wokół osi ramienia goniometru, a tym samym prowadzenie naboru danych w dowolnie wybieranym trybie: licznika punktowego, liniowego z rozdzielczością pomiaru kąta 2θ i liniowego z jednoczesną rozdzielczością pomiaru kątów 2θ i γ (tryby oznaczone w oprogramowaniu detektora jako 0D, 1D i 2D);</w:t>
            </w:r>
          </w:p>
        </w:tc>
        <w:tc>
          <w:tcPr>
            <w:tcW w:w="2977" w:type="dxa"/>
          </w:tcPr>
          <w:p w14:paraId="6E419693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627C5D3" w14:textId="77777777" w:rsidTr="0082600C">
        <w:tblPrEx>
          <w:shd w:val="clear" w:color="auto" w:fill="D9E2F3" w:themeFill="accent1" w:themeFillTint="33"/>
        </w:tblPrEx>
        <w:trPr>
          <w:trHeight w:val="673"/>
        </w:trPr>
        <w:tc>
          <w:tcPr>
            <w:tcW w:w="546" w:type="dxa"/>
            <w:vMerge/>
            <w:shd w:val="clear" w:color="auto" w:fill="auto"/>
          </w:tcPr>
          <w:p w14:paraId="0EA07A07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3D761AF0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6F42C18" w14:textId="198885D4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4D0703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systemem rozpoznawania automatycznego i konfiguracji trybu pracy detektora (system DaVinci)</w:t>
            </w:r>
          </w:p>
        </w:tc>
        <w:tc>
          <w:tcPr>
            <w:tcW w:w="2977" w:type="dxa"/>
          </w:tcPr>
          <w:p w14:paraId="104C9CCB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09B39440" w14:textId="5324C667" w:rsidTr="0082600C">
        <w:tblPrEx>
          <w:shd w:val="clear" w:color="auto" w:fill="D9E2F3" w:themeFill="accent1" w:themeFillTint="33"/>
        </w:tblPrEx>
        <w:trPr>
          <w:trHeight w:val="641"/>
        </w:trPr>
        <w:tc>
          <w:tcPr>
            <w:tcW w:w="546" w:type="dxa"/>
            <w:vMerge w:val="restart"/>
            <w:shd w:val="clear" w:color="auto" w:fill="auto"/>
          </w:tcPr>
          <w:p w14:paraId="12C5876D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3EE90B29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System automatycznej zmiany preparatów</w:t>
            </w:r>
          </w:p>
        </w:tc>
        <w:tc>
          <w:tcPr>
            <w:tcW w:w="3827" w:type="dxa"/>
            <w:shd w:val="clear" w:color="auto" w:fill="auto"/>
          </w:tcPr>
          <w:p w14:paraId="119E8727" w14:textId="64F2FB94" w:rsidR="00FF2F66" w:rsidRPr="00FF2F66" w:rsidRDefault="00FF2F66" w:rsidP="006C0A37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umożliwiający montaż i prowadzenie badań minimum 9 preparatów w jednej partii przynajmniej w ge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ometrii odbiciowej wiązki rentgenowskiej, względnie także dodatkowo w geometrii transmisyjnej;</w:t>
            </w:r>
            <w:r w:rsidR="006C0A37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podać liczbę preparatów możliwą do badania w jednej partii oraz dostępne geometrie pomiarowe</w:t>
            </w:r>
          </w:p>
        </w:tc>
        <w:tc>
          <w:tcPr>
            <w:tcW w:w="2977" w:type="dxa"/>
          </w:tcPr>
          <w:p w14:paraId="44DC38D5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48A83CC9" w14:textId="77777777" w:rsidTr="0082600C">
        <w:tblPrEx>
          <w:shd w:val="clear" w:color="auto" w:fill="D9E2F3" w:themeFill="accent1" w:themeFillTint="33"/>
        </w:tblPrEx>
        <w:trPr>
          <w:trHeight w:val="635"/>
        </w:trPr>
        <w:tc>
          <w:tcPr>
            <w:tcW w:w="546" w:type="dxa"/>
            <w:vMerge/>
            <w:shd w:val="clear" w:color="auto" w:fill="auto"/>
          </w:tcPr>
          <w:p w14:paraId="592B3770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9FAB73A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254095B" w14:textId="62B9F9EB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posiadający niezbędne akcesoria do pozycjonowania i/lub korekcji pozycji preparatów;</w:t>
            </w:r>
          </w:p>
        </w:tc>
        <w:tc>
          <w:tcPr>
            <w:tcW w:w="2977" w:type="dxa"/>
          </w:tcPr>
          <w:p w14:paraId="7CF7C75D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E264E22" w14:textId="77777777" w:rsidTr="0082600C">
        <w:tblPrEx>
          <w:shd w:val="clear" w:color="auto" w:fill="D9E2F3" w:themeFill="accent1" w:themeFillTint="33"/>
        </w:tblPrEx>
        <w:trPr>
          <w:trHeight w:val="635"/>
        </w:trPr>
        <w:tc>
          <w:tcPr>
            <w:tcW w:w="546" w:type="dxa"/>
            <w:vMerge/>
            <w:shd w:val="clear" w:color="auto" w:fill="auto"/>
          </w:tcPr>
          <w:p w14:paraId="7930CA8D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5FD773C3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780F972" w14:textId="720DAB8B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dostarczony z zestawem kuwet umożliwiających montaż preparatów proszkowych i litych (minimum o rozmiarach 10 x 10 x 1 mm – długość, szerokość, wysokość);</w:t>
            </w:r>
          </w:p>
        </w:tc>
        <w:tc>
          <w:tcPr>
            <w:tcW w:w="2977" w:type="dxa"/>
          </w:tcPr>
          <w:p w14:paraId="59EE830C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1A52214" w14:textId="77777777" w:rsidTr="0082600C">
        <w:tblPrEx>
          <w:shd w:val="clear" w:color="auto" w:fill="D9E2F3" w:themeFill="accent1" w:themeFillTint="33"/>
        </w:tblPrEx>
        <w:trPr>
          <w:trHeight w:val="267"/>
        </w:trPr>
        <w:tc>
          <w:tcPr>
            <w:tcW w:w="546" w:type="dxa"/>
            <w:vMerge/>
            <w:shd w:val="clear" w:color="auto" w:fill="auto"/>
          </w:tcPr>
          <w:p w14:paraId="0E9041FA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4F3FBC3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B24136C" w14:textId="77BC191B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w pełni kontrolowany programowo;</w:t>
            </w:r>
          </w:p>
        </w:tc>
        <w:tc>
          <w:tcPr>
            <w:tcW w:w="2977" w:type="dxa"/>
          </w:tcPr>
          <w:p w14:paraId="1209EBBB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7D094103" w14:textId="77777777" w:rsidTr="0082600C">
        <w:tblPrEx>
          <w:shd w:val="clear" w:color="auto" w:fill="D9E2F3" w:themeFill="accent1" w:themeFillTint="33"/>
        </w:tblPrEx>
        <w:trPr>
          <w:trHeight w:val="333"/>
        </w:trPr>
        <w:tc>
          <w:tcPr>
            <w:tcW w:w="546" w:type="dxa"/>
            <w:vMerge/>
            <w:shd w:val="clear" w:color="auto" w:fill="auto"/>
          </w:tcPr>
          <w:p w14:paraId="57191522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784C9835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D7827CF" w14:textId="26F3B215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val="en-GB" w:eastAsia="ar-SA"/>
              </w:rPr>
              <w:t>ze zmienną prędkością obrotową próbki</w:t>
            </w:r>
            <w:r w:rsidR="0042089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val="en-GB" w:eastAsia="ar-SA"/>
              </w:rPr>
              <w:t>, przynajmniej w zakresie 0 – 15 obrotów na minutę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val="en-GB" w:eastAsia="ar-SA"/>
              </w:rPr>
              <w:t>;</w:t>
            </w:r>
            <w:r w:rsidR="0042089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val="en-GB" w:eastAsia="ar-SA"/>
              </w:rPr>
              <w:t xml:space="preserve"> potwierdzić dostępność zmiennego obrotu i zakres regulacji prędkości</w:t>
            </w:r>
          </w:p>
        </w:tc>
        <w:tc>
          <w:tcPr>
            <w:tcW w:w="2977" w:type="dxa"/>
          </w:tcPr>
          <w:p w14:paraId="759C0218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2C1EE30E" w14:textId="77777777" w:rsidTr="0082600C">
        <w:tblPrEx>
          <w:shd w:val="clear" w:color="auto" w:fill="D9E2F3" w:themeFill="accent1" w:themeFillTint="33"/>
        </w:tblPrEx>
        <w:trPr>
          <w:trHeight w:val="635"/>
        </w:trPr>
        <w:tc>
          <w:tcPr>
            <w:tcW w:w="546" w:type="dxa"/>
            <w:vMerge/>
            <w:shd w:val="clear" w:color="auto" w:fill="auto"/>
          </w:tcPr>
          <w:p w14:paraId="670FF850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AB60860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46C399E" w14:textId="4735F1F1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goniometrem Bruker stosowanym w dyfraktometrze D8 Advance;</w:t>
            </w:r>
          </w:p>
        </w:tc>
        <w:tc>
          <w:tcPr>
            <w:tcW w:w="2977" w:type="dxa"/>
          </w:tcPr>
          <w:p w14:paraId="26EB4E12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:rsidRPr="000C5D70" w14:paraId="6EBBFED5" w14:textId="77777777" w:rsidTr="0082600C">
        <w:tblPrEx>
          <w:shd w:val="clear" w:color="auto" w:fill="D9E2F3" w:themeFill="accent1" w:themeFillTint="33"/>
        </w:tblPrEx>
        <w:trPr>
          <w:trHeight w:val="635"/>
        </w:trPr>
        <w:tc>
          <w:tcPr>
            <w:tcW w:w="546" w:type="dxa"/>
            <w:vMerge/>
            <w:shd w:val="clear" w:color="auto" w:fill="auto"/>
          </w:tcPr>
          <w:p w14:paraId="37F953BF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730EA10C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3454153" w14:textId="6E0C4010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kompatybilny z posiadanym systemem rozpoznawania automatycznego i konfiguracji trybu pracy detektora (system DaVinci)</w:t>
            </w:r>
          </w:p>
        </w:tc>
        <w:tc>
          <w:tcPr>
            <w:tcW w:w="2977" w:type="dxa"/>
          </w:tcPr>
          <w:p w14:paraId="62E7B949" w14:textId="77777777" w:rsidR="00FF2F66" w:rsidRPr="004D0703" w:rsidRDefault="00FF2F66" w:rsidP="00FF2F66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14:paraId="779D3AC0" w14:textId="4F7D0DEF" w:rsidTr="0082600C">
        <w:tblPrEx>
          <w:shd w:val="clear" w:color="auto" w:fill="D9E2F3" w:themeFill="accent1" w:themeFillTint="33"/>
        </w:tblPrEx>
        <w:trPr>
          <w:trHeight w:val="1309"/>
        </w:trPr>
        <w:tc>
          <w:tcPr>
            <w:tcW w:w="546" w:type="dxa"/>
            <w:vMerge w:val="restart"/>
            <w:shd w:val="clear" w:color="auto" w:fill="auto"/>
          </w:tcPr>
          <w:p w14:paraId="494B0DC0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5F5B68EC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3827" w:type="dxa"/>
            <w:shd w:val="clear" w:color="auto" w:fill="auto"/>
          </w:tcPr>
          <w:p w14:paraId="1893C29A" w14:textId="547BAFA6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oprogramowanie (w postaci elektronicznych plików instalatora wraz z ewentualnym niezbędnym środowiskiem programistycznym) do analizy i interpretacji danych pomiarowych umożliwiające analizę co najmniej tekstury, naprężeń resztkowych (przynajmniej metodami sin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vertAlign w:val="superscript"/>
                <w:lang w:eastAsia="ar-SA"/>
              </w:rPr>
              <w:t>2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(ψ) i bazująca na wielu refleksach </w:t>
            </w:r>
            <w:r w:rsidRPr="00FF2F66"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  <w:lang w:eastAsia="ar-SA"/>
              </w:rPr>
              <w:t>hkl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) i gradientów naprężeń występujących w preparacie;</w:t>
            </w:r>
          </w:p>
        </w:tc>
        <w:tc>
          <w:tcPr>
            <w:tcW w:w="2977" w:type="dxa"/>
          </w:tcPr>
          <w:p w14:paraId="0B8C5967" w14:textId="77777777" w:rsidR="00FF2F66" w:rsidRPr="004D0703" w:rsidRDefault="00FF2F66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F2F66" w14:paraId="4C85A78C" w14:textId="77777777" w:rsidTr="0082600C">
        <w:tblPrEx>
          <w:shd w:val="clear" w:color="auto" w:fill="D9E2F3" w:themeFill="accent1" w:themeFillTint="33"/>
        </w:tblPrEx>
        <w:trPr>
          <w:trHeight w:val="952"/>
        </w:trPr>
        <w:tc>
          <w:tcPr>
            <w:tcW w:w="546" w:type="dxa"/>
            <w:vMerge/>
            <w:shd w:val="clear" w:color="auto" w:fill="auto"/>
          </w:tcPr>
          <w:p w14:paraId="4286B432" w14:textId="77777777" w:rsidR="00FF2F66" w:rsidRPr="004D0703" w:rsidRDefault="00FF2F66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44BBAD2B" w14:textId="77777777" w:rsidR="00FF2F66" w:rsidRPr="004D0703" w:rsidRDefault="00FF2F66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EEF1DA4" w14:textId="5C3C5199" w:rsidR="00FF2F66" w:rsidRPr="00FF2F66" w:rsidRDefault="00FF2F66" w:rsidP="00FF2F66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kompatybilne z posiadanymi komputerami działającymi pod kontrolą systemu Windows 10 Pro w wersji 64-bitowej (preferowane wsparcie także wersji 32-</w:t>
            </w:r>
            <w:r w:rsidRPr="00FF2F66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bitowej);</w:t>
            </w:r>
            <w:r w:rsidR="0042089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potwierdzić spełnienie wymagania i określić wsparcie systemów MS Windows 64- i/lub 32-bitowych</w:t>
            </w:r>
          </w:p>
        </w:tc>
        <w:tc>
          <w:tcPr>
            <w:tcW w:w="2977" w:type="dxa"/>
          </w:tcPr>
          <w:p w14:paraId="6651004E" w14:textId="77777777" w:rsidR="00FF2F66" w:rsidRPr="004D0703" w:rsidRDefault="00FF2F66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57BD0" w:rsidRPr="00D37E0A" w14:paraId="68DC356A" w14:textId="224E7426" w:rsidTr="0082600C">
        <w:tblPrEx>
          <w:shd w:val="clear" w:color="auto" w:fill="D9E2F3" w:themeFill="accent1" w:themeFillTint="33"/>
        </w:tblPrEx>
        <w:trPr>
          <w:trHeight w:val="298"/>
        </w:trPr>
        <w:tc>
          <w:tcPr>
            <w:tcW w:w="546" w:type="dxa"/>
            <w:vMerge w:val="restart"/>
            <w:shd w:val="clear" w:color="auto" w:fill="auto"/>
          </w:tcPr>
          <w:p w14:paraId="65E3C96A" w14:textId="77777777" w:rsidR="00A57BD0" w:rsidRPr="004D0703" w:rsidRDefault="00A57BD0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6EB2D679" w14:textId="77777777" w:rsidR="00A57BD0" w:rsidRPr="004D0703" w:rsidRDefault="00A57BD0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Licencja na użytkowanie oprogramowania z pkt. 10.</w:t>
            </w:r>
          </w:p>
        </w:tc>
        <w:tc>
          <w:tcPr>
            <w:tcW w:w="3827" w:type="dxa"/>
            <w:shd w:val="clear" w:color="auto" w:fill="auto"/>
          </w:tcPr>
          <w:p w14:paraId="5123E385" w14:textId="74A39A11" w:rsidR="00A57BD0" w:rsidRPr="00A57BD0" w:rsidRDefault="00A57BD0" w:rsidP="00A57BD0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A57BD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licencja bezterminowa;</w:t>
            </w:r>
          </w:p>
        </w:tc>
        <w:tc>
          <w:tcPr>
            <w:tcW w:w="2977" w:type="dxa"/>
          </w:tcPr>
          <w:p w14:paraId="36CAA455" w14:textId="77777777" w:rsidR="00A57BD0" w:rsidRPr="004D0703" w:rsidRDefault="00A57BD0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57BD0" w:rsidRPr="00D37E0A" w14:paraId="01DAC564" w14:textId="77777777" w:rsidTr="0082600C">
        <w:tblPrEx>
          <w:shd w:val="clear" w:color="auto" w:fill="D9E2F3" w:themeFill="accent1" w:themeFillTint="33"/>
        </w:tblPrEx>
        <w:trPr>
          <w:trHeight w:val="476"/>
        </w:trPr>
        <w:tc>
          <w:tcPr>
            <w:tcW w:w="546" w:type="dxa"/>
            <w:vMerge/>
            <w:shd w:val="clear" w:color="auto" w:fill="auto"/>
          </w:tcPr>
          <w:p w14:paraId="2555EE6B" w14:textId="77777777" w:rsidR="00A57BD0" w:rsidRPr="004D0703" w:rsidRDefault="00A57BD0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CA85230" w14:textId="77777777" w:rsidR="00A57BD0" w:rsidRPr="004D0703" w:rsidRDefault="00A57BD0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065FB0B" w14:textId="1F07062C" w:rsidR="00A57BD0" w:rsidRPr="00A57BD0" w:rsidRDefault="00A57BD0" w:rsidP="00A57BD0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A57BD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umożliwiająca użytkowanie oprogramowania na minimum 10 stanowiskach jednocześnie;</w:t>
            </w:r>
          </w:p>
        </w:tc>
        <w:tc>
          <w:tcPr>
            <w:tcW w:w="2977" w:type="dxa"/>
          </w:tcPr>
          <w:p w14:paraId="335C955C" w14:textId="77777777" w:rsidR="00A57BD0" w:rsidRPr="004D0703" w:rsidRDefault="00A57BD0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57BD0" w:rsidRPr="00D37E0A" w14:paraId="21FDCE87" w14:textId="77777777" w:rsidTr="0082600C">
        <w:tblPrEx>
          <w:shd w:val="clear" w:color="auto" w:fill="D9E2F3" w:themeFill="accent1" w:themeFillTint="33"/>
        </w:tblPrEx>
        <w:trPr>
          <w:trHeight w:val="476"/>
        </w:trPr>
        <w:tc>
          <w:tcPr>
            <w:tcW w:w="546" w:type="dxa"/>
            <w:vMerge/>
            <w:shd w:val="clear" w:color="auto" w:fill="auto"/>
          </w:tcPr>
          <w:p w14:paraId="40D32E12" w14:textId="77777777" w:rsidR="00A57BD0" w:rsidRPr="004D0703" w:rsidRDefault="00A57BD0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09B50D9" w14:textId="77777777" w:rsidR="00A57BD0" w:rsidRPr="004D0703" w:rsidRDefault="00A57BD0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17932F4" w14:textId="0510C741" w:rsidR="00A57BD0" w:rsidRPr="00A57BD0" w:rsidRDefault="00A57BD0" w:rsidP="00A57BD0">
            <w:pPr>
              <w:spacing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A57BD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możliwość udostępniania licencji poprzez wewnętrzną sieć komputerową LAN Zamawiającego;</w:t>
            </w:r>
          </w:p>
        </w:tc>
        <w:tc>
          <w:tcPr>
            <w:tcW w:w="2977" w:type="dxa"/>
          </w:tcPr>
          <w:p w14:paraId="01A4953C" w14:textId="77777777" w:rsidR="00A57BD0" w:rsidRPr="004D0703" w:rsidRDefault="00A57BD0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D0703" w:rsidRPr="00F05022" w14:paraId="34DF9863" w14:textId="170F1225" w:rsidTr="0082600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2FA0403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14:paraId="2C78E57F" w14:textId="77777777" w:rsidR="004D0703" w:rsidRPr="004D0703" w:rsidRDefault="004D0703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>Szkolenie</w:t>
            </w:r>
          </w:p>
        </w:tc>
        <w:tc>
          <w:tcPr>
            <w:tcW w:w="3827" w:type="dxa"/>
            <w:shd w:val="clear" w:color="auto" w:fill="auto"/>
          </w:tcPr>
          <w:p w14:paraId="3508FD06" w14:textId="77777777" w:rsidR="004D0703" w:rsidRPr="00A57BD0" w:rsidRDefault="004D0703" w:rsidP="00A57BD0">
            <w:pPr>
              <w:spacing w:after="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57BD0">
              <w:rPr>
                <w:rFonts w:asciiTheme="minorHAnsi" w:hAnsiTheme="minorHAnsi" w:cstheme="minorHAnsi"/>
                <w:sz w:val="18"/>
                <w:szCs w:val="18"/>
              </w:rPr>
              <w:t>szkolenie wstępne w języku polskim lub angielskim dla minimum 3 osób wykonywane przez serwis techniczny podczas instalacji urządzenia, akcesoriów i oprogramowania;</w:t>
            </w:r>
          </w:p>
        </w:tc>
        <w:tc>
          <w:tcPr>
            <w:tcW w:w="2977" w:type="dxa"/>
          </w:tcPr>
          <w:p w14:paraId="3837D0EF" w14:textId="77777777" w:rsidR="004D0703" w:rsidRPr="004D0703" w:rsidRDefault="004D0703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7BD0" w:rsidRPr="00BA05DF" w14:paraId="6FFC5196" w14:textId="50574334" w:rsidTr="0082600C">
        <w:tblPrEx>
          <w:shd w:val="clear" w:color="auto" w:fill="D9E2F3" w:themeFill="accent1" w:themeFillTint="33"/>
        </w:tblPrEx>
        <w:trPr>
          <w:trHeight w:val="513"/>
        </w:trPr>
        <w:tc>
          <w:tcPr>
            <w:tcW w:w="546" w:type="dxa"/>
            <w:vMerge w:val="restart"/>
            <w:shd w:val="clear" w:color="auto" w:fill="auto"/>
          </w:tcPr>
          <w:p w14:paraId="00E5D334" w14:textId="77777777" w:rsidR="00A57BD0" w:rsidRPr="004D0703" w:rsidRDefault="00A57BD0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14:paraId="0BE41F13" w14:textId="77777777" w:rsidR="00A57BD0" w:rsidRPr="004D0703" w:rsidRDefault="00A57BD0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Instalacja i narzędzia </w:t>
            </w:r>
          </w:p>
        </w:tc>
        <w:tc>
          <w:tcPr>
            <w:tcW w:w="3827" w:type="dxa"/>
            <w:shd w:val="clear" w:color="auto" w:fill="auto"/>
          </w:tcPr>
          <w:p w14:paraId="2393965E" w14:textId="6E3C6BA6" w:rsidR="00A57BD0" w:rsidRPr="00A57BD0" w:rsidRDefault="00A57BD0" w:rsidP="00A57BD0">
            <w:pPr>
              <w:spacing w:after="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57BD0">
              <w:rPr>
                <w:rFonts w:asciiTheme="minorHAnsi" w:hAnsiTheme="minorHAnsi" w:cstheme="minorHAnsi"/>
                <w:sz w:val="18"/>
                <w:szCs w:val="18"/>
              </w:rPr>
              <w:t>instalacja urządzenia wraz ze spraw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dzeniem kompatybilności systemu;</w:t>
            </w:r>
          </w:p>
        </w:tc>
        <w:tc>
          <w:tcPr>
            <w:tcW w:w="2977" w:type="dxa"/>
          </w:tcPr>
          <w:p w14:paraId="3EBA0EB0" w14:textId="77777777" w:rsidR="00A57BD0" w:rsidRPr="004D0703" w:rsidRDefault="00A57BD0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7BD0" w:rsidRPr="00BA05DF" w14:paraId="1BB8D4EF" w14:textId="77777777" w:rsidTr="0082600C">
        <w:tblPrEx>
          <w:shd w:val="clear" w:color="auto" w:fill="D9E2F3" w:themeFill="accent1" w:themeFillTint="33"/>
        </w:tblPrEx>
        <w:trPr>
          <w:trHeight w:val="512"/>
        </w:trPr>
        <w:tc>
          <w:tcPr>
            <w:tcW w:w="546" w:type="dxa"/>
            <w:vMerge/>
            <w:shd w:val="clear" w:color="auto" w:fill="auto"/>
          </w:tcPr>
          <w:p w14:paraId="444E2CFC" w14:textId="77777777" w:rsidR="00A57BD0" w:rsidRPr="004D0703" w:rsidRDefault="00A57BD0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6208E73" w14:textId="77777777" w:rsidR="00A57BD0" w:rsidRPr="004D0703" w:rsidRDefault="00A57BD0" w:rsidP="003145C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A058F85" w14:textId="0B8F151A" w:rsidR="00A57BD0" w:rsidRPr="00A57BD0" w:rsidRDefault="00A57BD0" w:rsidP="00A57BD0">
            <w:pPr>
              <w:spacing w:after="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57BD0">
              <w:rPr>
                <w:rFonts w:asciiTheme="minorHAnsi" w:hAnsiTheme="minorHAnsi" w:cstheme="minorHAnsi"/>
                <w:sz w:val="18"/>
                <w:szCs w:val="18"/>
              </w:rPr>
              <w:t>zestaw podstawowych narzędzi i części zamiennych do obsługi urządzenia;</w:t>
            </w:r>
          </w:p>
        </w:tc>
        <w:tc>
          <w:tcPr>
            <w:tcW w:w="2977" w:type="dxa"/>
          </w:tcPr>
          <w:p w14:paraId="325FAE92" w14:textId="77777777" w:rsidR="00A57BD0" w:rsidRPr="004D0703" w:rsidRDefault="00A57BD0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0703" w:rsidRPr="00D05CD0" w14:paraId="31F2764B" w14:textId="02D245E4" w:rsidTr="0082600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DD2E599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14:paraId="5EBEED08" w14:textId="77777777" w:rsidR="004D0703" w:rsidRPr="004D0703" w:rsidRDefault="004D0703" w:rsidP="003145C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D0703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ar-SA"/>
              </w:rPr>
              <w:t>Czas reakcji na zgłoszenie usterki</w:t>
            </w:r>
          </w:p>
        </w:tc>
        <w:tc>
          <w:tcPr>
            <w:tcW w:w="3827" w:type="dxa"/>
            <w:shd w:val="clear" w:color="auto" w:fill="auto"/>
          </w:tcPr>
          <w:p w14:paraId="5D982C90" w14:textId="77777777" w:rsidR="004D0703" w:rsidRPr="00A57BD0" w:rsidRDefault="004D0703" w:rsidP="00A57BD0">
            <w:pPr>
              <w:spacing w:after="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57BD0">
              <w:rPr>
                <w:rFonts w:asciiTheme="minorHAnsi" w:hAnsiTheme="minorHAnsi" w:cstheme="minorHAnsi"/>
                <w:bCs/>
                <w:kern w:val="1"/>
                <w:sz w:val="18"/>
                <w:szCs w:val="18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2977" w:type="dxa"/>
          </w:tcPr>
          <w:p w14:paraId="57CFE809" w14:textId="77777777" w:rsidR="004D0703" w:rsidRPr="00A57BD0" w:rsidRDefault="004D0703" w:rsidP="00A57BD0">
            <w:pPr>
              <w:spacing w:after="60"/>
              <w:contextualSpacing/>
              <w:rPr>
                <w:rFonts w:asciiTheme="minorHAnsi" w:hAnsiTheme="minorHAnsi" w:cstheme="minorHAnsi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4D0703" w:rsidRPr="00D05CD0" w14:paraId="221AF351" w14:textId="5E05818E" w:rsidTr="0082600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DB0D6E4" w14:textId="77777777" w:rsidR="004D0703" w:rsidRPr="004D0703" w:rsidRDefault="004D0703" w:rsidP="004D070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14:paraId="4430B2C8" w14:textId="77777777" w:rsidR="004D0703" w:rsidRPr="004D0703" w:rsidRDefault="004D0703" w:rsidP="003145C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D0703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ar-SA"/>
              </w:rPr>
              <w:t>Obsługa pogwarancyjna</w:t>
            </w:r>
          </w:p>
        </w:tc>
        <w:tc>
          <w:tcPr>
            <w:tcW w:w="3827" w:type="dxa"/>
            <w:shd w:val="clear" w:color="auto" w:fill="auto"/>
          </w:tcPr>
          <w:p w14:paraId="1B478736" w14:textId="77777777" w:rsidR="004D0703" w:rsidRPr="00A57BD0" w:rsidRDefault="004D0703" w:rsidP="00A57BD0">
            <w:pPr>
              <w:spacing w:after="6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57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zamawiający wymaga zagwarantowania obsługi serwisowej w okresie pogwarancyjnym i dostępności części zamiennych przez minimum 8 lat od daty wygaśnięcia gwarancji (tj. 9 lat od zakupu sprzętu);</w:t>
            </w:r>
          </w:p>
        </w:tc>
        <w:tc>
          <w:tcPr>
            <w:tcW w:w="2977" w:type="dxa"/>
          </w:tcPr>
          <w:p w14:paraId="1447FEBA" w14:textId="77777777" w:rsidR="004D0703" w:rsidRPr="004D0703" w:rsidRDefault="004D0703" w:rsidP="00A57BD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2A83CF4" w14:textId="77777777" w:rsidR="004D0703" w:rsidRPr="002F70CC" w:rsidRDefault="004D0703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p w14:paraId="19C8BA72" w14:textId="0192AB3F" w:rsidR="00AC7910" w:rsidRDefault="00AC7910" w:rsidP="00A57BD0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2F02870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02AFE6" w14:textId="77777777" w:rsidR="004A0A60" w:rsidRPr="008D4F73" w:rsidRDefault="004A0A6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09B0FC41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A57BD0">
        <w:rPr>
          <w:rFonts w:asciiTheme="minorHAnsi" w:hAnsiTheme="minorHAnsi" w:cstheme="minorHAnsi"/>
          <w:b/>
        </w:rPr>
        <w:t>28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724096E2" w14:textId="77777777" w:rsidR="00A57BD0" w:rsidRDefault="00A57BD0" w:rsidP="00A57BD0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</w:t>
      </w:r>
      <w:r w:rsidRPr="00C11F13">
        <w:rPr>
          <w:rFonts w:asciiTheme="minorHAnsi" w:hAnsiTheme="minorHAnsi" w:cstheme="minorHAnsi"/>
          <w:b/>
        </w:rPr>
        <w:t xml:space="preserve"> akcesoriów oraz oprogramowania do dyfraktometru rentgenowskiego Bruker D8 Advance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19BECAE9" w:rsidR="002813F6" w:rsidRPr="008D4F73" w:rsidRDefault="00A57BD0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EZP.270.28</w:t>
      </w:r>
      <w:r w:rsidR="00D60C7B">
        <w:rPr>
          <w:rFonts w:asciiTheme="minorHAnsi" w:hAnsiTheme="minorHAnsi" w:cstheme="minorHAnsi"/>
          <w:b/>
          <w:sz w:val="20"/>
          <w:szCs w:val="20"/>
        </w:rPr>
        <w:t>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971116" w:rsidRDefault="0097111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971116" w:rsidRPr="0011747B" w:rsidRDefault="0097111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971116" w:rsidRPr="00F0739E" w:rsidRDefault="0097111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971116" w:rsidRDefault="0097111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971116" w:rsidRPr="0011747B" w:rsidRDefault="0097111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971116" w:rsidRPr="00F0739E" w:rsidRDefault="0097111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</w:p>
    <w:p w14:paraId="306447C7" w14:textId="77777777" w:rsidR="00A57BD0" w:rsidRDefault="00A57BD0" w:rsidP="00A57BD0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</w:t>
      </w:r>
      <w:r w:rsidRPr="00C11F13">
        <w:rPr>
          <w:rFonts w:asciiTheme="minorHAnsi" w:hAnsiTheme="minorHAnsi" w:cstheme="minorHAnsi"/>
          <w:b/>
        </w:rPr>
        <w:t xml:space="preserve"> akcesoriów oraz oprogramowania do dyfraktometru rentgenowskiego Bruker D8 Advance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2F548864" w:rsidR="00144F43" w:rsidRPr="00A45FA7" w:rsidRDefault="00A57BD0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EZP.270.28</w:t>
      </w:r>
      <w:r w:rsidR="00D60C7B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71CCA338" w14:textId="77777777" w:rsidR="00A57BD0" w:rsidRDefault="00A57BD0" w:rsidP="00A57BD0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</w:t>
      </w:r>
      <w:r w:rsidRPr="00C11F13">
        <w:rPr>
          <w:rFonts w:asciiTheme="minorHAnsi" w:hAnsiTheme="minorHAnsi" w:cstheme="minorHAnsi"/>
          <w:b/>
        </w:rPr>
        <w:t xml:space="preserve"> akcesoriów oraz oprogramowania do dyfraktometru rentgenowskiego Bruker D8 Advance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6B4DC810" w14:textId="77777777" w:rsidR="00874DFA" w:rsidRPr="008D4F73" w:rsidRDefault="00874DFA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PictureBullets"/>
      <w:bookmarkEnd w:id="2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4BAE" w16cex:dateUtc="2023-04-26T05:05:00Z"/>
  <w16cex:commentExtensible w16cex:durableId="27F34B80" w16cex:dateUtc="2023-04-26T05:04:00Z"/>
  <w16cex:commentExtensible w16cex:durableId="27F34B93" w16cex:dateUtc="2023-04-26T05:04:00Z"/>
  <w16cex:commentExtensible w16cex:durableId="27F34C4B" w16cex:dateUtc="2023-04-26T05:07:00Z"/>
  <w16cex:commentExtensible w16cex:durableId="27F34CAF" w16cex:dateUtc="2023-04-26T05:09:00Z"/>
  <w16cex:commentExtensible w16cex:durableId="27F34CE7" w16cex:dateUtc="2023-04-26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B42F5" w16cid:durableId="27F34B32"/>
  <w16cid:commentId w16cid:paraId="63C20CE6" w16cid:durableId="27F34BAE"/>
  <w16cid:commentId w16cid:paraId="7EE38DB9" w16cid:durableId="27F34B33"/>
  <w16cid:commentId w16cid:paraId="2C953CBE" w16cid:durableId="27F34B80"/>
  <w16cid:commentId w16cid:paraId="7EB49CB9" w16cid:durableId="27F34B34"/>
  <w16cid:commentId w16cid:paraId="57923C16" w16cid:durableId="27F34B93"/>
  <w16cid:commentId w16cid:paraId="3BFFDFCA" w16cid:durableId="27F34B35"/>
  <w16cid:commentId w16cid:paraId="270A9C48" w16cid:durableId="27F34C4B"/>
  <w16cid:commentId w16cid:paraId="0BD3162F" w16cid:durableId="27F34B36"/>
  <w16cid:commentId w16cid:paraId="3DD78EA8" w16cid:durableId="27F34CAF"/>
  <w16cid:commentId w16cid:paraId="3D224B99" w16cid:durableId="27F34B37"/>
  <w16cid:commentId w16cid:paraId="03DFAE7F" w16cid:durableId="27F34C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4589" w14:textId="77777777" w:rsidR="00971116" w:rsidRDefault="00971116">
      <w:r>
        <w:separator/>
      </w:r>
    </w:p>
  </w:endnote>
  <w:endnote w:type="continuationSeparator" w:id="0">
    <w:p w14:paraId="3172FDD3" w14:textId="77777777" w:rsidR="00971116" w:rsidRDefault="00971116">
      <w:r>
        <w:continuationSeparator/>
      </w:r>
    </w:p>
  </w:endnote>
  <w:endnote w:type="continuationNotice" w:id="1">
    <w:p w14:paraId="0D124881" w14:textId="77777777" w:rsidR="00971116" w:rsidRDefault="00971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0585D14" w:rsidR="00971116" w:rsidRDefault="00971116" w:rsidP="00C11F13">
    <w:pPr>
      <w:pStyle w:val="Stopka"/>
      <w:tabs>
        <w:tab w:val="left" w:pos="1036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 w:rsidRPr="00820C09">
      <w:rPr>
        <w:noProof/>
      </w:rPr>
      <w:drawing>
        <wp:inline distT="0" distB="0" distL="0" distR="0" wp14:anchorId="1A7BC7C9" wp14:editId="19AC39F8">
          <wp:extent cx="2417445" cy="526473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631" cy="540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2600C">
      <w:rPr>
        <w:rStyle w:val="Numerstrony"/>
        <w:rFonts w:ascii="Verdana" w:hAnsi="Verdana" w:cs="Verdana"/>
        <w:b/>
        <w:bCs/>
        <w:noProof/>
      </w:rPr>
      <w:t>33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12E4" w14:textId="77777777" w:rsidR="00971116" w:rsidRDefault="00971116">
      <w:r>
        <w:separator/>
      </w:r>
    </w:p>
  </w:footnote>
  <w:footnote w:type="continuationSeparator" w:id="0">
    <w:p w14:paraId="2C0E2F39" w14:textId="77777777" w:rsidR="00971116" w:rsidRDefault="00971116">
      <w:r>
        <w:continuationSeparator/>
      </w:r>
    </w:p>
  </w:footnote>
  <w:footnote w:type="continuationNotice" w:id="1">
    <w:p w14:paraId="3D282377" w14:textId="77777777" w:rsidR="00971116" w:rsidRDefault="00971116"/>
  </w:footnote>
  <w:footnote w:id="2">
    <w:p w14:paraId="629FB074" w14:textId="2803F63E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971116" w:rsidRDefault="00971116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971116" w:rsidRDefault="00971116">
      <w:pPr>
        <w:pStyle w:val="Tekstprzypisudolnego"/>
      </w:pPr>
    </w:p>
  </w:footnote>
  <w:footnote w:id="6">
    <w:p w14:paraId="4CF28D03" w14:textId="77777777" w:rsidR="00971116" w:rsidRDefault="00971116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971116" w:rsidRDefault="00971116">
      <w:pPr>
        <w:pStyle w:val="Tekstprzypisudolnego"/>
      </w:pPr>
    </w:p>
  </w:footnote>
  <w:footnote w:id="7">
    <w:p w14:paraId="6913D4FC" w14:textId="750C7279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971116" w:rsidRDefault="00971116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971116" w:rsidRPr="00DC4C42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971116" w:rsidRDefault="00971116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971116" w:rsidRDefault="0097111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971116" w:rsidRDefault="009711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971116" w:rsidRPr="00874DFA" w:rsidRDefault="0097111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971116" w:rsidRDefault="009711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971116" w:rsidRDefault="00971116">
      <w:pPr>
        <w:pStyle w:val="Tekstprzypisudolnego"/>
      </w:pPr>
    </w:p>
  </w:footnote>
  <w:footnote w:id="13">
    <w:p w14:paraId="1F2EBBF3" w14:textId="77777777" w:rsidR="00971116" w:rsidRPr="002F6DD9" w:rsidRDefault="00971116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971116" w:rsidRPr="002F6DD9" w:rsidRDefault="00971116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971116" w:rsidRPr="00A45FA7" w:rsidRDefault="00971116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971116" w:rsidRDefault="0097111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971116" w:rsidRDefault="0097111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971116" w:rsidRPr="00A45FA7" w:rsidRDefault="0097111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971116" w:rsidRPr="00A45FA7" w:rsidRDefault="0097111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971116" w:rsidRPr="00A45FA7" w:rsidRDefault="00971116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971116" w:rsidRPr="00A45FA7" w:rsidRDefault="00971116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971116" w:rsidRDefault="00971116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3E41EB"/>
    <w:multiLevelType w:val="hybridMultilevel"/>
    <w:tmpl w:val="0F3E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4364C"/>
    <w:multiLevelType w:val="hybridMultilevel"/>
    <w:tmpl w:val="83AA83E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AF5B52"/>
    <w:multiLevelType w:val="hybridMultilevel"/>
    <w:tmpl w:val="B5C4A32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677D9"/>
    <w:multiLevelType w:val="hybridMultilevel"/>
    <w:tmpl w:val="AA5E624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 w15:restartNumberingAfterBreak="0">
    <w:nsid w:val="57080698"/>
    <w:multiLevelType w:val="hybridMultilevel"/>
    <w:tmpl w:val="2CD67A4A"/>
    <w:lvl w:ilvl="0" w:tplc="398AC5D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6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A6544"/>
    <w:multiLevelType w:val="hybridMultilevel"/>
    <w:tmpl w:val="4D88C5AC"/>
    <w:lvl w:ilvl="0" w:tplc="398AC5D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6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3"/>
  </w:num>
  <w:num w:numId="4">
    <w:abstractNumId w:val="51"/>
  </w:num>
  <w:num w:numId="5">
    <w:abstractNumId w:val="33"/>
  </w:num>
  <w:num w:numId="6">
    <w:abstractNumId w:val="58"/>
  </w:num>
  <w:num w:numId="7">
    <w:abstractNumId w:val="37"/>
  </w:num>
  <w:num w:numId="8">
    <w:abstractNumId w:val="41"/>
  </w:num>
  <w:num w:numId="9">
    <w:abstractNumId w:val="70"/>
  </w:num>
  <w:num w:numId="10">
    <w:abstractNumId w:val="34"/>
  </w:num>
  <w:num w:numId="11">
    <w:abstractNumId w:val="61"/>
  </w:num>
  <w:num w:numId="12">
    <w:abstractNumId w:val="57"/>
  </w:num>
  <w:num w:numId="13">
    <w:abstractNumId w:val="30"/>
  </w:num>
  <w:num w:numId="14">
    <w:abstractNumId w:val="46"/>
  </w:num>
  <w:num w:numId="15">
    <w:abstractNumId w:val="28"/>
  </w:num>
  <w:num w:numId="16">
    <w:abstractNumId w:val="68"/>
  </w:num>
  <w:num w:numId="17">
    <w:abstractNumId w:val="27"/>
  </w:num>
  <w:num w:numId="18">
    <w:abstractNumId w:val="42"/>
  </w:num>
  <w:num w:numId="19">
    <w:abstractNumId w:val="56"/>
  </w:num>
  <w:num w:numId="20">
    <w:abstractNumId w:val="38"/>
  </w:num>
  <w:num w:numId="21">
    <w:abstractNumId w:val="62"/>
  </w:num>
  <w:num w:numId="22">
    <w:abstractNumId w:val="44"/>
  </w:num>
  <w:num w:numId="23">
    <w:abstractNumId w:val="60"/>
  </w:num>
  <w:num w:numId="24">
    <w:abstractNumId w:val="47"/>
  </w:num>
  <w:num w:numId="25">
    <w:abstractNumId w:val="53"/>
  </w:num>
  <w:num w:numId="26">
    <w:abstractNumId w:val="55"/>
  </w:num>
  <w:num w:numId="27">
    <w:abstractNumId w:val="40"/>
  </w:num>
  <w:num w:numId="28">
    <w:abstractNumId w:val="69"/>
  </w:num>
  <w:num w:numId="29">
    <w:abstractNumId w:val="64"/>
  </w:num>
  <w:num w:numId="30">
    <w:abstractNumId w:val="59"/>
  </w:num>
  <w:num w:numId="31">
    <w:abstractNumId w:val="49"/>
  </w:num>
  <w:num w:numId="32">
    <w:abstractNumId w:val="66"/>
  </w:num>
  <w:num w:numId="33">
    <w:abstractNumId w:val="39"/>
  </w:num>
  <w:num w:numId="34">
    <w:abstractNumId w:val="32"/>
  </w:num>
  <w:num w:numId="35">
    <w:abstractNumId w:val="48"/>
  </w:num>
  <w:num w:numId="36">
    <w:abstractNumId w:val="29"/>
  </w:num>
  <w:num w:numId="37">
    <w:abstractNumId w:val="50"/>
  </w:num>
  <w:num w:numId="38">
    <w:abstractNumId w:val="36"/>
  </w:num>
  <w:num w:numId="39">
    <w:abstractNumId w:val="35"/>
  </w:num>
  <w:num w:numId="40">
    <w:abstractNumId w:val="65"/>
  </w:num>
  <w:num w:numId="41">
    <w:abstractNumId w:val="54"/>
  </w:num>
  <w:num w:numId="42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610D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0BC8"/>
    <w:rsid w:val="000E1F87"/>
    <w:rsid w:val="000E1F8C"/>
    <w:rsid w:val="000E2D85"/>
    <w:rsid w:val="000E3BCB"/>
    <w:rsid w:val="000E4AA1"/>
    <w:rsid w:val="000F25CE"/>
    <w:rsid w:val="000F33B7"/>
    <w:rsid w:val="000F5E8C"/>
    <w:rsid w:val="000F66DF"/>
    <w:rsid w:val="001007A8"/>
    <w:rsid w:val="00102B40"/>
    <w:rsid w:val="00103828"/>
    <w:rsid w:val="00103EC5"/>
    <w:rsid w:val="0010536D"/>
    <w:rsid w:val="001059AD"/>
    <w:rsid w:val="0011285C"/>
    <w:rsid w:val="00115062"/>
    <w:rsid w:val="001165C0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57D3"/>
    <w:rsid w:val="001C6925"/>
    <w:rsid w:val="001D2F0D"/>
    <w:rsid w:val="001D332D"/>
    <w:rsid w:val="001D33A5"/>
    <w:rsid w:val="001D3F90"/>
    <w:rsid w:val="001D5372"/>
    <w:rsid w:val="001D790E"/>
    <w:rsid w:val="001DBA48"/>
    <w:rsid w:val="001E0EBC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2BF7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26A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45C2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620DE"/>
    <w:rsid w:val="00362B64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890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B2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0A6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703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41DB"/>
    <w:rsid w:val="00525242"/>
    <w:rsid w:val="00525AAB"/>
    <w:rsid w:val="00526259"/>
    <w:rsid w:val="00542706"/>
    <w:rsid w:val="00542DCE"/>
    <w:rsid w:val="005437D1"/>
    <w:rsid w:val="005438C9"/>
    <w:rsid w:val="0055474A"/>
    <w:rsid w:val="00556CFC"/>
    <w:rsid w:val="00556D8E"/>
    <w:rsid w:val="00557704"/>
    <w:rsid w:val="00560D2D"/>
    <w:rsid w:val="00562467"/>
    <w:rsid w:val="00562763"/>
    <w:rsid w:val="00562BE9"/>
    <w:rsid w:val="00564D6D"/>
    <w:rsid w:val="00567123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CAB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FA7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0A37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472CB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17A7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166E"/>
    <w:rsid w:val="00812D2B"/>
    <w:rsid w:val="008135BA"/>
    <w:rsid w:val="00814AAB"/>
    <w:rsid w:val="00824396"/>
    <w:rsid w:val="0082600C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3766"/>
    <w:rsid w:val="008653A9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5254"/>
    <w:rsid w:val="008C660B"/>
    <w:rsid w:val="008C784B"/>
    <w:rsid w:val="008D4F73"/>
    <w:rsid w:val="008D5534"/>
    <w:rsid w:val="008D56D8"/>
    <w:rsid w:val="008D7572"/>
    <w:rsid w:val="008E23AB"/>
    <w:rsid w:val="008E658F"/>
    <w:rsid w:val="008E7049"/>
    <w:rsid w:val="008F2644"/>
    <w:rsid w:val="008F2CB4"/>
    <w:rsid w:val="008F443A"/>
    <w:rsid w:val="008F4A6A"/>
    <w:rsid w:val="008F4DD8"/>
    <w:rsid w:val="009002D5"/>
    <w:rsid w:val="009049DE"/>
    <w:rsid w:val="00904C02"/>
    <w:rsid w:val="009058A2"/>
    <w:rsid w:val="0090623A"/>
    <w:rsid w:val="009062ED"/>
    <w:rsid w:val="00910A75"/>
    <w:rsid w:val="00912B34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1116"/>
    <w:rsid w:val="0097362A"/>
    <w:rsid w:val="009744F3"/>
    <w:rsid w:val="009818FE"/>
    <w:rsid w:val="00981FC2"/>
    <w:rsid w:val="0098337C"/>
    <w:rsid w:val="00984A2C"/>
    <w:rsid w:val="0098521F"/>
    <w:rsid w:val="00986D8F"/>
    <w:rsid w:val="009878C7"/>
    <w:rsid w:val="00987BE1"/>
    <w:rsid w:val="00990325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38FB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BD0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B4B87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1470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440D6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A5E5C"/>
    <w:rsid w:val="00BB274A"/>
    <w:rsid w:val="00BB4780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3E6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1F13"/>
    <w:rsid w:val="00C14274"/>
    <w:rsid w:val="00C174D1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76ED0"/>
    <w:rsid w:val="00C77251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C7B"/>
    <w:rsid w:val="00D65208"/>
    <w:rsid w:val="00D654BB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2E1C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50E98"/>
    <w:rsid w:val="00E5665F"/>
    <w:rsid w:val="00E64508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71"/>
    <w:rsid w:val="00E87499"/>
    <w:rsid w:val="00E8764D"/>
    <w:rsid w:val="00E87879"/>
    <w:rsid w:val="00E9048B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4BF1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3F87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47D6"/>
    <w:rsid w:val="00F3522F"/>
    <w:rsid w:val="00F36C48"/>
    <w:rsid w:val="00F376E5"/>
    <w:rsid w:val="00F411AC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86574"/>
    <w:rsid w:val="00F922D4"/>
    <w:rsid w:val="00F925E9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5C6D"/>
    <w:rsid w:val="00FE6461"/>
    <w:rsid w:val="00FE7BA2"/>
    <w:rsid w:val="00FE7D8D"/>
    <w:rsid w:val="00FF035D"/>
    <w:rsid w:val="00FF2B06"/>
    <w:rsid w:val="00FF2F6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C8771D-BF40-4CBD-8D78-1EA6B7F4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11291</Words>
  <Characters>67752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4</cp:revision>
  <cp:lastPrinted>2023-01-25T10:37:00Z</cp:lastPrinted>
  <dcterms:created xsi:type="dcterms:W3CDTF">2023-05-05T08:59:00Z</dcterms:created>
  <dcterms:modified xsi:type="dcterms:W3CDTF">2023-05-05T09:16:00Z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