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75F55" w14:textId="18732605" w:rsidR="00D5322C" w:rsidRDefault="00D5322C" w:rsidP="001B7203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1.</w:t>
      </w:r>
      <w:r w:rsidR="001B7203">
        <w:rPr>
          <w:rFonts w:ascii="Arial" w:hAnsi="Arial" w:cs="Arial"/>
          <w:i/>
        </w:rPr>
        <w:t>1</w:t>
      </w:r>
      <w:r w:rsidRPr="000F75C1">
        <w:rPr>
          <w:rFonts w:ascii="Arial" w:hAnsi="Arial" w:cs="Arial"/>
          <w:i/>
        </w:rPr>
        <w:t xml:space="preserve"> do Formularza oferty</w:t>
      </w:r>
    </w:p>
    <w:p w14:paraId="756C1411" w14:textId="7C8C7709" w:rsidR="00D5322C" w:rsidRPr="00C45866" w:rsidRDefault="00D5322C" w:rsidP="00D5322C">
      <w:pPr>
        <w:spacing w:line="120" w:lineRule="atLeast"/>
        <w:jc w:val="both"/>
        <w:rPr>
          <w:rFonts w:ascii="Arial" w:hAnsi="Arial" w:cs="Arial"/>
          <w:b/>
          <w:i/>
          <w:u w:val="single"/>
        </w:rPr>
      </w:pPr>
      <w:r w:rsidRPr="00C45866">
        <w:rPr>
          <w:rFonts w:ascii="Arial" w:hAnsi="Arial" w:cs="Arial"/>
          <w:b/>
          <w:u w:val="single"/>
        </w:rPr>
        <w:t xml:space="preserve">Część </w:t>
      </w:r>
      <w:r w:rsidR="001B7203">
        <w:rPr>
          <w:rFonts w:ascii="Arial" w:hAnsi="Arial" w:cs="Arial"/>
          <w:b/>
          <w:u w:val="single"/>
        </w:rPr>
        <w:t>1</w:t>
      </w:r>
      <w:r w:rsidRPr="00C45866">
        <w:rPr>
          <w:rFonts w:ascii="Arial" w:hAnsi="Arial" w:cs="Arial"/>
          <w:b/>
          <w:u w:val="single"/>
        </w:rPr>
        <w:t xml:space="preserve">.   </w:t>
      </w:r>
      <w:r w:rsidR="00580DFE" w:rsidRPr="00580DFE">
        <w:rPr>
          <w:rFonts w:ascii="Arial" w:hAnsi="Arial" w:cs="Arial"/>
          <w:b/>
          <w:u w:val="single"/>
          <w:lang w:eastAsia="pl-PL"/>
        </w:rPr>
        <w:t>Rękawice wzmocnione do dłuższych zabiegów</w:t>
      </w:r>
    </w:p>
    <w:p w14:paraId="4E4AB5B4" w14:textId="77777777" w:rsidR="00D5322C" w:rsidRDefault="00D5322C" w:rsidP="00D5322C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43EE">
        <w:rPr>
          <w:rFonts w:ascii="Arial" w:hAnsi="Arial" w:cs="Arial"/>
          <w:b/>
          <w:bCs/>
          <w:sz w:val="24"/>
          <w:szCs w:val="24"/>
        </w:rPr>
        <w:t xml:space="preserve">FORMULARZ </w:t>
      </w:r>
      <w:r>
        <w:rPr>
          <w:rFonts w:ascii="Arial" w:hAnsi="Arial" w:cs="Arial"/>
          <w:b/>
          <w:bCs/>
          <w:sz w:val="24"/>
          <w:szCs w:val="24"/>
        </w:rPr>
        <w:t>ASORTYMENTOWO-</w:t>
      </w:r>
      <w:r w:rsidRPr="00D743EE">
        <w:rPr>
          <w:rFonts w:ascii="Arial" w:hAnsi="Arial" w:cs="Arial"/>
          <w:b/>
          <w:bCs/>
          <w:sz w:val="24"/>
          <w:szCs w:val="24"/>
        </w:rPr>
        <w:t>CENOWY</w:t>
      </w:r>
    </w:p>
    <w:tbl>
      <w:tblPr>
        <w:tblW w:w="157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5717"/>
        <w:gridCol w:w="850"/>
        <w:gridCol w:w="851"/>
        <w:gridCol w:w="1134"/>
        <w:gridCol w:w="1134"/>
        <w:gridCol w:w="1134"/>
        <w:gridCol w:w="1134"/>
        <w:gridCol w:w="1417"/>
        <w:gridCol w:w="1780"/>
      </w:tblGrid>
      <w:tr w:rsidR="00D5322C" w:rsidRPr="006A771E" w14:paraId="0987CF37" w14:textId="77777777" w:rsidTr="00181696">
        <w:trPr>
          <w:trHeight w:val="1081"/>
        </w:trPr>
        <w:tc>
          <w:tcPr>
            <w:tcW w:w="550" w:type="dxa"/>
          </w:tcPr>
          <w:p w14:paraId="23299907" w14:textId="77777777" w:rsidR="00D5322C" w:rsidRPr="006A771E" w:rsidRDefault="00D5322C" w:rsidP="00A575F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0DE064D5" w14:textId="77777777" w:rsidR="00D5322C" w:rsidRPr="006A771E" w:rsidRDefault="00D5322C" w:rsidP="00A575F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717" w:type="dxa"/>
          </w:tcPr>
          <w:p w14:paraId="7488F733" w14:textId="77777777" w:rsidR="00D5322C" w:rsidRPr="006A771E" w:rsidRDefault="00D5322C" w:rsidP="00A575F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458045BB" w14:textId="77777777" w:rsidR="00D5322C" w:rsidRPr="006A771E" w:rsidRDefault="00D5322C" w:rsidP="00A575F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Nazwa art.</w:t>
            </w:r>
          </w:p>
        </w:tc>
        <w:tc>
          <w:tcPr>
            <w:tcW w:w="850" w:type="dxa"/>
            <w:vAlign w:val="center"/>
          </w:tcPr>
          <w:p w14:paraId="64FFE77B" w14:textId="77777777" w:rsidR="00D5322C" w:rsidRPr="00BE14B2" w:rsidRDefault="00D5322C" w:rsidP="00A575F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j.m.</w:t>
            </w:r>
          </w:p>
        </w:tc>
        <w:tc>
          <w:tcPr>
            <w:tcW w:w="851" w:type="dxa"/>
            <w:vAlign w:val="center"/>
          </w:tcPr>
          <w:p w14:paraId="48603DA3" w14:textId="77777777" w:rsidR="00D5322C" w:rsidRPr="006A771E" w:rsidRDefault="00D5322C" w:rsidP="00A575F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134" w:type="dxa"/>
            <w:vAlign w:val="center"/>
          </w:tcPr>
          <w:p w14:paraId="2F297BE5" w14:textId="77777777" w:rsidR="00D5322C" w:rsidRPr="006A771E" w:rsidRDefault="00D5322C" w:rsidP="00A575F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  <w:r w:rsidRPr="006A771E">
              <w:rPr>
                <w:rFonts w:ascii="Arial" w:hAnsi="Arial" w:cs="Arial"/>
                <w:b/>
              </w:rPr>
              <w:t>Wartość jedn. netto</w:t>
            </w:r>
          </w:p>
          <w:p w14:paraId="6582C653" w14:textId="77777777" w:rsidR="00D5322C" w:rsidRPr="006A771E" w:rsidRDefault="00D5322C" w:rsidP="00A575F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>[</w:t>
            </w:r>
            <w:r w:rsidRPr="006A771E">
              <w:rPr>
                <w:rFonts w:ascii="Arial" w:hAnsi="Arial" w:cs="Arial"/>
                <w:sz w:val="18"/>
                <w:szCs w:val="18"/>
                <w:lang w:val="pl-PL"/>
              </w:rPr>
              <w:t>PLN</w:t>
            </w:r>
            <w:r w:rsidRPr="006A771E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134" w:type="dxa"/>
            <w:vAlign w:val="center"/>
          </w:tcPr>
          <w:p w14:paraId="64FF3897" w14:textId="77777777" w:rsidR="00D5322C" w:rsidRPr="006A771E" w:rsidRDefault="00D5322C" w:rsidP="00A575F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Wartość netto</w:t>
            </w:r>
          </w:p>
          <w:p w14:paraId="2E2ADBE9" w14:textId="77777777" w:rsidR="00D5322C" w:rsidRPr="006A771E" w:rsidRDefault="00D5322C" w:rsidP="00A575F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Pr="006A771E">
              <w:rPr>
                <w:rFonts w:ascii="Arial" w:hAnsi="Arial" w:cs="Arial"/>
                <w:sz w:val="18"/>
                <w:szCs w:val="18"/>
                <w:lang w:val="pl-PL"/>
              </w:rPr>
              <w:t>PLN</w:t>
            </w:r>
            <w:r w:rsidRPr="006A771E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3D43586E" w14:textId="77777777" w:rsidR="00D5322C" w:rsidRPr="006A771E" w:rsidRDefault="00D5322C" w:rsidP="00A575F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4"/>
                <w:szCs w:val="14"/>
                <w:lang w:val="pl-PL"/>
              </w:rPr>
            </w:pPr>
            <w:r w:rsidRPr="006A771E">
              <w:rPr>
                <w:rFonts w:ascii="Arial" w:hAnsi="Arial" w:cs="Arial"/>
                <w:i/>
                <w:sz w:val="14"/>
                <w:szCs w:val="14"/>
                <w:lang w:val="pl-PL"/>
              </w:rPr>
              <w:t>(</w:t>
            </w:r>
            <w:r w:rsidRPr="006A771E">
              <w:rPr>
                <w:rFonts w:ascii="Arial" w:hAnsi="Arial" w:cs="Arial"/>
                <w:i/>
                <w:sz w:val="14"/>
                <w:szCs w:val="14"/>
              </w:rPr>
              <w:t>kol. 4 x kol. 5</w:t>
            </w:r>
            <w:r w:rsidRPr="006A771E">
              <w:rPr>
                <w:rFonts w:ascii="Arial" w:hAnsi="Arial" w:cs="Arial"/>
                <w:i/>
                <w:sz w:val="14"/>
                <w:szCs w:val="14"/>
                <w:lang w:val="pl-PL"/>
              </w:rPr>
              <w:t>)</w:t>
            </w:r>
          </w:p>
        </w:tc>
        <w:tc>
          <w:tcPr>
            <w:tcW w:w="1134" w:type="dxa"/>
            <w:vAlign w:val="center"/>
          </w:tcPr>
          <w:p w14:paraId="5BA4452F" w14:textId="77777777" w:rsidR="00D5322C" w:rsidRPr="006A771E" w:rsidRDefault="00D5322C" w:rsidP="00A575F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Podatek VAT</w:t>
            </w:r>
          </w:p>
          <w:p w14:paraId="47FEF204" w14:textId="77777777" w:rsidR="00D5322C" w:rsidRPr="006A771E" w:rsidRDefault="00D5322C" w:rsidP="00A575F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>[%]</w:t>
            </w:r>
          </w:p>
        </w:tc>
        <w:tc>
          <w:tcPr>
            <w:tcW w:w="1134" w:type="dxa"/>
            <w:vAlign w:val="center"/>
          </w:tcPr>
          <w:p w14:paraId="1A976A68" w14:textId="77777777" w:rsidR="00D5322C" w:rsidRPr="006A771E" w:rsidRDefault="00D5322C" w:rsidP="00A575F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Podatek VAT</w:t>
            </w:r>
          </w:p>
          <w:p w14:paraId="3DD9E149" w14:textId="77777777" w:rsidR="00D5322C" w:rsidRPr="006A771E" w:rsidRDefault="00D5322C" w:rsidP="00A575F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>[</w:t>
            </w:r>
            <w:r w:rsidRPr="006A771E">
              <w:rPr>
                <w:rFonts w:ascii="Arial" w:hAnsi="Arial" w:cs="Arial"/>
                <w:sz w:val="18"/>
                <w:szCs w:val="18"/>
                <w:lang w:val="pl-PL"/>
              </w:rPr>
              <w:t>PLN</w:t>
            </w:r>
            <w:r w:rsidRPr="006A771E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417" w:type="dxa"/>
            <w:vAlign w:val="center"/>
          </w:tcPr>
          <w:p w14:paraId="6AA48EA0" w14:textId="77777777" w:rsidR="00D5322C" w:rsidRPr="006A771E" w:rsidRDefault="00D5322C" w:rsidP="00A575F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l-PL"/>
              </w:rPr>
              <w:t>Cena</w:t>
            </w:r>
            <w:r w:rsidRPr="006A771E">
              <w:rPr>
                <w:rFonts w:ascii="Arial" w:hAnsi="Arial" w:cs="Arial"/>
                <w:b/>
              </w:rPr>
              <w:t xml:space="preserve"> brutto</w:t>
            </w:r>
          </w:p>
          <w:p w14:paraId="4600798D" w14:textId="77777777" w:rsidR="00D5322C" w:rsidRPr="006A771E" w:rsidRDefault="00D5322C" w:rsidP="00A575F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Pr="006A771E">
              <w:rPr>
                <w:rFonts w:ascii="Arial" w:hAnsi="Arial" w:cs="Arial"/>
                <w:sz w:val="18"/>
                <w:szCs w:val="18"/>
                <w:lang w:val="pl-PL"/>
              </w:rPr>
              <w:t>PLN</w:t>
            </w:r>
            <w:r w:rsidRPr="006A771E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1B43DF81" w14:textId="77777777" w:rsidR="00D5322C" w:rsidRPr="006A771E" w:rsidRDefault="00D5322C" w:rsidP="00A575F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A771E">
              <w:rPr>
                <w:rFonts w:ascii="Arial" w:hAnsi="Arial" w:cs="Arial"/>
                <w:sz w:val="14"/>
                <w:szCs w:val="14"/>
                <w:lang w:val="pl-PL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 xml:space="preserve">kol. 6 + kol. </w:t>
            </w:r>
            <w:r>
              <w:rPr>
                <w:rFonts w:ascii="Arial" w:hAnsi="Arial" w:cs="Arial"/>
                <w:sz w:val="14"/>
                <w:szCs w:val="14"/>
                <w:lang w:val="pl-PL"/>
              </w:rPr>
              <w:t>8</w:t>
            </w:r>
            <w:r w:rsidRPr="006A771E">
              <w:rPr>
                <w:rFonts w:ascii="Arial" w:hAnsi="Arial" w:cs="Arial"/>
                <w:sz w:val="14"/>
                <w:szCs w:val="14"/>
                <w:lang w:val="pl-PL"/>
              </w:rPr>
              <w:t>)</w:t>
            </w:r>
          </w:p>
        </w:tc>
        <w:tc>
          <w:tcPr>
            <w:tcW w:w="1780" w:type="dxa"/>
            <w:vAlign w:val="center"/>
          </w:tcPr>
          <w:p w14:paraId="15E22411" w14:textId="77777777" w:rsidR="00D5322C" w:rsidRDefault="00D5322C" w:rsidP="00A575F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4811B0">
              <w:rPr>
                <w:rFonts w:ascii="Arial" w:hAnsi="Arial" w:cs="Arial"/>
                <w:b/>
                <w:sz w:val="16"/>
                <w:szCs w:val="16"/>
              </w:rPr>
              <w:t xml:space="preserve">Nazwa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handlowa/</w:t>
            </w:r>
          </w:p>
          <w:p w14:paraId="1F8E6F9A" w14:textId="77777777" w:rsidR="00D5322C" w:rsidRDefault="00D5322C" w:rsidP="00A575F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producent/</w:t>
            </w:r>
          </w:p>
          <w:p w14:paraId="365C2F1A" w14:textId="77777777" w:rsidR="00D5322C" w:rsidRPr="006A771E" w:rsidRDefault="00D5322C" w:rsidP="00A575F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nr katalogowy</w:t>
            </w:r>
          </w:p>
        </w:tc>
      </w:tr>
      <w:tr w:rsidR="00D5322C" w:rsidRPr="006A771E" w14:paraId="64D8CCE4" w14:textId="77777777" w:rsidTr="00181696">
        <w:trPr>
          <w:trHeight w:val="207"/>
        </w:trPr>
        <w:tc>
          <w:tcPr>
            <w:tcW w:w="550" w:type="dxa"/>
          </w:tcPr>
          <w:p w14:paraId="3A25317F" w14:textId="77777777" w:rsidR="00D5322C" w:rsidRPr="006A771E" w:rsidRDefault="00D5322C" w:rsidP="00A575F5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717" w:type="dxa"/>
            <w:tcBorders>
              <w:bottom w:val="single" w:sz="4" w:space="0" w:color="00000A"/>
            </w:tcBorders>
          </w:tcPr>
          <w:p w14:paraId="3FE897AC" w14:textId="77777777" w:rsidR="00D5322C" w:rsidRPr="006A771E" w:rsidRDefault="00D5322C" w:rsidP="00A575F5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A"/>
            </w:tcBorders>
          </w:tcPr>
          <w:p w14:paraId="590F86B6" w14:textId="77777777" w:rsidR="00D5322C" w:rsidRPr="006A771E" w:rsidRDefault="00D5322C" w:rsidP="00A575F5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bottom w:val="single" w:sz="4" w:space="0" w:color="00000A"/>
            </w:tcBorders>
          </w:tcPr>
          <w:p w14:paraId="43AFDD2B" w14:textId="77777777" w:rsidR="00D5322C" w:rsidRPr="006A771E" w:rsidRDefault="00D5322C" w:rsidP="00A575F5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4CC4876C" w14:textId="77777777" w:rsidR="00D5322C" w:rsidRPr="006A771E" w:rsidRDefault="00D5322C" w:rsidP="00A575F5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2A8C1B0B" w14:textId="77777777" w:rsidR="00D5322C" w:rsidRPr="006A771E" w:rsidRDefault="00D5322C" w:rsidP="00A575F5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5BF6428C" w14:textId="77777777" w:rsidR="00D5322C" w:rsidRPr="006A771E" w:rsidRDefault="00D5322C" w:rsidP="00A575F5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1163CEA0" w14:textId="77777777" w:rsidR="00D5322C" w:rsidRPr="006A771E" w:rsidRDefault="00D5322C" w:rsidP="00A575F5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8</w:t>
            </w:r>
          </w:p>
        </w:tc>
        <w:tc>
          <w:tcPr>
            <w:tcW w:w="1417" w:type="dxa"/>
          </w:tcPr>
          <w:p w14:paraId="3CFA9AD4" w14:textId="77777777" w:rsidR="00D5322C" w:rsidRPr="006A771E" w:rsidRDefault="00D5322C" w:rsidP="00A575F5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9</w:t>
            </w:r>
          </w:p>
        </w:tc>
        <w:tc>
          <w:tcPr>
            <w:tcW w:w="1780" w:type="dxa"/>
          </w:tcPr>
          <w:p w14:paraId="75129486" w14:textId="77777777" w:rsidR="00D5322C" w:rsidRPr="006A771E" w:rsidRDefault="00D5322C" w:rsidP="00A575F5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10</w:t>
            </w:r>
          </w:p>
        </w:tc>
      </w:tr>
      <w:tr w:rsidR="00D5322C" w:rsidRPr="006A771E" w14:paraId="0A179116" w14:textId="77777777" w:rsidTr="00181696">
        <w:trPr>
          <w:trHeight w:val="395"/>
        </w:trPr>
        <w:tc>
          <w:tcPr>
            <w:tcW w:w="550" w:type="dxa"/>
            <w:tcBorders>
              <w:right w:val="single" w:sz="4" w:space="0" w:color="00000A"/>
            </w:tcBorders>
            <w:vAlign w:val="center"/>
          </w:tcPr>
          <w:p w14:paraId="6C393C8A" w14:textId="77777777" w:rsidR="00D5322C" w:rsidRPr="00B968F0" w:rsidRDefault="00D5322C" w:rsidP="00A575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8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81DCEB" w14:textId="77777777" w:rsidR="00580DFE" w:rsidRPr="00580DFE" w:rsidRDefault="00580DFE" w:rsidP="00580DFE">
            <w:pPr>
              <w:pStyle w:val="Akapitzlist"/>
              <w:spacing w:after="0" w:line="240" w:lineRule="auto"/>
              <w:ind w:left="62"/>
            </w:pPr>
            <w:r w:rsidRPr="00580DFE">
              <w:t xml:space="preserve">Rękawice chirurgiczne, </w:t>
            </w:r>
            <w:proofErr w:type="spellStart"/>
            <w:r w:rsidRPr="00580DFE">
              <w:t>bezpudrowe</w:t>
            </w:r>
            <w:proofErr w:type="spellEnd"/>
            <w:r w:rsidRPr="00580DFE">
              <w:t xml:space="preserve">, sterylne, wykonane z naturalnego lateksu w kolorze naturalnym, kształt anatomiczny z prostymi palcami. Wewnętrzna powierzchnia rękawic to polimer powlekany powłoką, która pozwala na szybkie i łatwe zakładanie rękawic na wilgotne i suche dłonie. Powłoka ta ma hydrofobową powierzchnię minimalizującą tarcie powierzchniowe przy zakładaniu na suche dłonie, a w kontakcie z wilgotną dłonią aktywowana jest hydrofilowa substancja, co ułatwia zakładanie i zdejmowanie. Zewnętrzna powierzchnia rękawic gładka z wykończeniem z </w:t>
            </w:r>
            <w:proofErr w:type="spellStart"/>
            <w:r w:rsidRPr="00580DFE">
              <w:t>mikroteksturą</w:t>
            </w:r>
            <w:proofErr w:type="spellEnd"/>
            <w:r w:rsidRPr="00580DFE">
              <w:t xml:space="preserve">. Mankiet prosty z niechlorowaną opaską na końcu. „Lepkość” tej niechlorowanej opaski eliminuje prawdopodobieństwo zwijania się mankietu, ponieważ rękawica „chwyta” fartuch chirurgiczny lub nadgarstek przy naciągu. Grubość rękawicy (typowa pojedyncza warstwa)  0,22 ± 0,02 na palcu, 0,20 ± 0,02 na dłoni, 0,20 ± 0,02 na mankiecie. Długość (typowa) 290 mm. Wytrzymałość na rozdarcie przed starzeniem (typowa siła przy rozdarciu) 19,3 N, Wytrzymałość na rozdarcie po starzeniu (typowa siła przy rozdarciu) 16,4 N. </w:t>
            </w:r>
          </w:p>
          <w:p w14:paraId="6AD461AE" w14:textId="3704FF02" w:rsidR="00D5322C" w:rsidRPr="00DF7E83" w:rsidRDefault="00580DFE" w:rsidP="00580DFE">
            <w:pPr>
              <w:pStyle w:val="Akapitzlist"/>
              <w:spacing w:after="0" w:line="240" w:lineRule="auto"/>
              <w:ind w:left="62"/>
            </w:pPr>
            <w:r w:rsidRPr="00580DFE">
              <w:t xml:space="preserve">Sterylizacja promieniowaniem GAMMA (25 </w:t>
            </w:r>
            <w:proofErr w:type="spellStart"/>
            <w:r w:rsidRPr="00580DFE">
              <w:t>kGy</w:t>
            </w:r>
            <w:proofErr w:type="spellEnd"/>
            <w:r w:rsidRPr="00580DFE">
              <w:t>). Rozmiary od 5,5 do 9,5 do wyboru przez zamawiającego.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0B4519C" w14:textId="22923238" w:rsidR="00D5322C" w:rsidRPr="00AA4865" w:rsidRDefault="00D5322C" w:rsidP="00A575F5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Para</w:t>
            </w:r>
            <w:r w:rsidR="00436DD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B562A">
              <w:rPr>
                <w:rFonts w:ascii="Arial" w:hAnsi="Arial" w:cs="Arial"/>
                <w:b/>
                <w:bCs/>
                <w:color w:val="000000"/>
                <w:sz w:val="20"/>
              </w:rPr>
              <w:t>(2 szt.)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ABC22F" w14:textId="380BA660" w:rsidR="00D5322C" w:rsidRPr="00B47896" w:rsidRDefault="00580DFE" w:rsidP="00A575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4 0</w:t>
            </w:r>
            <w:r w:rsidR="00D5322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vAlign w:val="center"/>
          </w:tcPr>
          <w:p w14:paraId="6845704B" w14:textId="7A3FA9EA" w:rsidR="00D5322C" w:rsidRPr="0012487B" w:rsidRDefault="00D5322C" w:rsidP="00A575F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4AF1EAAD" w14:textId="5D9D652F" w:rsidR="00D5322C" w:rsidRPr="006A771E" w:rsidRDefault="00D5322C" w:rsidP="00A575F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3DC4CB3C" w14:textId="77777777" w:rsidR="00D5322C" w:rsidRPr="006A771E" w:rsidRDefault="00D5322C" w:rsidP="00A575F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41B59536" w14:textId="77777777" w:rsidR="00D5322C" w:rsidRPr="006A771E" w:rsidRDefault="00D5322C" w:rsidP="00A575F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vAlign w:val="center"/>
          </w:tcPr>
          <w:p w14:paraId="6E2A1F57" w14:textId="77777777" w:rsidR="00D5322C" w:rsidRPr="006A771E" w:rsidRDefault="00D5322C" w:rsidP="00A575F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80" w:type="dxa"/>
            <w:vAlign w:val="center"/>
          </w:tcPr>
          <w:p w14:paraId="61014DEE" w14:textId="77777777" w:rsidR="00D5322C" w:rsidRPr="006A771E" w:rsidRDefault="00D5322C" w:rsidP="00A575F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D5322C" w:rsidRPr="006A771E" w14:paraId="4D5FB23D" w14:textId="77777777" w:rsidTr="00181696">
        <w:trPr>
          <w:trHeight w:val="449"/>
        </w:trPr>
        <w:tc>
          <w:tcPr>
            <w:tcW w:w="550" w:type="dxa"/>
            <w:vAlign w:val="bottom"/>
          </w:tcPr>
          <w:p w14:paraId="4525A281" w14:textId="77777777" w:rsidR="00D5322C" w:rsidRPr="006A771E" w:rsidRDefault="00D5322C" w:rsidP="00A575F5">
            <w:pPr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5717" w:type="dxa"/>
            <w:tcBorders>
              <w:top w:val="single" w:sz="4" w:space="0" w:color="00000A"/>
            </w:tcBorders>
            <w:vAlign w:val="bottom"/>
          </w:tcPr>
          <w:p w14:paraId="4FD7FA77" w14:textId="77777777" w:rsidR="00D5322C" w:rsidRPr="006A771E" w:rsidRDefault="00D5322C" w:rsidP="00A575F5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A771E">
              <w:rPr>
                <w:rFonts w:ascii="Arial" w:hAnsi="Arial" w:cs="Arial"/>
                <w:b/>
                <w:sz w:val="18"/>
                <w:szCs w:val="18"/>
              </w:rPr>
              <w:t>Razem</w:t>
            </w:r>
            <w:r w:rsidRPr="006A771E">
              <w:rPr>
                <w:rFonts w:ascii="Arial" w:hAnsi="Arial" w:cs="Arial"/>
                <w:b/>
                <w:sz w:val="18"/>
                <w:szCs w:val="18"/>
                <w:lang w:val="pl-PL"/>
              </w:rPr>
              <w:t>:  wartość</w:t>
            </w:r>
            <w:r w:rsidRPr="006A771E">
              <w:rPr>
                <w:rFonts w:ascii="Arial" w:hAnsi="Arial" w:cs="Arial"/>
                <w:b/>
                <w:sz w:val="18"/>
                <w:szCs w:val="18"/>
              </w:rPr>
              <w:t xml:space="preserve"> netto</w:t>
            </w:r>
            <w:r w:rsidRPr="006A771E">
              <w:rPr>
                <w:rFonts w:ascii="Arial" w:hAnsi="Arial" w:cs="Arial"/>
                <w:b/>
                <w:sz w:val="18"/>
                <w:szCs w:val="18"/>
                <w:lang w:val="pl-PL"/>
              </w:rPr>
              <w:t>, podatek VAT</w:t>
            </w:r>
          </w:p>
        </w:tc>
        <w:tc>
          <w:tcPr>
            <w:tcW w:w="850" w:type="dxa"/>
            <w:tcBorders>
              <w:top w:val="single" w:sz="4" w:space="0" w:color="00000A"/>
            </w:tcBorders>
            <w:shd w:val="clear" w:color="auto" w:fill="B3B3B3"/>
            <w:vAlign w:val="bottom"/>
          </w:tcPr>
          <w:p w14:paraId="2BB08BA3" w14:textId="77777777" w:rsidR="00D5322C" w:rsidRPr="006A771E" w:rsidRDefault="00D5322C" w:rsidP="00A57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</w:tcBorders>
            <w:shd w:val="clear" w:color="auto" w:fill="B3B3B3"/>
            <w:vAlign w:val="bottom"/>
          </w:tcPr>
          <w:p w14:paraId="2EE9AEFA" w14:textId="77777777" w:rsidR="00D5322C" w:rsidRPr="006A771E" w:rsidRDefault="00D5322C" w:rsidP="00A57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3B3B3"/>
          </w:tcPr>
          <w:p w14:paraId="55EA8097" w14:textId="77777777" w:rsidR="00D5322C" w:rsidRPr="006A771E" w:rsidRDefault="00D5322C" w:rsidP="00A575F5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053FD8B" w14:textId="77777777" w:rsidR="00D5322C" w:rsidRPr="006A771E" w:rsidRDefault="00D5322C" w:rsidP="00A575F5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B3B3B3"/>
          </w:tcPr>
          <w:p w14:paraId="51328B6C" w14:textId="77777777" w:rsidR="00D5322C" w:rsidRPr="006A771E" w:rsidRDefault="00D5322C" w:rsidP="00A575F5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14:paraId="1B1B847B" w14:textId="77777777" w:rsidR="00D5322C" w:rsidRPr="006A771E" w:rsidRDefault="00D5322C" w:rsidP="00A575F5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3B3B3"/>
          </w:tcPr>
          <w:p w14:paraId="09B618C9" w14:textId="77777777" w:rsidR="00D5322C" w:rsidRPr="006A771E" w:rsidRDefault="00D5322C" w:rsidP="00A575F5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nil"/>
              <w:right w:val="nil"/>
            </w:tcBorders>
            <w:shd w:val="clear" w:color="auto" w:fill="FFFFFF"/>
          </w:tcPr>
          <w:p w14:paraId="29E1900B" w14:textId="77777777" w:rsidR="00D5322C" w:rsidRPr="006A771E" w:rsidRDefault="00D5322C" w:rsidP="00A575F5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22C" w:rsidRPr="006A771E" w14:paraId="71937303" w14:textId="77777777" w:rsidTr="00181696">
        <w:trPr>
          <w:trHeight w:val="496"/>
        </w:trPr>
        <w:tc>
          <w:tcPr>
            <w:tcW w:w="550" w:type="dxa"/>
            <w:vAlign w:val="center"/>
          </w:tcPr>
          <w:p w14:paraId="6B45A97F" w14:textId="77777777" w:rsidR="00D5322C" w:rsidRPr="006A771E" w:rsidRDefault="00D5322C" w:rsidP="00A575F5">
            <w:pPr>
              <w:jc w:val="center"/>
              <w:rPr>
                <w:rFonts w:ascii="Arial" w:hAnsi="Arial" w:cs="Arial"/>
                <w:b/>
              </w:rPr>
            </w:pPr>
            <w:r w:rsidRPr="006A771E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5717" w:type="dxa"/>
            <w:vAlign w:val="center"/>
          </w:tcPr>
          <w:p w14:paraId="6A845715" w14:textId="77777777" w:rsidR="00D5322C" w:rsidRPr="00AA4865" w:rsidRDefault="00D5322C" w:rsidP="00A575F5">
            <w:pPr>
              <w:jc w:val="center"/>
              <w:rPr>
                <w:rFonts w:ascii="Arial" w:hAnsi="Arial" w:cs="Arial"/>
              </w:rPr>
            </w:pPr>
            <w:r w:rsidRPr="006A771E">
              <w:rPr>
                <w:rFonts w:ascii="Arial" w:hAnsi="Arial" w:cs="Arial"/>
                <w:b/>
              </w:rPr>
              <w:t xml:space="preserve">RAZEM </w:t>
            </w:r>
            <w:r>
              <w:rPr>
                <w:rFonts w:ascii="Arial" w:hAnsi="Arial" w:cs="Arial"/>
                <w:b/>
              </w:rPr>
              <w:t xml:space="preserve">CENA </w:t>
            </w:r>
            <w:r w:rsidRPr="006A771E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850" w:type="dxa"/>
            <w:shd w:val="clear" w:color="auto" w:fill="B3B3B3"/>
            <w:vAlign w:val="bottom"/>
          </w:tcPr>
          <w:p w14:paraId="720DBAD6" w14:textId="77777777" w:rsidR="00D5322C" w:rsidRPr="006A771E" w:rsidRDefault="00D5322C" w:rsidP="00A57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3B3B3"/>
            <w:vAlign w:val="bottom"/>
          </w:tcPr>
          <w:p w14:paraId="13C58766" w14:textId="77777777" w:rsidR="00D5322C" w:rsidRPr="006A771E" w:rsidRDefault="00D5322C" w:rsidP="00A57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3B3B3"/>
          </w:tcPr>
          <w:p w14:paraId="1BE81E03" w14:textId="77777777" w:rsidR="00D5322C" w:rsidRPr="006A771E" w:rsidRDefault="00D5322C" w:rsidP="00A575F5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3B3B3"/>
          </w:tcPr>
          <w:p w14:paraId="32D41748" w14:textId="77777777" w:rsidR="00D5322C" w:rsidRPr="006A771E" w:rsidRDefault="00D5322C" w:rsidP="00A575F5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3B3B3"/>
          </w:tcPr>
          <w:p w14:paraId="0D8DF5DC" w14:textId="77777777" w:rsidR="00D5322C" w:rsidRPr="006A771E" w:rsidRDefault="00D5322C" w:rsidP="00A575F5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pct30" w:color="auto" w:fill="auto"/>
          </w:tcPr>
          <w:p w14:paraId="1A1D9E17" w14:textId="77777777" w:rsidR="00D5322C" w:rsidRPr="006A771E" w:rsidRDefault="00D5322C" w:rsidP="00A575F5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D468F6D" w14:textId="77777777" w:rsidR="00D5322C" w:rsidRPr="006A771E" w:rsidRDefault="00D5322C" w:rsidP="00A575F5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bottom w:val="nil"/>
              <w:right w:val="nil"/>
            </w:tcBorders>
          </w:tcPr>
          <w:p w14:paraId="16F935D9" w14:textId="77777777" w:rsidR="00D5322C" w:rsidRPr="006A771E" w:rsidRDefault="00D5322C" w:rsidP="00A575F5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04603C" w14:textId="77777777" w:rsidR="00D5322C" w:rsidRDefault="00D5322C" w:rsidP="00EB562A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6A771E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5FECC0DA" w14:textId="722D2338" w:rsidR="00D5322C" w:rsidRDefault="00D5322C" w:rsidP="00D5322C">
      <w:pPr>
        <w:pStyle w:val="Tekstpodstawowywcity2"/>
        <w:spacing w:after="0" w:line="240" w:lineRule="auto"/>
        <w:ind w:left="4394" w:hanging="4394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7E3E6B">
        <w:rPr>
          <w:rFonts w:ascii="Arial" w:hAnsi="Arial" w:cs="Arial"/>
          <w:i/>
          <w:sz w:val="18"/>
          <w:szCs w:val="18"/>
          <w:u w:val="single"/>
        </w:rPr>
        <w:t xml:space="preserve">Jeżeli Wykonawca składa ofertę na niniejszą Część, </w:t>
      </w:r>
      <w:r w:rsidRPr="007E3E6B">
        <w:rPr>
          <w:rFonts w:ascii="Arial" w:hAnsi="Arial" w:cs="Arial"/>
          <w:i/>
          <w:sz w:val="18"/>
          <w:szCs w:val="18"/>
          <w:u w:val="single"/>
          <w:lang w:val="pl-PL"/>
        </w:rPr>
        <w:t xml:space="preserve">wartość netto, podatek VAT i cenę brutto (z poz. I </w:t>
      </w:r>
      <w:proofErr w:type="spellStart"/>
      <w:r w:rsidRPr="007E3E6B">
        <w:rPr>
          <w:rFonts w:ascii="Arial" w:hAnsi="Arial" w:cs="Arial"/>
          <w:i/>
          <w:sz w:val="18"/>
          <w:szCs w:val="18"/>
          <w:u w:val="single"/>
          <w:lang w:val="pl-PL"/>
        </w:rPr>
        <w:t>i</w:t>
      </w:r>
      <w:proofErr w:type="spellEnd"/>
      <w:r w:rsidRPr="007E3E6B">
        <w:rPr>
          <w:rFonts w:ascii="Arial" w:hAnsi="Arial" w:cs="Arial"/>
          <w:i/>
          <w:sz w:val="18"/>
          <w:szCs w:val="18"/>
          <w:u w:val="single"/>
          <w:lang w:val="pl-PL"/>
        </w:rPr>
        <w:t xml:space="preserve"> II)</w:t>
      </w:r>
      <w:r w:rsidRPr="007E3E6B">
        <w:rPr>
          <w:rFonts w:ascii="Arial" w:hAnsi="Arial" w:cs="Arial"/>
          <w:i/>
          <w:sz w:val="18"/>
          <w:szCs w:val="18"/>
          <w:u w:val="single"/>
        </w:rPr>
        <w:t xml:space="preserve"> należy przenieść do </w:t>
      </w:r>
      <w:r w:rsidRPr="00264245">
        <w:rPr>
          <w:rFonts w:ascii="Arial" w:hAnsi="Arial" w:cs="Arial"/>
          <w:i/>
          <w:sz w:val="18"/>
          <w:szCs w:val="18"/>
          <w:u w:val="single"/>
        </w:rPr>
        <w:t xml:space="preserve">Formularza oferty pkt </w:t>
      </w:r>
      <w:r w:rsidR="00264245" w:rsidRPr="00264245">
        <w:rPr>
          <w:rFonts w:ascii="Arial" w:hAnsi="Arial" w:cs="Arial"/>
          <w:i/>
          <w:sz w:val="18"/>
          <w:szCs w:val="18"/>
          <w:u w:val="single"/>
          <w:lang w:val="pl-PL"/>
        </w:rPr>
        <w:t>5</w:t>
      </w:r>
      <w:r w:rsidRPr="00264245">
        <w:rPr>
          <w:rFonts w:ascii="Arial" w:hAnsi="Arial" w:cs="Arial"/>
          <w:i/>
          <w:sz w:val="18"/>
          <w:szCs w:val="18"/>
          <w:u w:val="single"/>
        </w:rPr>
        <w:t>.</w:t>
      </w:r>
      <w:bookmarkStart w:id="0" w:name="_GoBack"/>
      <w:bookmarkEnd w:id="0"/>
    </w:p>
    <w:p w14:paraId="18AF49FB" w14:textId="77777777" w:rsidR="00D5322C" w:rsidRDefault="00D5322C" w:rsidP="00D5322C">
      <w:pPr>
        <w:pStyle w:val="Tekstpodstawowywcity2"/>
        <w:spacing w:after="0" w:line="240" w:lineRule="auto"/>
        <w:ind w:left="4394" w:hanging="4394"/>
        <w:jc w:val="both"/>
        <w:rPr>
          <w:rFonts w:ascii="Arial" w:hAnsi="Arial" w:cs="Arial"/>
          <w:i/>
          <w:sz w:val="18"/>
          <w:szCs w:val="18"/>
          <w:u w:val="single"/>
        </w:rPr>
      </w:pPr>
    </w:p>
    <w:p w14:paraId="17B5F369" w14:textId="77777777" w:rsidR="00D5322C" w:rsidRDefault="00D5322C" w:rsidP="00D5322C">
      <w:pPr>
        <w:pStyle w:val="Tekstpodstawowywcity2"/>
        <w:spacing w:after="0" w:line="240" w:lineRule="auto"/>
        <w:ind w:left="4394" w:hanging="4394"/>
        <w:jc w:val="both"/>
        <w:rPr>
          <w:rFonts w:ascii="Arial" w:hAnsi="Arial" w:cs="Arial"/>
          <w:i/>
          <w:sz w:val="18"/>
          <w:szCs w:val="18"/>
          <w:u w:val="single"/>
        </w:rPr>
      </w:pPr>
    </w:p>
    <w:p w14:paraId="06C47365" w14:textId="6C2CC6E3" w:rsidR="00D5322C" w:rsidRPr="00FA4CA7" w:rsidRDefault="00D5322C" w:rsidP="00FA4CA7">
      <w:pPr>
        <w:pStyle w:val="Tekstpodstawowywcity2"/>
        <w:spacing w:after="0" w:line="240" w:lineRule="auto"/>
        <w:ind w:left="4394" w:hanging="4394"/>
        <w:jc w:val="both"/>
        <w:rPr>
          <w:rFonts w:ascii="Arial" w:hAnsi="Arial" w:cs="Arial"/>
          <w:sz w:val="22"/>
          <w:szCs w:val="22"/>
          <w:u w:val="single"/>
          <w:lang w:val="pl-PL"/>
        </w:rPr>
      </w:pPr>
      <w:r>
        <w:rPr>
          <w:rFonts w:ascii="Arial" w:hAnsi="Arial" w:cs="Arial"/>
          <w:color w:val="222222"/>
        </w:rPr>
        <w:t>........................... dnia ....................</w:t>
      </w:r>
    </w:p>
    <w:sectPr w:rsidR="00D5322C" w:rsidRPr="00FA4CA7" w:rsidSect="00A575F5">
      <w:pgSz w:w="16838" w:h="11906" w:orient="landscape"/>
      <w:pgMar w:top="568" w:right="1134" w:bottom="568" w:left="99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2C"/>
    <w:rsid w:val="00030204"/>
    <w:rsid w:val="000F0F92"/>
    <w:rsid w:val="001136DC"/>
    <w:rsid w:val="00133BCD"/>
    <w:rsid w:val="00155068"/>
    <w:rsid w:val="00181696"/>
    <w:rsid w:val="00195060"/>
    <w:rsid w:val="001B7203"/>
    <w:rsid w:val="001B74DA"/>
    <w:rsid w:val="002149BC"/>
    <w:rsid w:val="00263D66"/>
    <w:rsid w:val="00264245"/>
    <w:rsid w:val="002E1418"/>
    <w:rsid w:val="0035307E"/>
    <w:rsid w:val="00436DD5"/>
    <w:rsid w:val="004C6F9C"/>
    <w:rsid w:val="00506F66"/>
    <w:rsid w:val="0050746F"/>
    <w:rsid w:val="00565AED"/>
    <w:rsid w:val="00580DFE"/>
    <w:rsid w:val="00635672"/>
    <w:rsid w:val="00644A9A"/>
    <w:rsid w:val="00646DA8"/>
    <w:rsid w:val="00655BFC"/>
    <w:rsid w:val="006E0071"/>
    <w:rsid w:val="00711CDF"/>
    <w:rsid w:val="00757C7A"/>
    <w:rsid w:val="00773A3C"/>
    <w:rsid w:val="00786321"/>
    <w:rsid w:val="0079563F"/>
    <w:rsid w:val="00825B44"/>
    <w:rsid w:val="00861962"/>
    <w:rsid w:val="00864D61"/>
    <w:rsid w:val="009116A5"/>
    <w:rsid w:val="00A26292"/>
    <w:rsid w:val="00A4044B"/>
    <w:rsid w:val="00A575F5"/>
    <w:rsid w:val="00A67F13"/>
    <w:rsid w:val="00A776E2"/>
    <w:rsid w:val="00BE0421"/>
    <w:rsid w:val="00C9400C"/>
    <w:rsid w:val="00CD7050"/>
    <w:rsid w:val="00D201C1"/>
    <w:rsid w:val="00D5322C"/>
    <w:rsid w:val="00DC7BE4"/>
    <w:rsid w:val="00E5647C"/>
    <w:rsid w:val="00EB3818"/>
    <w:rsid w:val="00EB562A"/>
    <w:rsid w:val="00EC34BF"/>
    <w:rsid w:val="00F12503"/>
    <w:rsid w:val="00F23B39"/>
    <w:rsid w:val="00F62231"/>
    <w:rsid w:val="00FA0ED0"/>
    <w:rsid w:val="00FA4CA7"/>
    <w:rsid w:val="00FB5666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E502"/>
  <w15:chartTrackingRefBased/>
  <w15:docId w15:val="{F8FFF0D2-6645-4861-A022-20AF549A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22C"/>
    <w:pPr>
      <w:spacing w:after="200" w:line="276" w:lineRule="auto"/>
    </w:pPr>
    <w:rPr>
      <w:rFonts w:ascii="Calibri" w:eastAsia="Calibri" w:hAnsi="Calibri" w:cs="Times New Roman"/>
      <w:color w:val="00000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5322C"/>
    <w:pPr>
      <w:suppressAutoHyphens/>
      <w:spacing w:after="120" w:line="480" w:lineRule="auto"/>
      <w:ind w:left="283"/>
    </w:pPr>
    <w:rPr>
      <w:rFonts w:ascii="Times New Roman" w:eastAsia="Times New Roman" w:hAnsi="Times New Roman"/>
      <w:color w:val="auto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5322C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D5322C"/>
    <w:pPr>
      <w:spacing w:after="160" w:line="256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Ewelina</dc:creator>
  <cp:keywords/>
  <dc:description/>
  <cp:lastModifiedBy>Admin</cp:lastModifiedBy>
  <cp:revision>14</cp:revision>
  <dcterms:created xsi:type="dcterms:W3CDTF">2023-10-16T10:04:00Z</dcterms:created>
  <dcterms:modified xsi:type="dcterms:W3CDTF">2024-01-04T15:37:00Z</dcterms:modified>
</cp:coreProperties>
</file>