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2C54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2728826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81ECAC8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30564B0D" w14:textId="77777777" w:rsidR="00D56B1A" w:rsidRDefault="00D56B1A" w:rsidP="00936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D56B1A">
        <w:rPr>
          <w:rFonts w:ascii="Arial" w:hAnsi="Arial" w:cs="Arial"/>
          <w:b/>
          <w:sz w:val="20"/>
          <w:szCs w:val="20"/>
        </w:rPr>
        <w:t xml:space="preserve">Numer publikacji ogłoszenia: 138694-2025 </w:t>
      </w:r>
    </w:p>
    <w:p w14:paraId="7989F6E1" w14:textId="77777777" w:rsidR="00D56B1A" w:rsidRDefault="00D56B1A" w:rsidP="00936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D56B1A">
        <w:rPr>
          <w:rFonts w:ascii="Arial" w:hAnsi="Arial" w:cs="Arial"/>
          <w:b/>
          <w:sz w:val="20"/>
          <w:szCs w:val="20"/>
        </w:rPr>
        <w:t xml:space="preserve">Numer wydania Dz.U. S: 43/2025 </w:t>
      </w:r>
    </w:p>
    <w:p w14:paraId="3CD108AE" w14:textId="77777777" w:rsidR="00D56B1A" w:rsidRDefault="00D56B1A" w:rsidP="00936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D56B1A">
        <w:rPr>
          <w:rFonts w:ascii="Arial" w:hAnsi="Arial" w:cs="Arial"/>
          <w:b/>
          <w:sz w:val="20"/>
          <w:szCs w:val="20"/>
        </w:rPr>
        <w:t>Data publikacji: 03/03/2025</w:t>
      </w:r>
    </w:p>
    <w:p w14:paraId="3A46C744" w14:textId="77777777" w:rsidR="00936455" w:rsidRPr="00AE2B2A" w:rsidRDefault="00D56B1A" w:rsidP="00936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AE2B2A">
        <w:rPr>
          <w:rFonts w:ascii="Arial" w:hAnsi="Arial" w:cs="Arial"/>
          <w:b/>
          <w:sz w:val="20"/>
          <w:szCs w:val="20"/>
        </w:rPr>
        <w:t>S</w:t>
      </w:r>
      <w:r w:rsidR="00936455" w:rsidRPr="00AE2B2A">
        <w:rPr>
          <w:rFonts w:ascii="Arial" w:hAnsi="Arial" w:cs="Arial"/>
          <w:b/>
          <w:sz w:val="20"/>
          <w:szCs w:val="20"/>
        </w:rPr>
        <w:t>trona</w:t>
      </w:r>
      <w:r>
        <w:rPr>
          <w:rFonts w:ascii="Arial" w:hAnsi="Arial" w:cs="Arial"/>
          <w:b/>
          <w:sz w:val="20"/>
          <w:szCs w:val="20"/>
        </w:rPr>
        <w:t>:</w:t>
      </w:r>
      <w:r w:rsidR="00936455" w:rsidRPr="00AE2B2A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Pr="00E330CA">
          <w:rPr>
            <w:rStyle w:val="Hipercze"/>
            <w:rFonts w:ascii="Arial" w:hAnsi="Arial" w:cs="Arial"/>
            <w:b/>
            <w:sz w:val="20"/>
            <w:szCs w:val="20"/>
          </w:rPr>
          <w:t>https://ted.europa.eu/pl/notice/-/detail/138694-2025</w:t>
        </w:r>
      </w:hyperlink>
      <w:r>
        <w:rPr>
          <w:rFonts w:ascii="Arial" w:hAnsi="Arial" w:cs="Arial"/>
          <w:b/>
          <w:color w:val="0563C1"/>
          <w:sz w:val="20"/>
          <w:szCs w:val="20"/>
          <w:u w:val="single"/>
        </w:rPr>
        <w:t xml:space="preserve"> </w:t>
      </w:r>
    </w:p>
    <w:p w14:paraId="48573D3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5D35133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6DEE78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5065AD6A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25BA60A0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67BAA741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7EAF4A17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DBC0B31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7A198EC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41881C8C" w14:textId="77777777" w:rsidR="00E5206D" w:rsidRPr="00D56AB6" w:rsidRDefault="003F28B8" w:rsidP="007C7179">
            <w:pPr>
              <w:rPr>
                <w:rFonts w:ascii="Calibri" w:hAnsi="Calibri" w:cs="Calibri"/>
                <w:sz w:val="22"/>
              </w:rPr>
            </w:pPr>
            <w:r w:rsidRPr="00D56AB6">
              <w:rPr>
                <w:rFonts w:ascii="Calibri" w:hAnsi="Calibri" w:cs="Calibri"/>
                <w:b/>
                <w:sz w:val="22"/>
              </w:rPr>
              <w:t>Miasto Ostrołęka</w:t>
            </w:r>
          </w:p>
        </w:tc>
      </w:tr>
      <w:tr w:rsidR="00E5206D" w:rsidRPr="00682DD7" w14:paraId="10A9F37D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5206129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E04291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24189F5A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62EEAD7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982A59E" w14:textId="77777777" w:rsidR="00E5206D" w:rsidRPr="00682DD7" w:rsidRDefault="00D56B1A" w:rsidP="00F41FDB">
            <w:pPr>
              <w:rPr>
                <w:rFonts w:ascii="Arial" w:hAnsi="Arial" w:cs="Arial"/>
                <w:sz w:val="20"/>
                <w:szCs w:val="20"/>
              </w:rPr>
            </w:pPr>
            <w:r w:rsidRPr="00D56B1A">
              <w:rPr>
                <w:rFonts w:ascii="Calibri" w:hAnsi="Calibri" w:cs="Arial"/>
                <w:b/>
                <w:bCs/>
                <w:iCs/>
                <w:sz w:val="22"/>
              </w:rPr>
              <w:t>Budowa południowej obwodnicy miasta Ostrołęki wraz z budową obiektu mostowego przez rzekę Narew</w:t>
            </w:r>
          </w:p>
        </w:tc>
      </w:tr>
      <w:tr w:rsidR="00E5206D" w:rsidRPr="00682DD7" w14:paraId="46C03087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5FA60A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FE9C890" w14:textId="77777777" w:rsidR="00E5206D" w:rsidRPr="00D56AB6" w:rsidRDefault="003F28B8" w:rsidP="007578BD">
            <w:pPr>
              <w:rPr>
                <w:rFonts w:ascii="Calibri" w:hAnsi="Calibri" w:cs="Calibri"/>
                <w:b/>
                <w:sz w:val="22"/>
              </w:rPr>
            </w:pPr>
            <w:r w:rsidRPr="00D56AB6">
              <w:rPr>
                <w:rFonts w:ascii="Calibri" w:hAnsi="Calibri" w:cs="Calibri"/>
                <w:b/>
                <w:sz w:val="22"/>
              </w:rPr>
              <w:t>KPZ.271.</w:t>
            </w:r>
            <w:r w:rsidR="00D56B1A">
              <w:rPr>
                <w:rFonts w:ascii="Calibri" w:hAnsi="Calibri" w:cs="Calibri"/>
                <w:b/>
                <w:sz w:val="22"/>
              </w:rPr>
              <w:t>9</w:t>
            </w:r>
            <w:r w:rsidRPr="00D56AB6">
              <w:rPr>
                <w:rFonts w:ascii="Calibri" w:hAnsi="Calibri" w:cs="Calibri"/>
                <w:b/>
                <w:sz w:val="22"/>
              </w:rPr>
              <w:t>.202</w:t>
            </w:r>
            <w:r w:rsidR="00F41FDB" w:rsidRPr="00D56AB6">
              <w:rPr>
                <w:rFonts w:ascii="Calibri" w:hAnsi="Calibri" w:cs="Calibri"/>
                <w:b/>
                <w:sz w:val="22"/>
              </w:rPr>
              <w:t>5</w:t>
            </w:r>
          </w:p>
        </w:tc>
      </w:tr>
    </w:tbl>
    <w:p w14:paraId="56127A64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DEE35E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5695D3A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41C65B54" w14:textId="77777777" w:rsidTr="007C7179">
        <w:tc>
          <w:tcPr>
            <w:tcW w:w="4644" w:type="dxa"/>
            <w:shd w:val="clear" w:color="auto" w:fill="auto"/>
          </w:tcPr>
          <w:p w14:paraId="4CE487A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7633F18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A202ECB" w14:textId="77777777" w:rsidTr="007C7179">
        <w:tc>
          <w:tcPr>
            <w:tcW w:w="4644" w:type="dxa"/>
            <w:shd w:val="clear" w:color="auto" w:fill="auto"/>
          </w:tcPr>
          <w:p w14:paraId="71AA8CD7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6EA007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28BD0D7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4FAFF49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2C48273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7145BD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31332A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3E5148DD" w14:textId="77777777" w:rsidTr="007C7179">
        <w:tc>
          <w:tcPr>
            <w:tcW w:w="4644" w:type="dxa"/>
            <w:shd w:val="clear" w:color="auto" w:fill="auto"/>
          </w:tcPr>
          <w:p w14:paraId="28D7B89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76D0AB8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1F3A7D8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4F6512A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88D49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34FF1A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CF777C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0CBBDA4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DB191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0225FC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1C0F1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EBE08F7" w14:textId="77777777" w:rsidTr="007C7179">
        <w:tc>
          <w:tcPr>
            <w:tcW w:w="4644" w:type="dxa"/>
            <w:shd w:val="clear" w:color="auto" w:fill="auto"/>
          </w:tcPr>
          <w:p w14:paraId="5B7AFE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189106C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A2DCFE" w14:textId="77777777" w:rsidTr="007C7179">
        <w:tc>
          <w:tcPr>
            <w:tcW w:w="4644" w:type="dxa"/>
            <w:shd w:val="clear" w:color="auto" w:fill="auto"/>
          </w:tcPr>
          <w:p w14:paraId="2B6AAB3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636713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6EC161A" w14:textId="77777777" w:rsidTr="007C7179">
        <w:tc>
          <w:tcPr>
            <w:tcW w:w="4644" w:type="dxa"/>
            <w:shd w:val="clear" w:color="auto" w:fill="auto"/>
          </w:tcPr>
          <w:p w14:paraId="4004E01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16153702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0EA3C69" w14:textId="77777777" w:rsidTr="007C7179">
        <w:tc>
          <w:tcPr>
            <w:tcW w:w="4644" w:type="dxa"/>
            <w:shd w:val="clear" w:color="auto" w:fill="auto"/>
          </w:tcPr>
          <w:p w14:paraId="6A18BD2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14:paraId="521CAB7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3EC18072" w14:textId="77777777" w:rsidTr="007C7179">
        <w:tc>
          <w:tcPr>
            <w:tcW w:w="4644" w:type="dxa"/>
            <w:shd w:val="clear" w:color="auto" w:fill="auto"/>
          </w:tcPr>
          <w:p w14:paraId="251C559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0D878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11647C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2ECC5411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C1E18C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F69BB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4AE3BC5F" w14:textId="77777777" w:rsidTr="007C7179">
        <w:tc>
          <w:tcPr>
            <w:tcW w:w="4644" w:type="dxa"/>
            <w:shd w:val="clear" w:color="auto" w:fill="auto"/>
          </w:tcPr>
          <w:p w14:paraId="206966B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0696310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E4FE4D9" w14:textId="77777777" w:rsidTr="007C7179">
        <w:tc>
          <w:tcPr>
            <w:tcW w:w="4644" w:type="dxa"/>
            <w:shd w:val="clear" w:color="auto" w:fill="auto"/>
          </w:tcPr>
          <w:p w14:paraId="1DBE78C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F2B61B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8705B81" w14:textId="77777777" w:rsidTr="007C7179">
        <w:tc>
          <w:tcPr>
            <w:tcW w:w="9289" w:type="dxa"/>
            <w:gridSpan w:val="2"/>
            <w:shd w:val="clear" w:color="auto" w:fill="BFBFBF"/>
          </w:tcPr>
          <w:p w14:paraId="4A0B23F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4D36FCCC" w14:textId="77777777" w:rsidTr="007C7179">
        <w:tc>
          <w:tcPr>
            <w:tcW w:w="4644" w:type="dxa"/>
            <w:shd w:val="clear" w:color="auto" w:fill="auto"/>
          </w:tcPr>
          <w:p w14:paraId="79733F5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14:paraId="5552313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14:paraId="4B7E0496" w14:textId="77777777" w:rsidTr="007C7179">
        <w:tc>
          <w:tcPr>
            <w:tcW w:w="4644" w:type="dxa"/>
            <w:shd w:val="clear" w:color="auto" w:fill="auto"/>
          </w:tcPr>
          <w:p w14:paraId="518CF49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278F9CC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324322E" w14:textId="77777777" w:rsidTr="007C7179">
        <w:tc>
          <w:tcPr>
            <w:tcW w:w="4644" w:type="dxa"/>
            <w:shd w:val="clear" w:color="auto" w:fill="auto"/>
          </w:tcPr>
          <w:p w14:paraId="3C82D23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01C7A57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7EA5E80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3DC332CE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79230341" w14:textId="77777777" w:rsidTr="007C7179">
        <w:tc>
          <w:tcPr>
            <w:tcW w:w="4644" w:type="dxa"/>
            <w:shd w:val="clear" w:color="auto" w:fill="auto"/>
          </w:tcPr>
          <w:p w14:paraId="0480CFC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CB0791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910FEBD" w14:textId="77777777" w:rsidTr="007C7179">
        <w:tc>
          <w:tcPr>
            <w:tcW w:w="4644" w:type="dxa"/>
            <w:shd w:val="clear" w:color="auto" w:fill="auto"/>
          </w:tcPr>
          <w:p w14:paraId="4F40DDE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068CF7F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80E162C" w14:textId="77777777" w:rsidTr="007C7179">
        <w:tc>
          <w:tcPr>
            <w:tcW w:w="4644" w:type="dxa"/>
            <w:shd w:val="clear" w:color="auto" w:fill="auto"/>
          </w:tcPr>
          <w:p w14:paraId="4C09943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687EF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8F29167" w14:textId="77777777" w:rsidTr="007C7179">
        <w:tc>
          <w:tcPr>
            <w:tcW w:w="4644" w:type="dxa"/>
            <w:shd w:val="clear" w:color="auto" w:fill="auto"/>
          </w:tcPr>
          <w:p w14:paraId="5F75735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37D6DD3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A63B7F2" w14:textId="77777777" w:rsidTr="007C7179">
        <w:tc>
          <w:tcPr>
            <w:tcW w:w="4644" w:type="dxa"/>
            <w:shd w:val="clear" w:color="auto" w:fill="auto"/>
          </w:tcPr>
          <w:p w14:paraId="1CC0FC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329A094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3A9509E" w14:textId="77777777" w:rsidTr="007C7179">
        <w:tc>
          <w:tcPr>
            <w:tcW w:w="4644" w:type="dxa"/>
            <w:shd w:val="clear" w:color="auto" w:fill="auto"/>
          </w:tcPr>
          <w:p w14:paraId="3E94AB1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875361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B2A03A2" w14:textId="77777777" w:rsidTr="007C7179">
        <w:tc>
          <w:tcPr>
            <w:tcW w:w="4644" w:type="dxa"/>
            <w:shd w:val="clear" w:color="auto" w:fill="auto"/>
          </w:tcPr>
          <w:p w14:paraId="4186C10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69A8C8B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65DA12D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2B2B765F" w14:textId="77777777" w:rsidTr="007C7179">
        <w:tc>
          <w:tcPr>
            <w:tcW w:w="4644" w:type="dxa"/>
            <w:shd w:val="clear" w:color="auto" w:fill="auto"/>
          </w:tcPr>
          <w:p w14:paraId="7A111299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7C0371A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C08B6A1" w14:textId="77777777" w:rsidTr="007C7179">
        <w:tc>
          <w:tcPr>
            <w:tcW w:w="4644" w:type="dxa"/>
            <w:shd w:val="clear" w:color="auto" w:fill="auto"/>
          </w:tcPr>
          <w:p w14:paraId="3D68F39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E5633A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05532F6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634E785A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546C1126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4947A9F4" w14:textId="77777777" w:rsidTr="007C7179">
        <w:tc>
          <w:tcPr>
            <w:tcW w:w="4644" w:type="dxa"/>
            <w:shd w:val="clear" w:color="auto" w:fill="auto"/>
          </w:tcPr>
          <w:p w14:paraId="50DAD3B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5F814E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7C9B886" w14:textId="77777777" w:rsidTr="007C7179">
        <w:tc>
          <w:tcPr>
            <w:tcW w:w="4644" w:type="dxa"/>
            <w:shd w:val="clear" w:color="auto" w:fill="auto"/>
          </w:tcPr>
          <w:p w14:paraId="5D4FD82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B24E45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31593EC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20B8C5EC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B8DAF05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</w:p>
    <w:p w14:paraId="35804D2D" w14:textId="77777777" w:rsidR="00E5206D" w:rsidRPr="00682DD7" w:rsidRDefault="00F41FDB" w:rsidP="00E5206D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61D82A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052A0934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38AFBCC6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48E9CA33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BFEF14D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0E7BEA99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42E397F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3049DB43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4F2AF455" w14:textId="77777777" w:rsidTr="007C7179">
        <w:tc>
          <w:tcPr>
            <w:tcW w:w="4644" w:type="dxa"/>
            <w:shd w:val="clear" w:color="auto" w:fill="auto"/>
          </w:tcPr>
          <w:p w14:paraId="1C6D6ED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D41C4E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C4B1EC7" w14:textId="77777777" w:rsidTr="007C7179">
        <w:tc>
          <w:tcPr>
            <w:tcW w:w="4644" w:type="dxa"/>
            <w:shd w:val="clear" w:color="auto" w:fill="auto"/>
          </w:tcPr>
          <w:p w14:paraId="3DEC3FB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2B560DD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F5E360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2A16DC21" w14:textId="77777777" w:rsidTr="007C7179">
        <w:tc>
          <w:tcPr>
            <w:tcW w:w="4644" w:type="dxa"/>
            <w:shd w:val="clear" w:color="auto" w:fill="auto"/>
          </w:tcPr>
          <w:p w14:paraId="68E8A4A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4000F43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7FA64E4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507436C" w14:textId="77777777" w:rsidTr="007C7179">
        <w:tc>
          <w:tcPr>
            <w:tcW w:w="4644" w:type="dxa"/>
            <w:shd w:val="clear" w:color="auto" w:fill="auto"/>
          </w:tcPr>
          <w:p w14:paraId="4A07B71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50752F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039A3736" w14:textId="77777777" w:rsidTr="007C7179">
        <w:tc>
          <w:tcPr>
            <w:tcW w:w="4644" w:type="dxa"/>
            <w:shd w:val="clear" w:color="auto" w:fill="auto"/>
          </w:tcPr>
          <w:p w14:paraId="22B250B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DCF451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E44BA6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7B8EFA6F" w14:textId="77777777" w:rsidTr="007C7179">
        <w:tc>
          <w:tcPr>
            <w:tcW w:w="4644" w:type="dxa"/>
            <w:shd w:val="clear" w:color="auto" w:fill="auto"/>
          </w:tcPr>
          <w:p w14:paraId="3DAFEC91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11346C7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B53A85E" w14:textId="77777777" w:rsidTr="007C7179">
        <w:tc>
          <w:tcPr>
            <w:tcW w:w="4644" w:type="dxa"/>
            <w:shd w:val="clear" w:color="auto" w:fill="auto"/>
          </w:tcPr>
          <w:p w14:paraId="372A72B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28033E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E4D1520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136EDF6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F7DA101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1965F62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70D5F908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5BBF9E37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1259CF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7B047D28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7642734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32562661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1E305E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A9AB5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481ECBF9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083DF1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12EBDF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EF946A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01D8E82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68F0EF8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7E233516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7B87BA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6CE72C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ED6896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6DD22804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5F3B46F" w14:textId="77777777" w:rsidTr="007C7179">
        <w:tc>
          <w:tcPr>
            <w:tcW w:w="4644" w:type="dxa"/>
            <w:shd w:val="clear" w:color="auto" w:fill="auto"/>
          </w:tcPr>
          <w:p w14:paraId="2E0B13B5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9FFD0A1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515E019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1E6F8341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69A06D8F" w14:textId="77777777" w:rsidTr="007C7179">
        <w:tc>
          <w:tcPr>
            <w:tcW w:w="4644" w:type="dxa"/>
            <w:shd w:val="clear" w:color="auto" w:fill="auto"/>
          </w:tcPr>
          <w:p w14:paraId="370B0B16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3DB526DB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31FCA8F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A97E4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018D13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2512ACD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5AA88A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49F53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AD7F78F" w14:textId="77777777" w:rsidTr="007C7179">
        <w:tc>
          <w:tcPr>
            <w:tcW w:w="4644" w:type="dxa"/>
            <w:shd w:val="clear" w:color="auto" w:fill="auto"/>
          </w:tcPr>
          <w:p w14:paraId="3EE3E2EC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47855984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1C7F85D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8FF8B4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44E0F6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7739D3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F2222E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615FFF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509D550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494098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63FDB98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1B8AAB03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A4122A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FDA7A1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1AA8F541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31CF3FB9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6CC67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A01DF6F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5ED56FB1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D2AB2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E991B4B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4E56790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FC2C8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1ED335D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12B8D78D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3204C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16F66B86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53D822B1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5B7CB1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67B5E37B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0687C26F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13ACC2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E4A36FB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7E4C930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2F0718A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76362FE" w14:textId="77777777" w:rsidTr="007C7179">
        <w:tc>
          <w:tcPr>
            <w:tcW w:w="4644" w:type="dxa"/>
            <w:shd w:val="clear" w:color="auto" w:fill="auto"/>
          </w:tcPr>
          <w:p w14:paraId="402C1360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5F01BB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5AD9705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4D7C2A2" w14:textId="77777777" w:rsidTr="007C7179">
        <w:tc>
          <w:tcPr>
            <w:tcW w:w="4644" w:type="dxa"/>
            <w:shd w:val="clear" w:color="auto" w:fill="auto"/>
          </w:tcPr>
          <w:p w14:paraId="62B74059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2B2C7D83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813564E" w14:textId="77777777" w:rsidTr="007C7179">
        <w:tc>
          <w:tcPr>
            <w:tcW w:w="4644" w:type="dxa"/>
            <w:shd w:val="clear" w:color="auto" w:fill="auto"/>
          </w:tcPr>
          <w:p w14:paraId="4452BB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50190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E193153" w14:textId="77777777" w:rsidTr="007C7179">
        <w:tc>
          <w:tcPr>
            <w:tcW w:w="4644" w:type="dxa"/>
            <w:shd w:val="clear" w:color="auto" w:fill="auto"/>
          </w:tcPr>
          <w:p w14:paraId="38E2A31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6997580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5786381C" w14:textId="77777777" w:rsidR="00EC3B3D" w:rsidRDefault="00EC3B3D" w:rsidP="00EC3B3D"/>
    <w:p w14:paraId="532366DB" w14:textId="77777777" w:rsidR="00E5206D" w:rsidRPr="00682DD7" w:rsidRDefault="00F41FDB" w:rsidP="00E5206D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102DD3DA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4925021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BCD6F5E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2A2DC269" w14:textId="77777777" w:rsidTr="007C7179">
        <w:tc>
          <w:tcPr>
            <w:tcW w:w="4606" w:type="dxa"/>
            <w:shd w:val="clear" w:color="auto" w:fill="auto"/>
          </w:tcPr>
          <w:p w14:paraId="0336222C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EC9AE3A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43A48A4" w14:textId="77777777" w:rsidTr="007C7179">
        <w:tc>
          <w:tcPr>
            <w:tcW w:w="4606" w:type="dxa"/>
            <w:shd w:val="clear" w:color="auto" w:fill="auto"/>
          </w:tcPr>
          <w:p w14:paraId="388810B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56F6C6E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5B018D8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65A0291F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42A5024F" w14:textId="77777777" w:rsidTr="007C7179">
        <w:tc>
          <w:tcPr>
            <w:tcW w:w="4644" w:type="dxa"/>
            <w:shd w:val="clear" w:color="auto" w:fill="auto"/>
          </w:tcPr>
          <w:p w14:paraId="4C566E5E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AD4D96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D3F8742" w14:textId="77777777" w:rsidTr="007C7179">
        <w:tc>
          <w:tcPr>
            <w:tcW w:w="4644" w:type="dxa"/>
            <w:shd w:val="clear" w:color="auto" w:fill="auto"/>
          </w:tcPr>
          <w:p w14:paraId="4F566B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75B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196A314" w14:textId="77777777" w:rsidTr="007C7179">
        <w:tc>
          <w:tcPr>
            <w:tcW w:w="4644" w:type="dxa"/>
            <w:shd w:val="clear" w:color="auto" w:fill="auto"/>
          </w:tcPr>
          <w:p w14:paraId="6934C3F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84DF40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AFB128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D01A958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17C23D8D" w14:textId="77777777" w:rsidTr="007C7179">
        <w:tc>
          <w:tcPr>
            <w:tcW w:w="4644" w:type="dxa"/>
            <w:shd w:val="clear" w:color="auto" w:fill="auto"/>
          </w:tcPr>
          <w:p w14:paraId="33CA5D9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7574AA9D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8D2B724" w14:textId="77777777" w:rsidTr="007C7179">
        <w:tc>
          <w:tcPr>
            <w:tcW w:w="4644" w:type="dxa"/>
            <w:shd w:val="clear" w:color="auto" w:fill="auto"/>
          </w:tcPr>
          <w:p w14:paraId="11C00F1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00F6FB3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3CDC0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281628F" w14:textId="77777777" w:rsidTr="007C7179">
        <w:tc>
          <w:tcPr>
            <w:tcW w:w="4644" w:type="dxa"/>
            <w:shd w:val="clear" w:color="auto" w:fill="auto"/>
          </w:tcPr>
          <w:p w14:paraId="36C8A07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9BFEA0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EA1CB5F" w14:textId="77777777" w:rsidTr="007C7179">
        <w:tc>
          <w:tcPr>
            <w:tcW w:w="4644" w:type="dxa"/>
            <w:shd w:val="clear" w:color="auto" w:fill="auto"/>
          </w:tcPr>
          <w:p w14:paraId="18AEF04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0A439B1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B77C5F4" w14:textId="77777777" w:rsidTr="007C7179">
        <w:tc>
          <w:tcPr>
            <w:tcW w:w="4644" w:type="dxa"/>
            <w:shd w:val="clear" w:color="auto" w:fill="auto"/>
          </w:tcPr>
          <w:p w14:paraId="0003EBA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17548D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F901414" w14:textId="77777777" w:rsidTr="007C7179">
        <w:tc>
          <w:tcPr>
            <w:tcW w:w="4644" w:type="dxa"/>
            <w:shd w:val="clear" w:color="auto" w:fill="auto"/>
          </w:tcPr>
          <w:p w14:paraId="3CF2209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FD9BF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289DD12" w14:textId="77777777" w:rsidTr="007C7179">
        <w:tc>
          <w:tcPr>
            <w:tcW w:w="4644" w:type="dxa"/>
            <w:shd w:val="clear" w:color="auto" w:fill="auto"/>
          </w:tcPr>
          <w:p w14:paraId="655F184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C346EC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DF2D82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385B1720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14DAA8B" w14:textId="77777777" w:rsidTr="007C7179">
        <w:tc>
          <w:tcPr>
            <w:tcW w:w="4644" w:type="dxa"/>
            <w:shd w:val="clear" w:color="auto" w:fill="auto"/>
          </w:tcPr>
          <w:p w14:paraId="199300FE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799C5FF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1789B86" w14:textId="77777777" w:rsidTr="007C7179">
        <w:tc>
          <w:tcPr>
            <w:tcW w:w="4644" w:type="dxa"/>
            <w:shd w:val="clear" w:color="auto" w:fill="auto"/>
          </w:tcPr>
          <w:p w14:paraId="3B946758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74D74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7B76503" w14:textId="77777777" w:rsidTr="007C7179">
        <w:tc>
          <w:tcPr>
            <w:tcW w:w="4644" w:type="dxa"/>
            <w:shd w:val="clear" w:color="auto" w:fill="auto"/>
          </w:tcPr>
          <w:p w14:paraId="0AF304F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811AAA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040ABDC9" w14:textId="77777777" w:rsidTr="007C7179">
              <w:tc>
                <w:tcPr>
                  <w:tcW w:w="1336" w:type="dxa"/>
                  <w:shd w:val="clear" w:color="auto" w:fill="auto"/>
                </w:tcPr>
                <w:p w14:paraId="48CBCB5A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D450A42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6CA75DF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BCBC9D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463E9FB2" w14:textId="77777777" w:rsidTr="007C7179">
              <w:tc>
                <w:tcPr>
                  <w:tcW w:w="1336" w:type="dxa"/>
                  <w:shd w:val="clear" w:color="auto" w:fill="auto"/>
                </w:tcPr>
                <w:p w14:paraId="2B1F6D8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FBAE0DC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F5156EC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E80977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813AB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694E636" w14:textId="77777777" w:rsidTr="007C7179">
        <w:tc>
          <w:tcPr>
            <w:tcW w:w="4644" w:type="dxa"/>
            <w:shd w:val="clear" w:color="auto" w:fill="auto"/>
          </w:tcPr>
          <w:p w14:paraId="31AB03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08BC9B0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0010350C" w14:textId="77777777" w:rsidTr="007C7179">
        <w:tc>
          <w:tcPr>
            <w:tcW w:w="4644" w:type="dxa"/>
            <w:shd w:val="clear" w:color="auto" w:fill="auto"/>
          </w:tcPr>
          <w:p w14:paraId="5950911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2D9FEC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A538C4B" w14:textId="77777777" w:rsidTr="007C7179">
        <w:tc>
          <w:tcPr>
            <w:tcW w:w="4644" w:type="dxa"/>
            <w:shd w:val="clear" w:color="auto" w:fill="auto"/>
          </w:tcPr>
          <w:p w14:paraId="08CFC08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251A3AE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C6ACFEB" w14:textId="77777777" w:rsidTr="007C7179">
        <w:tc>
          <w:tcPr>
            <w:tcW w:w="4644" w:type="dxa"/>
            <w:shd w:val="clear" w:color="auto" w:fill="auto"/>
          </w:tcPr>
          <w:p w14:paraId="723A1AE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A27300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14:paraId="5807A47A" w14:textId="77777777" w:rsidTr="007C7179">
        <w:tc>
          <w:tcPr>
            <w:tcW w:w="4644" w:type="dxa"/>
            <w:shd w:val="clear" w:color="auto" w:fill="auto"/>
          </w:tcPr>
          <w:p w14:paraId="78B72D8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2659A4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1A14E28D" w14:textId="77777777" w:rsidTr="007C7179">
        <w:tc>
          <w:tcPr>
            <w:tcW w:w="4644" w:type="dxa"/>
            <w:shd w:val="clear" w:color="auto" w:fill="auto"/>
          </w:tcPr>
          <w:p w14:paraId="383DB31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20C39D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0C0FDCC" w14:textId="77777777" w:rsidTr="007C7179">
        <w:tc>
          <w:tcPr>
            <w:tcW w:w="4644" w:type="dxa"/>
            <w:shd w:val="clear" w:color="auto" w:fill="auto"/>
          </w:tcPr>
          <w:p w14:paraId="2E43FA1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00DE07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44A4EAB6" w14:textId="77777777" w:rsidTr="007C7179">
        <w:tc>
          <w:tcPr>
            <w:tcW w:w="4644" w:type="dxa"/>
            <w:shd w:val="clear" w:color="auto" w:fill="auto"/>
          </w:tcPr>
          <w:p w14:paraId="66D55BE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2341F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EAF13B9" w14:textId="77777777" w:rsidTr="007C7179">
        <w:tc>
          <w:tcPr>
            <w:tcW w:w="4644" w:type="dxa"/>
            <w:shd w:val="clear" w:color="auto" w:fill="auto"/>
          </w:tcPr>
          <w:p w14:paraId="05CD287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A969A6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57DED8D" w14:textId="77777777" w:rsidTr="007C7179">
        <w:tc>
          <w:tcPr>
            <w:tcW w:w="4644" w:type="dxa"/>
            <w:shd w:val="clear" w:color="auto" w:fill="auto"/>
          </w:tcPr>
          <w:p w14:paraId="4D948F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73FCBE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7013C749" w14:textId="77777777" w:rsidTr="007C7179">
        <w:tc>
          <w:tcPr>
            <w:tcW w:w="4644" w:type="dxa"/>
            <w:shd w:val="clear" w:color="auto" w:fill="auto"/>
          </w:tcPr>
          <w:p w14:paraId="0B0F208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5EA60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1D1219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0F01C72B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420845C" w14:textId="77777777" w:rsidTr="007C7179">
        <w:tc>
          <w:tcPr>
            <w:tcW w:w="4644" w:type="dxa"/>
            <w:shd w:val="clear" w:color="auto" w:fill="auto"/>
          </w:tcPr>
          <w:p w14:paraId="52426A07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58EA6B3A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70D2ECBA" w14:textId="77777777" w:rsidTr="007C7179">
        <w:tc>
          <w:tcPr>
            <w:tcW w:w="4644" w:type="dxa"/>
            <w:shd w:val="clear" w:color="auto" w:fill="auto"/>
          </w:tcPr>
          <w:p w14:paraId="5E8293AA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67BD38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02B4A687" w14:textId="77777777" w:rsidTr="007C7179">
        <w:tc>
          <w:tcPr>
            <w:tcW w:w="4644" w:type="dxa"/>
            <w:shd w:val="clear" w:color="auto" w:fill="auto"/>
          </w:tcPr>
          <w:p w14:paraId="66D07E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855FA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765365F" w14:textId="77777777" w:rsidR="003B6373" w:rsidRDefault="003B6373" w:rsidP="003B6373"/>
    <w:p w14:paraId="30E3D699" w14:textId="77777777" w:rsidR="00E5206D" w:rsidRPr="00682DD7" w:rsidRDefault="00F41FDB" w:rsidP="00E5206D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2FAC6E45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50F19DF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7937BAD9" w14:textId="77777777" w:rsidTr="007C7179">
        <w:tc>
          <w:tcPr>
            <w:tcW w:w="4644" w:type="dxa"/>
            <w:shd w:val="clear" w:color="auto" w:fill="auto"/>
          </w:tcPr>
          <w:p w14:paraId="2F603A75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9AF680F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685A99E5" w14:textId="77777777" w:rsidTr="007C7179">
        <w:tc>
          <w:tcPr>
            <w:tcW w:w="4644" w:type="dxa"/>
            <w:shd w:val="clear" w:color="auto" w:fill="auto"/>
          </w:tcPr>
          <w:p w14:paraId="6A0807E6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5123E0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76CED7B4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78361BB5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ED1F0C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70DFBA5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1E7BD97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10533D25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645D78C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70EF36F1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C2FE" w14:textId="77777777" w:rsidR="00194689" w:rsidRDefault="00194689" w:rsidP="00E5206D">
      <w:pPr>
        <w:spacing w:before="0" w:after="0"/>
      </w:pPr>
      <w:r>
        <w:separator/>
      </w:r>
    </w:p>
  </w:endnote>
  <w:endnote w:type="continuationSeparator" w:id="0">
    <w:p w14:paraId="5D6B21E6" w14:textId="77777777" w:rsidR="00194689" w:rsidRDefault="00194689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6035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E2B2A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58F6" w14:textId="77777777" w:rsidR="00194689" w:rsidRDefault="00194689" w:rsidP="00E5206D">
      <w:pPr>
        <w:spacing w:before="0" w:after="0"/>
      </w:pPr>
      <w:r>
        <w:separator/>
      </w:r>
    </w:p>
  </w:footnote>
  <w:footnote w:type="continuationSeparator" w:id="0">
    <w:p w14:paraId="2B4D5F4C" w14:textId="77777777" w:rsidR="00194689" w:rsidRDefault="00194689" w:rsidP="00E5206D">
      <w:pPr>
        <w:spacing w:before="0" w:after="0"/>
      </w:pPr>
      <w:r>
        <w:continuationSeparator/>
      </w:r>
    </w:p>
  </w:footnote>
  <w:footnote w:id="1">
    <w:p w14:paraId="3A11349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411BA7C0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5CFF463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369C0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20C9AC5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89A7CC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B229BA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2F77DF8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3BA84BD1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27157A9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13CB3D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0CC9AA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24558DB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12ACD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621F1750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DCE4E0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4E93378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0C72F7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474726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25667B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37D490D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70C59A5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7BFD13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4C995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047DFDE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0818A0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49876C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812448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FDCCA4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4483B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220F6B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05A6E08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E000DB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31AA5D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005998F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84D8CA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21A9FF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2789EA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186AE03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7279B8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586812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416943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1408E9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4AA3E4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224B97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25EC95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0035E5B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EBA39E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94B408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6F6A64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0F56A11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665"/>
    <w:multiLevelType w:val="multilevel"/>
    <w:tmpl w:val="57C6C3F4"/>
    <w:styleLink w:val="WW8Num2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DA10532"/>
    <w:multiLevelType w:val="multilevel"/>
    <w:tmpl w:val="091A9E52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i w:val="0"/>
        <w:iCs w:val="0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94442183">
    <w:abstractNumId w:val="3"/>
    <w:lvlOverride w:ilvl="0">
      <w:startOverride w:val="1"/>
    </w:lvlOverride>
  </w:num>
  <w:num w:numId="2" w16cid:durableId="1872764766">
    <w:abstractNumId w:val="2"/>
    <w:lvlOverride w:ilvl="0">
      <w:startOverride w:val="1"/>
    </w:lvlOverride>
  </w:num>
  <w:num w:numId="3" w16cid:durableId="231550471">
    <w:abstractNumId w:val="3"/>
  </w:num>
  <w:num w:numId="4" w16cid:durableId="1848323591">
    <w:abstractNumId w:val="2"/>
  </w:num>
  <w:num w:numId="5" w16cid:durableId="1901019898">
    <w:abstractNumId w:val="1"/>
  </w:num>
  <w:num w:numId="6" w16cid:durableId="1128940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311832">
    <w:abstractNumId w:val="0"/>
  </w:num>
  <w:num w:numId="8" w16cid:durableId="1312490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51905"/>
    <w:rsid w:val="00085838"/>
    <w:rsid w:val="00112466"/>
    <w:rsid w:val="001708DD"/>
    <w:rsid w:val="00173B27"/>
    <w:rsid w:val="0019104F"/>
    <w:rsid w:val="00194689"/>
    <w:rsid w:val="0019732B"/>
    <w:rsid w:val="001D5E1E"/>
    <w:rsid w:val="002C197F"/>
    <w:rsid w:val="002E5708"/>
    <w:rsid w:val="00330C13"/>
    <w:rsid w:val="00394F71"/>
    <w:rsid w:val="003B6373"/>
    <w:rsid w:val="003E28B2"/>
    <w:rsid w:val="003F28B8"/>
    <w:rsid w:val="003F48B0"/>
    <w:rsid w:val="00445619"/>
    <w:rsid w:val="004508EA"/>
    <w:rsid w:val="00497CD0"/>
    <w:rsid w:val="004D6CB3"/>
    <w:rsid w:val="004F4638"/>
    <w:rsid w:val="005118D1"/>
    <w:rsid w:val="005B0B65"/>
    <w:rsid w:val="005C17E9"/>
    <w:rsid w:val="006177D1"/>
    <w:rsid w:val="00682DD7"/>
    <w:rsid w:val="007247A1"/>
    <w:rsid w:val="00730794"/>
    <w:rsid w:val="0073508A"/>
    <w:rsid w:val="00744D19"/>
    <w:rsid w:val="007578BD"/>
    <w:rsid w:val="007955B3"/>
    <w:rsid w:val="007C7179"/>
    <w:rsid w:val="008739C8"/>
    <w:rsid w:val="00893149"/>
    <w:rsid w:val="00933B0C"/>
    <w:rsid w:val="00936455"/>
    <w:rsid w:val="0098790D"/>
    <w:rsid w:val="009B677E"/>
    <w:rsid w:val="009B7CD4"/>
    <w:rsid w:val="00AE00CD"/>
    <w:rsid w:val="00AE2B2A"/>
    <w:rsid w:val="00B46950"/>
    <w:rsid w:val="00B92FF2"/>
    <w:rsid w:val="00B9391B"/>
    <w:rsid w:val="00C52B99"/>
    <w:rsid w:val="00C85F86"/>
    <w:rsid w:val="00D1354E"/>
    <w:rsid w:val="00D56AB6"/>
    <w:rsid w:val="00D56B1A"/>
    <w:rsid w:val="00DD0214"/>
    <w:rsid w:val="00E2649E"/>
    <w:rsid w:val="00E41DF5"/>
    <w:rsid w:val="00E5206D"/>
    <w:rsid w:val="00E650C1"/>
    <w:rsid w:val="00EC3B3D"/>
    <w:rsid w:val="00F17001"/>
    <w:rsid w:val="00F41FDB"/>
    <w:rsid w:val="00F6446C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BF5772"/>
  <w15:chartTrackingRefBased/>
  <w15:docId w15:val="{E8FEAA87-E070-41F0-8976-D9332F2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numbering" w:customStyle="1" w:styleId="WW8Num16">
    <w:name w:val="WW8Num16"/>
    <w:basedOn w:val="Bezlisty"/>
    <w:rsid w:val="00051905"/>
    <w:pPr>
      <w:numPr>
        <w:numId w:val="8"/>
      </w:numPr>
    </w:pPr>
  </w:style>
  <w:style w:type="numbering" w:customStyle="1" w:styleId="WW8Num211">
    <w:name w:val="WW8Num211"/>
    <w:rsid w:val="00051905"/>
    <w:pPr>
      <w:numPr>
        <w:numId w:val="7"/>
      </w:numPr>
    </w:pPr>
  </w:style>
  <w:style w:type="numbering" w:customStyle="1" w:styleId="WW8Num981">
    <w:name w:val="WW8Num981"/>
    <w:rsid w:val="00051905"/>
    <w:pPr>
      <w:numPr>
        <w:numId w:val="21"/>
      </w:numPr>
    </w:pPr>
  </w:style>
  <w:style w:type="numbering" w:customStyle="1" w:styleId="WW8Num371">
    <w:name w:val="WW8Num371"/>
    <w:rsid w:val="00051905"/>
    <w:pPr>
      <w:numPr>
        <w:numId w:val="24"/>
      </w:numPr>
    </w:pPr>
  </w:style>
  <w:style w:type="character" w:styleId="Hipercze">
    <w:name w:val="Hyperlink"/>
    <w:uiPriority w:val="99"/>
    <w:unhideWhenUsed/>
    <w:rsid w:val="004F463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138694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5E17-6956-46F2-9004-01C61F9A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4494</Words>
  <Characters>26966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31398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https://ted.europa.eu/pl/notice/-/detail/138694-2025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Karolina Majk</cp:lastModifiedBy>
  <cp:revision>2</cp:revision>
  <cp:lastPrinted>2016-06-02T11:06:00Z</cp:lastPrinted>
  <dcterms:created xsi:type="dcterms:W3CDTF">2025-03-03T13:26:00Z</dcterms:created>
  <dcterms:modified xsi:type="dcterms:W3CDTF">2025-03-03T13:26:00Z</dcterms:modified>
</cp:coreProperties>
</file>