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DCA" w:rsidRPr="00BD7DCA" w:rsidRDefault="00BD7DCA" w:rsidP="00BD7DCA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BD7DCA" w:rsidRPr="00BD7DCA" w:rsidRDefault="00BC66A3" w:rsidP="00BD7DCA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Cs/>
          <w:sz w:val="20"/>
          <w:szCs w:val="20"/>
          <w:lang w:eastAsia="pl-PL"/>
        </w:rPr>
        <w:t>Załącznik nr 3</w:t>
      </w:r>
      <w:r w:rsidR="00D02D68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 S</w:t>
      </w:r>
      <w:r w:rsidR="00BD7DCA" w:rsidRPr="00BD7DCA">
        <w:rPr>
          <w:rFonts w:ascii="Arial" w:eastAsia="Times New Roman" w:hAnsi="Arial" w:cs="Arial"/>
          <w:bCs/>
          <w:sz w:val="20"/>
          <w:szCs w:val="20"/>
          <w:lang w:eastAsia="pl-PL"/>
        </w:rPr>
        <w:t>WZ</w:t>
      </w:r>
    </w:p>
    <w:p w:rsidR="00250F29" w:rsidRPr="00250F29" w:rsidRDefault="00250F29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………………………………..</w:t>
      </w:r>
    </w:p>
    <w:p w:rsidR="00BD7DCA" w:rsidRPr="00250F29" w:rsidRDefault="00BD7DCA" w:rsidP="00250F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</w:pP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(</w:t>
      </w:r>
      <w:r w:rsidR="00250F29"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>Nazwa i adres</w:t>
      </w:r>
      <w:r w:rsidRPr="00250F29">
        <w:rPr>
          <w:rFonts w:ascii="Arial" w:eastAsia="Times New Roman" w:hAnsi="Arial" w:cs="Arial"/>
          <w:i/>
          <w:iCs/>
          <w:color w:val="000000"/>
          <w:sz w:val="16"/>
          <w:szCs w:val="16"/>
          <w:lang w:eastAsia="pl-PL"/>
        </w:rPr>
        <w:t xml:space="preserve"> Wykonawcy)</w:t>
      </w:r>
    </w:p>
    <w:p w:rsidR="00BD7DCA" w:rsidRPr="00BD7DCA" w:rsidRDefault="006B1A51" w:rsidP="00BD7DC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WZ.271.</w:t>
      </w:r>
      <w:r w:rsidR="00C56BC1">
        <w:rPr>
          <w:rFonts w:ascii="Arial" w:eastAsia="Times New Roman" w:hAnsi="Arial" w:cs="Arial"/>
          <w:sz w:val="20"/>
          <w:szCs w:val="20"/>
          <w:lang w:eastAsia="pl-PL"/>
        </w:rPr>
        <w:t>12</w:t>
      </w:r>
      <w:r w:rsidR="00D02D68">
        <w:rPr>
          <w:rFonts w:ascii="Arial" w:eastAsia="Times New Roman" w:hAnsi="Arial" w:cs="Arial"/>
          <w:sz w:val="20"/>
          <w:szCs w:val="20"/>
          <w:lang w:eastAsia="pl-PL"/>
        </w:rPr>
        <w:t>.2021</w:t>
      </w:r>
    </w:p>
    <w:p w:rsidR="00F71C6A" w:rsidRDefault="00F71C6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5B0849" w:rsidRDefault="005B0849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BD7DCA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 xml:space="preserve">WYKAZ OSÓB - </w:t>
      </w:r>
    </w:p>
    <w:p w:rsidR="00BD7DCA" w:rsidRDefault="00BD7DCA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  <w:r w:rsidRPr="00BD7DCA">
        <w:rPr>
          <w:rFonts w:ascii="Arial" w:eastAsia="Times New Roman" w:hAnsi="Arial" w:cs="Arial"/>
          <w:sz w:val="24"/>
          <w:szCs w:val="24"/>
          <w:u w:val="single"/>
        </w:rPr>
        <w:t>skierowanych przez Wykonawcę do realizacji zamówienia</w:t>
      </w:r>
    </w:p>
    <w:p w:rsidR="005B0849" w:rsidRPr="00367B91" w:rsidRDefault="005B0849" w:rsidP="00367B91">
      <w:pPr>
        <w:keepNext/>
        <w:spacing w:after="0"/>
        <w:jc w:val="center"/>
        <w:outlineLvl w:val="1"/>
        <w:rPr>
          <w:rFonts w:ascii="Arial" w:eastAsia="Times New Roman" w:hAnsi="Arial" w:cs="Arial"/>
          <w:sz w:val="24"/>
          <w:szCs w:val="24"/>
          <w:u w:val="single"/>
        </w:rPr>
      </w:pPr>
    </w:p>
    <w:p w:rsidR="00BD7DCA" w:rsidRPr="00BD7DCA" w:rsidRDefault="00BD7DCA" w:rsidP="002044FB">
      <w:pPr>
        <w:keepNext/>
        <w:spacing w:after="0"/>
        <w:jc w:val="both"/>
        <w:outlineLvl w:val="3"/>
        <w:rPr>
          <w:rFonts w:ascii="Arial" w:hAnsi="Arial" w:cs="Arial"/>
          <w:b/>
          <w:sz w:val="20"/>
          <w:szCs w:val="20"/>
        </w:rPr>
      </w:pPr>
      <w:r w:rsidRPr="00BD7DCA">
        <w:rPr>
          <w:rFonts w:ascii="Arial" w:eastAsia="Times New Roman" w:hAnsi="Arial" w:cs="Arial"/>
          <w:sz w:val="20"/>
          <w:szCs w:val="20"/>
          <w:lang w:eastAsia="pl-PL"/>
        </w:rPr>
        <w:t>Na potrzeby postępowania o udzielenie zamówienia publicznego pn</w:t>
      </w:r>
      <w:r w:rsidRPr="004C0FD6">
        <w:rPr>
          <w:rFonts w:ascii="Arial" w:eastAsia="Times New Roman" w:hAnsi="Arial" w:cs="Arial"/>
          <w:sz w:val="20"/>
          <w:szCs w:val="20"/>
          <w:lang w:eastAsia="pl-PL"/>
        </w:rPr>
        <w:t xml:space="preserve">.: </w:t>
      </w:r>
      <w:r w:rsidR="00D02D68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C56BC1" w:rsidRPr="00EA7537">
        <w:rPr>
          <w:rFonts w:ascii="Arial" w:eastAsia="Times New Roman" w:hAnsi="Arial" w:cs="Arial"/>
          <w:b/>
          <w:bCs/>
          <w:sz w:val="20"/>
          <w:szCs w:val="24"/>
          <w:lang w:eastAsia="pl-PL"/>
        </w:rPr>
        <w:t>Remont i adaptacja pomieszczeń przeznaczonych na funkcjonowanie klubu dziecięcego w Krzyżu</w:t>
      </w:r>
      <w:r w:rsidR="00E25FB0"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  <w:r w:rsidRPr="00D02D68">
        <w:rPr>
          <w:rFonts w:ascii="Arial" w:eastAsia="Times New Roman" w:hAnsi="Arial" w:cs="Arial"/>
          <w:b/>
          <w:sz w:val="20"/>
          <w:szCs w:val="20"/>
          <w:lang w:eastAsia="pl-PL"/>
        </w:rPr>
        <w:t>,</w:t>
      </w:r>
      <w:r w:rsidRPr="00E25FB0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E25FB0">
        <w:rPr>
          <w:rFonts w:ascii="Arial" w:eastAsia="Times New Roman" w:hAnsi="Arial" w:cs="Arial"/>
          <w:sz w:val="20"/>
          <w:szCs w:val="20"/>
          <w:lang w:eastAsia="pl-PL"/>
        </w:rPr>
        <w:t>s</w:t>
      </w:r>
      <w:r w:rsidRPr="00BD7DCA">
        <w:rPr>
          <w:rFonts w:ascii="Arial" w:eastAsia="Times New Roman" w:hAnsi="Arial" w:cs="Arial"/>
          <w:sz w:val="20"/>
          <w:szCs w:val="20"/>
          <w:lang w:eastAsia="pl-PL"/>
        </w:rPr>
        <w:t>kładamy wykaz osób, skierowanych przez Wykonawcę do realizacji zamówienia:</w:t>
      </w:r>
    </w:p>
    <w:tbl>
      <w:tblPr>
        <w:tblW w:w="964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701"/>
        <w:gridCol w:w="2126"/>
        <w:gridCol w:w="3685"/>
        <w:gridCol w:w="1560"/>
      </w:tblGrid>
      <w:tr w:rsidR="00367B91" w:rsidRPr="00367B91" w:rsidTr="00EA7C81">
        <w:trPr>
          <w:cantSplit/>
          <w:trHeight w:val="264"/>
        </w:trPr>
        <w:tc>
          <w:tcPr>
            <w:tcW w:w="56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Poz.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Nazwisko i Imię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Zakres wykonywanych czynności oraz funkcja w realizacji zamówienia</w:t>
            </w:r>
          </w:p>
        </w:tc>
        <w:tc>
          <w:tcPr>
            <w:tcW w:w="3685" w:type="dxa"/>
            <w:vMerge w:val="restart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Opis posiadanych</w:t>
            </w:r>
          </w:p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uprawnień oraz kwalifikacji zawodowych</w:t>
            </w:r>
          </w:p>
        </w:tc>
        <w:tc>
          <w:tcPr>
            <w:tcW w:w="1560" w:type="dxa"/>
            <w:tcBorders>
              <w:top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Podstawa dysponowania</w:t>
            </w:r>
          </w:p>
        </w:tc>
      </w:tr>
      <w:tr w:rsidR="00367B91" w:rsidRPr="00367B91" w:rsidTr="00EA7C81">
        <w:trPr>
          <w:cantSplit/>
          <w:trHeight w:val="80"/>
        </w:trPr>
        <w:tc>
          <w:tcPr>
            <w:tcW w:w="568" w:type="dxa"/>
            <w:vMerge/>
            <w:tcBorders>
              <w:top w:val="nil"/>
              <w:left w:val="single" w:sz="12" w:space="0" w:color="auto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vMerge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367B91" w:rsidRPr="00367B91" w:rsidRDefault="00367B91" w:rsidP="00367B9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367B91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60" w:type="dxa"/>
            <w:tcBorders>
              <w:top w:val="single" w:sz="6" w:space="0" w:color="auto"/>
              <w:bottom w:val="single" w:sz="6" w:space="0" w:color="auto"/>
            </w:tcBorders>
          </w:tcPr>
          <w:p w:rsidR="00367B91" w:rsidRPr="00367B91" w:rsidRDefault="00367B91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6</w:t>
            </w:r>
          </w:p>
        </w:tc>
      </w:tr>
      <w:tr w:rsidR="005B0849" w:rsidRPr="00367B91" w:rsidTr="005B0849">
        <w:trPr>
          <w:trHeight w:val="20"/>
        </w:trPr>
        <w:tc>
          <w:tcPr>
            <w:tcW w:w="56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</w:tcPr>
          <w:p w:rsidR="005B0849" w:rsidRPr="001A28C7" w:rsidRDefault="005B0849" w:rsidP="001A28C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A28C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126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Default="005B0849" w:rsidP="00D50CC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367B9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osoba, która będzie pełniła funkcję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kierownika budowy</w:t>
            </w:r>
            <w:r w:rsidRPr="00367B91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 branży </w:t>
            </w:r>
            <w:r w:rsid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budowlanej</w:t>
            </w:r>
          </w:p>
          <w:p w:rsidR="005B0849" w:rsidRPr="00367B91" w:rsidRDefault="005B0849" w:rsidP="00D50CC5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auto"/>
              <w:bottom w:val="single" w:sz="4" w:space="0" w:color="auto"/>
            </w:tcBorders>
          </w:tcPr>
          <w:p w:rsidR="00BC66A3" w:rsidRPr="00BC66A3" w:rsidRDefault="005B0849" w:rsidP="00BC66A3">
            <w:pPr>
              <w:keepNext/>
              <w:spacing w:before="120" w:after="120"/>
              <w:jc w:val="center"/>
              <w:outlineLvl w:val="3"/>
              <w:rPr>
                <w:rFonts w:ascii="Arial" w:eastAsia="Times New Roman" w:hAnsi="Arial" w:cs="Arial"/>
                <w:sz w:val="16"/>
                <w:szCs w:val="16"/>
              </w:rPr>
            </w:pPr>
            <w:r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 xml:space="preserve">posiada uprawnienia budowlane do kierowania robotami budowlanymi </w:t>
            </w:r>
            <w:r w:rsidR="00BC66A3" w:rsidRPr="00BC66A3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w specjalności konstrukcyjno-budowlanej bez ograniczeń,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w rozumieniu ustawy z dnia 7 lipca 1994 r. Prawo budowlane (t. j. - Dz. U. z 2020 r. poz. 1333 ze zm.) oraz Rozporządzenie Ministra Inwestycji i Rozwoju z dn. 29.04.2019 r. 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br/>
              <w:t>w sprawie przygotowania zawodowego do wykonywania samodzielnych funkcji technicznych w budownictwie (Dz.U. z</w:t>
            </w:r>
            <w:r w:rsidR="00BC66A3" w:rsidRPr="00BC66A3">
              <w:rPr>
                <w:rFonts w:ascii="Arial" w:eastAsia="Times New Roman" w:hAnsi="Arial" w:cs="Arial"/>
                <w:sz w:val="16"/>
                <w:szCs w:val="16"/>
              </w:rPr>
              <w:t xml:space="preserve"> 2019 r. poz. 831)</w:t>
            </w:r>
          </w:p>
          <w:p w:rsidR="005B0849" w:rsidRPr="00367B91" w:rsidRDefault="005B0849" w:rsidP="00BC66A3">
            <w:pPr>
              <w:keepNext/>
              <w:spacing w:before="120" w:line="240" w:lineRule="auto"/>
              <w:jc w:val="center"/>
              <w:outlineLvl w:val="3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bottom w:val="single" w:sz="4" w:space="0" w:color="auto"/>
            </w:tcBorders>
          </w:tcPr>
          <w:p w:rsidR="005B0849" w:rsidRPr="00367B91" w:rsidRDefault="005B0849" w:rsidP="00367B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</w:tc>
      </w:tr>
    </w:tbl>
    <w:p w:rsidR="00367B91" w:rsidRPr="00367B91" w:rsidRDefault="00367B91" w:rsidP="006B1A51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/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</w:pPr>
      <w:r w:rsidRPr="00367B91">
        <w:rPr>
          <w:rFonts w:ascii="Arial" w:eastAsia="Times New Roman" w:hAnsi="Arial" w:cs="Arial"/>
          <w:b/>
          <w:color w:val="000000"/>
          <w:sz w:val="16"/>
          <w:szCs w:val="16"/>
          <w:lang w:eastAsia="pl-PL"/>
        </w:rPr>
        <w:t>UWAGA.</w:t>
      </w:r>
    </w:p>
    <w:p w:rsidR="006B1A51" w:rsidRPr="000C2F0F" w:rsidRDefault="00367B91" w:rsidP="000C2F0F">
      <w:pPr>
        <w:widowControl w:val="0"/>
        <w:numPr>
          <w:ilvl w:val="0"/>
          <w:numId w:val="3"/>
        </w:numPr>
        <w:tabs>
          <w:tab w:val="clear" w:pos="1080"/>
          <w:tab w:val="num" w:pos="284"/>
          <w:tab w:val="left" w:pos="2520"/>
          <w:tab w:val="left" w:pos="3012"/>
        </w:tabs>
        <w:autoSpaceDE w:val="0"/>
        <w:autoSpaceDN w:val="0"/>
        <w:adjustRightInd w:val="0"/>
        <w:spacing w:after="120"/>
        <w:ind w:left="284" w:hanging="284"/>
        <w:jc w:val="both"/>
        <w:rPr>
          <w:rFonts w:ascii="Arial" w:eastAsia="Times New Roman" w:hAnsi="Arial" w:cs="Arial"/>
          <w:b/>
          <w:sz w:val="16"/>
          <w:szCs w:val="16"/>
          <w:lang w:val="x-none" w:eastAsia="ar-SA"/>
        </w:rPr>
      </w:pP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W przypadku 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gdy,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Wykonawca samodzielnie nie spełnia wymaganego warunku dotyczącego dysponowania osobami zdolnymi do wykonania zamówienia</w:t>
      </w:r>
      <w:r w:rsidRPr="00367B91">
        <w:rPr>
          <w:rFonts w:ascii="Arial" w:eastAsia="Times New Roman" w:hAnsi="Arial" w:cs="Arial"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sz w:val="16"/>
          <w:szCs w:val="16"/>
          <w:lang w:val="x-none" w:eastAsia="ar-SA"/>
        </w:rPr>
        <w:t xml:space="preserve"> obowiązany jest 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przedstawić </w:t>
      </w:r>
      <w:r w:rsidRPr="00367B91">
        <w:rPr>
          <w:rFonts w:ascii="Arial" w:eastAsia="Times New Roman" w:hAnsi="Arial" w:cs="Arial"/>
          <w:b/>
          <w:bCs/>
          <w:sz w:val="16"/>
          <w:szCs w:val="16"/>
          <w:lang w:val="x-none" w:eastAsia="ar-SA"/>
        </w:rPr>
        <w:t>zobowiązanie innego podmiotu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do oddania do dyspozycji zasobów określonych w art. </w:t>
      </w:r>
      <w:r w:rsidR="001A28C7">
        <w:rPr>
          <w:rFonts w:ascii="Arial" w:eastAsia="Times New Roman" w:hAnsi="Arial" w:cs="Arial"/>
          <w:b/>
          <w:sz w:val="16"/>
          <w:szCs w:val="16"/>
          <w:lang w:eastAsia="ar-SA"/>
        </w:rPr>
        <w:t>118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ustawy </w:t>
      </w:r>
      <w:proofErr w:type="spellStart"/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>Pzp</w:t>
      </w:r>
      <w:proofErr w:type="spellEnd"/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>,</w:t>
      </w:r>
      <w:r w:rsidRPr="00367B91">
        <w:rPr>
          <w:rFonts w:ascii="Arial" w:eastAsia="Times New Roman" w:hAnsi="Arial" w:cs="Arial"/>
          <w:b/>
          <w:sz w:val="16"/>
          <w:szCs w:val="16"/>
          <w:lang w:val="x-none" w:eastAsia="ar-SA"/>
        </w:rPr>
        <w:t xml:space="preserve"> umożliwiających wykonanie zamówienia - tj. osób zdolnych do wykonania zamówienia </w:t>
      </w:r>
      <w:r w:rsidR="00BC66A3">
        <w:rPr>
          <w:rFonts w:ascii="Arial" w:eastAsia="Times New Roman" w:hAnsi="Arial" w:cs="Arial"/>
          <w:b/>
          <w:sz w:val="16"/>
          <w:szCs w:val="16"/>
          <w:lang w:eastAsia="ar-SA"/>
        </w:rPr>
        <w:t>wg załącznika nr 4</w:t>
      </w:r>
      <w:r w:rsidRPr="00367B91">
        <w:rPr>
          <w:rFonts w:ascii="Arial" w:eastAsia="Times New Roman" w:hAnsi="Arial" w:cs="Arial"/>
          <w:b/>
          <w:sz w:val="16"/>
          <w:szCs w:val="16"/>
          <w:lang w:eastAsia="ar-SA"/>
        </w:rPr>
        <w:t xml:space="preserve"> do SWZ.</w:t>
      </w: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highlight w:val="yellow"/>
          <w:u w:val="single"/>
          <w:lang w:eastAsia="pl-PL"/>
        </w:rPr>
      </w:pPr>
    </w:p>
    <w:p w:rsidR="005B0849" w:rsidRPr="00C56BC1" w:rsidRDefault="005B0849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  <w:bookmarkStart w:id="0" w:name="_GoBack"/>
      <w:bookmarkEnd w:id="0"/>
    </w:p>
    <w:p w:rsidR="000C2F0F" w:rsidRPr="000C2F0F" w:rsidRDefault="000C2F0F" w:rsidP="000C2F0F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56BC1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 xml:space="preserve">UWAGA.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>Plik należy podpisać kwalifikowanym podpisem elektronicznym lub podpisem zaufanym lub podpisem osobistym przez osobę/osoby uprawnioną/-</w:t>
      </w:r>
      <w:proofErr w:type="spellStart"/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>ne</w:t>
      </w:r>
      <w:proofErr w:type="spellEnd"/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składania oświadczeń woli </w:t>
      </w:r>
      <w:r w:rsidRPr="00C56BC1">
        <w:rPr>
          <w:rFonts w:ascii="Arial" w:eastAsia="Times New Roman" w:hAnsi="Arial" w:cs="Arial"/>
          <w:b/>
          <w:sz w:val="20"/>
          <w:szCs w:val="20"/>
          <w:lang w:eastAsia="pl-PL"/>
        </w:rPr>
        <w:br/>
        <w:t>w imieniu Wykonawcy</w:t>
      </w:r>
    </w:p>
    <w:p w:rsidR="0074095F" w:rsidRPr="00367B91" w:rsidRDefault="0074095F" w:rsidP="000C2F0F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</w:p>
    <w:sectPr w:rsidR="0074095F" w:rsidRPr="00367B91" w:rsidSect="00BC66A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12" w:right="1134" w:bottom="1418" w:left="1418" w:header="284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C96" w:rsidRDefault="00BC0C96">
      <w:r>
        <w:separator/>
      </w:r>
    </w:p>
  </w:endnote>
  <w:endnote w:type="continuationSeparator" w:id="0">
    <w:p w:rsidR="00BC0C96" w:rsidRDefault="00BC0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Stopka"/>
    </w:pPr>
    <w:r>
      <w:rPr>
        <w:noProof/>
        <w:lang w:eastAsia="pl-PL"/>
      </w:rPr>
      <w:drawing>
        <wp:inline distT="0" distB="0" distL="0" distR="0" wp14:anchorId="015B199F" wp14:editId="1EF29F89">
          <wp:extent cx="6076950" cy="495300"/>
          <wp:effectExtent l="0" t="0" r="0" b="0"/>
          <wp:docPr id="3" name="Obraz 3" descr="j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Default="00BC66A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0" allowOverlap="1" wp14:anchorId="3017F5E7" wp14:editId="224159E4">
          <wp:simplePos x="0" y="0"/>
          <wp:positionH relativeFrom="page">
            <wp:posOffset>570230</wp:posOffset>
          </wp:positionH>
          <wp:positionV relativeFrom="page">
            <wp:posOffset>10278110</wp:posOffset>
          </wp:positionV>
          <wp:extent cx="7023735" cy="194310"/>
          <wp:effectExtent l="0" t="0" r="5715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C96" w:rsidRDefault="00BC0C96">
      <w:r>
        <w:separator/>
      </w:r>
    </w:p>
  </w:footnote>
  <w:footnote w:type="continuationSeparator" w:id="0">
    <w:p w:rsidR="00BC0C96" w:rsidRDefault="00BC0C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92B" w:rsidRDefault="00511CFB">
    <w:pPr>
      <w:pStyle w:val="Nagwek"/>
    </w:pPr>
    <w:r>
      <w:rPr>
        <w:noProof/>
        <w:lang w:eastAsia="pl-PL"/>
      </w:rPr>
      <w:drawing>
        <wp:inline distT="0" distB="0" distL="0" distR="0" wp14:anchorId="0F06A4B8" wp14:editId="0CE9D348">
          <wp:extent cx="6010275" cy="238125"/>
          <wp:effectExtent l="0" t="0" r="0" b="0"/>
          <wp:docPr id="2" name="Obraz 2" descr="listownimadz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madz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027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292B" w:rsidRDefault="002529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A60" w:rsidRPr="005B0849" w:rsidRDefault="00BC66A3" w:rsidP="00BC66A3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0" allowOverlap="1" wp14:anchorId="5CDF1C24" wp14:editId="76478075">
          <wp:simplePos x="0" y="0"/>
          <wp:positionH relativeFrom="page">
            <wp:posOffset>233731</wp:posOffset>
          </wp:positionH>
          <wp:positionV relativeFrom="page">
            <wp:posOffset>308178</wp:posOffset>
          </wp:positionV>
          <wp:extent cx="7019925" cy="752475"/>
          <wp:effectExtent l="0" t="0" r="9525" b="9525"/>
          <wp:wrapNone/>
          <wp:docPr id="5" name="Obraz 5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224B5FDD"/>
    <w:multiLevelType w:val="hybridMultilevel"/>
    <w:tmpl w:val="FAD66B42"/>
    <w:lvl w:ilvl="0" w:tplc="3E281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72E558E"/>
    <w:multiLevelType w:val="multilevel"/>
    <w:tmpl w:val="DBF84B7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907" w:hanging="623"/>
      </w:pPr>
      <w:rPr>
        <w:rFonts w:ascii="Arial" w:hAnsi="Arial" w:cs="Arial" w:hint="default"/>
        <w:b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C75"/>
    <w:rsid w:val="00014877"/>
    <w:rsid w:val="00014DA3"/>
    <w:rsid w:val="00021FB2"/>
    <w:rsid w:val="000222B1"/>
    <w:rsid w:val="00031A3C"/>
    <w:rsid w:val="000322B9"/>
    <w:rsid w:val="00046C14"/>
    <w:rsid w:val="00064C8B"/>
    <w:rsid w:val="00072358"/>
    <w:rsid w:val="0008253E"/>
    <w:rsid w:val="00093022"/>
    <w:rsid w:val="000B7881"/>
    <w:rsid w:val="000B790F"/>
    <w:rsid w:val="000C2F0F"/>
    <w:rsid w:val="00102979"/>
    <w:rsid w:val="00103FCF"/>
    <w:rsid w:val="0011177C"/>
    <w:rsid w:val="00130FE2"/>
    <w:rsid w:val="001345EA"/>
    <w:rsid w:val="00143723"/>
    <w:rsid w:val="00160F6F"/>
    <w:rsid w:val="00164784"/>
    <w:rsid w:val="00175AA9"/>
    <w:rsid w:val="0017763E"/>
    <w:rsid w:val="0018052C"/>
    <w:rsid w:val="001827B2"/>
    <w:rsid w:val="00186DF8"/>
    <w:rsid w:val="00193C04"/>
    <w:rsid w:val="001952D2"/>
    <w:rsid w:val="001A28C7"/>
    <w:rsid w:val="001A35BF"/>
    <w:rsid w:val="001C0BF8"/>
    <w:rsid w:val="001D0901"/>
    <w:rsid w:val="001E2936"/>
    <w:rsid w:val="002044FB"/>
    <w:rsid w:val="0022382F"/>
    <w:rsid w:val="00232924"/>
    <w:rsid w:val="00242044"/>
    <w:rsid w:val="00250F29"/>
    <w:rsid w:val="00251092"/>
    <w:rsid w:val="0025292B"/>
    <w:rsid w:val="0026192B"/>
    <w:rsid w:val="00285646"/>
    <w:rsid w:val="0028741C"/>
    <w:rsid w:val="002906B7"/>
    <w:rsid w:val="002D1A99"/>
    <w:rsid w:val="002D2ADE"/>
    <w:rsid w:val="002E5CF9"/>
    <w:rsid w:val="002F07E6"/>
    <w:rsid w:val="002F3939"/>
    <w:rsid w:val="00321A51"/>
    <w:rsid w:val="0032397C"/>
    <w:rsid w:val="003537F4"/>
    <w:rsid w:val="00353F0E"/>
    <w:rsid w:val="00367B91"/>
    <w:rsid w:val="00370774"/>
    <w:rsid w:val="00382DB7"/>
    <w:rsid w:val="003859D5"/>
    <w:rsid w:val="00386D7A"/>
    <w:rsid w:val="003B7CC8"/>
    <w:rsid w:val="003C7F73"/>
    <w:rsid w:val="003D7D30"/>
    <w:rsid w:val="00415401"/>
    <w:rsid w:val="00426AF7"/>
    <w:rsid w:val="00446C1E"/>
    <w:rsid w:val="00447A9D"/>
    <w:rsid w:val="00454B8A"/>
    <w:rsid w:val="00464852"/>
    <w:rsid w:val="00467421"/>
    <w:rsid w:val="00482460"/>
    <w:rsid w:val="004839D1"/>
    <w:rsid w:val="004B7AD6"/>
    <w:rsid w:val="004C0FD6"/>
    <w:rsid w:val="004E41FA"/>
    <w:rsid w:val="004F080B"/>
    <w:rsid w:val="004F1B11"/>
    <w:rsid w:val="00511CFB"/>
    <w:rsid w:val="0053696F"/>
    <w:rsid w:val="00556B24"/>
    <w:rsid w:val="00584E5E"/>
    <w:rsid w:val="005917C6"/>
    <w:rsid w:val="005A1702"/>
    <w:rsid w:val="005B0849"/>
    <w:rsid w:val="005B52F4"/>
    <w:rsid w:val="005C3365"/>
    <w:rsid w:val="005D4CBC"/>
    <w:rsid w:val="005E1550"/>
    <w:rsid w:val="005E4E46"/>
    <w:rsid w:val="005E7E75"/>
    <w:rsid w:val="005F30C3"/>
    <w:rsid w:val="00606EBA"/>
    <w:rsid w:val="00613504"/>
    <w:rsid w:val="006152B8"/>
    <w:rsid w:val="006214C4"/>
    <w:rsid w:val="00632F70"/>
    <w:rsid w:val="006374C2"/>
    <w:rsid w:val="0064692F"/>
    <w:rsid w:val="00674B25"/>
    <w:rsid w:val="00681CD2"/>
    <w:rsid w:val="006B1A51"/>
    <w:rsid w:val="006B24F8"/>
    <w:rsid w:val="006B43FC"/>
    <w:rsid w:val="006C4AA8"/>
    <w:rsid w:val="006C61DF"/>
    <w:rsid w:val="006F2F42"/>
    <w:rsid w:val="00700379"/>
    <w:rsid w:val="00713C75"/>
    <w:rsid w:val="007200FB"/>
    <w:rsid w:val="007359DF"/>
    <w:rsid w:val="0074095F"/>
    <w:rsid w:val="00745C11"/>
    <w:rsid w:val="00780956"/>
    <w:rsid w:val="00787789"/>
    <w:rsid w:val="00791D75"/>
    <w:rsid w:val="007E144A"/>
    <w:rsid w:val="007E17E6"/>
    <w:rsid w:val="007E31E6"/>
    <w:rsid w:val="007F6381"/>
    <w:rsid w:val="00812A60"/>
    <w:rsid w:val="0081585D"/>
    <w:rsid w:val="00820057"/>
    <w:rsid w:val="00843FE4"/>
    <w:rsid w:val="00861AA6"/>
    <w:rsid w:val="00881832"/>
    <w:rsid w:val="00883896"/>
    <w:rsid w:val="00893506"/>
    <w:rsid w:val="008A1B06"/>
    <w:rsid w:val="008B2A74"/>
    <w:rsid w:val="008C0B23"/>
    <w:rsid w:val="008C26BE"/>
    <w:rsid w:val="008E4AE6"/>
    <w:rsid w:val="008E6C1E"/>
    <w:rsid w:val="008F48E7"/>
    <w:rsid w:val="009208D6"/>
    <w:rsid w:val="009220C9"/>
    <w:rsid w:val="0095736A"/>
    <w:rsid w:val="0096550B"/>
    <w:rsid w:val="00980377"/>
    <w:rsid w:val="009A7FD7"/>
    <w:rsid w:val="009B2AE7"/>
    <w:rsid w:val="009B674C"/>
    <w:rsid w:val="009C40A7"/>
    <w:rsid w:val="009D083B"/>
    <w:rsid w:val="009D27ED"/>
    <w:rsid w:val="009E1FF8"/>
    <w:rsid w:val="009E2627"/>
    <w:rsid w:val="009F1073"/>
    <w:rsid w:val="009F76FA"/>
    <w:rsid w:val="00A10153"/>
    <w:rsid w:val="00A11B2A"/>
    <w:rsid w:val="00A1352D"/>
    <w:rsid w:val="00A14169"/>
    <w:rsid w:val="00A14D7F"/>
    <w:rsid w:val="00A16431"/>
    <w:rsid w:val="00A65010"/>
    <w:rsid w:val="00A86095"/>
    <w:rsid w:val="00A91C06"/>
    <w:rsid w:val="00AA6D61"/>
    <w:rsid w:val="00AD0B65"/>
    <w:rsid w:val="00AD0B85"/>
    <w:rsid w:val="00AD23A9"/>
    <w:rsid w:val="00AF0C1B"/>
    <w:rsid w:val="00B15F55"/>
    <w:rsid w:val="00B35E92"/>
    <w:rsid w:val="00B366BD"/>
    <w:rsid w:val="00B7708F"/>
    <w:rsid w:val="00B80432"/>
    <w:rsid w:val="00B83FC7"/>
    <w:rsid w:val="00B842D2"/>
    <w:rsid w:val="00B95250"/>
    <w:rsid w:val="00BA269D"/>
    <w:rsid w:val="00BB3BCE"/>
    <w:rsid w:val="00BB41BC"/>
    <w:rsid w:val="00BC0C96"/>
    <w:rsid w:val="00BC66A3"/>
    <w:rsid w:val="00BD2802"/>
    <w:rsid w:val="00BD4F7C"/>
    <w:rsid w:val="00BD7659"/>
    <w:rsid w:val="00BD7DCA"/>
    <w:rsid w:val="00BE0043"/>
    <w:rsid w:val="00BE26DD"/>
    <w:rsid w:val="00BF1755"/>
    <w:rsid w:val="00BF28C0"/>
    <w:rsid w:val="00BF501C"/>
    <w:rsid w:val="00C4359E"/>
    <w:rsid w:val="00C46EE5"/>
    <w:rsid w:val="00C56BC1"/>
    <w:rsid w:val="00C655FB"/>
    <w:rsid w:val="00C75451"/>
    <w:rsid w:val="00CA6570"/>
    <w:rsid w:val="00CA700B"/>
    <w:rsid w:val="00CE0AC1"/>
    <w:rsid w:val="00CF084A"/>
    <w:rsid w:val="00CF69E5"/>
    <w:rsid w:val="00D02D68"/>
    <w:rsid w:val="00D47BCD"/>
    <w:rsid w:val="00D54ABA"/>
    <w:rsid w:val="00D762D9"/>
    <w:rsid w:val="00D803CD"/>
    <w:rsid w:val="00D81C92"/>
    <w:rsid w:val="00D936A7"/>
    <w:rsid w:val="00DA0B0A"/>
    <w:rsid w:val="00DB703A"/>
    <w:rsid w:val="00DC2281"/>
    <w:rsid w:val="00DC7958"/>
    <w:rsid w:val="00DE0D30"/>
    <w:rsid w:val="00DE4B77"/>
    <w:rsid w:val="00E11A8A"/>
    <w:rsid w:val="00E25FB0"/>
    <w:rsid w:val="00E478E2"/>
    <w:rsid w:val="00E50BC0"/>
    <w:rsid w:val="00E616B4"/>
    <w:rsid w:val="00EA7C81"/>
    <w:rsid w:val="00EB0AF1"/>
    <w:rsid w:val="00EC3A0F"/>
    <w:rsid w:val="00EE28D7"/>
    <w:rsid w:val="00EF003F"/>
    <w:rsid w:val="00EF067B"/>
    <w:rsid w:val="00F14518"/>
    <w:rsid w:val="00F22EAA"/>
    <w:rsid w:val="00F550FE"/>
    <w:rsid w:val="00F65BF2"/>
    <w:rsid w:val="00F71C6A"/>
    <w:rsid w:val="00F826C0"/>
    <w:rsid w:val="00FA3BAD"/>
    <w:rsid w:val="00FA71D0"/>
    <w:rsid w:val="00FB2823"/>
    <w:rsid w:val="00FB6348"/>
    <w:rsid w:val="00FF5E35"/>
    <w:rsid w:val="00FF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C26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FontStyle92">
    <w:name w:val="Font Style92"/>
    <w:rsid w:val="004E41F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7">
    <w:name w:val="Font Style97"/>
    <w:rsid w:val="004E41FA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4E4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4E41FA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4E41FA"/>
    <w:rPr>
      <w:rFonts w:ascii="Times New Roman" w:hAnsi="Times New Roman" w:cs="Times New Roman"/>
      <w:color w:val="000000"/>
      <w:sz w:val="14"/>
      <w:szCs w:val="14"/>
    </w:rPr>
  </w:style>
  <w:style w:type="paragraph" w:customStyle="1" w:styleId="Style34">
    <w:name w:val="Style34"/>
    <w:basedOn w:val="Normalny"/>
    <w:rsid w:val="006214C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0">
    <w:name w:val="Font Style80"/>
    <w:rsid w:val="006214C4"/>
    <w:rPr>
      <w:rFonts w:ascii="Arial" w:hAnsi="Arial" w:cs="Arial"/>
      <w:color w:val="000000"/>
      <w:sz w:val="22"/>
      <w:szCs w:val="22"/>
    </w:rPr>
  </w:style>
  <w:style w:type="paragraph" w:customStyle="1" w:styleId="Style32">
    <w:name w:val="Style32"/>
    <w:basedOn w:val="Normalny"/>
    <w:rsid w:val="006214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5">
    <w:name w:val="Style65"/>
    <w:basedOn w:val="Normalny"/>
    <w:rsid w:val="006214C4"/>
    <w:pPr>
      <w:widowControl w:val="0"/>
      <w:autoSpaceDE w:val="0"/>
      <w:autoSpaceDN w:val="0"/>
      <w:adjustRightInd w:val="0"/>
      <w:spacing w:after="0" w:line="264" w:lineRule="exact"/>
      <w:ind w:hanging="350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1">
    <w:name w:val="Font Style81"/>
    <w:rsid w:val="006214C4"/>
    <w:rPr>
      <w:rFonts w:ascii="Garamond" w:hAnsi="Garamond" w:cs="Garamond"/>
      <w:b/>
      <w:bCs/>
      <w:i/>
      <w:iCs/>
      <w:color w:val="000000"/>
      <w:sz w:val="16"/>
      <w:szCs w:val="16"/>
    </w:rPr>
  </w:style>
  <w:style w:type="character" w:customStyle="1" w:styleId="FontStyle96">
    <w:name w:val="Font Style96"/>
    <w:rsid w:val="00FB2823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FB282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rsid w:val="00FB28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1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CFB"/>
    <w:rPr>
      <w:rFonts w:ascii="Tahoma" w:hAnsi="Tahoma" w:cs="Tahoma"/>
      <w:sz w:val="16"/>
      <w:szCs w:val="1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C26B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046C14"/>
    <w:rPr>
      <w:rFonts w:ascii="Times New Roman" w:eastAsia="Times New Roman" w:hAnsi="Times New Roman"/>
      <w:sz w:val="24"/>
      <w:lang w:eastAsia="en-US"/>
    </w:rPr>
  </w:style>
  <w:style w:type="character" w:styleId="Pogrubienie">
    <w:name w:val="Strong"/>
    <w:basedOn w:val="Domylnaczcionkaakapitu"/>
    <w:uiPriority w:val="22"/>
    <w:qFormat/>
    <w:rsid w:val="006B1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0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235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Wioletta Rostankowska</cp:lastModifiedBy>
  <cp:revision>99</cp:revision>
  <cp:lastPrinted>2020-12-28T14:00:00Z</cp:lastPrinted>
  <dcterms:created xsi:type="dcterms:W3CDTF">2014-01-23T09:04:00Z</dcterms:created>
  <dcterms:modified xsi:type="dcterms:W3CDTF">2021-04-01T05:27:00Z</dcterms:modified>
</cp:coreProperties>
</file>