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0193E" w14:textId="75ACB8B3" w:rsidR="00D057A8" w:rsidRDefault="00D057A8" w:rsidP="00D057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Załącznik nr 1 do umowy </w:t>
      </w:r>
    </w:p>
    <w:p w14:paraId="3F4C40FA" w14:textId="0B3010E0" w:rsidR="001432CC" w:rsidRPr="001747DD" w:rsidRDefault="001432CC" w:rsidP="001432CC">
      <w:pPr>
        <w:pStyle w:val="Bezodstpw"/>
        <w:suppressAutoHyphens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„P</w:t>
      </w:r>
      <w:r w:rsidRPr="00B920E1">
        <w:rPr>
          <w:rFonts w:ascii="Arial" w:hAnsi="Arial" w:cs="Arial"/>
          <w:b/>
          <w:sz w:val="24"/>
          <w:szCs w:val="24"/>
        </w:rPr>
        <w:t>ełnienia funkcji inspektora nadzoru inwestorskiego w branży elektrycznej</w:t>
      </w:r>
      <w:r w:rsidRPr="00AD4512">
        <w:rPr>
          <w:rFonts w:ascii="Arial" w:hAnsi="Arial" w:cs="Arial"/>
          <w:sz w:val="24"/>
          <w:szCs w:val="24"/>
        </w:rPr>
        <w:t xml:space="preserve">  dla </w:t>
      </w:r>
      <w:r w:rsidRPr="001747DD">
        <w:rPr>
          <w:rFonts w:ascii="Arial" w:hAnsi="Arial" w:cs="Arial"/>
          <w:b/>
          <w:sz w:val="24"/>
          <w:szCs w:val="24"/>
        </w:rPr>
        <w:t xml:space="preserve">potrzeb Zarządu Budynków i Lokali Komunalnych w Szczecinie - </w:t>
      </w:r>
      <w:r w:rsidRPr="00275B59">
        <w:rPr>
          <w:rFonts w:ascii="Arial" w:hAnsi="Arial" w:cs="Arial"/>
          <w:sz w:val="24"/>
          <w:szCs w:val="24"/>
        </w:rPr>
        <w:t>w 2025 roku</w:t>
      </w:r>
      <w:r w:rsidRPr="001747DD">
        <w:rPr>
          <w:rFonts w:ascii="Arial" w:hAnsi="Arial" w:cs="Arial"/>
          <w:b/>
          <w:sz w:val="24"/>
          <w:szCs w:val="24"/>
        </w:rPr>
        <w:t xml:space="preserve"> </w:t>
      </w:r>
      <w:r w:rsidR="001747DD">
        <w:rPr>
          <w:rFonts w:ascii="Arial" w:hAnsi="Arial" w:cs="Arial"/>
          <w:b/>
          <w:sz w:val="24"/>
          <w:szCs w:val="24"/>
        </w:rPr>
        <w:t>”</w:t>
      </w:r>
    </w:p>
    <w:p w14:paraId="206A0BFB" w14:textId="40E2BEF9" w:rsidR="00842180" w:rsidRPr="00D057A8" w:rsidRDefault="00863174" w:rsidP="00D057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57A8">
        <w:rPr>
          <w:rFonts w:ascii="Arial" w:hAnsi="Arial" w:cs="Arial"/>
          <w:b/>
          <w:sz w:val="24"/>
          <w:szCs w:val="24"/>
        </w:rPr>
        <w:t xml:space="preserve">OPIS </w:t>
      </w:r>
      <w:r w:rsidR="005701FD">
        <w:rPr>
          <w:rFonts w:ascii="Arial" w:hAnsi="Arial" w:cs="Arial"/>
          <w:b/>
          <w:sz w:val="24"/>
          <w:szCs w:val="24"/>
        </w:rPr>
        <w:t xml:space="preserve"> </w:t>
      </w:r>
      <w:r w:rsidRPr="00D057A8">
        <w:rPr>
          <w:rFonts w:ascii="Arial" w:hAnsi="Arial" w:cs="Arial"/>
          <w:b/>
          <w:sz w:val="24"/>
          <w:szCs w:val="24"/>
        </w:rPr>
        <w:t xml:space="preserve">PRZEDMIOTU </w:t>
      </w:r>
      <w:r w:rsidR="005701FD">
        <w:rPr>
          <w:rFonts w:ascii="Arial" w:hAnsi="Arial" w:cs="Arial"/>
          <w:b/>
          <w:sz w:val="24"/>
          <w:szCs w:val="24"/>
        </w:rPr>
        <w:t xml:space="preserve"> </w:t>
      </w:r>
      <w:r w:rsidRPr="00D057A8">
        <w:rPr>
          <w:rFonts w:ascii="Arial" w:hAnsi="Arial" w:cs="Arial"/>
          <w:b/>
          <w:sz w:val="24"/>
          <w:szCs w:val="24"/>
        </w:rPr>
        <w:t>ZAMÓWIENIA</w:t>
      </w:r>
      <w:bookmarkStart w:id="0" w:name="_GoBack"/>
      <w:bookmarkEnd w:id="0"/>
    </w:p>
    <w:p w14:paraId="5EC642FE" w14:textId="473BA86A" w:rsidR="00863174" w:rsidRPr="00D057A8" w:rsidRDefault="00863174" w:rsidP="00E145E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D057A8">
        <w:rPr>
          <w:rFonts w:ascii="Arial" w:hAnsi="Arial" w:cs="Arial"/>
          <w:b/>
          <w:sz w:val="24"/>
          <w:szCs w:val="24"/>
        </w:rPr>
        <w:t xml:space="preserve">Przedmiot zamówienia </w:t>
      </w:r>
    </w:p>
    <w:p w14:paraId="56B8CB3D" w14:textId="6DF65CBC" w:rsidR="00863174" w:rsidRDefault="008261DB" w:rsidP="001432CC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432CC">
        <w:rPr>
          <w:rFonts w:ascii="Arial" w:hAnsi="Arial" w:cs="Arial"/>
          <w:sz w:val="24"/>
          <w:szCs w:val="24"/>
        </w:rPr>
        <w:t xml:space="preserve">Przedmiotem zamówienia jest pełnienie funkcji Inspektora Nadzoru w branży elektrycznej poprzez </w:t>
      </w:r>
      <w:r w:rsidRPr="00101030">
        <w:rPr>
          <w:rFonts w:ascii="Arial" w:hAnsi="Arial" w:cs="Arial"/>
          <w:b/>
          <w:sz w:val="24"/>
          <w:szCs w:val="24"/>
        </w:rPr>
        <w:t xml:space="preserve">świadczenie usług obejmujących </w:t>
      </w:r>
      <w:r w:rsidR="001432CC" w:rsidRPr="00101030">
        <w:rPr>
          <w:rFonts w:ascii="Arial" w:hAnsi="Arial" w:cs="Arial"/>
          <w:b/>
          <w:sz w:val="24"/>
          <w:szCs w:val="24"/>
        </w:rPr>
        <w:t>przede wszystkim</w:t>
      </w:r>
      <w:r w:rsidR="001432CC" w:rsidRPr="001432CC">
        <w:rPr>
          <w:rFonts w:ascii="Arial" w:hAnsi="Arial" w:cs="Arial"/>
          <w:sz w:val="24"/>
          <w:szCs w:val="24"/>
        </w:rPr>
        <w:t xml:space="preserve"> </w:t>
      </w:r>
      <w:r w:rsidR="00623EC7" w:rsidRPr="001432CC">
        <w:rPr>
          <w:rFonts w:ascii="Arial" w:hAnsi="Arial" w:cs="Arial"/>
          <w:sz w:val="24"/>
          <w:szCs w:val="24"/>
        </w:rPr>
        <w:t>koordynowanie</w:t>
      </w:r>
      <w:r w:rsidR="00A320D5" w:rsidRPr="001432CC">
        <w:rPr>
          <w:rFonts w:ascii="Arial" w:hAnsi="Arial" w:cs="Arial"/>
          <w:sz w:val="24"/>
          <w:szCs w:val="24"/>
        </w:rPr>
        <w:t xml:space="preserve">, kontrolę i nadzór inwestorski nad realizacją robót budowlanych prowadzonych przez </w:t>
      </w:r>
      <w:proofErr w:type="spellStart"/>
      <w:r w:rsidR="00A320D5" w:rsidRPr="001432CC">
        <w:rPr>
          <w:rFonts w:ascii="Arial" w:hAnsi="Arial" w:cs="Arial"/>
          <w:sz w:val="24"/>
          <w:szCs w:val="24"/>
        </w:rPr>
        <w:t>ZBiLK</w:t>
      </w:r>
      <w:proofErr w:type="spellEnd"/>
      <w:r w:rsidR="00A320D5" w:rsidRPr="001432CC">
        <w:rPr>
          <w:rFonts w:ascii="Arial" w:hAnsi="Arial" w:cs="Arial"/>
          <w:sz w:val="24"/>
          <w:szCs w:val="24"/>
        </w:rPr>
        <w:t>, nadzór nad remontami lokali wraz z odbiorami instalacji elektrycznych, udzielanie odpowiedzi na korespondencję</w:t>
      </w:r>
      <w:r w:rsidR="00D057A8" w:rsidRPr="001432CC">
        <w:rPr>
          <w:rFonts w:ascii="Arial" w:hAnsi="Arial" w:cs="Arial"/>
          <w:sz w:val="24"/>
          <w:szCs w:val="24"/>
        </w:rPr>
        <w:t xml:space="preserve"> </w:t>
      </w:r>
      <w:r w:rsidR="00A320D5" w:rsidRPr="001432CC">
        <w:rPr>
          <w:rFonts w:ascii="Arial" w:hAnsi="Arial" w:cs="Arial"/>
          <w:sz w:val="24"/>
          <w:szCs w:val="24"/>
        </w:rPr>
        <w:t>dotyczącą spraw nadzorowanych</w:t>
      </w:r>
      <w:r w:rsidR="00D057A8" w:rsidRPr="001432CC">
        <w:rPr>
          <w:rFonts w:ascii="Arial" w:hAnsi="Arial" w:cs="Arial"/>
          <w:sz w:val="24"/>
          <w:szCs w:val="24"/>
        </w:rPr>
        <w:t xml:space="preserve"> i</w:t>
      </w:r>
      <w:r w:rsidR="00A320D5" w:rsidRPr="001432CC">
        <w:rPr>
          <w:rFonts w:ascii="Arial" w:hAnsi="Arial" w:cs="Arial"/>
          <w:sz w:val="24"/>
          <w:szCs w:val="24"/>
        </w:rPr>
        <w:t xml:space="preserve"> prowadzonych przez Inspektora Nadzoru Branży Elektrycznej.</w:t>
      </w:r>
    </w:p>
    <w:p w14:paraId="1F507C8E" w14:textId="77777777" w:rsidR="001432CC" w:rsidRPr="001432CC" w:rsidRDefault="001432CC" w:rsidP="001432CC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FF5DC87" w14:textId="047AFBF7" w:rsidR="00A320D5" w:rsidRDefault="006317B7" w:rsidP="001432CC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432CC">
        <w:rPr>
          <w:rFonts w:ascii="Arial" w:hAnsi="Arial" w:cs="Arial"/>
          <w:sz w:val="24"/>
          <w:szCs w:val="24"/>
        </w:rPr>
        <w:t xml:space="preserve">Inspektor </w:t>
      </w:r>
      <w:r w:rsidR="001B6AF4" w:rsidRPr="001432CC">
        <w:rPr>
          <w:rFonts w:ascii="Arial" w:hAnsi="Arial" w:cs="Arial"/>
          <w:sz w:val="24"/>
          <w:szCs w:val="24"/>
        </w:rPr>
        <w:t xml:space="preserve">Nadzoru będzie </w:t>
      </w:r>
      <w:r w:rsidR="00966229" w:rsidRPr="001432CC">
        <w:rPr>
          <w:rFonts w:ascii="Arial" w:hAnsi="Arial" w:cs="Arial"/>
          <w:sz w:val="24"/>
          <w:szCs w:val="24"/>
        </w:rPr>
        <w:t xml:space="preserve">działał zgodnie z zakresem uprawnień i obowiązków określonych w niniejszym opisie przedmiotu zamówienia, umowie oraz </w:t>
      </w:r>
      <w:r w:rsidR="001432CC">
        <w:rPr>
          <w:rFonts w:ascii="Arial" w:hAnsi="Arial" w:cs="Arial"/>
          <w:sz w:val="24"/>
          <w:szCs w:val="24"/>
        </w:rPr>
        <w:t xml:space="preserve">aktualnie </w:t>
      </w:r>
      <w:r w:rsidR="00966229" w:rsidRPr="001432CC">
        <w:rPr>
          <w:rFonts w:ascii="Arial" w:hAnsi="Arial" w:cs="Arial"/>
          <w:sz w:val="24"/>
          <w:szCs w:val="24"/>
        </w:rPr>
        <w:t xml:space="preserve">obowiązujących </w:t>
      </w:r>
      <w:r w:rsidR="00966229" w:rsidRPr="003B3A9F">
        <w:rPr>
          <w:rFonts w:ascii="Arial" w:hAnsi="Arial" w:cs="Arial"/>
          <w:b/>
          <w:sz w:val="24"/>
          <w:szCs w:val="24"/>
        </w:rPr>
        <w:t xml:space="preserve">przepisach prawa </w:t>
      </w:r>
      <w:r w:rsidR="00966229" w:rsidRPr="001432CC">
        <w:rPr>
          <w:rFonts w:ascii="Arial" w:hAnsi="Arial" w:cs="Arial"/>
          <w:sz w:val="24"/>
          <w:szCs w:val="24"/>
        </w:rPr>
        <w:t xml:space="preserve">polskiego w tym głównie ustawy Prawo Budowlane i Prawo Zamówień Publicznych. </w:t>
      </w:r>
    </w:p>
    <w:p w14:paraId="7D20E245" w14:textId="77777777" w:rsidR="001432CC" w:rsidRPr="00063B6E" w:rsidRDefault="001432CC" w:rsidP="001432CC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BBF2536" w14:textId="064939A4" w:rsidR="00966229" w:rsidRPr="00D057A8" w:rsidRDefault="00742C43" w:rsidP="00E145E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D057A8">
        <w:rPr>
          <w:rFonts w:ascii="Arial" w:hAnsi="Arial" w:cs="Arial"/>
          <w:b/>
          <w:sz w:val="24"/>
          <w:szCs w:val="24"/>
        </w:rPr>
        <w:t>Świadczenie usług obejmuje w szczególności</w:t>
      </w:r>
      <w:r w:rsidR="00671D4B" w:rsidRPr="00D057A8">
        <w:rPr>
          <w:rFonts w:ascii="Arial" w:hAnsi="Arial" w:cs="Arial"/>
          <w:b/>
          <w:sz w:val="24"/>
          <w:szCs w:val="24"/>
        </w:rPr>
        <w:t>:</w:t>
      </w:r>
    </w:p>
    <w:p w14:paraId="42350B57" w14:textId="4CFA1C44" w:rsidR="001A70E3" w:rsidRPr="0009084B" w:rsidRDefault="007A1FEB" w:rsidP="001432CC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9084B">
        <w:rPr>
          <w:rFonts w:ascii="Arial" w:hAnsi="Arial" w:cs="Arial"/>
          <w:sz w:val="24"/>
          <w:szCs w:val="24"/>
        </w:rPr>
        <w:t>Koordy</w:t>
      </w:r>
      <w:r w:rsidR="008E7AA6" w:rsidRPr="0009084B">
        <w:rPr>
          <w:rFonts w:ascii="Arial" w:hAnsi="Arial" w:cs="Arial"/>
          <w:sz w:val="24"/>
          <w:szCs w:val="24"/>
        </w:rPr>
        <w:t xml:space="preserve">nację wszystkich </w:t>
      </w:r>
      <w:r w:rsidR="00D12153" w:rsidRPr="0009084B">
        <w:rPr>
          <w:rFonts w:ascii="Arial" w:hAnsi="Arial" w:cs="Arial"/>
          <w:sz w:val="24"/>
          <w:szCs w:val="24"/>
        </w:rPr>
        <w:t xml:space="preserve">czynności związanych z realizacją zadań budowlanych prowadzonych przez </w:t>
      </w:r>
      <w:proofErr w:type="spellStart"/>
      <w:r w:rsidR="00D12153" w:rsidRPr="0009084B">
        <w:rPr>
          <w:rFonts w:ascii="Arial" w:hAnsi="Arial" w:cs="Arial"/>
          <w:sz w:val="24"/>
          <w:szCs w:val="24"/>
        </w:rPr>
        <w:t>ZBiLK</w:t>
      </w:r>
      <w:proofErr w:type="spellEnd"/>
      <w:r w:rsidR="00D12153" w:rsidRPr="0009084B">
        <w:rPr>
          <w:rFonts w:ascii="Arial" w:hAnsi="Arial" w:cs="Arial"/>
          <w:sz w:val="24"/>
          <w:szCs w:val="24"/>
        </w:rPr>
        <w:t xml:space="preserve"> w branży elektrycznej</w:t>
      </w:r>
      <w:r w:rsidR="00346292" w:rsidRPr="0009084B">
        <w:rPr>
          <w:rFonts w:ascii="Arial" w:hAnsi="Arial" w:cs="Arial"/>
          <w:sz w:val="24"/>
          <w:szCs w:val="24"/>
        </w:rPr>
        <w:t>;</w:t>
      </w:r>
    </w:p>
    <w:p w14:paraId="67B06CFA" w14:textId="01696563" w:rsidR="00D12153" w:rsidRPr="0009084B" w:rsidRDefault="009307FE" w:rsidP="001432CC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9084B">
        <w:rPr>
          <w:rFonts w:ascii="Arial" w:hAnsi="Arial" w:cs="Arial"/>
          <w:sz w:val="24"/>
          <w:szCs w:val="24"/>
        </w:rPr>
        <w:t>Wykonanie oceny stanu technicznego instalacji elektrycznej</w:t>
      </w:r>
      <w:r w:rsidR="00541FE8" w:rsidRPr="0009084B">
        <w:rPr>
          <w:rFonts w:ascii="Arial" w:hAnsi="Arial" w:cs="Arial"/>
          <w:sz w:val="24"/>
          <w:szCs w:val="24"/>
        </w:rPr>
        <w:t>;</w:t>
      </w:r>
      <w:r w:rsidRPr="0009084B">
        <w:rPr>
          <w:rFonts w:ascii="Arial" w:hAnsi="Arial" w:cs="Arial"/>
          <w:sz w:val="24"/>
          <w:szCs w:val="24"/>
        </w:rPr>
        <w:t xml:space="preserve"> </w:t>
      </w:r>
    </w:p>
    <w:p w14:paraId="5D299959" w14:textId="51F68504" w:rsidR="009307FE" w:rsidRPr="0009084B" w:rsidRDefault="00276DA9" w:rsidP="001432CC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9084B">
        <w:rPr>
          <w:rFonts w:ascii="Arial" w:hAnsi="Arial" w:cs="Arial"/>
          <w:sz w:val="24"/>
          <w:szCs w:val="24"/>
        </w:rPr>
        <w:t xml:space="preserve">Opracowywanie planów instalacji </w:t>
      </w:r>
      <w:r w:rsidR="00BD4385" w:rsidRPr="0009084B">
        <w:rPr>
          <w:rFonts w:ascii="Arial" w:hAnsi="Arial" w:cs="Arial"/>
          <w:sz w:val="24"/>
          <w:szCs w:val="24"/>
        </w:rPr>
        <w:t>elektrycznej w lokalach zamieszkałych, a także tworzenie schematów elektrycznych</w:t>
      </w:r>
      <w:r w:rsidR="00541FE8" w:rsidRPr="0009084B">
        <w:rPr>
          <w:rFonts w:ascii="Arial" w:hAnsi="Arial" w:cs="Arial"/>
          <w:sz w:val="24"/>
          <w:szCs w:val="24"/>
        </w:rPr>
        <w:t>:</w:t>
      </w:r>
    </w:p>
    <w:p w14:paraId="3D84B76F" w14:textId="7BE88E98" w:rsidR="00BD4385" w:rsidRPr="0009084B" w:rsidRDefault="00BD4385" w:rsidP="001432CC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9084B">
        <w:rPr>
          <w:rFonts w:ascii="Arial" w:hAnsi="Arial" w:cs="Arial"/>
          <w:sz w:val="24"/>
          <w:szCs w:val="24"/>
        </w:rPr>
        <w:t xml:space="preserve">Sprawdzanie kosztorysów od wykonawców </w:t>
      </w:r>
      <w:r w:rsidR="00201837" w:rsidRPr="0009084B">
        <w:rPr>
          <w:rFonts w:ascii="Arial" w:hAnsi="Arial" w:cs="Arial"/>
          <w:sz w:val="24"/>
          <w:szCs w:val="24"/>
        </w:rPr>
        <w:t>lub projektantów instalacji elektrycznych</w:t>
      </w:r>
      <w:r w:rsidR="00541FE8" w:rsidRPr="0009084B">
        <w:rPr>
          <w:rFonts w:ascii="Arial" w:hAnsi="Arial" w:cs="Arial"/>
          <w:sz w:val="24"/>
          <w:szCs w:val="24"/>
        </w:rPr>
        <w:t>;</w:t>
      </w:r>
    </w:p>
    <w:p w14:paraId="6A841836" w14:textId="31F736B6" w:rsidR="00201837" w:rsidRPr="0009084B" w:rsidRDefault="00201837" w:rsidP="001432CC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9084B">
        <w:rPr>
          <w:rFonts w:ascii="Arial" w:hAnsi="Arial" w:cs="Arial"/>
          <w:sz w:val="24"/>
          <w:szCs w:val="24"/>
        </w:rPr>
        <w:t xml:space="preserve">Sprawdzanie planów </w:t>
      </w:r>
      <w:r w:rsidR="00B36969" w:rsidRPr="0009084B">
        <w:rPr>
          <w:rFonts w:ascii="Arial" w:hAnsi="Arial" w:cs="Arial"/>
          <w:sz w:val="24"/>
          <w:szCs w:val="24"/>
        </w:rPr>
        <w:t>instalacji elektrycznych innych autorów</w:t>
      </w:r>
      <w:r w:rsidR="00541FE8" w:rsidRPr="0009084B">
        <w:rPr>
          <w:rFonts w:ascii="Arial" w:hAnsi="Arial" w:cs="Arial"/>
          <w:sz w:val="24"/>
          <w:szCs w:val="24"/>
        </w:rPr>
        <w:t>;</w:t>
      </w:r>
    </w:p>
    <w:p w14:paraId="66C0A7BF" w14:textId="73FAAF7E" w:rsidR="00B36969" w:rsidRPr="0009084B" w:rsidRDefault="004C49EA" w:rsidP="001432CC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9084B">
        <w:rPr>
          <w:rFonts w:ascii="Arial" w:hAnsi="Arial" w:cs="Arial"/>
          <w:sz w:val="24"/>
          <w:szCs w:val="24"/>
        </w:rPr>
        <w:t xml:space="preserve">Nadzór nad wykonaniem nowych instalacji </w:t>
      </w:r>
      <w:r w:rsidR="001C7A8F" w:rsidRPr="0009084B">
        <w:rPr>
          <w:rFonts w:ascii="Arial" w:hAnsi="Arial" w:cs="Arial"/>
          <w:sz w:val="24"/>
          <w:szCs w:val="24"/>
        </w:rPr>
        <w:t xml:space="preserve">elektrycznych i ich odbiór komisyjny. </w:t>
      </w:r>
    </w:p>
    <w:p w14:paraId="732B6AA2" w14:textId="77777777" w:rsidR="00541FE8" w:rsidRPr="004E51AC" w:rsidRDefault="00541FE8" w:rsidP="00541FE8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60EC8460" w14:textId="1E112234" w:rsidR="00247036" w:rsidRPr="00D057A8" w:rsidRDefault="00E45130" w:rsidP="00E145E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D057A8">
        <w:rPr>
          <w:rFonts w:ascii="Arial" w:hAnsi="Arial" w:cs="Arial"/>
          <w:b/>
          <w:sz w:val="24"/>
          <w:szCs w:val="24"/>
        </w:rPr>
        <w:t xml:space="preserve">Cel zamówienia </w:t>
      </w:r>
    </w:p>
    <w:p w14:paraId="69A080F8" w14:textId="7C2C3FDD" w:rsidR="00E45130" w:rsidRPr="009D0DFD" w:rsidRDefault="00435420" w:rsidP="009D0DF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D0DFD">
        <w:rPr>
          <w:rFonts w:ascii="Arial" w:hAnsi="Arial" w:cs="Arial"/>
          <w:sz w:val="24"/>
          <w:szCs w:val="24"/>
        </w:rPr>
        <w:t xml:space="preserve">Zamawiający powierzy Inspektorowi Nadzoru Branży Elektrycznej kontrolę i nadzór nad realizacją robót budowlanych i umów zawartych przez </w:t>
      </w:r>
      <w:proofErr w:type="spellStart"/>
      <w:r w:rsidRPr="009D0DFD">
        <w:rPr>
          <w:rFonts w:ascii="Arial" w:hAnsi="Arial" w:cs="Arial"/>
          <w:sz w:val="24"/>
          <w:szCs w:val="24"/>
        </w:rPr>
        <w:t>ZBiLK</w:t>
      </w:r>
      <w:proofErr w:type="spellEnd"/>
      <w:r w:rsidR="00881379" w:rsidRPr="009D0DFD">
        <w:rPr>
          <w:rFonts w:ascii="Arial" w:hAnsi="Arial" w:cs="Arial"/>
          <w:sz w:val="24"/>
          <w:szCs w:val="24"/>
        </w:rPr>
        <w:t xml:space="preserve">, w celu </w:t>
      </w:r>
      <w:r w:rsidR="00881379" w:rsidRPr="00D4311C">
        <w:rPr>
          <w:rFonts w:ascii="Arial" w:hAnsi="Arial" w:cs="Arial"/>
          <w:b/>
          <w:sz w:val="24"/>
          <w:szCs w:val="24"/>
        </w:rPr>
        <w:t xml:space="preserve">skutecznego egzekwowania od </w:t>
      </w:r>
      <w:r w:rsidR="00F02062" w:rsidRPr="00D4311C">
        <w:rPr>
          <w:rFonts w:ascii="Arial" w:hAnsi="Arial" w:cs="Arial"/>
          <w:b/>
          <w:sz w:val="24"/>
          <w:szCs w:val="24"/>
        </w:rPr>
        <w:t>w</w:t>
      </w:r>
      <w:r w:rsidR="00881379" w:rsidRPr="00D4311C">
        <w:rPr>
          <w:rFonts w:ascii="Arial" w:hAnsi="Arial" w:cs="Arial"/>
          <w:b/>
          <w:sz w:val="24"/>
          <w:szCs w:val="24"/>
        </w:rPr>
        <w:t>ykonawców</w:t>
      </w:r>
      <w:r w:rsidR="00D417A1" w:rsidRPr="00D4311C">
        <w:rPr>
          <w:rFonts w:ascii="Arial" w:hAnsi="Arial" w:cs="Arial"/>
          <w:b/>
          <w:sz w:val="24"/>
          <w:szCs w:val="24"/>
        </w:rPr>
        <w:t xml:space="preserve"> robót budowanych wymagań dotyczących </w:t>
      </w:r>
      <w:r w:rsidR="005C436B" w:rsidRPr="00D4311C">
        <w:rPr>
          <w:rFonts w:ascii="Arial" w:hAnsi="Arial" w:cs="Arial"/>
          <w:b/>
          <w:sz w:val="24"/>
          <w:szCs w:val="24"/>
        </w:rPr>
        <w:t>jakości</w:t>
      </w:r>
      <w:r w:rsidR="005C436B" w:rsidRPr="009D0DFD">
        <w:rPr>
          <w:rFonts w:ascii="Arial" w:hAnsi="Arial" w:cs="Arial"/>
          <w:sz w:val="24"/>
          <w:szCs w:val="24"/>
        </w:rPr>
        <w:t xml:space="preserve"> </w:t>
      </w:r>
      <w:r w:rsidR="006C36FE" w:rsidRPr="009D0DFD">
        <w:rPr>
          <w:rFonts w:ascii="Arial" w:hAnsi="Arial" w:cs="Arial"/>
          <w:sz w:val="24"/>
          <w:szCs w:val="24"/>
        </w:rPr>
        <w:t xml:space="preserve">stosowanych materiałów i robót budowlanych, kosztów </w:t>
      </w:r>
      <w:r w:rsidR="00D934F7" w:rsidRPr="009D0DFD">
        <w:rPr>
          <w:rFonts w:ascii="Arial" w:hAnsi="Arial" w:cs="Arial"/>
          <w:sz w:val="24"/>
          <w:szCs w:val="24"/>
        </w:rPr>
        <w:t xml:space="preserve">realizacji robót budowlanych oraz wykonania </w:t>
      </w:r>
      <w:r w:rsidR="00900B9B" w:rsidRPr="009D0DFD">
        <w:rPr>
          <w:rFonts w:ascii="Arial" w:hAnsi="Arial" w:cs="Arial"/>
          <w:sz w:val="24"/>
          <w:szCs w:val="24"/>
        </w:rPr>
        <w:t>umowy zgodnie z dokumentacją projektową, w ustalony</w:t>
      </w:r>
      <w:r w:rsidR="00F02062" w:rsidRPr="009D0DFD">
        <w:rPr>
          <w:rFonts w:ascii="Arial" w:hAnsi="Arial" w:cs="Arial"/>
          <w:sz w:val="24"/>
          <w:szCs w:val="24"/>
        </w:rPr>
        <w:t>ch</w:t>
      </w:r>
      <w:r w:rsidR="00900B9B" w:rsidRPr="009D0DFD">
        <w:rPr>
          <w:rFonts w:ascii="Arial" w:hAnsi="Arial" w:cs="Arial"/>
          <w:sz w:val="24"/>
          <w:szCs w:val="24"/>
        </w:rPr>
        <w:t xml:space="preserve"> z wykonawcą </w:t>
      </w:r>
      <w:r w:rsidR="00F02062" w:rsidRPr="009D0DFD">
        <w:rPr>
          <w:rFonts w:ascii="Arial" w:hAnsi="Arial" w:cs="Arial"/>
          <w:sz w:val="24"/>
          <w:szCs w:val="24"/>
        </w:rPr>
        <w:t xml:space="preserve">robót budowlanych terminach. </w:t>
      </w:r>
      <w:r w:rsidR="00123F62" w:rsidRPr="009D0DFD">
        <w:rPr>
          <w:rFonts w:ascii="Arial" w:hAnsi="Arial" w:cs="Arial"/>
          <w:sz w:val="24"/>
          <w:szCs w:val="24"/>
        </w:rPr>
        <w:t xml:space="preserve">Działania te obejmują wszystkie czynności związane z umowami </w:t>
      </w:r>
      <w:r w:rsidR="00020FCB" w:rsidRPr="009D0DFD">
        <w:rPr>
          <w:rFonts w:ascii="Arial" w:hAnsi="Arial" w:cs="Arial"/>
          <w:sz w:val="24"/>
          <w:szCs w:val="24"/>
        </w:rPr>
        <w:t>na roboty budowlane, przygotowanie dokumentacji technicznej do przetargu, uczestniczenie w komisjach przetargowych, weryfikacja i sprawdzenie przedłożonych ofert, wybór wykonawcy,</w:t>
      </w:r>
      <w:r w:rsidR="003B3A9F">
        <w:rPr>
          <w:rFonts w:ascii="Arial" w:hAnsi="Arial" w:cs="Arial"/>
          <w:sz w:val="24"/>
          <w:szCs w:val="24"/>
        </w:rPr>
        <w:t xml:space="preserve"> </w:t>
      </w:r>
      <w:r w:rsidR="00020FCB" w:rsidRPr="009D0DFD">
        <w:rPr>
          <w:rFonts w:ascii="Arial" w:hAnsi="Arial" w:cs="Arial"/>
          <w:sz w:val="24"/>
          <w:szCs w:val="24"/>
        </w:rPr>
        <w:t xml:space="preserve">odbiór robót budowlanych, aż po etap zgłaszania </w:t>
      </w:r>
      <w:r w:rsidR="003B3A9F">
        <w:rPr>
          <w:rFonts w:ascii="Arial" w:hAnsi="Arial" w:cs="Arial"/>
          <w:sz w:val="24"/>
          <w:szCs w:val="24"/>
        </w:rPr>
        <w:t>wad</w:t>
      </w:r>
      <w:r w:rsidR="00020FCB" w:rsidRPr="009D0DFD">
        <w:rPr>
          <w:rFonts w:ascii="Arial" w:hAnsi="Arial" w:cs="Arial"/>
          <w:sz w:val="24"/>
          <w:szCs w:val="24"/>
        </w:rPr>
        <w:t xml:space="preserve"> i ich usunięcia oraz rozliczenia robót budowlanych.</w:t>
      </w:r>
    </w:p>
    <w:p w14:paraId="43FD0D71" w14:textId="4F3CFD2E" w:rsidR="00020FCB" w:rsidRDefault="00E63AEE" w:rsidP="009D0DF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D0DFD">
        <w:rPr>
          <w:rFonts w:ascii="Arial" w:hAnsi="Arial" w:cs="Arial"/>
          <w:sz w:val="24"/>
          <w:szCs w:val="24"/>
        </w:rPr>
        <w:t xml:space="preserve">Inspektor zobowiązany jest pełnić czynności nadzoru nad </w:t>
      </w:r>
      <w:r w:rsidR="005F30BC" w:rsidRPr="009D0DFD">
        <w:rPr>
          <w:rFonts w:ascii="Arial" w:hAnsi="Arial" w:cs="Arial"/>
          <w:sz w:val="24"/>
          <w:szCs w:val="24"/>
        </w:rPr>
        <w:t xml:space="preserve">wykonaniem powierzonego zakresu robót budowlanych w zgodności z dokumentacją projektową, przepisami ustawy z dnia 7 lipca 1994 r. Prawo Budowlane i normami technicznymi oraz obowiązującymi przepisami. </w:t>
      </w:r>
    </w:p>
    <w:p w14:paraId="71C9B329" w14:textId="77777777" w:rsidR="0009084B" w:rsidRPr="004E51AC" w:rsidRDefault="0009084B" w:rsidP="009D0DF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E3E22BC" w14:textId="3071E669" w:rsidR="005F30BC" w:rsidRPr="006F45DF" w:rsidRDefault="00472DAB" w:rsidP="006F45DF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45DF">
        <w:rPr>
          <w:rFonts w:ascii="Arial" w:hAnsi="Arial" w:cs="Arial"/>
          <w:sz w:val="24"/>
          <w:szCs w:val="24"/>
        </w:rPr>
        <w:t>Do obowiązków Inspektora Nadzoru w branży elektrycznej w szczególności należy:</w:t>
      </w:r>
    </w:p>
    <w:p w14:paraId="1F7AB331" w14:textId="06705C8F" w:rsidR="00472DAB" w:rsidRPr="00237DD3" w:rsidRDefault="00E145EA" w:rsidP="00E949AE">
      <w:pPr>
        <w:pStyle w:val="Bezodstpw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237DD3">
        <w:rPr>
          <w:rFonts w:ascii="Arial" w:hAnsi="Arial" w:cs="Arial"/>
          <w:sz w:val="24"/>
          <w:szCs w:val="24"/>
        </w:rPr>
        <w:t>Dojazd na budowę we własnym zakresie,</w:t>
      </w:r>
    </w:p>
    <w:p w14:paraId="69C5A74D" w14:textId="6EC2622B" w:rsidR="00E145EA" w:rsidRPr="00237DD3" w:rsidRDefault="00E145EA" w:rsidP="00E949AE">
      <w:pPr>
        <w:pStyle w:val="Bezodstpw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237DD3">
        <w:rPr>
          <w:rFonts w:ascii="Arial" w:hAnsi="Arial" w:cs="Arial"/>
          <w:sz w:val="24"/>
          <w:szCs w:val="24"/>
        </w:rPr>
        <w:t>Pełna dyspozycyjność – niezwłoczn</w:t>
      </w:r>
      <w:r w:rsidR="003374B4" w:rsidRPr="00237DD3">
        <w:rPr>
          <w:rFonts w:ascii="Arial" w:hAnsi="Arial" w:cs="Arial"/>
          <w:sz w:val="24"/>
          <w:szCs w:val="24"/>
        </w:rPr>
        <w:t xml:space="preserve">e stawianie się na uzasadnione wezwanie Zamawiającego lub Wykonawcy, a w trakcie wykonywania robót budowlanych, ciągły nadzór nad prawidłowością ich wykonania, </w:t>
      </w:r>
    </w:p>
    <w:p w14:paraId="5F0A6FCC" w14:textId="01E2209F" w:rsidR="003374B4" w:rsidRPr="00063B6E" w:rsidRDefault="006F6A3B" w:rsidP="00E949AE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63B6E">
        <w:rPr>
          <w:rFonts w:ascii="Arial" w:hAnsi="Arial" w:cs="Arial"/>
          <w:sz w:val="24"/>
          <w:szCs w:val="24"/>
        </w:rPr>
        <w:lastRenderedPageBreak/>
        <w:t xml:space="preserve">Sporządzanie szkicowej dokumentacji projektowej oraz obliczeń dla potrzeb wykonania robót w branży elektrycznej oraz szacowanie </w:t>
      </w:r>
      <w:r w:rsidR="00182EE7" w:rsidRPr="00063B6E">
        <w:rPr>
          <w:rFonts w:ascii="Arial" w:hAnsi="Arial" w:cs="Arial"/>
          <w:sz w:val="24"/>
          <w:szCs w:val="24"/>
        </w:rPr>
        <w:t xml:space="preserve">kosztów w razie </w:t>
      </w:r>
      <w:r w:rsidR="00071C5A" w:rsidRPr="00063B6E">
        <w:rPr>
          <w:rFonts w:ascii="Arial" w:hAnsi="Arial" w:cs="Arial"/>
          <w:sz w:val="24"/>
          <w:szCs w:val="24"/>
        </w:rPr>
        <w:t>potrzeb,</w:t>
      </w:r>
    </w:p>
    <w:p w14:paraId="5B0A3253" w14:textId="32583A94" w:rsidR="00071C5A" w:rsidRPr="00063B6E" w:rsidRDefault="00071C5A" w:rsidP="00E949AE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63B6E">
        <w:rPr>
          <w:rFonts w:ascii="Arial" w:hAnsi="Arial" w:cs="Arial"/>
          <w:sz w:val="24"/>
          <w:szCs w:val="24"/>
        </w:rPr>
        <w:t>Nadzó</w:t>
      </w:r>
      <w:r w:rsidR="00830178" w:rsidRPr="00063B6E">
        <w:rPr>
          <w:rFonts w:ascii="Arial" w:hAnsi="Arial" w:cs="Arial"/>
          <w:sz w:val="24"/>
          <w:szCs w:val="24"/>
        </w:rPr>
        <w:t>r nad remontami lokali i odbiory instalacji elektrycznej,</w:t>
      </w:r>
    </w:p>
    <w:p w14:paraId="7DCC151B" w14:textId="6E5B9044" w:rsidR="00830178" w:rsidRPr="00063B6E" w:rsidRDefault="000E49FC" w:rsidP="00E949AE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63B6E">
        <w:rPr>
          <w:rFonts w:ascii="Arial" w:hAnsi="Arial" w:cs="Arial"/>
          <w:sz w:val="24"/>
          <w:szCs w:val="24"/>
        </w:rPr>
        <w:t xml:space="preserve">Uczestniczenie w pracach komisji odbiorowych w zakresie odbiorów częściowych i końcowych, skompletowanie wszystkich niezbędnych materiałów do odbioru, </w:t>
      </w:r>
    </w:p>
    <w:p w14:paraId="49BA6748" w14:textId="323D012F" w:rsidR="000E49FC" w:rsidRDefault="000E49FC" w:rsidP="00E949AE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63B6E">
        <w:rPr>
          <w:rFonts w:ascii="Arial" w:hAnsi="Arial" w:cs="Arial"/>
          <w:sz w:val="24"/>
          <w:szCs w:val="24"/>
        </w:rPr>
        <w:t xml:space="preserve">Rozliczenie </w:t>
      </w:r>
      <w:r w:rsidR="00E0105B" w:rsidRPr="00063B6E">
        <w:rPr>
          <w:rFonts w:ascii="Arial" w:hAnsi="Arial" w:cs="Arial"/>
          <w:sz w:val="24"/>
          <w:szCs w:val="24"/>
        </w:rPr>
        <w:t xml:space="preserve">wykonawcy robót </w:t>
      </w:r>
      <w:r w:rsidR="00A96BBC" w:rsidRPr="00063B6E">
        <w:rPr>
          <w:rFonts w:ascii="Arial" w:hAnsi="Arial" w:cs="Arial"/>
          <w:sz w:val="24"/>
          <w:szCs w:val="24"/>
        </w:rPr>
        <w:t xml:space="preserve">budowlanych zgodnie z </w:t>
      </w:r>
      <w:r w:rsidR="00852744" w:rsidRPr="00063B6E">
        <w:rPr>
          <w:rFonts w:ascii="Arial" w:hAnsi="Arial" w:cs="Arial"/>
          <w:sz w:val="24"/>
          <w:szCs w:val="24"/>
        </w:rPr>
        <w:t>u</w:t>
      </w:r>
      <w:r w:rsidR="00A96BBC" w:rsidRPr="00063B6E">
        <w:rPr>
          <w:rFonts w:ascii="Arial" w:hAnsi="Arial" w:cs="Arial"/>
          <w:sz w:val="24"/>
          <w:szCs w:val="24"/>
        </w:rPr>
        <w:t>mową na roboty budowlane,</w:t>
      </w:r>
    </w:p>
    <w:p w14:paraId="77C10B07" w14:textId="1FDEBFF1" w:rsidR="00A96BBC" w:rsidRPr="00D22CB9" w:rsidRDefault="00B41994" w:rsidP="00E949AE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22CB9">
        <w:rPr>
          <w:rFonts w:ascii="Arial" w:hAnsi="Arial" w:cs="Arial"/>
          <w:sz w:val="24"/>
          <w:szCs w:val="24"/>
        </w:rPr>
        <w:t xml:space="preserve">Udział na wezwanie użytkownika lub Zamawiającego w spotkaniach dotyczących nagłych awarii lub ujawnieniu wad w przedmiocie zamówienia w okresie gwarancyjnym oraz udział w pracach </w:t>
      </w:r>
      <w:r w:rsidR="00F847AA" w:rsidRPr="00D22CB9">
        <w:rPr>
          <w:rFonts w:ascii="Arial" w:hAnsi="Arial" w:cs="Arial"/>
          <w:sz w:val="24"/>
          <w:szCs w:val="24"/>
        </w:rPr>
        <w:t>komisji odbioru pogwarancyjnego,</w:t>
      </w:r>
    </w:p>
    <w:p w14:paraId="41845A96" w14:textId="5886A51A" w:rsidR="00F847AA" w:rsidRPr="00063B6E" w:rsidRDefault="00F847AA" w:rsidP="00E949AE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63B6E">
        <w:rPr>
          <w:rFonts w:ascii="Arial" w:hAnsi="Arial" w:cs="Arial"/>
          <w:sz w:val="24"/>
          <w:szCs w:val="24"/>
        </w:rPr>
        <w:t xml:space="preserve">Przestrzeganie przepisów, w szczególności BHP i p.poż., informowanie </w:t>
      </w:r>
      <w:r w:rsidR="00D22CB9">
        <w:rPr>
          <w:rFonts w:ascii="Arial" w:hAnsi="Arial" w:cs="Arial"/>
          <w:sz w:val="24"/>
          <w:szCs w:val="24"/>
        </w:rPr>
        <w:t xml:space="preserve">podmiotów </w:t>
      </w:r>
      <w:r w:rsidR="007A41E3" w:rsidRPr="00063B6E">
        <w:rPr>
          <w:rFonts w:ascii="Arial" w:hAnsi="Arial" w:cs="Arial"/>
          <w:sz w:val="24"/>
          <w:szCs w:val="24"/>
        </w:rPr>
        <w:t xml:space="preserve">prowadzących roboty budowlane o stwierdzonych zagrożeniach dla ludzi i środowiska, </w:t>
      </w:r>
    </w:p>
    <w:p w14:paraId="0347F1C0" w14:textId="4078CE08" w:rsidR="007A41E3" w:rsidRPr="00063B6E" w:rsidRDefault="00234764" w:rsidP="00E949AE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63B6E">
        <w:rPr>
          <w:rFonts w:ascii="Arial" w:hAnsi="Arial" w:cs="Arial"/>
          <w:sz w:val="24"/>
          <w:szCs w:val="24"/>
        </w:rPr>
        <w:t xml:space="preserve">Informowanie Zamawiającego na piśmie o niezbędności wykonania robót koniecznych lub zamiennych nieuwzględnionych w umowie na roboty budowlane, bądź o konieczności zrezygnowania z określonych robót budowlanych, jeżeli jest to niezbędne i zgodnie z treścią umowy, jaką Zamawiający zawarł </w:t>
      </w:r>
      <w:r w:rsidR="00DF707F" w:rsidRPr="00063B6E">
        <w:rPr>
          <w:rFonts w:ascii="Arial" w:hAnsi="Arial" w:cs="Arial"/>
          <w:sz w:val="24"/>
          <w:szCs w:val="24"/>
        </w:rPr>
        <w:t xml:space="preserve">z </w:t>
      </w:r>
      <w:r w:rsidR="00FC7391" w:rsidRPr="00063B6E">
        <w:rPr>
          <w:rFonts w:ascii="Arial" w:hAnsi="Arial" w:cs="Arial"/>
          <w:sz w:val="24"/>
          <w:szCs w:val="24"/>
        </w:rPr>
        <w:t>w</w:t>
      </w:r>
      <w:r w:rsidR="00DF707F" w:rsidRPr="00063B6E">
        <w:rPr>
          <w:rFonts w:ascii="Arial" w:hAnsi="Arial" w:cs="Arial"/>
          <w:sz w:val="24"/>
          <w:szCs w:val="24"/>
        </w:rPr>
        <w:t>ykonawcą i obowiązującymi przepisami wykonania przedmiotu umowy</w:t>
      </w:r>
      <w:r w:rsidR="007C47DE" w:rsidRPr="00063B6E">
        <w:rPr>
          <w:rFonts w:ascii="Arial" w:hAnsi="Arial" w:cs="Arial"/>
          <w:sz w:val="24"/>
          <w:szCs w:val="24"/>
        </w:rPr>
        <w:t>,</w:t>
      </w:r>
    </w:p>
    <w:p w14:paraId="348563F3" w14:textId="3BBD0DCB" w:rsidR="00DF707F" w:rsidRPr="00C41EDD" w:rsidRDefault="00C73267" w:rsidP="00E949AE">
      <w:pPr>
        <w:pStyle w:val="Bezodstpw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063B6E">
        <w:rPr>
          <w:rFonts w:ascii="Arial" w:hAnsi="Arial" w:cs="Arial"/>
          <w:sz w:val="24"/>
          <w:szCs w:val="24"/>
        </w:rPr>
        <w:t xml:space="preserve">Ścisłe przestrzeganie zasady, że wszelkie decyzje wiążące się ze zmianami zakresu robót budowlanych, materiałów, wezwaniem nadzoru autorskiego i inne pociągające za sobą koszty, </w:t>
      </w:r>
      <w:r w:rsidRPr="00C41EDD">
        <w:rPr>
          <w:rFonts w:ascii="Arial" w:hAnsi="Arial" w:cs="Arial"/>
          <w:b/>
          <w:sz w:val="24"/>
          <w:szCs w:val="24"/>
        </w:rPr>
        <w:t>przed ich wdrożeniem muszą być zgłoszone do Zamawiającego, a następnie uzyskać akceptację Zamawiającego,</w:t>
      </w:r>
    </w:p>
    <w:p w14:paraId="5EC703AE" w14:textId="7CDFCBA4" w:rsidR="00C73267" w:rsidRPr="00063B6E" w:rsidRDefault="00A9198C" w:rsidP="00E949AE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63B6E">
        <w:rPr>
          <w:rFonts w:ascii="Arial" w:hAnsi="Arial" w:cs="Arial"/>
          <w:sz w:val="24"/>
          <w:szCs w:val="24"/>
        </w:rPr>
        <w:t xml:space="preserve">Przez </w:t>
      </w:r>
      <w:r w:rsidR="004F66C6" w:rsidRPr="00063B6E">
        <w:rPr>
          <w:rFonts w:ascii="Arial" w:hAnsi="Arial" w:cs="Arial"/>
          <w:sz w:val="24"/>
          <w:szCs w:val="24"/>
        </w:rPr>
        <w:t xml:space="preserve">cały okres trwania umowy na roboty budowlane Inspektor Nadzoru winien zapewnić ciągły nadzór nad wykonywanymi robotami w branży elektrycznej, </w:t>
      </w:r>
    </w:p>
    <w:p w14:paraId="17D28FE6" w14:textId="16660884" w:rsidR="00705D3D" w:rsidRPr="00063B6E" w:rsidRDefault="00D55FAA" w:rsidP="00E949AE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63B6E">
        <w:rPr>
          <w:rFonts w:ascii="Arial" w:hAnsi="Arial" w:cs="Arial"/>
          <w:sz w:val="24"/>
          <w:szCs w:val="24"/>
        </w:rPr>
        <w:t xml:space="preserve">Od daty rozpoczęcia świadczenia usługi Inspektor Nadzoru </w:t>
      </w:r>
      <w:r w:rsidR="00DA7E23" w:rsidRPr="00063B6E">
        <w:rPr>
          <w:rFonts w:ascii="Arial" w:hAnsi="Arial" w:cs="Arial"/>
          <w:sz w:val="24"/>
          <w:szCs w:val="24"/>
        </w:rPr>
        <w:t xml:space="preserve">zobowiązany jest do wykonywania wszystkich zadań zastrzeżonych w umowie </w:t>
      </w:r>
      <w:r w:rsidR="00705D3D" w:rsidRPr="00063B6E">
        <w:rPr>
          <w:rFonts w:ascii="Arial" w:hAnsi="Arial" w:cs="Arial"/>
          <w:sz w:val="24"/>
          <w:szCs w:val="24"/>
        </w:rPr>
        <w:t>na pełnienie obowiązków Inspektora Nadzoru branży elektrycznej,</w:t>
      </w:r>
    </w:p>
    <w:p w14:paraId="29C7FCA8" w14:textId="0309CD97" w:rsidR="002623DE" w:rsidRPr="00063B6E" w:rsidRDefault="002623DE" w:rsidP="00E949AE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63B6E">
        <w:rPr>
          <w:rFonts w:ascii="Arial" w:hAnsi="Arial" w:cs="Arial"/>
          <w:sz w:val="24"/>
          <w:szCs w:val="24"/>
        </w:rPr>
        <w:t xml:space="preserve">Inspektor Nadzoru </w:t>
      </w:r>
      <w:r w:rsidR="00DB3C02" w:rsidRPr="00063B6E">
        <w:rPr>
          <w:rFonts w:ascii="Arial" w:hAnsi="Arial" w:cs="Arial"/>
          <w:sz w:val="24"/>
          <w:szCs w:val="24"/>
        </w:rPr>
        <w:t>b</w:t>
      </w:r>
      <w:r w:rsidRPr="00063B6E">
        <w:rPr>
          <w:rFonts w:ascii="Arial" w:hAnsi="Arial" w:cs="Arial"/>
          <w:sz w:val="24"/>
          <w:szCs w:val="24"/>
        </w:rPr>
        <w:t xml:space="preserve">ranży </w:t>
      </w:r>
      <w:r w:rsidR="00DB3C02" w:rsidRPr="00063B6E">
        <w:rPr>
          <w:rFonts w:ascii="Arial" w:hAnsi="Arial" w:cs="Arial"/>
          <w:sz w:val="24"/>
          <w:szCs w:val="24"/>
        </w:rPr>
        <w:t>e</w:t>
      </w:r>
      <w:r w:rsidRPr="00063B6E">
        <w:rPr>
          <w:rFonts w:ascii="Arial" w:hAnsi="Arial" w:cs="Arial"/>
          <w:sz w:val="24"/>
          <w:szCs w:val="24"/>
        </w:rPr>
        <w:t>lektrycznej w przypadku wystąpienia sporu pomiędzy stronami umowy na roboty budowlane, zobowiązany jest do świadczenia doradztwa Zamawiającemu w zakresie wszelkich zagadnień których spór dotyczy, wraz z uzasadnieniem oraz przedłożeniem dokumentów będących podstawą zajętego stanowiska.</w:t>
      </w:r>
    </w:p>
    <w:p w14:paraId="6F64238A" w14:textId="67BD34D8" w:rsidR="001E0601" w:rsidRPr="00D057A8" w:rsidRDefault="001E0601" w:rsidP="001E0601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D057A8">
        <w:rPr>
          <w:rFonts w:ascii="Arial" w:hAnsi="Arial" w:cs="Arial"/>
          <w:b/>
          <w:sz w:val="24"/>
          <w:szCs w:val="24"/>
        </w:rPr>
        <w:t>Ubezpieczenie</w:t>
      </w:r>
    </w:p>
    <w:p w14:paraId="496761E1" w14:textId="7467F926" w:rsidR="001E0601" w:rsidRDefault="001E0601" w:rsidP="0016002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6002A">
        <w:rPr>
          <w:rFonts w:ascii="Arial" w:hAnsi="Arial" w:cs="Arial"/>
          <w:sz w:val="24"/>
          <w:szCs w:val="24"/>
        </w:rPr>
        <w:t xml:space="preserve">Osoba </w:t>
      </w:r>
      <w:r w:rsidR="0016002A">
        <w:rPr>
          <w:rFonts w:ascii="Arial" w:hAnsi="Arial" w:cs="Arial"/>
          <w:sz w:val="24"/>
          <w:szCs w:val="24"/>
        </w:rPr>
        <w:t xml:space="preserve">wskazana i </w:t>
      </w:r>
      <w:r w:rsidRPr="0016002A">
        <w:rPr>
          <w:rFonts w:ascii="Arial" w:hAnsi="Arial" w:cs="Arial"/>
          <w:sz w:val="24"/>
          <w:szCs w:val="24"/>
        </w:rPr>
        <w:t xml:space="preserve">odpowiedzialna za realizację usług ze strony wykonawcy zobligowana </w:t>
      </w:r>
      <w:r w:rsidRPr="0016002A">
        <w:rPr>
          <w:rFonts w:ascii="Arial" w:hAnsi="Arial" w:cs="Arial"/>
          <w:sz w:val="24"/>
          <w:szCs w:val="24"/>
        </w:rPr>
        <w:br/>
        <w:t xml:space="preserve">jest do posiadania przez cały okres realizacji przedmiotu umowy, </w:t>
      </w:r>
      <w:r w:rsidR="000F10B8" w:rsidRPr="0016002A">
        <w:rPr>
          <w:rFonts w:ascii="Arial" w:hAnsi="Arial" w:cs="Arial"/>
          <w:sz w:val="24"/>
          <w:szCs w:val="24"/>
        </w:rPr>
        <w:t xml:space="preserve">aktualnego obowiązkowego </w:t>
      </w:r>
      <w:r w:rsidR="000F10B8" w:rsidRPr="0016002A">
        <w:rPr>
          <w:rFonts w:ascii="Arial" w:hAnsi="Arial" w:cs="Arial"/>
          <w:b/>
          <w:sz w:val="24"/>
          <w:szCs w:val="24"/>
        </w:rPr>
        <w:t>ubezpieczenia</w:t>
      </w:r>
      <w:r w:rsidR="000F10B8" w:rsidRPr="0016002A">
        <w:rPr>
          <w:rFonts w:ascii="Arial" w:hAnsi="Arial" w:cs="Arial"/>
          <w:sz w:val="24"/>
          <w:szCs w:val="24"/>
        </w:rPr>
        <w:t xml:space="preserve"> od odpowiedzialności cywilnej osób wykonujących </w:t>
      </w:r>
      <w:r w:rsidR="00B6535A" w:rsidRPr="0016002A">
        <w:rPr>
          <w:rFonts w:ascii="Arial" w:hAnsi="Arial" w:cs="Arial"/>
          <w:sz w:val="24"/>
          <w:szCs w:val="24"/>
        </w:rPr>
        <w:t>samodzielne</w:t>
      </w:r>
      <w:r w:rsidR="0016002A">
        <w:rPr>
          <w:rFonts w:ascii="Arial" w:hAnsi="Arial" w:cs="Arial"/>
          <w:sz w:val="24"/>
          <w:szCs w:val="24"/>
        </w:rPr>
        <w:t xml:space="preserve"> </w:t>
      </w:r>
      <w:r w:rsidR="00B6535A" w:rsidRPr="0016002A">
        <w:rPr>
          <w:rFonts w:ascii="Arial" w:hAnsi="Arial" w:cs="Arial"/>
          <w:sz w:val="24"/>
          <w:szCs w:val="24"/>
        </w:rPr>
        <w:t xml:space="preserve">funkcje </w:t>
      </w:r>
      <w:r w:rsidR="0016002A">
        <w:rPr>
          <w:rFonts w:ascii="Arial" w:hAnsi="Arial" w:cs="Arial"/>
          <w:sz w:val="24"/>
          <w:szCs w:val="24"/>
        </w:rPr>
        <w:t xml:space="preserve">techniczne </w:t>
      </w:r>
      <w:r w:rsidR="00B6535A" w:rsidRPr="0016002A">
        <w:rPr>
          <w:rFonts w:ascii="Arial" w:hAnsi="Arial" w:cs="Arial"/>
          <w:sz w:val="24"/>
          <w:szCs w:val="24"/>
        </w:rPr>
        <w:t>w budownictwie</w:t>
      </w:r>
      <w:r w:rsidR="00052669" w:rsidRPr="0016002A">
        <w:rPr>
          <w:rFonts w:ascii="Arial" w:hAnsi="Arial" w:cs="Arial"/>
          <w:sz w:val="24"/>
          <w:szCs w:val="24"/>
        </w:rPr>
        <w:t>.</w:t>
      </w:r>
    </w:p>
    <w:p w14:paraId="53CE1014" w14:textId="77777777" w:rsidR="0016002A" w:rsidRPr="0016002A" w:rsidRDefault="0016002A" w:rsidP="0016002A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DF09C0C" w14:textId="3934B6C8" w:rsidR="00052669" w:rsidRPr="00D057A8" w:rsidRDefault="00052669" w:rsidP="00052669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D057A8">
        <w:rPr>
          <w:rFonts w:ascii="Arial" w:hAnsi="Arial" w:cs="Arial"/>
          <w:b/>
          <w:sz w:val="24"/>
          <w:szCs w:val="24"/>
        </w:rPr>
        <w:t>Wynagrodzenie</w:t>
      </w:r>
      <w:r w:rsidR="002B43C2" w:rsidRPr="00D057A8">
        <w:rPr>
          <w:rFonts w:ascii="Arial" w:hAnsi="Arial" w:cs="Arial"/>
          <w:b/>
          <w:sz w:val="24"/>
          <w:szCs w:val="24"/>
        </w:rPr>
        <w:t xml:space="preserve"> </w:t>
      </w:r>
    </w:p>
    <w:p w14:paraId="3654DAB1" w14:textId="6D5152B1" w:rsidR="002B43C2" w:rsidRDefault="006760EA" w:rsidP="00237DD3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16002A">
        <w:rPr>
          <w:rFonts w:ascii="Arial" w:hAnsi="Arial" w:cs="Arial"/>
          <w:sz w:val="24"/>
          <w:szCs w:val="24"/>
        </w:rPr>
        <w:t xml:space="preserve">Za wykonanie przedmiotu umowy strony ustalają </w:t>
      </w:r>
      <w:r w:rsidR="005E306A" w:rsidRPr="0016002A">
        <w:rPr>
          <w:rFonts w:ascii="Arial" w:hAnsi="Arial" w:cs="Arial"/>
          <w:sz w:val="24"/>
          <w:szCs w:val="24"/>
        </w:rPr>
        <w:t xml:space="preserve">niezmienne, </w:t>
      </w:r>
      <w:r w:rsidR="005E306A" w:rsidRPr="00237DD3">
        <w:rPr>
          <w:rFonts w:ascii="Arial" w:hAnsi="Arial" w:cs="Arial"/>
          <w:b/>
          <w:sz w:val="24"/>
          <w:szCs w:val="24"/>
        </w:rPr>
        <w:t xml:space="preserve">miesięczne wynagrodzenie ryczałtowe. </w:t>
      </w:r>
    </w:p>
    <w:p w14:paraId="63DE4E08" w14:textId="626471E1" w:rsidR="00237DD3" w:rsidRDefault="00237DD3" w:rsidP="00237DD3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14:paraId="4271B0EF" w14:textId="1E9DA5C1" w:rsidR="00237DD3" w:rsidRDefault="00237DD3" w:rsidP="00237DD3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14:paraId="20ECAA4B" w14:textId="324DB62B" w:rsidR="00237DD3" w:rsidRDefault="00237DD3" w:rsidP="00237DD3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14:paraId="6A526EED" w14:textId="77767C18" w:rsidR="00237DD3" w:rsidRDefault="00237DD3" w:rsidP="00237DD3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14:paraId="1783AA8B" w14:textId="067FA13F" w:rsidR="00237DD3" w:rsidRDefault="00237DD3" w:rsidP="00237DD3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237DD3">
        <w:rPr>
          <w:rFonts w:ascii="Arial" w:hAnsi="Arial" w:cs="Arial"/>
          <w:sz w:val="24"/>
          <w:szCs w:val="24"/>
        </w:rPr>
        <w:t>……………………………..</w:t>
      </w:r>
    </w:p>
    <w:p w14:paraId="6959A435" w14:textId="406D6EA5" w:rsidR="00237DD3" w:rsidRPr="00237DD3" w:rsidRDefault="00237DD3" w:rsidP="00237DD3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DTE </w:t>
      </w:r>
    </w:p>
    <w:sectPr w:rsidR="00237DD3" w:rsidRPr="00237DD3" w:rsidSect="00237DD3">
      <w:pgSz w:w="11906" w:h="16838"/>
      <w:pgMar w:top="851" w:right="1021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9290A" w14:textId="77777777" w:rsidR="00234764" w:rsidRDefault="00234764" w:rsidP="00234764">
      <w:pPr>
        <w:spacing w:after="0" w:line="240" w:lineRule="auto"/>
      </w:pPr>
      <w:r>
        <w:separator/>
      </w:r>
    </w:p>
  </w:endnote>
  <w:endnote w:type="continuationSeparator" w:id="0">
    <w:p w14:paraId="16CCD69F" w14:textId="77777777" w:rsidR="00234764" w:rsidRDefault="00234764" w:rsidP="0023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305FE" w14:textId="77777777" w:rsidR="00234764" w:rsidRDefault="00234764" w:rsidP="00234764">
      <w:pPr>
        <w:spacing w:after="0" w:line="240" w:lineRule="auto"/>
      </w:pPr>
      <w:r>
        <w:separator/>
      </w:r>
    </w:p>
  </w:footnote>
  <w:footnote w:type="continuationSeparator" w:id="0">
    <w:p w14:paraId="29353FCB" w14:textId="77777777" w:rsidR="00234764" w:rsidRDefault="00234764" w:rsidP="00234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9FF"/>
    <w:multiLevelType w:val="hybridMultilevel"/>
    <w:tmpl w:val="1DA25B8E"/>
    <w:lvl w:ilvl="0" w:tplc="54B63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BD5"/>
    <w:multiLevelType w:val="hybridMultilevel"/>
    <w:tmpl w:val="BEF415E4"/>
    <w:lvl w:ilvl="0" w:tplc="1F1AA1F4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955FC"/>
    <w:multiLevelType w:val="hybridMultilevel"/>
    <w:tmpl w:val="B8A87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30603"/>
    <w:multiLevelType w:val="hybridMultilevel"/>
    <w:tmpl w:val="88F24F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E521E"/>
    <w:multiLevelType w:val="hybridMultilevel"/>
    <w:tmpl w:val="62CCA756"/>
    <w:lvl w:ilvl="0" w:tplc="14E8906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E437F18"/>
    <w:multiLevelType w:val="hybridMultilevel"/>
    <w:tmpl w:val="2EF03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44D53"/>
    <w:multiLevelType w:val="hybridMultilevel"/>
    <w:tmpl w:val="A7805A5E"/>
    <w:lvl w:ilvl="0" w:tplc="3D926E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43B9A"/>
    <w:multiLevelType w:val="hybridMultilevel"/>
    <w:tmpl w:val="2D72E856"/>
    <w:lvl w:ilvl="0" w:tplc="E9725E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29"/>
    <w:rsid w:val="00020FCB"/>
    <w:rsid w:val="00052669"/>
    <w:rsid w:val="00063B6E"/>
    <w:rsid w:val="00071C5A"/>
    <w:rsid w:val="0009084B"/>
    <w:rsid w:val="000A5437"/>
    <w:rsid w:val="000E49FC"/>
    <w:rsid w:val="000F10B8"/>
    <w:rsid w:val="00101030"/>
    <w:rsid w:val="00123F62"/>
    <w:rsid w:val="001432CC"/>
    <w:rsid w:val="0016002A"/>
    <w:rsid w:val="001747DD"/>
    <w:rsid w:val="00182EE7"/>
    <w:rsid w:val="001A70E3"/>
    <w:rsid w:val="001B2043"/>
    <w:rsid w:val="001B4CDE"/>
    <w:rsid w:val="001B6AF4"/>
    <w:rsid w:val="001C7A8F"/>
    <w:rsid w:val="001D1534"/>
    <w:rsid w:val="001E0601"/>
    <w:rsid w:val="00201837"/>
    <w:rsid w:val="00231518"/>
    <w:rsid w:val="00234764"/>
    <w:rsid w:val="00237DD3"/>
    <w:rsid w:val="00247036"/>
    <w:rsid w:val="002623DE"/>
    <w:rsid w:val="00272A45"/>
    <w:rsid w:val="00275B59"/>
    <w:rsid w:val="00276DA9"/>
    <w:rsid w:val="00277372"/>
    <w:rsid w:val="002B43C2"/>
    <w:rsid w:val="003374B4"/>
    <w:rsid w:val="00341ECA"/>
    <w:rsid w:val="003422A3"/>
    <w:rsid w:val="00346292"/>
    <w:rsid w:val="003B3A9F"/>
    <w:rsid w:val="003C217B"/>
    <w:rsid w:val="003E339D"/>
    <w:rsid w:val="00435420"/>
    <w:rsid w:val="00440CDA"/>
    <w:rsid w:val="00472DAB"/>
    <w:rsid w:val="004974B5"/>
    <w:rsid w:val="004C49EA"/>
    <w:rsid w:val="004E51AC"/>
    <w:rsid w:val="004F66C6"/>
    <w:rsid w:val="00541E80"/>
    <w:rsid w:val="00541FE8"/>
    <w:rsid w:val="005701FD"/>
    <w:rsid w:val="00586956"/>
    <w:rsid w:val="00593968"/>
    <w:rsid w:val="005A6829"/>
    <w:rsid w:val="005C436B"/>
    <w:rsid w:val="005E1E00"/>
    <w:rsid w:val="005E306A"/>
    <w:rsid w:val="005F30BC"/>
    <w:rsid w:val="006106AE"/>
    <w:rsid w:val="00623EC7"/>
    <w:rsid w:val="006317B7"/>
    <w:rsid w:val="006454DA"/>
    <w:rsid w:val="00671D4B"/>
    <w:rsid w:val="006760EA"/>
    <w:rsid w:val="006A2FC9"/>
    <w:rsid w:val="006A5DF2"/>
    <w:rsid w:val="006C36FE"/>
    <w:rsid w:val="006D5FCD"/>
    <w:rsid w:val="006E2466"/>
    <w:rsid w:val="006F45DF"/>
    <w:rsid w:val="006F6A3B"/>
    <w:rsid w:val="00705D3D"/>
    <w:rsid w:val="00742C43"/>
    <w:rsid w:val="007777E6"/>
    <w:rsid w:val="00791A6D"/>
    <w:rsid w:val="007A1FEB"/>
    <w:rsid w:val="007A41E3"/>
    <w:rsid w:val="007C47DE"/>
    <w:rsid w:val="00814866"/>
    <w:rsid w:val="008261DB"/>
    <w:rsid w:val="00830178"/>
    <w:rsid w:val="008301E4"/>
    <w:rsid w:val="00842180"/>
    <w:rsid w:val="00852744"/>
    <w:rsid w:val="00863174"/>
    <w:rsid w:val="008643E2"/>
    <w:rsid w:val="00881379"/>
    <w:rsid w:val="008A24F0"/>
    <w:rsid w:val="008C6D44"/>
    <w:rsid w:val="008D17B6"/>
    <w:rsid w:val="008E7AA6"/>
    <w:rsid w:val="008F190E"/>
    <w:rsid w:val="00900B9B"/>
    <w:rsid w:val="0090670E"/>
    <w:rsid w:val="00912AFC"/>
    <w:rsid w:val="009307FE"/>
    <w:rsid w:val="00941023"/>
    <w:rsid w:val="0094259D"/>
    <w:rsid w:val="00966229"/>
    <w:rsid w:val="00983025"/>
    <w:rsid w:val="009D0DFD"/>
    <w:rsid w:val="00A320D5"/>
    <w:rsid w:val="00A54F5B"/>
    <w:rsid w:val="00A64566"/>
    <w:rsid w:val="00A9198C"/>
    <w:rsid w:val="00A9406C"/>
    <w:rsid w:val="00A96BBC"/>
    <w:rsid w:val="00AA3298"/>
    <w:rsid w:val="00AD28C2"/>
    <w:rsid w:val="00AE37CC"/>
    <w:rsid w:val="00B22113"/>
    <w:rsid w:val="00B36969"/>
    <w:rsid w:val="00B41994"/>
    <w:rsid w:val="00B44D82"/>
    <w:rsid w:val="00B535D3"/>
    <w:rsid w:val="00B6535A"/>
    <w:rsid w:val="00B94B41"/>
    <w:rsid w:val="00BD278D"/>
    <w:rsid w:val="00BD4385"/>
    <w:rsid w:val="00BE1D8E"/>
    <w:rsid w:val="00BE6E53"/>
    <w:rsid w:val="00C14B8A"/>
    <w:rsid w:val="00C41EDD"/>
    <w:rsid w:val="00C73267"/>
    <w:rsid w:val="00CC65DC"/>
    <w:rsid w:val="00D057A8"/>
    <w:rsid w:val="00D12153"/>
    <w:rsid w:val="00D22CB9"/>
    <w:rsid w:val="00D26F3F"/>
    <w:rsid w:val="00D40E4C"/>
    <w:rsid w:val="00D417A1"/>
    <w:rsid w:val="00D4311C"/>
    <w:rsid w:val="00D55FAA"/>
    <w:rsid w:val="00D934F7"/>
    <w:rsid w:val="00DA7E23"/>
    <w:rsid w:val="00DB01B1"/>
    <w:rsid w:val="00DB3C02"/>
    <w:rsid w:val="00DF707F"/>
    <w:rsid w:val="00E0105B"/>
    <w:rsid w:val="00E145EA"/>
    <w:rsid w:val="00E327BD"/>
    <w:rsid w:val="00E45130"/>
    <w:rsid w:val="00E63AEE"/>
    <w:rsid w:val="00E77C92"/>
    <w:rsid w:val="00E949AE"/>
    <w:rsid w:val="00F02062"/>
    <w:rsid w:val="00F248D0"/>
    <w:rsid w:val="00F3576B"/>
    <w:rsid w:val="00F67B2C"/>
    <w:rsid w:val="00F83226"/>
    <w:rsid w:val="00F847AA"/>
    <w:rsid w:val="00FC7391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1F0D"/>
  <w15:chartTrackingRefBased/>
  <w15:docId w15:val="{E5C30721-450F-44EE-BDF3-F5DDA294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17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7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7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764"/>
    <w:rPr>
      <w:vertAlign w:val="superscript"/>
    </w:rPr>
  </w:style>
  <w:style w:type="table" w:styleId="Tabela-Siatka">
    <w:name w:val="Table Grid"/>
    <w:basedOn w:val="Standardowy"/>
    <w:uiPriority w:val="39"/>
    <w:rsid w:val="006A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A5D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5DF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432C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Brodacka</dc:creator>
  <cp:keywords/>
  <dc:description/>
  <cp:lastModifiedBy>Beata Wieczorek</cp:lastModifiedBy>
  <cp:revision>17</cp:revision>
  <dcterms:created xsi:type="dcterms:W3CDTF">2024-10-22T08:34:00Z</dcterms:created>
  <dcterms:modified xsi:type="dcterms:W3CDTF">2024-10-23T12:04:00Z</dcterms:modified>
</cp:coreProperties>
</file>