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A36" w:rsidRPr="00B53325" w:rsidRDefault="00771996" w:rsidP="0019238A">
      <w:pPr>
        <w:jc w:val="right"/>
        <w:rPr>
          <w:rFonts w:ascii="Arial" w:hAnsi="Arial" w:cs="Arial"/>
        </w:rPr>
      </w:pPr>
      <w:r>
        <w:tab/>
      </w:r>
      <w:r w:rsidR="004C3A36" w:rsidRPr="00B53325">
        <w:rPr>
          <w:rFonts w:ascii="Arial" w:hAnsi="Arial" w:cs="Arial"/>
        </w:rPr>
        <w:t xml:space="preserve">Oleszno,  dnia  </w:t>
      </w:r>
      <w:r w:rsidR="00BC3065">
        <w:rPr>
          <w:rFonts w:ascii="Arial" w:hAnsi="Arial" w:cs="Arial"/>
        </w:rPr>
        <w:t>16</w:t>
      </w:r>
      <w:bookmarkStart w:id="0" w:name="_GoBack"/>
      <w:bookmarkEnd w:id="0"/>
      <w:r w:rsidR="00B53325" w:rsidRPr="00B53325">
        <w:rPr>
          <w:rFonts w:ascii="Arial" w:hAnsi="Arial" w:cs="Arial"/>
        </w:rPr>
        <w:t xml:space="preserve"> września 2020</w:t>
      </w:r>
      <w:r w:rsidR="004C3A36" w:rsidRPr="00B53325">
        <w:rPr>
          <w:rFonts w:ascii="Arial" w:hAnsi="Arial" w:cs="Arial"/>
        </w:rPr>
        <w:t>r.</w:t>
      </w:r>
    </w:p>
    <w:p w:rsidR="00B53325" w:rsidRPr="00F648E7" w:rsidRDefault="00B53325" w:rsidP="0019238A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pl-PL" w:bidi="ar-SA"/>
        </w:rPr>
        <w:drawing>
          <wp:inline distT="0" distB="0" distL="0" distR="0" wp14:anchorId="0DBBC770">
            <wp:extent cx="1774190" cy="14084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5E15" w:rsidRPr="00592EC5" w:rsidRDefault="00875E15" w:rsidP="0019238A">
      <w:pPr>
        <w:pStyle w:val="Bezodstpw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E02D19" w:rsidRDefault="00E02D19" w:rsidP="00B53325">
      <w:pPr>
        <w:rPr>
          <w:rFonts w:ascii="Arial" w:hAnsi="Arial" w:cs="Arial"/>
          <w:b/>
          <w:sz w:val="20"/>
          <w:szCs w:val="20"/>
          <w:u w:val="single"/>
        </w:rPr>
      </w:pPr>
    </w:p>
    <w:p w:rsidR="00B53325" w:rsidRPr="00FE052E" w:rsidRDefault="00B53325" w:rsidP="00B5332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16WOG-SZP.2712.68.2020</w:t>
      </w:r>
    </w:p>
    <w:p w:rsidR="00931D9D" w:rsidRPr="00865E14" w:rsidRDefault="00931D9D" w:rsidP="0019238A">
      <w:pPr>
        <w:rPr>
          <w:rFonts w:ascii="Arial" w:hAnsi="Arial" w:cs="Arial"/>
        </w:rPr>
      </w:pPr>
    </w:p>
    <w:p w:rsidR="009F7E73" w:rsidRPr="00F648E7" w:rsidRDefault="003823F6" w:rsidP="00B53325">
      <w:pPr>
        <w:pStyle w:val="Bezodstpw"/>
        <w:ind w:left="851" w:hanging="851"/>
        <w:jc w:val="both"/>
        <w:rPr>
          <w:rFonts w:ascii="Arial" w:eastAsia="Times New Roman" w:hAnsi="Arial" w:cs="Arial"/>
          <w:b/>
          <w:bCs/>
          <w:kern w:val="0"/>
          <w:lang w:eastAsia="pl-PL"/>
        </w:rPr>
      </w:pPr>
      <w:r w:rsidRPr="00F648E7">
        <w:rPr>
          <w:rFonts w:ascii="Arial" w:hAnsi="Arial" w:cs="Arial"/>
          <w:u w:val="single"/>
        </w:rPr>
        <w:t>Dotyczy</w:t>
      </w:r>
      <w:r w:rsidRPr="00F648E7">
        <w:rPr>
          <w:rFonts w:ascii="Arial" w:hAnsi="Arial" w:cs="Arial"/>
        </w:rPr>
        <w:t xml:space="preserve">: </w:t>
      </w:r>
      <w:r w:rsidRPr="00F648E7">
        <w:rPr>
          <w:rFonts w:ascii="Arial" w:hAnsi="Arial" w:cs="Arial"/>
          <w:b/>
          <w:bCs/>
        </w:rPr>
        <w:t xml:space="preserve">postępowanie prowadzone w trybie </w:t>
      </w:r>
      <w:r w:rsidR="00F648E7" w:rsidRPr="00F648E7">
        <w:rPr>
          <w:rFonts w:ascii="Arial" w:hAnsi="Arial" w:cs="Arial"/>
          <w:b/>
        </w:rPr>
        <w:t xml:space="preserve">przetargu ograniczonego na </w:t>
      </w:r>
      <w:r w:rsidR="00F648E7" w:rsidRPr="00F648E7">
        <w:rPr>
          <w:rFonts w:ascii="Arial" w:hAnsi="Arial" w:cs="Arial"/>
        </w:rPr>
        <w:t xml:space="preserve">podstawie </w:t>
      </w:r>
      <w:r w:rsidR="00592EC5">
        <w:rPr>
          <w:rFonts w:ascii="Arial" w:hAnsi="Arial" w:cs="Arial"/>
        </w:rPr>
        <w:t xml:space="preserve">   </w:t>
      </w:r>
      <w:r w:rsidR="00F648E7" w:rsidRPr="00F648E7">
        <w:rPr>
          <w:rFonts w:ascii="Arial" w:hAnsi="Arial" w:cs="Arial"/>
        </w:rPr>
        <w:t>art. 131a ust.1 pkt 4 ustawy Pzp. z zastosowaniem zasad udzielania zamówień publicznych w dziedzinie obronności i bezpieczeństwa o wartości przekraczającej kwotę 418 tys. Euro, określonej w odrębnych przepisach wydanych na podstawie art. 11 ust. 8 ustawy Pzp</w:t>
      </w:r>
      <w:r w:rsidR="00F648E7" w:rsidRPr="00F648E7">
        <w:t>.</w:t>
      </w:r>
      <w:r w:rsidR="00F648E7" w:rsidRPr="00F648E7">
        <w:rPr>
          <w:rFonts w:ascii="Arial" w:hAnsi="Arial" w:cs="Arial"/>
          <w:b/>
        </w:rPr>
        <w:t xml:space="preserve">: </w:t>
      </w:r>
      <w:r w:rsidR="00B34348">
        <w:rPr>
          <w:rFonts w:ascii="Arial" w:hAnsi="Arial" w:cs="Arial"/>
          <w:b/>
        </w:rPr>
        <w:t>Usługi</w:t>
      </w:r>
      <w:r w:rsidR="00B53325">
        <w:rPr>
          <w:rFonts w:ascii="Arial" w:hAnsi="Arial" w:cs="Arial"/>
          <w:b/>
        </w:rPr>
        <w:t xml:space="preserve"> </w:t>
      </w:r>
      <w:r w:rsidR="00B53325" w:rsidRPr="001518DB">
        <w:rPr>
          <w:rFonts w:ascii="Arial" w:hAnsi="Arial" w:cs="Arial"/>
          <w:b/>
        </w:rPr>
        <w:t>w zakresie ochrony fizycznej osób i mienia. Usługa w zakresie konwojowania sprzętu bojowego, broni, amunicji, materiałów wybuchowych oraz innych środków i materiałów niebezpiecznych, realizowane na rzecz 16 Wojskowego Oddziału Gospodarczego w Drawsku Pomorskim przez specjalistyczne uzbrojone formacje ochronne (SUFO)</w:t>
      </w:r>
      <w:r w:rsidR="00B53325" w:rsidRPr="001518DB">
        <w:rPr>
          <w:rFonts w:ascii="Arial" w:hAnsi="Arial" w:cs="Arial"/>
          <w:b/>
          <w:lang w:eastAsia="en-US"/>
        </w:rPr>
        <w:t xml:space="preserve"> </w:t>
      </w:r>
      <w:r w:rsidR="00B53325" w:rsidRPr="001518DB">
        <w:rPr>
          <w:rFonts w:ascii="Arial" w:hAnsi="Arial" w:cs="Arial"/>
          <w:b/>
          <w:bCs/>
          <w:i/>
          <w:lang w:eastAsia="en-US"/>
        </w:rPr>
        <w:t xml:space="preserve"> </w:t>
      </w:r>
      <w:r w:rsidR="00B53325" w:rsidRPr="001518DB">
        <w:rPr>
          <w:rFonts w:ascii="Arial" w:hAnsi="Arial" w:cs="Arial"/>
          <w:i/>
        </w:rPr>
        <w:t xml:space="preserve">- </w:t>
      </w:r>
      <w:r w:rsidR="00B53325" w:rsidRPr="00374A55">
        <w:rPr>
          <w:rFonts w:ascii="Arial" w:hAnsi="Arial" w:cs="Arial"/>
          <w:b/>
          <w:i/>
        </w:rPr>
        <w:t>znak postępowania 606/2020</w:t>
      </w:r>
      <w:r w:rsidR="00B53325">
        <w:rPr>
          <w:rFonts w:ascii="Arial" w:hAnsi="Arial" w:cs="Arial"/>
          <w:b/>
        </w:rPr>
        <w:t xml:space="preserve"> </w:t>
      </w:r>
    </w:p>
    <w:p w:rsidR="003823F6" w:rsidRPr="009F7E73" w:rsidRDefault="009F7E73" w:rsidP="0019238A">
      <w:pPr>
        <w:pStyle w:val="Nagwek7"/>
        <w:ind w:left="1418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E02D19" w:rsidRDefault="00E02D19" w:rsidP="00F13C25">
      <w:pPr>
        <w:jc w:val="both"/>
        <w:rPr>
          <w:rFonts w:ascii="Arial" w:hAnsi="Arial" w:cs="Arial"/>
          <w:sz w:val="22"/>
          <w:szCs w:val="22"/>
        </w:rPr>
      </w:pPr>
    </w:p>
    <w:p w:rsidR="003823F6" w:rsidRPr="00F13C25" w:rsidRDefault="009F7E73" w:rsidP="00F13C25">
      <w:pPr>
        <w:jc w:val="both"/>
        <w:rPr>
          <w:rFonts w:ascii="Arial" w:hAnsi="Arial" w:cs="Arial"/>
          <w:sz w:val="22"/>
          <w:szCs w:val="22"/>
        </w:rPr>
      </w:pPr>
      <w:r w:rsidRPr="00F13C25">
        <w:rPr>
          <w:rFonts w:ascii="Arial" w:hAnsi="Arial" w:cs="Arial"/>
          <w:sz w:val="22"/>
          <w:szCs w:val="22"/>
        </w:rPr>
        <w:t>Do Zamawiającego wpłynęły zapytania</w:t>
      </w:r>
      <w:r w:rsidR="003823F6" w:rsidRPr="00F13C25">
        <w:rPr>
          <w:rFonts w:ascii="Arial" w:hAnsi="Arial" w:cs="Arial"/>
          <w:sz w:val="22"/>
          <w:szCs w:val="22"/>
        </w:rPr>
        <w:t xml:space="preserve"> dotyczące prowadzonego w/w postępowania</w:t>
      </w:r>
    </w:p>
    <w:p w:rsidR="003823F6" w:rsidRPr="00F13C25" w:rsidRDefault="003823F6" w:rsidP="0019238A">
      <w:pPr>
        <w:jc w:val="both"/>
        <w:rPr>
          <w:rFonts w:ascii="Arial" w:hAnsi="Arial" w:cs="Arial"/>
          <w:sz w:val="22"/>
          <w:szCs w:val="22"/>
        </w:rPr>
      </w:pPr>
    </w:p>
    <w:p w:rsidR="005D0F6D" w:rsidRDefault="005D0F6D" w:rsidP="00917642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5D0F6D">
        <w:rPr>
          <w:rFonts w:ascii="Arial" w:hAnsi="Arial" w:cs="Arial"/>
          <w:b/>
          <w:i/>
          <w:sz w:val="22"/>
          <w:szCs w:val="22"/>
          <w:u w:val="single"/>
        </w:rPr>
        <w:t>Zapytania od Wykonawcy:</w:t>
      </w:r>
    </w:p>
    <w:p w:rsidR="007E639E" w:rsidRDefault="003B2843" w:rsidP="00E02D19">
      <w:pPr>
        <w:ind w:left="284" w:right="36" w:firstLine="76"/>
        <w:jc w:val="both"/>
        <w:rPr>
          <w:rFonts w:ascii="Arial" w:hAnsi="Arial" w:cs="Arial"/>
          <w:sz w:val="22"/>
          <w:szCs w:val="22"/>
        </w:rPr>
      </w:pPr>
      <w:r w:rsidRPr="003B2843">
        <w:rPr>
          <w:rFonts w:ascii="Arial" w:hAnsi="Arial" w:cs="Arial"/>
          <w:sz w:val="22"/>
          <w:szCs w:val="22"/>
        </w:rPr>
        <w:t xml:space="preserve">W nawiązaniu do Rozdział VII pkt 3 i 4Informacji prosimy o potwierdzenie, że 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Pr="003B2843">
        <w:rPr>
          <w:rFonts w:ascii="Arial" w:hAnsi="Arial" w:cs="Arial"/>
          <w:sz w:val="22"/>
          <w:szCs w:val="22"/>
        </w:rPr>
        <w:t>w przypadku wspólnego ubiegania się o udzielenie zamówienia np. w formie konsorcjum warunek opisany w Rozdział VI pkt 2 ppkt 1 lit. a Informacji (</w:t>
      </w:r>
      <w:r w:rsidRPr="003B2843">
        <w:rPr>
          <w:rFonts w:ascii="Arial" w:hAnsi="Arial" w:cs="Arial"/>
          <w:sz w:val="22"/>
          <w:szCs w:val="22"/>
          <w:u w:val="single" w:color="000000"/>
        </w:rPr>
        <w:t>powinno być ppkt 3 - omyłka w numeracji str. 8 Informacji dot. zdolności</w:t>
      </w:r>
      <w:r w:rsidRPr="003B2843">
        <w:rPr>
          <w:rFonts w:ascii="Arial" w:hAnsi="Arial" w:cs="Arial"/>
          <w:sz w:val="22"/>
          <w:szCs w:val="22"/>
        </w:rPr>
        <w:t xml:space="preserve"> </w:t>
      </w:r>
      <w:r w:rsidRPr="003B2843">
        <w:rPr>
          <w:rFonts w:ascii="Arial" w:hAnsi="Arial" w:cs="Arial"/>
          <w:sz w:val="22"/>
          <w:szCs w:val="22"/>
          <w:u w:val="single" w:color="000000"/>
        </w:rPr>
        <w:t>technicznej i zawodowej</w:t>
      </w:r>
      <w:r w:rsidRPr="003B2843">
        <w:rPr>
          <w:rFonts w:ascii="Arial" w:hAnsi="Arial" w:cs="Arial"/>
          <w:sz w:val="22"/>
          <w:szCs w:val="22"/>
        </w:rPr>
        <w:t xml:space="preserve">) oraz kryterium selekcji wniosków rozdział XI pkt 1 ppkt 1 Informacji winien spełnić co najmniej jeden z członków konsorcjum występujących wspólnie tzn. wartość wymagana przez Zamawiającego dla danej części zamówienia </w:t>
      </w:r>
      <w:r w:rsidRPr="003B2843">
        <w:rPr>
          <w:rFonts w:ascii="Arial" w:hAnsi="Arial" w:cs="Arial"/>
          <w:sz w:val="22"/>
          <w:szCs w:val="22"/>
          <w:u w:val="single" w:color="000000"/>
        </w:rPr>
        <w:t>musi zostać wypracowana w okresie ostatnich 3 lat</w:t>
      </w:r>
      <w:r w:rsidRPr="003B2843">
        <w:rPr>
          <w:rFonts w:ascii="Arial" w:hAnsi="Arial" w:cs="Arial"/>
          <w:sz w:val="22"/>
          <w:szCs w:val="22"/>
        </w:rPr>
        <w:t xml:space="preserve"> przez jednego członka tego konsorcjum w ramach jednej usługi. Nie można łączyć wartości wypracowanych przez poszczególnych konsorcjantów w ramach jednej usługi potwierdzonych referencją. Np. konsorcjum X,Y,Z może składając wniosek </w:t>
      </w:r>
      <w:r>
        <w:rPr>
          <w:rFonts w:ascii="Arial" w:hAnsi="Arial" w:cs="Arial"/>
          <w:sz w:val="22"/>
          <w:szCs w:val="22"/>
        </w:rPr>
        <w:t xml:space="preserve">   </w:t>
      </w:r>
      <w:r w:rsidRPr="003B2843">
        <w:rPr>
          <w:rFonts w:ascii="Arial" w:hAnsi="Arial" w:cs="Arial"/>
          <w:sz w:val="22"/>
          <w:szCs w:val="22"/>
        </w:rPr>
        <w:t xml:space="preserve">o dopuszczenie do udziału w postępowaniu na wszystkie części zamówienia posłużyć się referencją z usługi realizowanej przez różne konsorcja ale  musi wykazać, że jeden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3B2843">
        <w:rPr>
          <w:rFonts w:ascii="Arial" w:hAnsi="Arial" w:cs="Arial"/>
          <w:sz w:val="22"/>
          <w:szCs w:val="22"/>
        </w:rPr>
        <w:t xml:space="preserve">z członków konsorcjum składający wniosek w niniejszym postępowaniu  sam tzn. konsorcjant X albo Y albo Z wypracował </w:t>
      </w:r>
      <w:r w:rsidRPr="003B2843">
        <w:rPr>
          <w:rFonts w:ascii="Arial" w:hAnsi="Arial" w:cs="Arial"/>
          <w:sz w:val="22"/>
          <w:szCs w:val="22"/>
          <w:u w:val="single" w:color="000000"/>
        </w:rPr>
        <w:t>w całości w okresie ostatnich trzech lat w ramach tej jednej</w:t>
      </w:r>
      <w:r w:rsidRPr="003B2843">
        <w:rPr>
          <w:rFonts w:ascii="Arial" w:hAnsi="Arial" w:cs="Arial"/>
          <w:sz w:val="22"/>
          <w:szCs w:val="22"/>
        </w:rPr>
        <w:t xml:space="preserve"> </w:t>
      </w:r>
      <w:r w:rsidRPr="003B2843">
        <w:rPr>
          <w:rFonts w:ascii="Arial" w:hAnsi="Arial" w:cs="Arial"/>
          <w:sz w:val="22"/>
          <w:szCs w:val="22"/>
          <w:u w:val="single" w:color="000000"/>
        </w:rPr>
        <w:t>usługi wartość 21450 000,00zł brutto</w:t>
      </w:r>
      <w:r w:rsidRPr="003B2843">
        <w:rPr>
          <w:rFonts w:ascii="Arial" w:hAnsi="Arial" w:cs="Arial"/>
          <w:sz w:val="22"/>
          <w:szCs w:val="22"/>
        </w:rPr>
        <w:t xml:space="preserve"> i dodatkowo jeżeli chce uzyskać dodatkowe pkt. w kryterium</w:t>
      </w:r>
      <w:r w:rsidRPr="003B2843">
        <w:rPr>
          <w:rFonts w:ascii="Arial" w:hAnsi="Arial" w:cs="Arial"/>
          <w:sz w:val="22"/>
          <w:szCs w:val="22"/>
        </w:rPr>
        <w:t xml:space="preserve"> </w:t>
      </w:r>
      <w:r w:rsidRPr="003B2843">
        <w:rPr>
          <w:rFonts w:ascii="Arial" w:hAnsi="Arial" w:cs="Arial"/>
          <w:sz w:val="22"/>
          <w:szCs w:val="22"/>
        </w:rPr>
        <w:t xml:space="preserve">selekcji wniosków musi przedstawić maksymalnie dwie inne referencje na tę samą minimalną kwotę po 21 450 000,00zł brutto każda. </w:t>
      </w:r>
    </w:p>
    <w:p w:rsidR="00E02D19" w:rsidRPr="00E02D19" w:rsidRDefault="00E02D19" w:rsidP="00E02D19">
      <w:pPr>
        <w:ind w:left="284" w:right="36" w:firstLine="76"/>
        <w:jc w:val="both"/>
        <w:rPr>
          <w:rFonts w:ascii="Arial" w:hAnsi="Arial" w:cs="Arial"/>
          <w:sz w:val="22"/>
          <w:szCs w:val="22"/>
        </w:rPr>
      </w:pPr>
    </w:p>
    <w:p w:rsidR="00F95236" w:rsidRPr="00811063" w:rsidRDefault="00063CC0" w:rsidP="003B2843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B7525F">
        <w:rPr>
          <w:rFonts w:ascii="Arial" w:hAnsi="Arial" w:cs="Arial"/>
          <w:b/>
        </w:rPr>
        <w:t>Odp.</w:t>
      </w:r>
      <w:r w:rsidRPr="00B7525F">
        <w:rPr>
          <w:rFonts w:ascii="Arial" w:hAnsi="Arial" w:cs="Arial"/>
        </w:rPr>
        <w:t xml:space="preserve"> </w:t>
      </w:r>
      <w:r w:rsidR="00FA1150">
        <w:rPr>
          <w:rFonts w:ascii="Arial" w:hAnsi="Arial" w:cs="Arial"/>
        </w:rPr>
        <w:t>Zamawiający wyjaśnia sposób spełnienia warunków udziału w postępowaniu:</w:t>
      </w:r>
    </w:p>
    <w:p w:rsidR="00FA1150" w:rsidRDefault="00FA1150" w:rsidP="00FA1150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FA1150">
        <w:rPr>
          <w:rFonts w:ascii="Arial" w:hAnsi="Arial" w:cs="Arial"/>
        </w:rPr>
        <w:t>Informacja: Rozdział</w:t>
      </w:r>
      <w:r w:rsidRPr="00FA1150">
        <w:rPr>
          <w:rFonts w:ascii="Arial" w:hAnsi="Arial" w:cs="Arial"/>
        </w:rPr>
        <w:t xml:space="preserve"> VI, pkt </w:t>
      </w:r>
      <w:r w:rsidRPr="00FA1150">
        <w:rPr>
          <w:rFonts w:ascii="Arial" w:eastAsia="Times New Roman" w:hAnsi="Arial" w:cs="Arial"/>
          <w:lang w:eastAsia="pl-PL"/>
        </w:rPr>
        <w:t xml:space="preserve">2, ppkt. 3) </w:t>
      </w:r>
      <w:r w:rsidRPr="00FA1150">
        <w:rPr>
          <w:rFonts w:ascii="Arial" w:eastAsia="Times New Roman" w:hAnsi="Arial" w:cs="Arial"/>
          <w:lang w:eastAsia="pl-PL"/>
        </w:rPr>
        <w:t xml:space="preserve">lit. „a” – w przypadku, gdy Wykonawca składa Wniosek na kilka zadań to wartość usługi winna być z zadania o najwyższym nominale, np. Wykonawca składa ofertę na zadanie 1, 2, 3, gdzie wartość usługi winna być odpowiednio </w:t>
      </w:r>
      <w:r w:rsidRPr="00FA1150">
        <w:rPr>
          <w:rFonts w:ascii="Arial" w:hAnsi="Arial" w:cs="Arial"/>
        </w:rPr>
        <w:t>2 5</w:t>
      </w:r>
      <w:r w:rsidRPr="00FA1150">
        <w:rPr>
          <w:rFonts w:ascii="Arial" w:hAnsi="Arial" w:cs="Arial"/>
        </w:rPr>
        <w:t xml:space="preserve">00 000,00 zł, 2 5000 00,00 zł i </w:t>
      </w:r>
      <w:r w:rsidRPr="00FA1150">
        <w:rPr>
          <w:rFonts w:ascii="Arial" w:hAnsi="Arial" w:cs="Arial"/>
        </w:rPr>
        <w:t>4 000 000,00 zł, wykaz powinien opiewać na wartość minimum 4 000 000,00 zł. (spełnia warunek zarówno dla zad. 1, 2 jak i 3</w:t>
      </w:r>
      <w:r w:rsidR="006B6EC5">
        <w:rPr>
          <w:rFonts w:ascii="Arial" w:hAnsi="Arial" w:cs="Arial"/>
        </w:rPr>
        <w:t xml:space="preserve"> z okresu ostatnich pięciu lat</w:t>
      </w:r>
      <w:r w:rsidR="00E02D19">
        <w:rPr>
          <w:rFonts w:ascii="Arial" w:hAnsi="Arial" w:cs="Arial"/>
        </w:rPr>
        <w:t>);</w:t>
      </w:r>
    </w:p>
    <w:p w:rsidR="00E02D19" w:rsidRDefault="00E02D19" w:rsidP="00E02D19">
      <w:pPr>
        <w:jc w:val="both"/>
        <w:rPr>
          <w:rFonts w:ascii="Arial" w:hAnsi="Arial" w:cs="Arial"/>
        </w:rPr>
      </w:pPr>
    </w:p>
    <w:p w:rsidR="00E02D19" w:rsidRDefault="00E02D19" w:rsidP="00E02D19">
      <w:pPr>
        <w:jc w:val="both"/>
        <w:rPr>
          <w:rFonts w:ascii="Arial" w:hAnsi="Arial" w:cs="Arial"/>
        </w:rPr>
      </w:pPr>
    </w:p>
    <w:p w:rsidR="00E02D19" w:rsidRPr="00E02D19" w:rsidRDefault="00E02D19" w:rsidP="00E02D19">
      <w:pPr>
        <w:jc w:val="both"/>
        <w:rPr>
          <w:rFonts w:ascii="Arial" w:hAnsi="Arial" w:cs="Arial"/>
        </w:rPr>
      </w:pPr>
    </w:p>
    <w:p w:rsidR="00811063" w:rsidRPr="00E02D19" w:rsidRDefault="00FA1150" w:rsidP="00FA1150">
      <w:pPr>
        <w:pStyle w:val="Akapitzlist"/>
        <w:numPr>
          <w:ilvl w:val="0"/>
          <w:numId w:val="9"/>
        </w:numPr>
        <w:jc w:val="both"/>
        <w:rPr>
          <w:rStyle w:val="BezodstpwZnak"/>
          <w:rFonts w:ascii="Arial" w:hAnsi="Arial" w:cs="Arial"/>
        </w:rPr>
      </w:pPr>
      <w:r>
        <w:rPr>
          <w:rFonts w:ascii="Arial" w:hAnsi="Arial" w:cs="Arial"/>
        </w:rPr>
        <w:t>kryteriu</w:t>
      </w:r>
      <w:r w:rsidR="006B6EC5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selekcji wniosków, Informacja: Rozdział XI pkt. 1</w:t>
      </w:r>
      <w:r w:rsidR="006B6EC5">
        <w:rPr>
          <w:rFonts w:ascii="Arial" w:hAnsi="Arial" w:cs="Arial"/>
        </w:rPr>
        <w:t xml:space="preserve">, ppkt. 1 – tak jak w opisie </w:t>
      </w:r>
      <w:r w:rsidR="006B6EC5" w:rsidRPr="00E02D19">
        <w:rPr>
          <w:rStyle w:val="BezodstpwZnak"/>
          <w:rFonts w:ascii="Arial" w:hAnsi="Arial" w:cs="Arial"/>
        </w:rPr>
        <w:t>tegoż kryterium.</w:t>
      </w:r>
    </w:p>
    <w:p w:rsidR="006B6EC5" w:rsidRDefault="006B6EC5" w:rsidP="006B6EC5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Sposób identyfikacji i uznania usługi i ich wartości w wykazie jest zgodny z intencjami Zamawiającego.</w:t>
      </w:r>
    </w:p>
    <w:p w:rsidR="00E02D19" w:rsidRDefault="00E02D19" w:rsidP="006B6EC5">
      <w:pPr>
        <w:ind w:left="284"/>
        <w:jc w:val="both"/>
        <w:rPr>
          <w:rFonts w:ascii="Arial" w:hAnsi="Arial" w:cs="Arial"/>
        </w:rPr>
      </w:pPr>
    </w:p>
    <w:p w:rsidR="00E02D19" w:rsidRDefault="00E02D19" w:rsidP="006B6EC5">
      <w:pPr>
        <w:ind w:left="284"/>
        <w:jc w:val="both"/>
        <w:rPr>
          <w:rFonts w:ascii="Arial" w:hAnsi="Arial" w:cs="Arial"/>
        </w:rPr>
      </w:pPr>
    </w:p>
    <w:p w:rsidR="00E02D19" w:rsidRDefault="00E02D19" w:rsidP="006B6EC5">
      <w:pPr>
        <w:ind w:left="284"/>
        <w:jc w:val="both"/>
        <w:rPr>
          <w:rFonts w:ascii="Arial" w:hAnsi="Arial" w:cs="Arial"/>
        </w:rPr>
      </w:pPr>
    </w:p>
    <w:p w:rsidR="00E02D19" w:rsidRPr="00FC0F2E" w:rsidRDefault="00E02D19" w:rsidP="00E02D19">
      <w:pPr>
        <w:rPr>
          <w:rFonts w:ascii="Arial" w:eastAsia="Times New Roman" w:hAnsi="Arial" w:cs="Arial"/>
          <w:b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 xml:space="preserve">    </w:t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  <w:t xml:space="preserve">    </w:t>
      </w:r>
      <w:r w:rsidRPr="00FC0F2E">
        <w:rPr>
          <w:rFonts w:ascii="Arial" w:eastAsia="Times New Roman" w:hAnsi="Arial" w:cs="Arial"/>
          <w:b/>
          <w:kern w:val="0"/>
          <w:lang w:eastAsia="pl-PL" w:bidi="ar-SA"/>
        </w:rPr>
        <w:t xml:space="preserve">Kierownik </w:t>
      </w:r>
    </w:p>
    <w:p w:rsidR="00E02D19" w:rsidRDefault="00E02D19" w:rsidP="00E02D19">
      <w:pPr>
        <w:widowControl/>
        <w:suppressAutoHyphens w:val="0"/>
        <w:ind w:left="4248" w:firstLine="708"/>
        <w:rPr>
          <w:rFonts w:ascii="Arial" w:eastAsia="Times New Roman" w:hAnsi="Arial" w:cs="Arial"/>
          <w:b/>
          <w:kern w:val="0"/>
          <w:lang w:eastAsia="pl-PL" w:bidi="ar-SA"/>
        </w:rPr>
      </w:pPr>
      <w:r w:rsidRPr="00FC0F2E">
        <w:rPr>
          <w:rFonts w:ascii="Arial" w:eastAsia="Times New Roman" w:hAnsi="Arial" w:cs="Arial"/>
          <w:b/>
          <w:kern w:val="0"/>
          <w:lang w:eastAsia="pl-PL" w:bidi="ar-SA"/>
        </w:rPr>
        <w:t>sekcji zamówień publicznych</w:t>
      </w:r>
    </w:p>
    <w:p w:rsidR="00E02D19" w:rsidRDefault="00E02D19" w:rsidP="00E02D19">
      <w:pPr>
        <w:widowControl/>
        <w:suppressAutoHyphens w:val="0"/>
        <w:ind w:left="4248" w:firstLine="708"/>
        <w:rPr>
          <w:rFonts w:ascii="Arial" w:eastAsia="Times New Roman" w:hAnsi="Arial" w:cs="Arial"/>
          <w:b/>
          <w:kern w:val="0"/>
          <w:lang w:eastAsia="pl-PL" w:bidi="ar-SA"/>
        </w:rPr>
      </w:pPr>
      <w:r>
        <w:rPr>
          <w:rFonts w:ascii="Arial" w:eastAsia="Times New Roman" w:hAnsi="Arial" w:cs="Arial"/>
          <w:b/>
          <w:kern w:val="0"/>
          <w:lang w:eastAsia="pl-PL" w:bidi="ar-SA"/>
        </w:rPr>
        <w:t xml:space="preserve">  /-/ p. Violetta FILIPOWICZ</w:t>
      </w:r>
    </w:p>
    <w:p w:rsidR="00E02D19" w:rsidRPr="006B6EC5" w:rsidRDefault="00E02D19" w:rsidP="006B6EC5">
      <w:pPr>
        <w:ind w:left="284"/>
        <w:jc w:val="both"/>
        <w:rPr>
          <w:rFonts w:ascii="Arial" w:hAnsi="Arial" w:cs="Arial"/>
        </w:rPr>
      </w:pPr>
    </w:p>
    <w:sectPr w:rsidR="00E02D19" w:rsidRPr="006B6EC5" w:rsidSect="00E02D19">
      <w:footerReference w:type="default" r:id="rId8"/>
      <w:pgSz w:w="11906" w:h="16838"/>
      <w:pgMar w:top="1418" w:right="851" w:bottom="1418" w:left="1985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052" w:rsidRDefault="00313052" w:rsidP="003B79F3">
      <w:r>
        <w:separator/>
      </w:r>
    </w:p>
  </w:endnote>
  <w:endnote w:type="continuationSeparator" w:id="0">
    <w:p w:rsidR="00313052" w:rsidRDefault="00313052" w:rsidP="003B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049" w:rsidRDefault="00995049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3065">
      <w:rPr>
        <w:noProof/>
      </w:rPr>
      <w:t>1</w:t>
    </w:r>
    <w:r>
      <w:fldChar w:fldCharType="end"/>
    </w:r>
  </w:p>
  <w:p w:rsidR="00995049" w:rsidRDefault="009950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052" w:rsidRDefault="00313052" w:rsidP="003B79F3">
      <w:r>
        <w:separator/>
      </w:r>
    </w:p>
  </w:footnote>
  <w:footnote w:type="continuationSeparator" w:id="0">
    <w:p w:rsidR="00313052" w:rsidRDefault="00313052" w:rsidP="003B7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65FA"/>
    <w:multiLevelType w:val="hybridMultilevel"/>
    <w:tmpl w:val="CB9EF40E"/>
    <w:lvl w:ilvl="0" w:tplc="7172B710">
      <w:start w:val="1"/>
      <w:numFmt w:val="decimal"/>
      <w:lvlText w:val="%1)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F27E0E">
      <w:start w:val="26"/>
      <w:numFmt w:val="upperLetter"/>
      <w:lvlText w:val="%2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043A42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FC338E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02A91A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408960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0C7F10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22A60A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34C7CA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962A7E"/>
    <w:multiLevelType w:val="hybridMultilevel"/>
    <w:tmpl w:val="2C9CD008"/>
    <w:lvl w:ilvl="0" w:tplc="64ACB7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E531FD"/>
    <w:multiLevelType w:val="hybridMultilevel"/>
    <w:tmpl w:val="DCD2E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D0407"/>
    <w:multiLevelType w:val="hybridMultilevel"/>
    <w:tmpl w:val="5E0A0C94"/>
    <w:lvl w:ilvl="0" w:tplc="DDBCEFEA">
      <w:start w:val="2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309FA0">
      <w:start w:val="1"/>
      <w:numFmt w:val="bullet"/>
      <w:lvlText w:val="-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866E2A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C8C06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3C2778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4450D0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70A090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56B5D8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5C1AF0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D3314F"/>
    <w:multiLevelType w:val="hybridMultilevel"/>
    <w:tmpl w:val="A066D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02815"/>
    <w:multiLevelType w:val="hybridMultilevel"/>
    <w:tmpl w:val="F19E011E"/>
    <w:lvl w:ilvl="0" w:tplc="2B468408">
      <w:start w:val="1"/>
      <w:numFmt w:val="lowerLetter"/>
      <w:lvlText w:val="%1)"/>
      <w:lvlJc w:val="left"/>
      <w:pPr>
        <w:ind w:left="15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ACACA6">
      <w:start w:val="1"/>
      <w:numFmt w:val="lowerLetter"/>
      <w:lvlText w:val="%2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78FA4A">
      <w:start w:val="1"/>
      <w:numFmt w:val="lowerRoman"/>
      <w:lvlText w:val="%3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6A9138">
      <w:start w:val="1"/>
      <w:numFmt w:val="decimal"/>
      <w:lvlText w:val="%4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1664A8">
      <w:start w:val="1"/>
      <w:numFmt w:val="lowerLetter"/>
      <w:lvlText w:val="%5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C1966">
      <w:start w:val="1"/>
      <w:numFmt w:val="lowerRoman"/>
      <w:lvlText w:val="%6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9A3206">
      <w:start w:val="1"/>
      <w:numFmt w:val="decimal"/>
      <w:lvlText w:val="%7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ECF1C6">
      <w:start w:val="1"/>
      <w:numFmt w:val="lowerLetter"/>
      <w:lvlText w:val="%8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48CF1E">
      <w:start w:val="1"/>
      <w:numFmt w:val="lowerRoman"/>
      <w:lvlText w:val="%9"/>
      <w:lvlJc w:val="left"/>
      <w:pPr>
        <w:ind w:left="7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CD35C5"/>
    <w:multiLevelType w:val="hybridMultilevel"/>
    <w:tmpl w:val="CCD003EA"/>
    <w:lvl w:ilvl="0" w:tplc="26B683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0AF773A"/>
    <w:multiLevelType w:val="hybridMultilevel"/>
    <w:tmpl w:val="653C1618"/>
    <w:lvl w:ilvl="0" w:tplc="D96217E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FA28F3"/>
    <w:multiLevelType w:val="hybridMultilevel"/>
    <w:tmpl w:val="852E9914"/>
    <w:lvl w:ilvl="0" w:tplc="06A686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825FDE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D8"/>
    <w:rsid w:val="00034B2B"/>
    <w:rsid w:val="000364CA"/>
    <w:rsid w:val="00041ACC"/>
    <w:rsid w:val="00063CC0"/>
    <w:rsid w:val="0009729E"/>
    <w:rsid w:val="000F491F"/>
    <w:rsid w:val="00111FFE"/>
    <w:rsid w:val="001226E1"/>
    <w:rsid w:val="0015517B"/>
    <w:rsid w:val="0017645B"/>
    <w:rsid w:val="0019238A"/>
    <w:rsid w:val="00195EC1"/>
    <w:rsid w:val="001C1132"/>
    <w:rsid w:val="001E1C28"/>
    <w:rsid w:val="00210F53"/>
    <w:rsid w:val="00215773"/>
    <w:rsid w:val="00220811"/>
    <w:rsid w:val="00227597"/>
    <w:rsid w:val="00242E07"/>
    <w:rsid w:val="00255F5D"/>
    <w:rsid w:val="00270464"/>
    <w:rsid w:val="002831A1"/>
    <w:rsid w:val="0028668A"/>
    <w:rsid w:val="002A6B1D"/>
    <w:rsid w:val="002B69AB"/>
    <w:rsid w:val="002B6F34"/>
    <w:rsid w:val="002C59AC"/>
    <w:rsid w:val="002D30C5"/>
    <w:rsid w:val="002D3107"/>
    <w:rsid w:val="00313052"/>
    <w:rsid w:val="003823F6"/>
    <w:rsid w:val="00393B7B"/>
    <w:rsid w:val="003B2843"/>
    <w:rsid w:val="003B4733"/>
    <w:rsid w:val="003B79F3"/>
    <w:rsid w:val="003F6E9D"/>
    <w:rsid w:val="00406183"/>
    <w:rsid w:val="00421621"/>
    <w:rsid w:val="00465153"/>
    <w:rsid w:val="0048008A"/>
    <w:rsid w:val="004C246B"/>
    <w:rsid w:val="004C3A36"/>
    <w:rsid w:val="004F62F2"/>
    <w:rsid w:val="00543CE0"/>
    <w:rsid w:val="0057247E"/>
    <w:rsid w:val="00575A1C"/>
    <w:rsid w:val="00592EC5"/>
    <w:rsid w:val="005B112D"/>
    <w:rsid w:val="005B3641"/>
    <w:rsid w:val="005D0F6D"/>
    <w:rsid w:val="005D6502"/>
    <w:rsid w:val="006048C1"/>
    <w:rsid w:val="00624528"/>
    <w:rsid w:val="00632D90"/>
    <w:rsid w:val="006500B5"/>
    <w:rsid w:val="00651A07"/>
    <w:rsid w:val="00681B4A"/>
    <w:rsid w:val="006B57D6"/>
    <w:rsid w:val="006B6EC5"/>
    <w:rsid w:val="006E0B2C"/>
    <w:rsid w:val="00710DD1"/>
    <w:rsid w:val="0072055F"/>
    <w:rsid w:val="007519C3"/>
    <w:rsid w:val="00771996"/>
    <w:rsid w:val="007854D8"/>
    <w:rsid w:val="007952EA"/>
    <w:rsid w:val="007A53D6"/>
    <w:rsid w:val="007E639E"/>
    <w:rsid w:val="007F70B6"/>
    <w:rsid w:val="00811063"/>
    <w:rsid w:val="00824233"/>
    <w:rsid w:val="00831EE0"/>
    <w:rsid w:val="00834730"/>
    <w:rsid w:val="00836445"/>
    <w:rsid w:val="00842312"/>
    <w:rsid w:val="00865E14"/>
    <w:rsid w:val="00872F73"/>
    <w:rsid w:val="00875E15"/>
    <w:rsid w:val="0088507F"/>
    <w:rsid w:val="00890170"/>
    <w:rsid w:val="0091204E"/>
    <w:rsid w:val="00917642"/>
    <w:rsid w:val="00923AF5"/>
    <w:rsid w:val="00931D9D"/>
    <w:rsid w:val="00931E28"/>
    <w:rsid w:val="009747D5"/>
    <w:rsid w:val="00995049"/>
    <w:rsid w:val="00997F04"/>
    <w:rsid w:val="009E0A76"/>
    <w:rsid w:val="009F1102"/>
    <w:rsid w:val="009F7E73"/>
    <w:rsid w:val="00A01AA6"/>
    <w:rsid w:val="00A23385"/>
    <w:rsid w:val="00A26BDA"/>
    <w:rsid w:val="00A36A2F"/>
    <w:rsid w:val="00A55B31"/>
    <w:rsid w:val="00A66BBA"/>
    <w:rsid w:val="00A92852"/>
    <w:rsid w:val="00A949A2"/>
    <w:rsid w:val="00AC6428"/>
    <w:rsid w:val="00AE22D1"/>
    <w:rsid w:val="00B34348"/>
    <w:rsid w:val="00B53325"/>
    <w:rsid w:val="00B7525F"/>
    <w:rsid w:val="00B86A36"/>
    <w:rsid w:val="00B979BE"/>
    <w:rsid w:val="00BA5017"/>
    <w:rsid w:val="00BB2D7B"/>
    <w:rsid w:val="00BC3065"/>
    <w:rsid w:val="00BE0B4E"/>
    <w:rsid w:val="00BF0D6A"/>
    <w:rsid w:val="00C10363"/>
    <w:rsid w:val="00C26870"/>
    <w:rsid w:val="00C94129"/>
    <w:rsid w:val="00CE7378"/>
    <w:rsid w:val="00CF3986"/>
    <w:rsid w:val="00D3117B"/>
    <w:rsid w:val="00D4022D"/>
    <w:rsid w:val="00D80C03"/>
    <w:rsid w:val="00D9740E"/>
    <w:rsid w:val="00DC62AA"/>
    <w:rsid w:val="00DD083E"/>
    <w:rsid w:val="00DF5F01"/>
    <w:rsid w:val="00E02D19"/>
    <w:rsid w:val="00E54425"/>
    <w:rsid w:val="00E84E5A"/>
    <w:rsid w:val="00E95B9B"/>
    <w:rsid w:val="00ED1573"/>
    <w:rsid w:val="00ED20AD"/>
    <w:rsid w:val="00EF5F24"/>
    <w:rsid w:val="00EF78F0"/>
    <w:rsid w:val="00F01F1D"/>
    <w:rsid w:val="00F13C25"/>
    <w:rsid w:val="00F21F8C"/>
    <w:rsid w:val="00F3558A"/>
    <w:rsid w:val="00F35C21"/>
    <w:rsid w:val="00F37356"/>
    <w:rsid w:val="00F648E7"/>
    <w:rsid w:val="00F95236"/>
    <w:rsid w:val="00FA1150"/>
    <w:rsid w:val="00FC0F2E"/>
    <w:rsid w:val="00FC4C21"/>
    <w:rsid w:val="00FD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C70983"/>
  <w15:docId w15:val="{EEC4944F-964A-4020-9CC6-9BDDD7C5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B7525F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nhideWhenUsed/>
    <w:qFormat/>
    <w:rsid w:val="00B7525F"/>
    <w:pPr>
      <w:keepNext/>
      <w:widowControl/>
      <w:suppressAutoHyphens w:val="0"/>
      <w:jc w:val="center"/>
      <w:outlineLvl w:val="1"/>
    </w:pPr>
    <w:rPr>
      <w:rFonts w:ascii="Arial" w:eastAsia="Times New Roman" w:hAnsi="Arial" w:cs="Times New Roman"/>
      <w:kern w:val="0"/>
      <w:sz w:val="32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B7525F"/>
    <w:pPr>
      <w:keepNext/>
      <w:widowControl/>
      <w:suppressAutoHyphens w:val="0"/>
      <w:spacing w:line="360" w:lineRule="auto"/>
      <w:jc w:val="center"/>
      <w:outlineLvl w:val="2"/>
    </w:pPr>
    <w:rPr>
      <w:rFonts w:ascii="Arial" w:eastAsia="Times New Roman" w:hAnsi="Arial" w:cs="Times New Roman"/>
      <w:b/>
      <w:bCs/>
      <w:kern w:val="0"/>
      <w:sz w:val="28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qFormat/>
    <w:rsid w:val="003B79F3"/>
    <w:pPr>
      <w:keepNext/>
      <w:widowControl/>
      <w:suppressAutoHyphens w:val="0"/>
      <w:ind w:left="142" w:hanging="142"/>
      <w:jc w:val="center"/>
      <w:outlineLvl w:val="6"/>
    </w:pPr>
    <w:rPr>
      <w:rFonts w:eastAsia="Times New Roman" w:cs="Times New Roman"/>
      <w:b/>
      <w:kern w:val="0"/>
      <w:sz w:val="3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customStyle="1" w:styleId="WW8Num8z0">
    <w:name w:val="WW8Num8z0"/>
    <w:rPr>
      <w:i w:val="0"/>
    </w:rPr>
  </w:style>
  <w:style w:type="character" w:customStyle="1" w:styleId="Domylnaczcionkaakapitu1">
    <w:name w:val="Domyślna czcionka akapitu1"/>
  </w:style>
  <w:style w:type="character" w:customStyle="1" w:styleId="Teksttreci2">
    <w:name w:val="Tekst treści (2)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z w:val="18"/>
      <w:szCs w:val="18"/>
    </w:rPr>
  </w:style>
  <w:style w:type="character" w:customStyle="1" w:styleId="Teksttreci2Pogrubienie">
    <w:name w:val="Tekst treści (2) + Pogrubienie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Bezodstpw">
    <w:name w:val="No Spacing"/>
    <w:link w:val="BezodstpwZnak"/>
    <w:uiPriority w:val="1"/>
    <w:qFormat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7854D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Hipercze">
    <w:name w:val="Hyperlink"/>
    <w:uiPriority w:val="99"/>
    <w:semiHidden/>
    <w:unhideWhenUsed/>
    <w:rsid w:val="004C3A36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rsid w:val="003823F6"/>
    <w:rPr>
      <w:rFonts w:ascii="Calibri" w:eastAsia="Calibri" w:hAnsi="Calibri"/>
      <w:kern w:val="1"/>
      <w:sz w:val="22"/>
      <w:szCs w:val="22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811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220811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7Znak">
    <w:name w:val="Nagłówek 7 Znak"/>
    <w:link w:val="Nagwek7"/>
    <w:rsid w:val="003B79F3"/>
    <w:rPr>
      <w:b/>
      <w:sz w:val="32"/>
      <w:szCs w:val="24"/>
    </w:rPr>
  </w:style>
  <w:style w:type="paragraph" w:styleId="Nagwek">
    <w:name w:val="header"/>
    <w:basedOn w:val="Normalny"/>
    <w:link w:val="NagwekZnak"/>
    <w:uiPriority w:val="99"/>
    <w:rsid w:val="003B79F3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lang w:eastAsia="pl-PL" w:bidi="ar-SA"/>
    </w:rPr>
  </w:style>
  <w:style w:type="character" w:customStyle="1" w:styleId="NagwekZnak">
    <w:name w:val="Nagłówek Znak"/>
    <w:link w:val="Nagwek"/>
    <w:uiPriority w:val="99"/>
    <w:rsid w:val="003B79F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B79F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3B79F3"/>
    <w:rPr>
      <w:rFonts w:eastAsia="SimSun" w:cs="Mangal"/>
      <w:kern w:val="1"/>
      <w:sz w:val="24"/>
      <w:szCs w:val="21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648E7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648E7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72055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063CC0"/>
    <w:pPr>
      <w:widowControl/>
      <w:suppressAutoHyphens w:val="0"/>
      <w:overflowPunct w:val="0"/>
      <w:autoSpaceDE w:val="0"/>
      <w:autoSpaceDN w:val="0"/>
      <w:adjustRightInd w:val="0"/>
      <w:ind w:left="993" w:hanging="426"/>
    </w:pPr>
    <w:rPr>
      <w:rFonts w:eastAsia="Times New Roman" w:cs="Times New Roman"/>
      <w:kern w:val="0"/>
      <w:szCs w:val="20"/>
      <w:lang w:eastAsia="pl-PL" w:bidi="ar-SA"/>
    </w:rPr>
  </w:style>
  <w:style w:type="character" w:customStyle="1" w:styleId="Nagwek1Znak">
    <w:name w:val="Nagłówek 1 Znak"/>
    <w:basedOn w:val="Domylnaczcionkaakapitu"/>
    <w:link w:val="Nagwek1"/>
    <w:rsid w:val="00B7525F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B7525F"/>
    <w:rPr>
      <w:rFonts w:ascii="Arial" w:hAnsi="Arial"/>
      <w:sz w:val="32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B7525F"/>
    <w:rPr>
      <w:rFonts w:ascii="Arial" w:hAnsi="Arial"/>
      <w:b/>
      <w:bCs/>
      <w:sz w:val="28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B7525F"/>
  </w:style>
  <w:style w:type="character" w:customStyle="1" w:styleId="TekstpodstawowyZnak">
    <w:name w:val="Tekst podstawowy Znak"/>
    <w:link w:val="Tekstpodstawowy"/>
    <w:rsid w:val="00B7525F"/>
    <w:rPr>
      <w:rFonts w:eastAsia="SimSu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B7525F"/>
    <w:pPr>
      <w:widowControl/>
      <w:suppressAutoHyphens w:val="0"/>
      <w:spacing w:after="120" w:line="480" w:lineRule="auto"/>
    </w:pPr>
    <w:rPr>
      <w:rFonts w:ascii="Arial" w:eastAsia="Calibri" w:hAnsi="Arial" w:cs="Times New Roman"/>
      <w:kern w:val="0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7525F"/>
    <w:rPr>
      <w:rFonts w:ascii="Arial" w:eastAsia="Calibri" w:hAnsi="Arial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7525F"/>
    <w:pPr>
      <w:widowControl/>
      <w:suppressAutoHyphens w:val="0"/>
      <w:spacing w:after="120" w:line="276" w:lineRule="auto"/>
    </w:pPr>
    <w:rPr>
      <w:rFonts w:ascii="Arial" w:eastAsia="Calibri" w:hAnsi="Arial" w:cs="Times New Roman"/>
      <w:kern w:val="0"/>
      <w:sz w:val="16"/>
      <w:szCs w:val="16"/>
      <w:lang w:val="x-none" w:eastAsia="x-none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7525F"/>
    <w:rPr>
      <w:rFonts w:ascii="Arial" w:eastAsia="Calibri" w:hAnsi="Arial"/>
      <w:sz w:val="16"/>
      <w:szCs w:val="16"/>
      <w:lang w:val="x-none" w:eastAsia="x-none"/>
    </w:rPr>
  </w:style>
  <w:style w:type="character" w:styleId="Tekstzastpczy">
    <w:name w:val="Placeholder Text"/>
    <w:basedOn w:val="Domylnaczcionkaakapitu"/>
    <w:uiPriority w:val="99"/>
    <w:semiHidden/>
    <w:rsid w:val="00B7525F"/>
    <w:rPr>
      <w:color w:val="808080"/>
    </w:rPr>
  </w:style>
  <w:style w:type="character" w:customStyle="1" w:styleId="Tekstpola">
    <w:name w:val="Tekst_pola"/>
    <w:basedOn w:val="Domylnaczcionkaakapitu"/>
    <w:uiPriority w:val="1"/>
    <w:qFormat/>
    <w:rsid w:val="00B7525F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 w:themeFill="background1" w:themeFillShade="D9"/>
      <w:vertAlign w:val="baseline"/>
    </w:rPr>
  </w:style>
  <w:style w:type="character" w:styleId="Wyrnieniedelikatne">
    <w:name w:val="Subtle Emphasis"/>
    <w:basedOn w:val="Domylnaczcionkaakapitu"/>
    <w:uiPriority w:val="19"/>
    <w:qFormat/>
    <w:rsid w:val="00B7525F"/>
    <w:rPr>
      <w:i/>
      <w:iCs/>
      <w:color w:val="808080" w:themeColor="text1" w:themeTint="7F"/>
    </w:rPr>
  </w:style>
  <w:style w:type="table" w:styleId="Tabela-Siatka">
    <w:name w:val="Table Grid"/>
    <w:basedOn w:val="Standardowy"/>
    <w:uiPriority w:val="59"/>
    <w:rsid w:val="00B7525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la0">
    <w:name w:val="tekstpola"/>
    <w:basedOn w:val="Domylnaczcionkaakapitu"/>
    <w:rsid w:val="00B75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Bajowska Maria</dc:creator>
  <cp:lastModifiedBy>Dane Ukryte</cp:lastModifiedBy>
  <cp:revision>42</cp:revision>
  <cp:lastPrinted>2020-09-16T11:10:00Z</cp:lastPrinted>
  <dcterms:created xsi:type="dcterms:W3CDTF">2017-08-24T11:15:00Z</dcterms:created>
  <dcterms:modified xsi:type="dcterms:W3CDTF">2020-09-16T11:14:00Z</dcterms:modified>
</cp:coreProperties>
</file>