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1B" w:rsidRDefault="00B16A07" w:rsidP="005B3186">
      <w:pPr>
        <w:spacing w:after="0" w:line="240" w:lineRule="auto"/>
        <w:jc w:val="both"/>
        <w:rPr>
          <w:rFonts w:ascii="Arial" w:hAnsi="Arial" w:cs="Arial"/>
        </w:rPr>
      </w:pPr>
      <w:r w:rsidRPr="00642219">
        <w:rPr>
          <w:rFonts w:ascii="Arial" w:hAnsi="Arial" w:cs="Arial"/>
          <w:b/>
        </w:rPr>
        <w:t>Przedmiotem zamówienia jest dostawa i montaż oraz obsługa serwisowo-konserwacyjna przez okres gwarancji klimatyzator</w:t>
      </w:r>
      <w:r w:rsidR="006E1CC6">
        <w:rPr>
          <w:rFonts w:ascii="Arial" w:hAnsi="Arial" w:cs="Arial"/>
          <w:b/>
        </w:rPr>
        <w:t>a</w:t>
      </w:r>
      <w:r w:rsidR="0018441B" w:rsidRPr="00642219">
        <w:rPr>
          <w:rFonts w:ascii="Arial" w:hAnsi="Arial" w:cs="Arial"/>
          <w:b/>
        </w:rPr>
        <w:t xml:space="preserve"> w pomieszczeni</w:t>
      </w:r>
      <w:r w:rsidR="006E1CC6">
        <w:rPr>
          <w:rFonts w:ascii="Arial" w:hAnsi="Arial" w:cs="Arial"/>
          <w:b/>
        </w:rPr>
        <w:t>u</w:t>
      </w:r>
      <w:r w:rsidR="0018441B" w:rsidRPr="00642219">
        <w:rPr>
          <w:rFonts w:ascii="Arial" w:hAnsi="Arial" w:cs="Arial"/>
          <w:b/>
        </w:rPr>
        <w:t xml:space="preserve"> biurowy</w:t>
      </w:r>
      <w:r w:rsidR="006E1CC6">
        <w:rPr>
          <w:rFonts w:ascii="Arial" w:hAnsi="Arial" w:cs="Arial"/>
          <w:b/>
        </w:rPr>
        <w:t>m</w:t>
      </w:r>
      <w:r w:rsidR="0018441B" w:rsidRPr="00642219">
        <w:rPr>
          <w:rFonts w:ascii="Arial" w:hAnsi="Arial" w:cs="Arial"/>
          <w:b/>
        </w:rPr>
        <w:t xml:space="preserve"> </w:t>
      </w:r>
      <w:r w:rsidR="00DD09E4" w:rsidRPr="00642219">
        <w:rPr>
          <w:rFonts w:ascii="Arial" w:hAnsi="Arial" w:cs="Arial"/>
          <w:b/>
        </w:rPr>
        <w:t>AWF</w:t>
      </w:r>
      <w:r w:rsidR="0018441B" w:rsidRPr="00642219">
        <w:rPr>
          <w:rFonts w:ascii="Arial" w:hAnsi="Arial" w:cs="Arial"/>
          <w:b/>
        </w:rPr>
        <w:t xml:space="preserve"> we Wrocławiu</w:t>
      </w:r>
      <w:r w:rsidR="0018441B" w:rsidRPr="00642219">
        <w:rPr>
          <w:rFonts w:ascii="Arial" w:hAnsi="Arial" w:cs="Arial"/>
        </w:rPr>
        <w:t>:</w:t>
      </w:r>
    </w:p>
    <w:p w:rsidR="006E1CC6" w:rsidRPr="00642219" w:rsidRDefault="006E1CC6" w:rsidP="005B3186">
      <w:pPr>
        <w:spacing w:after="0" w:line="240" w:lineRule="auto"/>
        <w:jc w:val="both"/>
        <w:rPr>
          <w:rFonts w:ascii="Arial" w:hAnsi="Arial" w:cs="Arial"/>
        </w:rPr>
      </w:pPr>
    </w:p>
    <w:p w:rsidR="00DD09E4" w:rsidRPr="00642219" w:rsidRDefault="0018441B" w:rsidP="0018441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42219">
        <w:rPr>
          <w:rFonts w:ascii="Arial" w:hAnsi="Arial" w:cs="Arial"/>
          <w:sz w:val="22"/>
          <w:szCs w:val="22"/>
        </w:rPr>
        <w:t xml:space="preserve">Klimatyzator GREE BORA (ścienny) 2,5 kW symbol GWH09AAB-K6DNA4A </w:t>
      </w:r>
      <w:r w:rsidR="00642219">
        <w:rPr>
          <w:rFonts w:ascii="Arial" w:hAnsi="Arial" w:cs="Arial"/>
          <w:sz w:val="22"/>
          <w:szCs w:val="22"/>
        </w:rPr>
        <w:t xml:space="preserve">- </w:t>
      </w:r>
      <w:r w:rsidR="006E1CC6">
        <w:rPr>
          <w:rFonts w:ascii="Arial" w:hAnsi="Arial" w:cs="Arial"/>
          <w:sz w:val="22"/>
          <w:szCs w:val="22"/>
        </w:rPr>
        <w:t>szt.1</w:t>
      </w:r>
      <w:r w:rsidR="00DD09E4" w:rsidRPr="00642219">
        <w:rPr>
          <w:rFonts w:ascii="Arial" w:hAnsi="Arial" w:cs="Arial"/>
          <w:sz w:val="22"/>
          <w:szCs w:val="22"/>
        </w:rPr>
        <w:t xml:space="preserve"> </w:t>
      </w:r>
    </w:p>
    <w:p w:rsidR="00A856C6" w:rsidRPr="006B68F2" w:rsidRDefault="00A856C6" w:rsidP="005B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94" w:rsidRPr="00642219" w:rsidRDefault="00DD09E4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</w:rPr>
      </w:pPr>
      <w:r w:rsidRPr="00642219">
        <w:rPr>
          <w:rFonts w:ascii="Arial" w:hAnsi="Arial" w:cs="Arial"/>
        </w:rPr>
        <w:t>Zamówienie obejmuje</w:t>
      </w:r>
      <w:r w:rsidR="00001E94" w:rsidRPr="00642219">
        <w:rPr>
          <w:rFonts w:ascii="Arial" w:hAnsi="Arial" w:cs="Arial"/>
        </w:rPr>
        <w:t>:</w:t>
      </w:r>
    </w:p>
    <w:p w:rsidR="00001E94" w:rsidRPr="00642219" w:rsidRDefault="00001E94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 w:rsidRPr="00642219">
        <w:rPr>
          <w:rFonts w:ascii="Arial" w:hAnsi="Arial" w:cs="Arial"/>
        </w:rPr>
        <w:t>-</w:t>
      </w:r>
      <w:r w:rsidR="00DD09E4" w:rsidRPr="00642219">
        <w:rPr>
          <w:rFonts w:ascii="Arial" w:hAnsi="Arial" w:cs="Arial"/>
        </w:rPr>
        <w:t xml:space="preserve"> </w:t>
      </w:r>
      <w:r w:rsidR="00DD09E4" w:rsidRPr="00642219">
        <w:rPr>
          <w:rFonts w:ascii="Arial" w:hAnsi="Arial" w:cs="Arial"/>
          <w:bCs/>
          <w:iCs/>
        </w:rPr>
        <w:t>zamontowanie jednost</w:t>
      </w:r>
      <w:r w:rsidR="006E1CC6">
        <w:rPr>
          <w:rFonts w:ascii="Arial" w:hAnsi="Arial" w:cs="Arial"/>
          <w:bCs/>
          <w:iCs/>
        </w:rPr>
        <w:t>ki</w:t>
      </w:r>
      <w:r w:rsidR="00DD09E4" w:rsidRPr="00642219">
        <w:rPr>
          <w:rFonts w:ascii="Arial" w:hAnsi="Arial" w:cs="Arial"/>
          <w:bCs/>
          <w:iCs/>
        </w:rPr>
        <w:t xml:space="preserve"> wewnętrzn</w:t>
      </w:r>
      <w:r w:rsidR="006E1CC6">
        <w:rPr>
          <w:rFonts w:ascii="Arial" w:hAnsi="Arial" w:cs="Arial"/>
          <w:bCs/>
          <w:iCs/>
        </w:rPr>
        <w:t>ej</w:t>
      </w:r>
      <w:r w:rsidRPr="00642219">
        <w:rPr>
          <w:rFonts w:ascii="Arial" w:hAnsi="Arial" w:cs="Arial"/>
          <w:bCs/>
          <w:iCs/>
        </w:rPr>
        <w:t xml:space="preserve"> </w:t>
      </w:r>
      <w:r w:rsidR="00DD09E4" w:rsidRPr="00642219">
        <w:rPr>
          <w:rFonts w:ascii="Arial" w:hAnsi="Arial" w:cs="Arial"/>
          <w:bCs/>
          <w:iCs/>
        </w:rPr>
        <w:t xml:space="preserve">wraz z instalacja wewnętrzną </w:t>
      </w:r>
      <w:r w:rsidRPr="00642219">
        <w:rPr>
          <w:rFonts w:ascii="Arial" w:hAnsi="Arial" w:cs="Arial"/>
          <w:bCs/>
          <w:iCs/>
        </w:rPr>
        <w:t>prowadzoną w listwach</w:t>
      </w:r>
    </w:p>
    <w:p w:rsidR="00642219" w:rsidRPr="00642219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 w:rsidRPr="00642219">
        <w:rPr>
          <w:rFonts w:ascii="Arial" w:hAnsi="Arial" w:cs="Arial"/>
          <w:bCs/>
          <w:iCs/>
        </w:rPr>
        <w:t>- z</w:t>
      </w:r>
      <w:r w:rsidR="00001E94" w:rsidRPr="00642219">
        <w:rPr>
          <w:rFonts w:ascii="Arial" w:hAnsi="Arial" w:cs="Arial"/>
          <w:bCs/>
          <w:iCs/>
        </w:rPr>
        <w:t>amontowanie jednost</w:t>
      </w:r>
      <w:r w:rsidR="006E1CC6">
        <w:rPr>
          <w:rFonts w:ascii="Arial" w:hAnsi="Arial" w:cs="Arial"/>
          <w:bCs/>
          <w:iCs/>
        </w:rPr>
        <w:t xml:space="preserve">ki </w:t>
      </w:r>
      <w:r w:rsidR="00001E94" w:rsidRPr="00642219">
        <w:rPr>
          <w:rFonts w:ascii="Arial" w:hAnsi="Arial" w:cs="Arial"/>
          <w:bCs/>
          <w:iCs/>
        </w:rPr>
        <w:t>zewnętrzn</w:t>
      </w:r>
      <w:r w:rsidR="006E1CC6">
        <w:rPr>
          <w:rFonts w:ascii="Arial" w:hAnsi="Arial" w:cs="Arial"/>
          <w:bCs/>
          <w:iCs/>
        </w:rPr>
        <w:t>ej</w:t>
      </w:r>
      <w:r w:rsidR="00001E94" w:rsidRPr="00642219">
        <w:rPr>
          <w:rFonts w:ascii="Arial" w:hAnsi="Arial" w:cs="Arial"/>
          <w:bCs/>
          <w:iCs/>
        </w:rPr>
        <w:t xml:space="preserve"> </w:t>
      </w:r>
      <w:r w:rsidR="00DD09E4" w:rsidRPr="00642219">
        <w:rPr>
          <w:rFonts w:ascii="Arial" w:hAnsi="Arial" w:cs="Arial"/>
          <w:bCs/>
          <w:iCs/>
        </w:rPr>
        <w:t xml:space="preserve"> na ścianie  budynku na podstawie</w:t>
      </w:r>
    </w:p>
    <w:p w:rsidR="00DD09E4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 w:rsidRPr="00642219">
        <w:rPr>
          <w:rFonts w:ascii="Arial" w:hAnsi="Arial" w:cs="Arial"/>
          <w:bCs/>
          <w:iCs/>
        </w:rPr>
        <w:t>- zasilanie</w:t>
      </w:r>
      <w:r w:rsidR="00DD09E4" w:rsidRPr="00642219">
        <w:rPr>
          <w:rFonts w:ascii="Arial" w:hAnsi="Arial" w:cs="Arial"/>
          <w:bCs/>
          <w:iCs/>
        </w:rPr>
        <w:t xml:space="preserve"> elektrycznie z </w:t>
      </w:r>
      <w:r>
        <w:rPr>
          <w:rFonts w:ascii="Arial" w:hAnsi="Arial" w:cs="Arial"/>
          <w:bCs/>
          <w:iCs/>
        </w:rPr>
        <w:t>istniejącej instalacji</w:t>
      </w:r>
    </w:p>
    <w:p w:rsidR="00642219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przewidzieć montaż pompki skroplin</w:t>
      </w:r>
    </w:p>
    <w:p w:rsidR="00642219" w:rsidRPr="00642219" w:rsidRDefault="00642219" w:rsidP="005B3186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right="-24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standardowa długość instalacji nie przekroczy 10</w:t>
      </w:r>
      <w:r w:rsidR="006E1CC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</w:t>
      </w:r>
    </w:p>
    <w:p w:rsidR="00681DEF" w:rsidRDefault="00681DEF" w:rsidP="005B3186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681DEF" w:rsidRDefault="00681DEF" w:rsidP="005B3186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681DEF" w:rsidRDefault="00681DEF" w:rsidP="005B3186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681DEF" w:rsidRPr="00681DEF" w:rsidRDefault="00681DEF" w:rsidP="00681DEF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81DEF" w:rsidRPr="0068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7853"/>
    <w:multiLevelType w:val="hybridMultilevel"/>
    <w:tmpl w:val="D33C553C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52C7"/>
    <w:multiLevelType w:val="hybridMultilevel"/>
    <w:tmpl w:val="4644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7A"/>
    <w:rsid w:val="00001E94"/>
    <w:rsid w:val="0005447A"/>
    <w:rsid w:val="0018441B"/>
    <w:rsid w:val="0018769F"/>
    <w:rsid w:val="00482FDA"/>
    <w:rsid w:val="005B3186"/>
    <w:rsid w:val="00642219"/>
    <w:rsid w:val="00681DEF"/>
    <w:rsid w:val="006B68F2"/>
    <w:rsid w:val="006E1CC6"/>
    <w:rsid w:val="00836C64"/>
    <w:rsid w:val="00A856C6"/>
    <w:rsid w:val="00B16A07"/>
    <w:rsid w:val="00B41083"/>
    <w:rsid w:val="00DD09E4"/>
    <w:rsid w:val="00E45DEF"/>
    <w:rsid w:val="00EC3E9F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31BB-467E-4B5F-9332-39BAA107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6A07"/>
    <w:rPr>
      <w:b/>
      <w:bCs/>
    </w:rPr>
  </w:style>
  <w:style w:type="paragraph" w:styleId="Akapitzlist">
    <w:name w:val="List Paragraph"/>
    <w:basedOn w:val="Normalny"/>
    <w:uiPriority w:val="34"/>
    <w:qFormat/>
    <w:rsid w:val="00DD09E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81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AWF</cp:lastModifiedBy>
  <cp:revision>2</cp:revision>
  <dcterms:created xsi:type="dcterms:W3CDTF">2020-12-22T08:31:00Z</dcterms:created>
  <dcterms:modified xsi:type="dcterms:W3CDTF">2020-12-22T08:31:00Z</dcterms:modified>
</cp:coreProperties>
</file>