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2B140B35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6B1A7FFA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0B11FB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  <w:r w:rsidR="00AE48B2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5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AE48B2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2</w:t>
      </w:r>
    </w:p>
    <w:p w14:paraId="65B385C0" w14:textId="77777777" w:rsidR="00F80D74" w:rsidRPr="00A13963" w:rsidRDefault="00F80D74" w:rsidP="00F80D74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45CBA42A" w14:textId="5E0E9E6E" w:rsidR="008D5BDD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AE48B2" w:rsidRPr="00AE48B2">
        <w:rPr>
          <w:rFonts w:ascii="Calibri Light" w:eastAsia="Times New Roman" w:hAnsi="Calibri Light" w:cs="Times New Roman"/>
          <w:b/>
          <w:i/>
          <w:lang w:eastAsia="pl-PL"/>
        </w:rPr>
        <w:t>Budowa oświetlenia drogowego ulic: Na zboczu w Mechelinkach, Dunina, Miłosza, Asnyka w Pogórzu, Cedrowej w Mostach oraz promenady w Rewie</w:t>
      </w:r>
    </w:p>
    <w:p w14:paraId="6CCC8E23" w14:textId="064FFDE3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559"/>
        <w:gridCol w:w="1417"/>
        <w:gridCol w:w="1560"/>
        <w:gridCol w:w="1417"/>
        <w:gridCol w:w="1701"/>
      </w:tblGrid>
      <w:tr w:rsidR="00F80D74" w:rsidRPr="00A13963" w14:paraId="7CE89A41" w14:textId="77777777" w:rsidTr="0011390F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670ED7C9" w14:textId="1D685C80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(Czy </w:t>
            </w:r>
            <w:r w:rsidR="008776F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przedmiotem zamówienia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była budowa oświetlenia drogowego?)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49C15FDF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</w:t>
            </w:r>
            <w:r w:rsidR="008776F2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 zł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wartość robót dotycząca wykonania oświetlenia drogowego)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390F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390F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6CE81E6" w14:textId="77777777" w:rsidR="00F80D74" w:rsidRPr="00A13963" w:rsidRDefault="00F80D74" w:rsidP="00F80D74">
      <w:pPr>
        <w:rPr>
          <w:rFonts w:ascii="Calibri" w:eastAsia="Calibri" w:hAnsi="Calibri" w:cs="Times New Roman"/>
        </w:rPr>
      </w:pPr>
    </w:p>
    <w:p w14:paraId="791ACE85" w14:textId="77777777" w:rsidR="00AE48B2" w:rsidRPr="00AE48B2" w:rsidRDefault="00AE48B2" w:rsidP="00AE48B2">
      <w:pPr>
        <w:rPr>
          <w:b/>
          <w:sz w:val="18"/>
          <w:szCs w:val="18"/>
        </w:rPr>
      </w:pPr>
      <w:r w:rsidRPr="00AE48B2">
        <w:rPr>
          <w:sz w:val="18"/>
          <w:szCs w:val="18"/>
          <w:lang w:val="cs-CZ"/>
        </w:rPr>
        <w:t>Wykonawca winien wykazać, że w okresie ostatnich pięciu lat przed upływem terminu składania ofert, a jeżeli okres prowadzenia działalności jest krótszy - w tym okresie</w:t>
      </w:r>
    </w:p>
    <w:p w14:paraId="1471AA86" w14:textId="77777777" w:rsidR="00AE48B2" w:rsidRPr="00AE48B2" w:rsidRDefault="00AE48B2" w:rsidP="00AE48B2">
      <w:pPr>
        <w:numPr>
          <w:ilvl w:val="0"/>
          <w:numId w:val="2"/>
        </w:numPr>
        <w:rPr>
          <w:sz w:val="18"/>
          <w:szCs w:val="18"/>
        </w:rPr>
      </w:pPr>
      <w:r w:rsidRPr="00AE48B2">
        <w:rPr>
          <w:sz w:val="18"/>
          <w:szCs w:val="18"/>
        </w:rPr>
        <w:t>Dla części 1:</w:t>
      </w:r>
    </w:p>
    <w:p w14:paraId="67A780DD" w14:textId="77777777" w:rsidR="00AE48B2" w:rsidRPr="00AE48B2" w:rsidRDefault="00AE48B2" w:rsidP="00AE48B2">
      <w:pPr>
        <w:rPr>
          <w:sz w:val="18"/>
          <w:szCs w:val="18"/>
        </w:rPr>
      </w:pPr>
      <w:bookmarkStart w:id="0" w:name="_Hlk74130912"/>
      <w:r w:rsidRPr="00AE48B2">
        <w:rPr>
          <w:sz w:val="18"/>
          <w:szCs w:val="18"/>
        </w:rPr>
        <w:t xml:space="preserve">Wykonawca winien wykazać, że w okresie ostatnich pięciu lat przed upływem terminu składania ofert, a jeżeli okres prowadzenia działalności jest krótszy - w tym okresie, </w:t>
      </w:r>
      <w:r w:rsidRPr="00AE48B2">
        <w:rPr>
          <w:bCs/>
          <w:sz w:val="18"/>
          <w:szCs w:val="18"/>
        </w:rPr>
        <w:t xml:space="preserve">wykonał </w:t>
      </w:r>
      <w:r w:rsidRPr="00AE48B2">
        <w:rPr>
          <w:b/>
          <w:sz w:val="18"/>
          <w:szCs w:val="18"/>
        </w:rPr>
        <w:t>co najmniej dwie</w:t>
      </w:r>
      <w:r w:rsidRPr="00AE48B2">
        <w:rPr>
          <w:bCs/>
          <w:sz w:val="18"/>
          <w:szCs w:val="18"/>
        </w:rPr>
        <w:t xml:space="preserve"> roboty budowlane, których przedmiotem było wykonanie budowy oświetlenia drogowego o wartości minimum </w:t>
      </w:r>
      <w:r w:rsidRPr="00AE48B2">
        <w:rPr>
          <w:b/>
          <w:sz w:val="18"/>
          <w:szCs w:val="18"/>
        </w:rPr>
        <w:t>15 000 zł brutto</w:t>
      </w:r>
      <w:r w:rsidRPr="00AE48B2">
        <w:rPr>
          <w:bCs/>
          <w:sz w:val="18"/>
          <w:szCs w:val="18"/>
        </w:rPr>
        <w:t xml:space="preserve"> każda</w:t>
      </w:r>
      <w:r w:rsidRPr="00AE48B2">
        <w:rPr>
          <w:sz w:val="18"/>
          <w:szCs w:val="18"/>
        </w:rPr>
        <w:t xml:space="preserve">. </w:t>
      </w:r>
    </w:p>
    <w:bookmarkEnd w:id="0"/>
    <w:p w14:paraId="2007823E" w14:textId="77777777" w:rsidR="00AE48B2" w:rsidRPr="00AE48B2" w:rsidRDefault="00AE48B2" w:rsidP="00AE48B2">
      <w:pPr>
        <w:numPr>
          <w:ilvl w:val="0"/>
          <w:numId w:val="2"/>
        </w:numPr>
        <w:rPr>
          <w:sz w:val="18"/>
          <w:szCs w:val="18"/>
        </w:rPr>
      </w:pPr>
      <w:r w:rsidRPr="00AE48B2">
        <w:rPr>
          <w:sz w:val="18"/>
          <w:szCs w:val="18"/>
        </w:rPr>
        <w:lastRenderedPageBreak/>
        <w:t>Dla części 2,3</w:t>
      </w:r>
    </w:p>
    <w:p w14:paraId="5B1C43D6" w14:textId="77777777" w:rsidR="00AE48B2" w:rsidRPr="00AE48B2" w:rsidRDefault="00AE48B2" w:rsidP="00AE48B2">
      <w:pPr>
        <w:rPr>
          <w:sz w:val="18"/>
          <w:szCs w:val="18"/>
        </w:rPr>
      </w:pPr>
      <w:r w:rsidRPr="00AE48B2">
        <w:rPr>
          <w:sz w:val="18"/>
          <w:szCs w:val="18"/>
        </w:rPr>
        <w:t xml:space="preserve">Wykonawca winien wykazać, że w okresie ostatnich pięciu lat przed upływem terminu składania ofert, a jeżeli okres prowadzenia działalności jest krótszy - w tym okresie, </w:t>
      </w:r>
      <w:r w:rsidRPr="00AE48B2">
        <w:rPr>
          <w:bCs/>
          <w:sz w:val="18"/>
          <w:szCs w:val="18"/>
        </w:rPr>
        <w:t xml:space="preserve">wykonał </w:t>
      </w:r>
      <w:r w:rsidRPr="00AE48B2">
        <w:rPr>
          <w:b/>
          <w:sz w:val="18"/>
          <w:szCs w:val="18"/>
        </w:rPr>
        <w:t>co najmniej dwie</w:t>
      </w:r>
      <w:r w:rsidRPr="00AE48B2">
        <w:rPr>
          <w:bCs/>
          <w:sz w:val="18"/>
          <w:szCs w:val="18"/>
        </w:rPr>
        <w:t xml:space="preserve"> roboty budowlane, których przedmiotem było wykonanie budowy oświetlenia drogowego o wartości minimum </w:t>
      </w:r>
      <w:r w:rsidRPr="00AE48B2">
        <w:rPr>
          <w:b/>
          <w:sz w:val="18"/>
          <w:szCs w:val="18"/>
        </w:rPr>
        <w:t>30 000 zł brutto</w:t>
      </w:r>
      <w:r w:rsidRPr="00AE48B2">
        <w:rPr>
          <w:bCs/>
          <w:sz w:val="18"/>
          <w:szCs w:val="18"/>
        </w:rPr>
        <w:t xml:space="preserve"> każda</w:t>
      </w:r>
    </w:p>
    <w:p w14:paraId="6663553D" w14:textId="77777777" w:rsidR="00AE48B2" w:rsidRPr="00AE48B2" w:rsidRDefault="00AE48B2" w:rsidP="00AE48B2">
      <w:pPr>
        <w:numPr>
          <w:ilvl w:val="0"/>
          <w:numId w:val="2"/>
        </w:numPr>
        <w:rPr>
          <w:sz w:val="18"/>
          <w:szCs w:val="18"/>
        </w:rPr>
      </w:pPr>
      <w:r w:rsidRPr="00AE48B2">
        <w:rPr>
          <w:sz w:val="18"/>
          <w:szCs w:val="18"/>
        </w:rPr>
        <w:t>Dla części 4</w:t>
      </w:r>
    </w:p>
    <w:p w14:paraId="0BC9DF9A" w14:textId="77777777" w:rsidR="00AE48B2" w:rsidRPr="00AE48B2" w:rsidRDefault="00AE48B2" w:rsidP="00AE48B2">
      <w:pPr>
        <w:rPr>
          <w:sz w:val="18"/>
          <w:szCs w:val="18"/>
        </w:rPr>
      </w:pPr>
      <w:r w:rsidRPr="00AE48B2">
        <w:rPr>
          <w:sz w:val="18"/>
          <w:szCs w:val="18"/>
        </w:rPr>
        <w:t xml:space="preserve">Wykonawca winien wykazać, że w okresie ostatnich pięciu lat przed upływem terminu składania ofert, a jeżeli okres prowadzenia działalności jest krótszy - w tym okresie, </w:t>
      </w:r>
      <w:r w:rsidRPr="00AE48B2">
        <w:rPr>
          <w:bCs/>
          <w:sz w:val="18"/>
          <w:szCs w:val="18"/>
        </w:rPr>
        <w:t xml:space="preserve">wykonał </w:t>
      </w:r>
      <w:r w:rsidRPr="00AE48B2">
        <w:rPr>
          <w:b/>
          <w:sz w:val="18"/>
          <w:szCs w:val="18"/>
        </w:rPr>
        <w:t>co najmniej dwie</w:t>
      </w:r>
      <w:r w:rsidRPr="00AE48B2">
        <w:rPr>
          <w:bCs/>
          <w:sz w:val="18"/>
          <w:szCs w:val="18"/>
        </w:rPr>
        <w:t xml:space="preserve"> roboty budowlane, których przedmiotem było wykonanie budowy oświetlenia drogowego o wartości minimum </w:t>
      </w:r>
      <w:r w:rsidRPr="00AE48B2">
        <w:rPr>
          <w:b/>
          <w:sz w:val="18"/>
          <w:szCs w:val="18"/>
        </w:rPr>
        <w:t>80 000 zł brutto</w:t>
      </w:r>
      <w:r w:rsidRPr="00AE48B2">
        <w:rPr>
          <w:bCs/>
          <w:sz w:val="18"/>
          <w:szCs w:val="18"/>
        </w:rPr>
        <w:t xml:space="preserve"> każda</w:t>
      </w:r>
    </w:p>
    <w:p w14:paraId="5A93D3A3" w14:textId="77777777" w:rsidR="00AE48B2" w:rsidRPr="00AE48B2" w:rsidRDefault="00AE48B2" w:rsidP="00AE48B2">
      <w:pPr>
        <w:numPr>
          <w:ilvl w:val="0"/>
          <w:numId w:val="2"/>
        </w:numPr>
        <w:rPr>
          <w:sz w:val="18"/>
          <w:szCs w:val="18"/>
        </w:rPr>
      </w:pPr>
      <w:r w:rsidRPr="00AE48B2">
        <w:rPr>
          <w:sz w:val="18"/>
          <w:szCs w:val="18"/>
        </w:rPr>
        <w:t>Dla części 5 i 6:</w:t>
      </w:r>
    </w:p>
    <w:p w14:paraId="116E688A" w14:textId="742AF2FF" w:rsidR="00D65D61" w:rsidRPr="005177FF" w:rsidRDefault="00AE48B2" w:rsidP="00AE48B2">
      <w:pPr>
        <w:rPr>
          <w:sz w:val="18"/>
          <w:szCs w:val="18"/>
        </w:rPr>
      </w:pPr>
      <w:r w:rsidRPr="00AE48B2">
        <w:rPr>
          <w:sz w:val="18"/>
          <w:szCs w:val="18"/>
        </w:rPr>
        <w:t xml:space="preserve">Wykonawca winien wykazać, że w okresie ostatnich pięciu lat przed upływem terminu składania ofert, a jeżeli okres prowadzenia działalności jest krótszy - w tym okresie, </w:t>
      </w:r>
      <w:r w:rsidRPr="00AE48B2">
        <w:rPr>
          <w:bCs/>
          <w:sz w:val="18"/>
          <w:szCs w:val="18"/>
        </w:rPr>
        <w:t xml:space="preserve">wykonał </w:t>
      </w:r>
      <w:r w:rsidRPr="00AE48B2">
        <w:rPr>
          <w:b/>
          <w:sz w:val="18"/>
          <w:szCs w:val="18"/>
        </w:rPr>
        <w:t>co najmniej dwie</w:t>
      </w:r>
      <w:r w:rsidRPr="00AE48B2">
        <w:rPr>
          <w:bCs/>
          <w:sz w:val="18"/>
          <w:szCs w:val="18"/>
        </w:rPr>
        <w:t xml:space="preserve"> roboty budowlane, których przedmiotem było wykonanie budowy oświetlenia drogowego o wartości minimum </w:t>
      </w:r>
      <w:r w:rsidRPr="00AE48B2">
        <w:rPr>
          <w:b/>
          <w:sz w:val="18"/>
          <w:szCs w:val="18"/>
        </w:rPr>
        <w:t>50 000 zł brutto</w:t>
      </w:r>
      <w:r w:rsidRPr="00AE48B2">
        <w:rPr>
          <w:bCs/>
          <w:sz w:val="18"/>
          <w:szCs w:val="18"/>
        </w:rPr>
        <w:t xml:space="preserve"> każda</w:t>
      </w:r>
    </w:p>
    <w:sectPr w:rsidR="00D65D61" w:rsidRPr="005177FF" w:rsidSect="00F80D74">
      <w:footerReference w:type="default" r:id="rId7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8776F2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1531A"/>
    <w:multiLevelType w:val="hybridMultilevel"/>
    <w:tmpl w:val="BB2E4FF6"/>
    <w:lvl w:ilvl="0" w:tplc="0415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B11FB"/>
    <w:rsid w:val="002C6EB2"/>
    <w:rsid w:val="005177FF"/>
    <w:rsid w:val="0082368C"/>
    <w:rsid w:val="008776F2"/>
    <w:rsid w:val="008B6DAF"/>
    <w:rsid w:val="008C259C"/>
    <w:rsid w:val="008D5BDD"/>
    <w:rsid w:val="00AE48B2"/>
    <w:rsid w:val="00D13385"/>
    <w:rsid w:val="00D211D9"/>
    <w:rsid w:val="00D65D61"/>
    <w:rsid w:val="00DC17B7"/>
    <w:rsid w:val="00F51987"/>
    <w:rsid w:val="00F80D74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2022-04-05T12:37:00Z</dcterms:created>
  <dcterms:modified xsi:type="dcterms:W3CDTF">2022-04-05T12:37:00Z</dcterms:modified>
</cp:coreProperties>
</file>