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F94" w:rsidRPr="00F53950" w:rsidRDefault="00252F94" w:rsidP="00252F94">
      <w:pPr>
        <w:tabs>
          <w:tab w:val="left" w:pos="2400"/>
        </w:tabs>
        <w:spacing w:line="276" w:lineRule="auto"/>
        <w:jc w:val="right"/>
        <w:rPr>
          <w:rFonts w:ascii="Verdana" w:hAnsi="Verdana" w:cs="Calibri"/>
          <w:b/>
          <w:snapToGrid w:val="0"/>
          <w:sz w:val="18"/>
          <w:szCs w:val="18"/>
        </w:rPr>
      </w:pPr>
      <w:r w:rsidRPr="00F53950">
        <w:rPr>
          <w:rFonts w:ascii="Verdana" w:hAnsi="Verdana" w:cs="Calibri"/>
          <w:b/>
          <w:snapToGrid w:val="0"/>
          <w:sz w:val="18"/>
          <w:szCs w:val="18"/>
        </w:rPr>
        <w:t>Nr sprawy</w:t>
      </w:r>
      <w:r>
        <w:rPr>
          <w:rFonts w:ascii="Verdana" w:hAnsi="Verdana" w:cs="Calibri"/>
          <w:b/>
          <w:snapToGrid w:val="0"/>
          <w:sz w:val="18"/>
          <w:szCs w:val="18"/>
        </w:rPr>
        <w:t xml:space="preserve"> </w:t>
      </w:r>
      <w:r w:rsidR="002962CC">
        <w:rPr>
          <w:rFonts w:ascii="Verdana" w:hAnsi="Verdana" w:cs="Calibri"/>
          <w:b/>
          <w:snapToGrid w:val="0"/>
          <w:sz w:val="18"/>
          <w:szCs w:val="18"/>
        </w:rPr>
        <w:t>02/ZP/2020</w:t>
      </w:r>
    </w:p>
    <w:p w:rsidR="00252F94" w:rsidRPr="00F53950" w:rsidRDefault="00252F94" w:rsidP="00252F94">
      <w:pPr>
        <w:widowControl w:val="0"/>
        <w:spacing w:line="276" w:lineRule="auto"/>
        <w:rPr>
          <w:rFonts w:ascii="Verdana" w:hAnsi="Verdana" w:cs="Calibri"/>
          <w:b/>
          <w:snapToGrid w:val="0"/>
          <w:sz w:val="18"/>
          <w:szCs w:val="18"/>
        </w:rPr>
      </w:pPr>
    </w:p>
    <w:p w:rsidR="00252F94" w:rsidRPr="00F53950" w:rsidRDefault="00252F94" w:rsidP="00252F94">
      <w:pPr>
        <w:widowControl w:val="0"/>
        <w:spacing w:line="276" w:lineRule="auto"/>
        <w:rPr>
          <w:rFonts w:ascii="Verdana" w:hAnsi="Verdana" w:cs="Calibri"/>
          <w:b/>
          <w:snapToGrid w:val="0"/>
          <w:sz w:val="18"/>
          <w:szCs w:val="18"/>
        </w:rPr>
      </w:pPr>
      <w:r w:rsidRPr="00F53950">
        <w:rPr>
          <w:rFonts w:ascii="Verdana" w:hAnsi="Verdana" w:cs="Calibri"/>
          <w:b/>
          <w:snapToGrid w:val="0"/>
          <w:sz w:val="18"/>
          <w:szCs w:val="18"/>
        </w:rPr>
        <w:t>UNIWERSYTET ŁÓDZKI</w:t>
      </w:r>
    </w:p>
    <w:p w:rsidR="00252F94" w:rsidRPr="00F53950" w:rsidRDefault="00252F94" w:rsidP="00252F94">
      <w:pPr>
        <w:widowControl w:val="0"/>
        <w:spacing w:line="276" w:lineRule="auto"/>
        <w:rPr>
          <w:rFonts w:ascii="Verdana" w:hAnsi="Verdana" w:cs="Calibri"/>
          <w:b/>
          <w:snapToGrid w:val="0"/>
          <w:sz w:val="18"/>
          <w:szCs w:val="18"/>
        </w:rPr>
      </w:pPr>
      <w:r w:rsidRPr="00F53950">
        <w:rPr>
          <w:rFonts w:ascii="Verdana" w:hAnsi="Verdana" w:cs="Calibri"/>
          <w:b/>
          <w:snapToGrid w:val="0"/>
          <w:sz w:val="18"/>
          <w:szCs w:val="18"/>
        </w:rPr>
        <w:t>ul. Narutowicza 68</w:t>
      </w:r>
    </w:p>
    <w:p w:rsidR="00252F94" w:rsidRPr="00F53950" w:rsidRDefault="00252F94" w:rsidP="00252F94">
      <w:pPr>
        <w:widowControl w:val="0"/>
        <w:spacing w:line="276" w:lineRule="auto"/>
        <w:rPr>
          <w:rFonts w:ascii="Verdana" w:hAnsi="Verdana" w:cs="Calibri"/>
          <w:b/>
          <w:snapToGrid w:val="0"/>
          <w:sz w:val="18"/>
          <w:szCs w:val="18"/>
        </w:rPr>
      </w:pPr>
      <w:r w:rsidRPr="00F53950">
        <w:rPr>
          <w:rFonts w:ascii="Verdana" w:hAnsi="Verdana" w:cs="Calibri"/>
          <w:b/>
          <w:snapToGrid w:val="0"/>
          <w:sz w:val="18"/>
          <w:szCs w:val="18"/>
        </w:rPr>
        <w:t>90-136 Łódź</w:t>
      </w:r>
    </w:p>
    <w:p w:rsidR="00252F94" w:rsidRPr="00F53950" w:rsidRDefault="00252F94" w:rsidP="00252F94">
      <w:pPr>
        <w:widowControl w:val="0"/>
        <w:spacing w:line="276" w:lineRule="auto"/>
        <w:rPr>
          <w:rFonts w:ascii="Verdana" w:hAnsi="Verdana" w:cs="Calibri"/>
          <w:b/>
          <w:snapToGrid w:val="0"/>
          <w:sz w:val="18"/>
          <w:szCs w:val="18"/>
        </w:rPr>
      </w:pPr>
    </w:p>
    <w:p w:rsidR="00252F94" w:rsidRPr="00F53950" w:rsidRDefault="00252F94" w:rsidP="00252F94">
      <w:pPr>
        <w:widowControl w:val="0"/>
        <w:spacing w:line="276" w:lineRule="auto"/>
        <w:rPr>
          <w:rFonts w:ascii="Verdana" w:hAnsi="Verdana" w:cs="Calibri"/>
          <w:b/>
          <w:snapToGrid w:val="0"/>
          <w:sz w:val="18"/>
          <w:szCs w:val="18"/>
        </w:rPr>
      </w:pPr>
    </w:p>
    <w:p w:rsidR="00252F94" w:rsidRPr="00F53950" w:rsidRDefault="00252F94" w:rsidP="00252F94">
      <w:pPr>
        <w:widowControl w:val="0"/>
        <w:spacing w:line="276" w:lineRule="auto"/>
        <w:rPr>
          <w:rFonts w:ascii="Verdana" w:hAnsi="Verdana" w:cs="Calibri"/>
          <w:b/>
          <w:snapToGrid w:val="0"/>
          <w:sz w:val="18"/>
          <w:szCs w:val="18"/>
        </w:rPr>
      </w:pPr>
    </w:p>
    <w:p w:rsidR="00252F94" w:rsidRPr="00F53950" w:rsidRDefault="00252F94" w:rsidP="00252F94">
      <w:pPr>
        <w:widowControl w:val="0"/>
        <w:spacing w:line="276" w:lineRule="auto"/>
        <w:ind w:left="180"/>
        <w:jc w:val="center"/>
        <w:rPr>
          <w:rFonts w:ascii="Verdana" w:hAnsi="Verdana" w:cs="Calibri"/>
          <w:b/>
          <w:smallCaps/>
          <w:snapToGrid w:val="0"/>
          <w:sz w:val="48"/>
          <w:szCs w:val="18"/>
        </w:rPr>
      </w:pPr>
      <w:r w:rsidRPr="00F53950">
        <w:rPr>
          <w:rFonts w:ascii="Verdana" w:hAnsi="Verdana" w:cs="Calibri"/>
          <w:b/>
          <w:caps/>
          <w:snapToGrid w:val="0"/>
          <w:sz w:val="48"/>
          <w:szCs w:val="18"/>
        </w:rPr>
        <w:t>S</w:t>
      </w:r>
      <w:r w:rsidRPr="00F53950">
        <w:rPr>
          <w:rFonts w:ascii="Verdana" w:hAnsi="Verdana" w:cs="Calibri"/>
          <w:b/>
          <w:smallCaps/>
          <w:snapToGrid w:val="0"/>
          <w:sz w:val="48"/>
          <w:szCs w:val="18"/>
        </w:rPr>
        <w:t xml:space="preserve">pecyfikacja Istotnych </w:t>
      </w:r>
    </w:p>
    <w:p w:rsidR="00252F94" w:rsidRPr="00F53950" w:rsidRDefault="00252F94" w:rsidP="00252F94">
      <w:pPr>
        <w:widowControl w:val="0"/>
        <w:spacing w:line="276" w:lineRule="auto"/>
        <w:ind w:left="180"/>
        <w:jc w:val="center"/>
        <w:rPr>
          <w:rFonts w:ascii="Verdana" w:hAnsi="Verdana" w:cs="Calibri"/>
          <w:b/>
          <w:smallCaps/>
          <w:snapToGrid w:val="0"/>
          <w:sz w:val="48"/>
          <w:szCs w:val="18"/>
        </w:rPr>
      </w:pPr>
      <w:r w:rsidRPr="00F53950">
        <w:rPr>
          <w:rFonts w:ascii="Verdana" w:hAnsi="Verdana" w:cs="Calibri"/>
          <w:b/>
          <w:smallCaps/>
          <w:snapToGrid w:val="0"/>
          <w:sz w:val="48"/>
          <w:szCs w:val="18"/>
        </w:rPr>
        <w:t>Warunków Zamówienia</w:t>
      </w:r>
    </w:p>
    <w:p w:rsidR="00252F94" w:rsidRPr="00F53950" w:rsidRDefault="00252F94" w:rsidP="00252F94">
      <w:pPr>
        <w:widowControl w:val="0"/>
        <w:spacing w:line="276" w:lineRule="auto"/>
        <w:jc w:val="both"/>
        <w:rPr>
          <w:rFonts w:ascii="Verdana" w:hAnsi="Verdana" w:cs="Calibri"/>
          <w:b/>
          <w:smallCaps/>
          <w:snapToGrid w:val="0"/>
          <w:sz w:val="18"/>
          <w:szCs w:val="18"/>
        </w:rPr>
      </w:pPr>
    </w:p>
    <w:p w:rsidR="00252F94" w:rsidRPr="00F53950" w:rsidRDefault="00252F94" w:rsidP="00252F94">
      <w:pPr>
        <w:widowControl w:val="0"/>
        <w:spacing w:line="276" w:lineRule="auto"/>
        <w:ind w:right="2602"/>
        <w:rPr>
          <w:rFonts w:ascii="Verdana" w:hAnsi="Verdana" w:cs="Calibri"/>
          <w:b/>
          <w:snapToGrid w:val="0"/>
          <w:sz w:val="18"/>
          <w:szCs w:val="18"/>
        </w:rPr>
      </w:pPr>
    </w:p>
    <w:p w:rsidR="00252F94" w:rsidRPr="00F53950" w:rsidRDefault="00252F94" w:rsidP="00252F94">
      <w:pPr>
        <w:widowControl w:val="0"/>
        <w:spacing w:line="276" w:lineRule="auto"/>
        <w:ind w:right="2602"/>
        <w:rPr>
          <w:rFonts w:ascii="Verdana" w:hAnsi="Verdana" w:cs="Calibri"/>
          <w:b/>
          <w:snapToGrid w:val="0"/>
          <w:sz w:val="18"/>
          <w:szCs w:val="18"/>
        </w:rPr>
      </w:pPr>
    </w:p>
    <w:p w:rsidR="00252F94" w:rsidRPr="00F53950" w:rsidRDefault="00252F94" w:rsidP="00252F94">
      <w:pPr>
        <w:widowControl w:val="0"/>
        <w:spacing w:line="276" w:lineRule="auto"/>
        <w:ind w:right="2602"/>
        <w:rPr>
          <w:rFonts w:ascii="Verdana" w:hAnsi="Verdana" w:cs="Calibri"/>
          <w:b/>
          <w:snapToGrid w:val="0"/>
          <w:sz w:val="18"/>
          <w:szCs w:val="18"/>
        </w:rPr>
      </w:pPr>
      <w:r w:rsidRPr="00F53950">
        <w:rPr>
          <w:rFonts w:ascii="Verdana" w:hAnsi="Verdana" w:cs="Calibri"/>
          <w:b/>
          <w:snapToGrid w:val="0"/>
          <w:sz w:val="18"/>
          <w:szCs w:val="18"/>
        </w:rPr>
        <w:t>Przedmiot zamówienia:</w:t>
      </w:r>
    </w:p>
    <w:p w:rsidR="00252F94" w:rsidRPr="00F53950" w:rsidRDefault="00252F94" w:rsidP="00252F94">
      <w:pPr>
        <w:widowControl w:val="0"/>
        <w:spacing w:line="276" w:lineRule="auto"/>
        <w:ind w:right="2602"/>
        <w:rPr>
          <w:rFonts w:ascii="Verdana" w:hAnsi="Verdana" w:cs="Calibri"/>
          <w:b/>
          <w:snapToGrid w:val="0"/>
          <w:sz w:val="18"/>
          <w:szCs w:val="18"/>
        </w:rPr>
      </w:pPr>
    </w:p>
    <w:p w:rsidR="00252F94" w:rsidRPr="00F42E24" w:rsidRDefault="00730DA9" w:rsidP="006D3612">
      <w:pPr>
        <w:suppressAutoHyphens/>
        <w:spacing w:line="276" w:lineRule="auto"/>
        <w:jc w:val="center"/>
        <w:rPr>
          <w:rFonts w:ascii="Verdana" w:hAnsi="Verdana" w:cs="Arial"/>
          <w:b/>
          <w:i/>
          <w:snapToGrid w:val="0"/>
          <w:sz w:val="32"/>
          <w:szCs w:val="18"/>
        </w:rPr>
      </w:pPr>
      <w:r>
        <w:rPr>
          <w:rFonts w:ascii="Verdana" w:hAnsi="Verdana"/>
          <w:b/>
          <w:snapToGrid w:val="0"/>
          <w:sz w:val="18"/>
          <w:szCs w:val="18"/>
        </w:rPr>
        <w:t xml:space="preserve">dostawa wyposażenia kryminalistycznego </w:t>
      </w:r>
      <w:r w:rsidR="008B469C">
        <w:rPr>
          <w:rFonts w:ascii="Verdana" w:hAnsi="Verdana"/>
          <w:b/>
          <w:snapToGrid w:val="0"/>
          <w:sz w:val="18"/>
          <w:szCs w:val="18"/>
        </w:rPr>
        <w:t>(zestawów kryminalistycznych</w:t>
      </w:r>
      <w:r w:rsidR="00F85B1B">
        <w:rPr>
          <w:rFonts w:ascii="Verdana" w:hAnsi="Verdana"/>
          <w:b/>
          <w:snapToGrid w:val="0"/>
          <w:sz w:val="18"/>
          <w:szCs w:val="18"/>
        </w:rPr>
        <w:t xml:space="preserve">) </w:t>
      </w:r>
      <w:r>
        <w:rPr>
          <w:rFonts w:ascii="Verdana" w:hAnsi="Verdana"/>
          <w:b/>
          <w:snapToGrid w:val="0"/>
          <w:sz w:val="18"/>
          <w:szCs w:val="18"/>
        </w:rPr>
        <w:t>dla potrzeb dydaktycznych</w:t>
      </w:r>
      <w:r w:rsidR="002962CC">
        <w:rPr>
          <w:rFonts w:ascii="Verdana" w:hAnsi="Verdana"/>
          <w:b/>
          <w:snapToGrid w:val="0"/>
          <w:sz w:val="18"/>
          <w:szCs w:val="18"/>
        </w:rPr>
        <w:t xml:space="preserve"> oraz</w:t>
      </w:r>
      <w:r w:rsidR="00DA14AE">
        <w:rPr>
          <w:rFonts w:ascii="Verdana" w:hAnsi="Verdana"/>
          <w:b/>
          <w:snapToGrid w:val="0"/>
          <w:sz w:val="18"/>
          <w:szCs w:val="18"/>
        </w:rPr>
        <w:t xml:space="preserve"> walizki modułowej na kółkach</w:t>
      </w:r>
    </w:p>
    <w:p w:rsidR="00252F94" w:rsidRPr="00F53950" w:rsidRDefault="00252F94" w:rsidP="00252F94">
      <w:pPr>
        <w:suppressAutoHyphens/>
        <w:spacing w:line="276" w:lineRule="auto"/>
        <w:rPr>
          <w:rFonts w:ascii="Verdana" w:hAnsi="Verdana" w:cs="Calibri"/>
          <w:b/>
          <w:sz w:val="18"/>
          <w:szCs w:val="18"/>
          <w:lang w:eastAsia="ar-SA"/>
        </w:rPr>
      </w:pPr>
    </w:p>
    <w:p w:rsidR="00252F94" w:rsidRPr="00F53950" w:rsidRDefault="00252F94" w:rsidP="00252F94">
      <w:pPr>
        <w:suppressAutoHyphens/>
        <w:spacing w:line="276" w:lineRule="auto"/>
        <w:rPr>
          <w:rFonts w:ascii="Verdana" w:hAnsi="Verdana" w:cs="Calibri"/>
          <w:b/>
          <w:snapToGrid w:val="0"/>
          <w:sz w:val="18"/>
          <w:szCs w:val="18"/>
        </w:rPr>
      </w:pPr>
    </w:p>
    <w:p w:rsidR="00252F94" w:rsidRPr="00F53950" w:rsidRDefault="00252F94" w:rsidP="00252F94">
      <w:pPr>
        <w:widowControl w:val="0"/>
        <w:spacing w:line="276" w:lineRule="auto"/>
        <w:rPr>
          <w:rFonts w:ascii="Verdana" w:hAnsi="Verdana" w:cs="Calibri"/>
          <w:b/>
          <w:snapToGrid w:val="0"/>
          <w:sz w:val="18"/>
          <w:szCs w:val="18"/>
        </w:rPr>
      </w:pPr>
    </w:p>
    <w:p w:rsidR="00252F94" w:rsidRDefault="00252F94" w:rsidP="00252F94">
      <w:pPr>
        <w:widowControl w:val="0"/>
        <w:spacing w:line="276" w:lineRule="auto"/>
        <w:rPr>
          <w:rFonts w:ascii="Verdana" w:hAnsi="Verdana" w:cs="Calibri"/>
          <w:b/>
          <w:snapToGrid w:val="0"/>
          <w:sz w:val="18"/>
          <w:szCs w:val="18"/>
        </w:rPr>
      </w:pPr>
      <w:r w:rsidRPr="00F53950">
        <w:rPr>
          <w:rFonts w:ascii="Verdana" w:hAnsi="Verdana" w:cs="Calibri"/>
          <w:b/>
          <w:snapToGrid w:val="0"/>
          <w:sz w:val="18"/>
          <w:szCs w:val="18"/>
        </w:rPr>
        <w:t>Tryb</w:t>
      </w:r>
      <w:r>
        <w:rPr>
          <w:rFonts w:ascii="Verdana" w:hAnsi="Verdana" w:cs="Calibri"/>
          <w:b/>
          <w:snapToGrid w:val="0"/>
          <w:sz w:val="18"/>
          <w:szCs w:val="18"/>
        </w:rPr>
        <w:t xml:space="preserve"> postępowania:</w:t>
      </w:r>
    </w:p>
    <w:p w:rsidR="00252F94" w:rsidRDefault="00252F94" w:rsidP="00252F94">
      <w:pPr>
        <w:widowControl w:val="0"/>
        <w:spacing w:line="276" w:lineRule="auto"/>
        <w:rPr>
          <w:rFonts w:ascii="Verdana" w:hAnsi="Verdana" w:cs="Calibri"/>
          <w:snapToGrid w:val="0"/>
          <w:sz w:val="18"/>
          <w:szCs w:val="18"/>
        </w:rPr>
      </w:pPr>
    </w:p>
    <w:p w:rsidR="00252F94" w:rsidRPr="00F53950" w:rsidRDefault="00252F94" w:rsidP="00252F94">
      <w:pPr>
        <w:widowControl w:val="0"/>
        <w:spacing w:line="276" w:lineRule="auto"/>
        <w:jc w:val="center"/>
        <w:rPr>
          <w:rFonts w:ascii="Verdana" w:hAnsi="Verdana" w:cs="Calibri"/>
          <w:b/>
          <w:snapToGrid w:val="0"/>
          <w:sz w:val="18"/>
          <w:szCs w:val="18"/>
        </w:rPr>
      </w:pPr>
      <w:r w:rsidRPr="00F53950">
        <w:rPr>
          <w:rFonts w:ascii="Verdana" w:hAnsi="Verdana" w:cs="Calibri"/>
          <w:b/>
          <w:snapToGrid w:val="0"/>
          <w:sz w:val="18"/>
          <w:szCs w:val="18"/>
        </w:rPr>
        <w:t>Przetarg nieograniczony o w</w:t>
      </w:r>
      <w:r>
        <w:rPr>
          <w:rFonts w:ascii="Verdana" w:hAnsi="Verdana" w:cs="Calibri"/>
          <w:b/>
          <w:snapToGrid w:val="0"/>
          <w:sz w:val="18"/>
          <w:szCs w:val="18"/>
        </w:rPr>
        <w:t xml:space="preserve">artości szacunkowej poniżej </w:t>
      </w:r>
      <w:r w:rsidR="00B76B96">
        <w:rPr>
          <w:rFonts w:ascii="Verdana" w:hAnsi="Verdana" w:cs="Calibri"/>
          <w:b/>
          <w:snapToGrid w:val="0"/>
          <w:sz w:val="18"/>
          <w:szCs w:val="18"/>
        </w:rPr>
        <w:t>214.</w:t>
      </w:r>
      <w:r>
        <w:rPr>
          <w:rFonts w:ascii="Verdana" w:hAnsi="Verdana" w:cs="Calibri"/>
          <w:b/>
          <w:snapToGrid w:val="0"/>
          <w:sz w:val="18"/>
          <w:szCs w:val="18"/>
        </w:rPr>
        <w:t>000 euro</w:t>
      </w:r>
    </w:p>
    <w:p w:rsidR="00252F94" w:rsidRDefault="00252F94" w:rsidP="00252F94">
      <w:pPr>
        <w:widowControl w:val="0"/>
        <w:spacing w:line="276" w:lineRule="auto"/>
        <w:rPr>
          <w:rFonts w:ascii="Verdana" w:hAnsi="Verdana" w:cs="Arial"/>
          <w:b/>
          <w:snapToGrid w:val="0"/>
          <w:sz w:val="18"/>
          <w:szCs w:val="18"/>
        </w:rPr>
      </w:pPr>
    </w:p>
    <w:p w:rsidR="003562F1" w:rsidRDefault="003562F1" w:rsidP="00252F94">
      <w:pPr>
        <w:widowControl w:val="0"/>
        <w:spacing w:line="276" w:lineRule="auto"/>
        <w:rPr>
          <w:rFonts w:ascii="Verdana" w:hAnsi="Verdana" w:cs="Arial"/>
          <w:b/>
          <w:snapToGrid w:val="0"/>
          <w:sz w:val="18"/>
          <w:szCs w:val="18"/>
        </w:rPr>
      </w:pPr>
    </w:p>
    <w:p w:rsidR="00252F94" w:rsidRDefault="00252F94" w:rsidP="00252F94">
      <w:pPr>
        <w:widowControl w:val="0"/>
        <w:spacing w:line="276" w:lineRule="auto"/>
        <w:rPr>
          <w:rFonts w:ascii="Verdana" w:hAnsi="Verdana" w:cs="Calibri"/>
          <w:b/>
          <w:bCs/>
          <w:snapToGrid w:val="0"/>
          <w:sz w:val="18"/>
          <w:szCs w:val="18"/>
          <w:u w:val="single"/>
        </w:rPr>
      </w:pPr>
      <w:r w:rsidRPr="00F53950">
        <w:rPr>
          <w:rFonts w:ascii="Verdana" w:hAnsi="Verdana" w:cs="Calibri"/>
          <w:b/>
          <w:bCs/>
          <w:snapToGrid w:val="0"/>
          <w:sz w:val="18"/>
          <w:szCs w:val="18"/>
          <w:u w:val="single"/>
        </w:rPr>
        <w:t xml:space="preserve">Kody CPV: </w:t>
      </w:r>
    </w:p>
    <w:p w:rsidR="00FB44DE" w:rsidRDefault="00FB44DE" w:rsidP="00252F94">
      <w:pPr>
        <w:widowControl w:val="0"/>
        <w:spacing w:line="276" w:lineRule="auto"/>
        <w:rPr>
          <w:rFonts w:ascii="Verdana" w:hAnsi="Verdana" w:cs="Calibri"/>
          <w:b/>
          <w:bCs/>
          <w:snapToGrid w:val="0"/>
          <w:sz w:val="18"/>
          <w:szCs w:val="18"/>
          <w:u w:val="single"/>
        </w:rPr>
      </w:pPr>
    </w:p>
    <w:p w:rsidR="00FB44DE" w:rsidRDefault="00FB44DE" w:rsidP="00252F94">
      <w:pPr>
        <w:widowControl w:val="0"/>
        <w:spacing w:line="276" w:lineRule="auto"/>
        <w:rPr>
          <w:rFonts w:ascii="Verdana" w:hAnsi="Verdana" w:cs="Calibri"/>
          <w:bCs/>
          <w:snapToGrid w:val="0"/>
          <w:sz w:val="18"/>
          <w:szCs w:val="18"/>
        </w:rPr>
      </w:pPr>
      <w:r w:rsidRPr="00FB44DE">
        <w:rPr>
          <w:rFonts w:ascii="Verdana" w:hAnsi="Verdana" w:cs="Calibri"/>
          <w:bCs/>
          <w:snapToGrid w:val="0"/>
          <w:sz w:val="18"/>
          <w:szCs w:val="18"/>
        </w:rPr>
        <w:t>33954000-2</w:t>
      </w:r>
      <w:r>
        <w:rPr>
          <w:rFonts w:ascii="Verdana" w:hAnsi="Verdana" w:cs="Calibri"/>
          <w:bCs/>
          <w:snapToGrid w:val="0"/>
          <w:sz w:val="18"/>
          <w:szCs w:val="18"/>
        </w:rPr>
        <w:t xml:space="preserve"> zestawy do zbierania dowodów biologicznych</w:t>
      </w:r>
    </w:p>
    <w:p w:rsidR="001E1E63" w:rsidRDefault="001E1E63" w:rsidP="00252F94">
      <w:pPr>
        <w:widowControl w:val="0"/>
        <w:spacing w:line="276" w:lineRule="auto"/>
        <w:rPr>
          <w:rFonts w:ascii="Verdana" w:hAnsi="Verdana" w:cs="Calibri"/>
          <w:bCs/>
          <w:snapToGrid w:val="0"/>
          <w:sz w:val="18"/>
          <w:szCs w:val="18"/>
        </w:rPr>
      </w:pPr>
      <w:r>
        <w:rPr>
          <w:rFonts w:ascii="Verdana" w:hAnsi="Verdana" w:cs="Calibri"/>
          <w:bCs/>
          <w:snapToGrid w:val="0"/>
          <w:sz w:val="18"/>
          <w:szCs w:val="18"/>
        </w:rPr>
        <w:t>33696300-8 odczynniki chemiczne</w:t>
      </w:r>
    </w:p>
    <w:p w:rsidR="001E1E63" w:rsidRDefault="001E1E63" w:rsidP="00252F94">
      <w:pPr>
        <w:widowControl w:val="0"/>
        <w:spacing w:line="276" w:lineRule="auto"/>
        <w:rPr>
          <w:rFonts w:ascii="Verdana" w:hAnsi="Verdana" w:cs="Calibri"/>
          <w:bCs/>
          <w:snapToGrid w:val="0"/>
          <w:sz w:val="18"/>
          <w:szCs w:val="18"/>
        </w:rPr>
      </w:pPr>
      <w:r>
        <w:rPr>
          <w:rFonts w:ascii="Verdana" w:hAnsi="Verdana" w:cs="Calibri"/>
          <w:bCs/>
          <w:snapToGrid w:val="0"/>
          <w:sz w:val="18"/>
          <w:szCs w:val="18"/>
        </w:rPr>
        <w:t>33953000-5 zestawy lub artykuły do pośmiertnego wykrywania krwi</w:t>
      </w:r>
    </w:p>
    <w:p w:rsidR="001E1E63" w:rsidRDefault="001E1E63" w:rsidP="00252F94">
      <w:pPr>
        <w:widowControl w:val="0"/>
        <w:spacing w:line="276" w:lineRule="auto"/>
        <w:rPr>
          <w:rFonts w:ascii="Verdana" w:hAnsi="Verdana" w:cs="Calibri"/>
          <w:bCs/>
          <w:snapToGrid w:val="0"/>
          <w:sz w:val="18"/>
          <w:szCs w:val="18"/>
        </w:rPr>
      </w:pPr>
      <w:r>
        <w:rPr>
          <w:rFonts w:ascii="Verdana" w:hAnsi="Verdana" w:cs="Calibri"/>
          <w:bCs/>
          <w:snapToGrid w:val="0"/>
          <w:sz w:val="18"/>
          <w:szCs w:val="18"/>
        </w:rPr>
        <w:t>33951000-1 materiały do pośmiertnego zdejmowania odcisków palców lub innych odcisków</w:t>
      </w:r>
    </w:p>
    <w:p w:rsidR="00506F6C" w:rsidRDefault="00506F6C" w:rsidP="00252F94">
      <w:pPr>
        <w:widowControl w:val="0"/>
        <w:spacing w:line="276" w:lineRule="auto"/>
        <w:rPr>
          <w:rFonts w:ascii="Verdana" w:hAnsi="Verdana" w:cs="Calibri"/>
          <w:bCs/>
          <w:snapToGrid w:val="0"/>
          <w:sz w:val="18"/>
          <w:szCs w:val="18"/>
        </w:rPr>
      </w:pPr>
      <w:r>
        <w:rPr>
          <w:rFonts w:ascii="Verdana" w:hAnsi="Verdana" w:cs="Calibri"/>
          <w:bCs/>
          <w:snapToGrid w:val="0"/>
          <w:sz w:val="18"/>
          <w:szCs w:val="18"/>
        </w:rPr>
        <w:t>39162000-5 pomoce naukowe</w:t>
      </w:r>
    </w:p>
    <w:p w:rsidR="00506F6C" w:rsidRDefault="00506F6C" w:rsidP="00252F94">
      <w:pPr>
        <w:widowControl w:val="0"/>
        <w:spacing w:line="276" w:lineRule="auto"/>
        <w:rPr>
          <w:rFonts w:ascii="Verdana" w:hAnsi="Verdana" w:cs="Calibri"/>
          <w:bCs/>
          <w:snapToGrid w:val="0"/>
          <w:sz w:val="18"/>
          <w:szCs w:val="18"/>
        </w:rPr>
      </w:pPr>
      <w:r>
        <w:rPr>
          <w:rFonts w:ascii="Verdana" w:hAnsi="Verdana" w:cs="Calibri"/>
          <w:bCs/>
          <w:snapToGrid w:val="0"/>
          <w:sz w:val="18"/>
          <w:szCs w:val="18"/>
        </w:rPr>
        <w:t>44512930-0 skrzynki narzędziowe</w:t>
      </w:r>
    </w:p>
    <w:p w:rsidR="000251AE" w:rsidRDefault="000251AE" w:rsidP="00252F94">
      <w:pPr>
        <w:widowControl w:val="0"/>
        <w:spacing w:line="276" w:lineRule="auto"/>
        <w:rPr>
          <w:rFonts w:ascii="Verdana" w:hAnsi="Verdana" w:cs="Calibri"/>
          <w:bCs/>
          <w:snapToGrid w:val="0"/>
          <w:sz w:val="18"/>
          <w:szCs w:val="18"/>
        </w:rPr>
      </w:pPr>
    </w:p>
    <w:p w:rsidR="00BF18E2" w:rsidRPr="00FB44DE" w:rsidRDefault="00BF18E2" w:rsidP="00252F94">
      <w:pPr>
        <w:widowControl w:val="0"/>
        <w:spacing w:line="276" w:lineRule="auto"/>
        <w:rPr>
          <w:rFonts w:ascii="Verdana" w:hAnsi="Verdana" w:cs="Calibri"/>
          <w:bCs/>
          <w:snapToGrid w:val="0"/>
          <w:sz w:val="18"/>
          <w:szCs w:val="18"/>
        </w:rPr>
      </w:pPr>
    </w:p>
    <w:p w:rsidR="00BC1A8E" w:rsidRDefault="00BC1A8E" w:rsidP="00252F94">
      <w:pPr>
        <w:widowControl w:val="0"/>
        <w:spacing w:line="276" w:lineRule="auto"/>
        <w:jc w:val="center"/>
        <w:rPr>
          <w:rFonts w:ascii="Verdana" w:hAnsi="Verdana" w:cs="Calibri"/>
          <w:snapToGrid w:val="0"/>
          <w:sz w:val="18"/>
          <w:szCs w:val="18"/>
        </w:rPr>
      </w:pPr>
    </w:p>
    <w:p w:rsidR="00BC1A8E" w:rsidRDefault="00BC1A8E" w:rsidP="00252F94">
      <w:pPr>
        <w:widowControl w:val="0"/>
        <w:spacing w:line="276" w:lineRule="auto"/>
        <w:jc w:val="center"/>
        <w:rPr>
          <w:rFonts w:ascii="Verdana" w:hAnsi="Verdana" w:cs="Calibri"/>
          <w:snapToGrid w:val="0"/>
          <w:sz w:val="18"/>
          <w:szCs w:val="18"/>
        </w:rPr>
      </w:pPr>
    </w:p>
    <w:p w:rsidR="00BC1A8E" w:rsidRDefault="00BC1A8E" w:rsidP="00252F94">
      <w:pPr>
        <w:widowControl w:val="0"/>
        <w:spacing w:line="276" w:lineRule="auto"/>
        <w:jc w:val="center"/>
        <w:rPr>
          <w:rFonts w:ascii="Verdana" w:hAnsi="Verdana" w:cs="Calibri"/>
          <w:snapToGrid w:val="0"/>
          <w:sz w:val="18"/>
          <w:szCs w:val="18"/>
        </w:rPr>
      </w:pPr>
    </w:p>
    <w:p w:rsidR="00BC1A8E" w:rsidRDefault="00BC1A8E" w:rsidP="00252F94">
      <w:pPr>
        <w:widowControl w:val="0"/>
        <w:spacing w:line="276" w:lineRule="auto"/>
        <w:jc w:val="center"/>
        <w:rPr>
          <w:rFonts w:ascii="Verdana" w:hAnsi="Verdana" w:cs="Calibri"/>
          <w:snapToGrid w:val="0"/>
          <w:sz w:val="18"/>
          <w:szCs w:val="18"/>
        </w:rPr>
      </w:pPr>
    </w:p>
    <w:p w:rsidR="00BC1A8E" w:rsidRDefault="00BC1A8E" w:rsidP="00252F94">
      <w:pPr>
        <w:widowControl w:val="0"/>
        <w:spacing w:line="276" w:lineRule="auto"/>
        <w:jc w:val="center"/>
        <w:rPr>
          <w:rFonts w:ascii="Verdana" w:hAnsi="Verdana" w:cs="Calibri"/>
          <w:snapToGrid w:val="0"/>
          <w:sz w:val="18"/>
          <w:szCs w:val="18"/>
        </w:rPr>
      </w:pPr>
    </w:p>
    <w:p w:rsidR="00BC1A8E" w:rsidRDefault="00BC1A8E" w:rsidP="00252F94">
      <w:pPr>
        <w:widowControl w:val="0"/>
        <w:spacing w:line="276" w:lineRule="auto"/>
        <w:jc w:val="center"/>
        <w:rPr>
          <w:rFonts w:ascii="Verdana" w:hAnsi="Verdana" w:cs="Calibri"/>
          <w:snapToGrid w:val="0"/>
          <w:sz w:val="18"/>
          <w:szCs w:val="18"/>
        </w:rPr>
      </w:pPr>
    </w:p>
    <w:p w:rsidR="00BC1A8E" w:rsidRDefault="00BC1A8E" w:rsidP="00252F94">
      <w:pPr>
        <w:widowControl w:val="0"/>
        <w:spacing w:line="276" w:lineRule="auto"/>
        <w:jc w:val="center"/>
        <w:rPr>
          <w:rFonts w:ascii="Verdana" w:hAnsi="Verdana" w:cs="Calibri"/>
          <w:snapToGrid w:val="0"/>
          <w:sz w:val="18"/>
          <w:szCs w:val="18"/>
        </w:rPr>
      </w:pPr>
    </w:p>
    <w:p w:rsidR="00BC1A8E" w:rsidRDefault="00BC1A8E" w:rsidP="00252F94">
      <w:pPr>
        <w:widowControl w:val="0"/>
        <w:spacing w:line="276" w:lineRule="auto"/>
        <w:jc w:val="center"/>
        <w:rPr>
          <w:rFonts w:ascii="Verdana" w:hAnsi="Verdana" w:cs="Calibri"/>
          <w:snapToGrid w:val="0"/>
          <w:sz w:val="18"/>
          <w:szCs w:val="18"/>
        </w:rPr>
      </w:pPr>
    </w:p>
    <w:p w:rsidR="00BC1A8E" w:rsidRDefault="00BC1A8E" w:rsidP="00252F94">
      <w:pPr>
        <w:widowControl w:val="0"/>
        <w:spacing w:line="276" w:lineRule="auto"/>
        <w:jc w:val="center"/>
        <w:rPr>
          <w:rFonts w:ascii="Verdana" w:hAnsi="Verdana" w:cs="Calibri"/>
          <w:snapToGrid w:val="0"/>
          <w:sz w:val="18"/>
          <w:szCs w:val="18"/>
        </w:rPr>
      </w:pPr>
    </w:p>
    <w:p w:rsidR="00BC1A8E" w:rsidRDefault="00BC1A8E" w:rsidP="00252F94">
      <w:pPr>
        <w:widowControl w:val="0"/>
        <w:spacing w:line="276" w:lineRule="auto"/>
        <w:jc w:val="center"/>
        <w:rPr>
          <w:rFonts w:ascii="Verdana" w:hAnsi="Verdana" w:cs="Calibri"/>
          <w:snapToGrid w:val="0"/>
          <w:sz w:val="18"/>
          <w:szCs w:val="18"/>
        </w:rPr>
      </w:pPr>
    </w:p>
    <w:p w:rsidR="002962CC" w:rsidRDefault="002962CC" w:rsidP="00252F94">
      <w:pPr>
        <w:widowControl w:val="0"/>
        <w:spacing w:line="276" w:lineRule="auto"/>
        <w:jc w:val="center"/>
        <w:rPr>
          <w:rFonts w:ascii="Verdana" w:hAnsi="Verdana" w:cs="Calibri"/>
          <w:snapToGrid w:val="0"/>
          <w:sz w:val="18"/>
          <w:szCs w:val="18"/>
        </w:rPr>
      </w:pPr>
    </w:p>
    <w:p w:rsidR="00252F94" w:rsidRDefault="002962CC" w:rsidP="00252F94">
      <w:pPr>
        <w:widowControl w:val="0"/>
        <w:spacing w:line="276" w:lineRule="auto"/>
        <w:jc w:val="center"/>
        <w:rPr>
          <w:rFonts w:ascii="Verdana" w:hAnsi="Verdana" w:cs="Calibri"/>
          <w:snapToGrid w:val="0"/>
          <w:sz w:val="18"/>
          <w:szCs w:val="18"/>
        </w:rPr>
      </w:pPr>
      <w:r>
        <w:rPr>
          <w:rFonts w:ascii="Verdana" w:hAnsi="Verdana" w:cs="Calibri"/>
          <w:snapToGrid w:val="0"/>
          <w:sz w:val="18"/>
          <w:szCs w:val="18"/>
        </w:rPr>
        <w:t>Łódź, 2020</w:t>
      </w:r>
    </w:p>
    <w:p w:rsidR="00BA5891" w:rsidRDefault="00BA5891" w:rsidP="00252F94">
      <w:pPr>
        <w:widowControl w:val="0"/>
        <w:spacing w:line="276" w:lineRule="auto"/>
        <w:jc w:val="center"/>
        <w:rPr>
          <w:rFonts w:ascii="Verdana" w:hAnsi="Verdana" w:cs="Calibri"/>
          <w:snapToGrid w:val="0"/>
          <w:sz w:val="18"/>
          <w:szCs w:val="18"/>
        </w:rPr>
      </w:pPr>
    </w:p>
    <w:p w:rsidR="00BA5891" w:rsidRDefault="00BA5891" w:rsidP="00252F94">
      <w:pPr>
        <w:widowControl w:val="0"/>
        <w:spacing w:line="276" w:lineRule="auto"/>
        <w:jc w:val="center"/>
        <w:rPr>
          <w:rFonts w:ascii="Verdana" w:hAnsi="Verdana" w:cs="Calibri"/>
          <w:snapToGrid w:val="0"/>
          <w:sz w:val="18"/>
          <w:szCs w:val="18"/>
        </w:rPr>
      </w:pPr>
    </w:p>
    <w:p w:rsidR="00252F94" w:rsidRPr="00F53950" w:rsidRDefault="00252F94" w:rsidP="00854E46">
      <w:pPr>
        <w:pStyle w:val="pkt"/>
        <w:numPr>
          <w:ilvl w:val="0"/>
          <w:numId w:val="8"/>
        </w:numPr>
        <w:spacing w:before="0" w:after="0" w:line="276" w:lineRule="auto"/>
        <w:ind w:hanging="436"/>
        <w:rPr>
          <w:rFonts w:ascii="Verdana" w:hAnsi="Verdana" w:cs="Calibri"/>
          <w:sz w:val="18"/>
          <w:szCs w:val="18"/>
          <w:u w:val="single"/>
        </w:rPr>
      </w:pPr>
      <w:r w:rsidRPr="00F53950">
        <w:rPr>
          <w:rFonts w:ascii="Verdana" w:hAnsi="Verdana" w:cs="Calibri"/>
          <w:b/>
          <w:sz w:val="18"/>
          <w:szCs w:val="18"/>
        </w:rPr>
        <w:lastRenderedPageBreak/>
        <w:t>Nazwa oraz adres Zamawiającego</w:t>
      </w:r>
      <w:r w:rsidRPr="00F53950">
        <w:rPr>
          <w:rFonts w:ascii="Verdana" w:hAnsi="Verdana" w:cs="Calibri"/>
          <w:sz w:val="18"/>
          <w:szCs w:val="18"/>
          <w:u w:val="single"/>
        </w:rPr>
        <w:t xml:space="preserve"> </w:t>
      </w:r>
    </w:p>
    <w:p w:rsidR="00252F94" w:rsidRDefault="00252F94" w:rsidP="00252F94">
      <w:pPr>
        <w:pStyle w:val="pkt"/>
        <w:spacing w:before="0" w:after="0" w:line="276" w:lineRule="auto"/>
        <w:ind w:left="720" w:firstLine="0"/>
        <w:rPr>
          <w:rFonts w:ascii="Verdana" w:hAnsi="Verdana" w:cs="Calibri"/>
          <w:sz w:val="18"/>
          <w:szCs w:val="18"/>
        </w:rPr>
      </w:pPr>
      <w:r w:rsidRPr="00F53950">
        <w:rPr>
          <w:rFonts w:ascii="Verdana" w:hAnsi="Verdana" w:cs="Calibri"/>
          <w:sz w:val="18"/>
          <w:szCs w:val="18"/>
          <w:u w:val="single"/>
        </w:rPr>
        <w:t>Zamawiający:</w:t>
      </w:r>
      <w:r w:rsidRPr="00F53950">
        <w:rPr>
          <w:rFonts w:ascii="Verdana" w:hAnsi="Verdana" w:cs="Calibri"/>
          <w:sz w:val="18"/>
          <w:szCs w:val="18"/>
        </w:rPr>
        <w:t xml:space="preserve"> Uniwersytet Łódzki, u</w:t>
      </w:r>
      <w:r>
        <w:rPr>
          <w:rFonts w:ascii="Verdana" w:hAnsi="Verdana" w:cs="Calibri"/>
          <w:sz w:val="18"/>
          <w:szCs w:val="18"/>
        </w:rPr>
        <w:t>l. Narutowicza 68, 90-136 Łódź</w:t>
      </w:r>
    </w:p>
    <w:p w:rsidR="00252F94" w:rsidRPr="00F53950" w:rsidRDefault="00252F94" w:rsidP="00252F94">
      <w:pPr>
        <w:pStyle w:val="pkt"/>
        <w:spacing w:before="0" w:after="0" w:line="276" w:lineRule="auto"/>
        <w:ind w:left="720" w:firstLine="0"/>
        <w:rPr>
          <w:rFonts w:ascii="Verdana" w:hAnsi="Verdana" w:cs="Calibri"/>
          <w:sz w:val="18"/>
          <w:szCs w:val="18"/>
          <w:lang w:val="de-DE"/>
        </w:rPr>
      </w:pPr>
      <w:r w:rsidRPr="00D45161">
        <w:rPr>
          <w:rFonts w:ascii="Verdana" w:hAnsi="Verdana" w:cs="Calibri"/>
          <w:sz w:val="18"/>
          <w:szCs w:val="18"/>
        </w:rPr>
        <w:t xml:space="preserve">Jednostka prowadząca </w:t>
      </w:r>
      <w:r>
        <w:rPr>
          <w:rFonts w:ascii="Verdana" w:hAnsi="Verdana" w:cs="Calibri"/>
          <w:sz w:val="18"/>
          <w:szCs w:val="18"/>
        </w:rPr>
        <w:t>postępowanie</w:t>
      </w:r>
      <w:r w:rsidRPr="00D45161">
        <w:rPr>
          <w:rFonts w:ascii="Verdana" w:hAnsi="Verdana" w:cs="Calibri"/>
          <w:sz w:val="18"/>
          <w:szCs w:val="18"/>
        </w:rPr>
        <w:t>:</w:t>
      </w:r>
      <w:r w:rsidRPr="00F53950">
        <w:rPr>
          <w:rFonts w:ascii="Verdana" w:hAnsi="Verdana" w:cs="Calibri"/>
          <w:sz w:val="18"/>
          <w:szCs w:val="18"/>
        </w:rPr>
        <w:t xml:space="preserve"> </w:t>
      </w:r>
      <w:r w:rsidRPr="00F53950">
        <w:rPr>
          <w:rFonts w:ascii="Verdana" w:hAnsi="Verdana" w:cs="Calibri"/>
          <w:b/>
          <w:sz w:val="18"/>
          <w:szCs w:val="18"/>
        </w:rPr>
        <w:t>Dział Zakupów Uniwersytetu Łódzkiego</w:t>
      </w:r>
      <w:r w:rsidR="00DE4774">
        <w:rPr>
          <w:rFonts w:ascii="Verdana" w:hAnsi="Verdana" w:cs="Calibri"/>
          <w:sz w:val="18"/>
          <w:szCs w:val="18"/>
        </w:rPr>
        <w:t>,</w:t>
      </w:r>
      <w:r w:rsidR="00DE4774">
        <w:rPr>
          <w:rFonts w:ascii="Verdana" w:hAnsi="Verdana" w:cs="Calibri"/>
          <w:sz w:val="18"/>
          <w:szCs w:val="18"/>
        </w:rPr>
        <w:br/>
      </w:r>
      <w:r w:rsidRPr="00F53950">
        <w:rPr>
          <w:rFonts w:ascii="Verdana" w:hAnsi="Verdana" w:cs="Calibri"/>
          <w:sz w:val="18"/>
          <w:szCs w:val="18"/>
        </w:rPr>
        <w:t>ul. Narutowicza 68</w:t>
      </w:r>
      <w:r w:rsidRPr="00F53950">
        <w:rPr>
          <w:rFonts w:ascii="Verdana" w:hAnsi="Verdana" w:cs="Calibri"/>
          <w:sz w:val="18"/>
          <w:szCs w:val="18"/>
          <w:lang w:val="de-DE"/>
        </w:rPr>
        <w:t>, 90-136 Łódź,</w:t>
      </w:r>
      <w:r w:rsidR="00CC027C">
        <w:rPr>
          <w:rFonts w:ascii="Verdana" w:hAnsi="Verdana" w:cs="Arial"/>
          <w:sz w:val="18"/>
          <w:szCs w:val="18"/>
        </w:rPr>
        <w:t xml:space="preserve"> pokój nr 6, </w:t>
      </w:r>
      <w:r w:rsidRPr="00F53950">
        <w:rPr>
          <w:rFonts w:ascii="Verdana" w:hAnsi="Verdana" w:cs="Calibri"/>
          <w:sz w:val="18"/>
          <w:szCs w:val="18"/>
          <w:u w:val="single"/>
        </w:rPr>
        <w:t>Godziny</w:t>
      </w:r>
      <w:r w:rsidRPr="00F53950">
        <w:rPr>
          <w:rFonts w:ascii="Verdana" w:hAnsi="Verdana" w:cs="Calibri"/>
          <w:sz w:val="18"/>
          <w:szCs w:val="18"/>
          <w:u w:val="single"/>
          <w:lang w:val="de-DE"/>
        </w:rPr>
        <w:t xml:space="preserve"> </w:t>
      </w:r>
      <w:r w:rsidRPr="00F53950">
        <w:rPr>
          <w:rFonts w:ascii="Verdana" w:hAnsi="Verdana" w:cs="Calibri"/>
          <w:sz w:val="18"/>
          <w:szCs w:val="18"/>
          <w:u w:val="single"/>
        </w:rPr>
        <w:t>pracy</w:t>
      </w:r>
      <w:r w:rsidRPr="00F53950">
        <w:rPr>
          <w:rFonts w:ascii="Verdana" w:hAnsi="Verdana" w:cs="Calibri"/>
          <w:sz w:val="18"/>
          <w:szCs w:val="18"/>
          <w:u w:val="single"/>
          <w:lang w:val="de-DE"/>
        </w:rPr>
        <w:t>:</w:t>
      </w:r>
      <w:r w:rsidRPr="00F53950">
        <w:rPr>
          <w:rFonts w:ascii="Verdana" w:hAnsi="Verdana" w:cs="Calibri"/>
          <w:sz w:val="18"/>
          <w:szCs w:val="18"/>
          <w:lang w:val="de-DE"/>
        </w:rPr>
        <w:t xml:space="preserve"> </w:t>
      </w:r>
      <w:proofErr w:type="spellStart"/>
      <w:r w:rsidRPr="00F53950">
        <w:rPr>
          <w:rFonts w:ascii="Verdana" w:hAnsi="Verdana" w:cs="Calibri"/>
          <w:sz w:val="18"/>
          <w:szCs w:val="18"/>
        </w:rPr>
        <w:t>pn</w:t>
      </w:r>
      <w:proofErr w:type="spellEnd"/>
      <w:r w:rsidRPr="00F53950">
        <w:rPr>
          <w:rFonts w:ascii="Verdana" w:hAnsi="Verdana" w:cs="Calibri"/>
          <w:sz w:val="18"/>
          <w:szCs w:val="18"/>
          <w:lang w:val="de-DE"/>
        </w:rPr>
        <w:t>.-</w:t>
      </w:r>
      <w:proofErr w:type="spellStart"/>
      <w:r w:rsidRPr="00F53950">
        <w:rPr>
          <w:rFonts w:ascii="Verdana" w:hAnsi="Verdana" w:cs="Calibri"/>
          <w:sz w:val="18"/>
          <w:szCs w:val="18"/>
        </w:rPr>
        <w:t>pt</w:t>
      </w:r>
      <w:proofErr w:type="spellEnd"/>
      <w:r w:rsidRPr="00F53950">
        <w:rPr>
          <w:rFonts w:ascii="Verdana" w:hAnsi="Verdana" w:cs="Calibri"/>
          <w:sz w:val="18"/>
          <w:szCs w:val="18"/>
          <w:lang w:val="de-DE"/>
        </w:rPr>
        <w:t>. 8.00 – 15.00</w:t>
      </w:r>
      <w:r w:rsidR="008002F2">
        <w:rPr>
          <w:rFonts w:ascii="Verdana" w:hAnsi="Verdana" w:cs="Calibri"/>
          <w:sz w:val="18"/>
          <w:szCs w:val="18"/>
          <w:lang w:val="de-DE"/>
        </w:rPr>
        <w:t>,</w:t>
      </w:r>
      <w:r w:rsidR="008B469C">
        <w:rPr>
          <w:rFonts w:ascii="Verdana" w:hAnsi="Verdana" w:cs="Calibri"/>
          <w:sz w:val="18"/>
          <w:szCs w:val="18"/>
          <w:lang w:val="de-DE"/>
        </w:rPr>
        <w:br/>
      </w:r>
      <w:proofErr w:type="spellStart"/>
      <w:r w:rsidR="008B469C">
        <w:rPr>
          <w:rFonts w:ascii="Verdana" w:hAnsi="Verdana" w:cs="Calibri"/>
          <w:sz w:val="18"/>
          <w:szCs w:val="18"/>
          <w:lang w:val="de-DE"/>
        </w:rPr>
        <w:t>adres</w:t>
      </w:r>
      <w:proofErr w:type="spellEnd"/>
      <w:r w:rsidR="008B469C">
        <w:rPr>
          <w:rFonts w:ascii="Verdana" w:hAnsi="Verdana" w:cs="Calibri"/>
          <w:sz w:val="18"/>
          <w:szCs w:val="18"/>
          <w:lang w:val="de-DE"/>
        </w:rPr>
        <w:t xml:space="preserve"> </w:t>
      </w:r>
      <w:proofErr w:type="spellStart"/>
      <w:r w:rsidR="008B469C">
        <w:rPr>
          <w:rFonts w:ascii="Verdana" w:hAnsi="Verdana" w:cs="Calibri"/>
          <w:sz w:val="18"/>
          <w:szCs w:val="18"/>
          <w:lang w:val="de-DE"/>
        </w:rPr>
        <w:t>strony</w:t>
      </w:r>
      <w:proofErr w:type="spellEnd"/>
      <w:r w:rsidR="008002F2">
        <w:rPr>
          <w:rFonts w:ascii="Verdana" w:hAnsi="Verdana" w:cs="Calibri"/>
          <w:sz w:val="18"/>
          <w:szCs w:val="18"/>
          <w:lang w:val="de-DE"/>
        </w:rPr>
        <w:t xml:space="preserve"> </w:t>
      </w:r>
      <w:proofErr w:type="spellStart"/>
      <w:r w:rsidR="008002F2">
        <w:rPr>
          <w:rFonts w:ascii="Verdana" w:hAnsi="Verdana" w:cs="Calibri"/>
          <w:sz w:val="18"/>
          <w:szCs w:val="18"/>
          <w:lang w:val="de-DE"/>
        </w:rPr>
        <w:t>internetow</w:t>
      </w:r>
      <w:r w:rsidR="008B469C">
        <w:rPr>
          <w:rFonts w:ascii="Verdana" w:hAnsi="Verdana" w:cs="Calibri"/>
          <w:sz w:val="18"/>
          <w:szCs w:val="18"/>
          <w:lang w:val="de-DE"/>
        </w:rPr>
        <w:t>ej</w:t>
      </w:r>
      <w:proofErr w:type="spellEnd"/>
      <w:r w:rsidR="008B469C">
        <w:rPr>
          <w:rFonts w:ascii="Verdana" w:hAnsi="Verdana" w:cs="Calibri"/>
          <w:sz w:val="18"/>
          <w:szCs w:val="18"/>
          <w:lang w:val="de-DE"/>
        </w:rPr>
        <w:t xml:space="preserve"> </w:t>
      </w:r>
      <w:r w:rsidR="008002F2">
        <w:rPr>
          <w:rFonts w:ascii="Verdana" w:hAnsi="Verdana" w:cs="Calibri"/>
          <w:sz w:val="18"/>
          <w:szCs w:val="18"/>
          <w:lang w:val="de-DE"/>
        </w:rPr>
        <w:t>www.uni.lodz.pl</w:t>
      </w:r>
    </w:p>
    <w:p w:rsidR="00252F94" w:rsidRDefault="00CC027C" w:rsidP="00252F94">
      <w:pPr>
        <w:pStyle w:val="pkt"/>
        <w:spacing w:before="0" w:after="0" w:line="276" w:lineRule="auto"/>
        <w:ind w:left="720" w:firstLine="0"/>
        <w:rPr>
          <w:rFonts w:ascii="Verdana" w:hAnsi="Verdana"/>
          <w:kern w:val="24"/>
          <w:sz w:val="16"/>
          <w:szCs w:val="16"/>
        </w:rPr>
      </w:pPr>
      <w:r w:rsidRPr="004B479F">
        <w:rPr>
          <w:rFonts w:ascii="Verdana" w:hAnsi="Verdana"/>
          <w:b/>
          <w:kern w:val="24"/>
          <w:sz w:val="16"/>
          <w:szCs w:val="16"/>
        </w:rPr>
        <w:t xml:space="preserve">Wszelka komunikacja miedzy Zamawiającym a Wykonawcami, </w:t>
      </w:r>
      <w:r w:rsidR="000B4244">
        <w:rPr>
          <w:rFonts w:ascii="Verdana" w:hAnsi="Verdana"/>
          <w:b/>
          <w:kern w:val="24"/>
          <w:sz w:val="16"/>
          <w:szCs w:val="16"/>
        </w:rPr>
        <w:t>za wyjątkiem</w:t>
      </w:r>
      <w:r w:rsidR="007E061B">
        <w:rPr>
          <w:rFonts w:ascii="Verdana" w:hAnsi="Verdana"/>
          <w:b/>
          <w:kern w:val="24"/>
          <w:sz w:val="16"/>
          <w:szCs w:val="16"/>
        </w:rPr>
        <w:t xml:space="preserve"> </w:t>
      </w:r>
      <w:r w:rsidR="007E061B" w:rsidRPr="008B469C">
        <w:rPr>
          <w:rFonts w:ascii="Verdana" w:hAnsi="Verdana"/>
          <w:b/>
          <w:kern w:val="24"/>
          <w:sz w:val="16"/>
          <w:szCs w:val="16"/>
        </w:rPr>
        <w:t>składania</w:t>
      </w:r>
      <w:r w:rsidR="007E061B">
        <w:rPr>
          <w:rFonts w:ascii="Verdana" w:hAnsi="Verdana"/>
          <w:b/>
          <w:kern w:val="24"/>
          <w:sz w:val="16"/>
          <w:szCs w:val="16"/>
        </w:rPr>
        <w:t xml:space="preserve"> ofert wraz </w:t>
      </w:r>
      <w:r w:rsidR="000B4244">
        <w:rPr>
          <w:rFonts w:ascii="Verdana" w:hAnsi="Verdana"/>
          <w:b/>
          <w:kern w:val="24"/>
          <w:sz w:val="16"/>
          <w:szCs w:val="16"/>
        </w:rPr>
        <w:t>z załącznikami</w:t>
      </w:r>
      <w:r>
        <w:rPr>
          <w:rFonts w:ascii="Verdana" w:hAnsi="Verdana"/>
          <w:b/>
          <w:kern w:val="24"/>
          <w:sz w:val="16"/>
          <w:szCs w:val="16"/>
        </w:rPr>
        <w:t xml:space="preserve">, odbywa się </w:t>
      </w:r>
      <w:r w:rsidRPr="004B479F">
        <w:rPr>
          <w:rFonts w:ascii="Verdana" w:hAnsi="Verdana"/>
          <w:b/>
          <w:kern w:val="24"/>
          <w:sz w:val="16"/>
          <w:szCs w:val="16"/>
        </w:rPr>
        <w:t xml:space="preserve">w formie elektronicznej za pośrednictwem </w:t>
      </w:r>
      <w:hyperlink r:id="rId8">
        <w:r w:rsidRPr="004B479F">
          <w:rPr>
            <w:rStyle w:val="Hipercze"/>
            <w:rFonts w:ascii="Verdana" w:hAnsi="Verdana"/>
            <w:kern w:val="24"/>
            <w:sz w:val="16"/>
            <w:szCs w:val="16"/>
          </w:rPr>
          <w:t>platformazakupowa.pl</w:t>
        </w:r>
      </w:hyperlink>
      <w:r w:rsidRPr="004B479F">
        <w:rPr>
          <w:rFonts w:ascii="Verdana" w:hAnsi="Verdana"/>
          <w:b/>
          <w:kern w:val="24"/>
          <w:sz w:val="16"/>
          <w:szCs w:val="16"/>
        </w:rPr>
        <w:t xml:space="preserve"> (zwanej dalej P</w:t>
      </w:r>
      <w:r>
        <w:rPr>
          <w:rFonts w:ascii="Verdana" w:hAnsi="Verdana"/>
          <w:b/>
          <w:kern w:val="24"/>
          <w:sz w:val="16"/>
          <w:szCs w:val="16"/>
        </w:rPr>
        <w:t xml:space="preserve">latformą) dostępnej pod adresem </w:t>
      </w:r>
      <w:hyperlink r:id="rId9" w:history="1">
        <w:r w:rsidR="000B4244" w:rsidRPr="005A03B3">
          <w:rPr>
            <w:rStyle w:val="Hipercze"/>
            <w:rFonts w:ascii="Verdana" w:hAnsi="Verdana"/>
            <w:b/>
            <w:kern w:val="24"/>
            <w:sz w:val="16"/>
            <w:szCs w:val="16"/>
          </w:rPr>
          <w:t>https://platformazakupowa.pl/pn/uni.lodz</w:t>
        </w:r>
      </w:hyperlink>
    </w:p>
    <w:p w:rsidR="00CC027C" w:rsidRPr="00F53950" w:rsidRDefault="00CC027C" w:rsidP="00252F94">
      <w:pPr>
        <w:pStyle w:val="pkt"/>
        <w:spacing w:before="0" w:after="0" w:line="276" w:lineRule="auto"/>
        <w:ind w:left="720" w:firstLine="0"/>
        <w:rPr>
          <w:rFonts w:ascii="Verdana" w:hAnsi="Verdana" w:cs="Calibri"/>
          <w:sz w:val="18"/>
          <w:szCs w:val="18"/>
        </w:rPr>
      </w:pPr>
    </w:p>
    <w:p w:rsidR="00252F94" w:rsidRPr="00F53950" w:rsidRDefault="00252F94" w:rsidP="00854E46">
      <w:pPr>
        <w:pStyle w:val="pkt"/>
        <w:numPr>
          <w:ilvl w:val="0"/>
          <w:numId w:val="8"/>
        </w:numPr>
        <w:spacing w:before="0" w:after="0" w:line="276" w:lineRule="auto"/>
        <w:ind w:hanging="436"/>
        <w:rPr>
          <w:rFonts w:ascii="Verdana" w:hAnsi="Verdana" w:cs="Calibri"/>
          <w:sz w:val="18"/>
          <w:szCs w:val="18"/>
        </w:rPr>
      </w:pPr>
      <w:r w:rsidRPr="00F53950">
        <w:rPr>
          <w:rFonts w:ascii="Verdana" w:hAnsi="Verdana" w:cs="Calibri"/>
          <w:b/>
          <w:sz w:val="18"/>
          <w:szCs w:val="18"/>
        </w:rPr>
        <w:t>Tryb udzielenia zamówienia</w:t>
      </w:r>
      <w:r w:rsidRPr="00F53950">
        <w:rPr>
          <w:rFonts w:ascii="Verdana" w:hAnsi="Verdana" w:cs="Calibri"/>
          <w:sz w:val="18"/>
          <w:szCs w:val="18"/>
        </w:rPr>
        <w:t xml:space="preserve"> </w:t>
      </w:r>
    </w:p>
    <w:p w:rsidR="00252F94" w:rsidRPr="00F53950" w:rsidRDefault="00252F94" w:rsidP="00252F94">
      <w:pPr>
        <w:pStyle w:val="pkt"/>
        <w:spacing w:before="0" w:after="0" w:line="276" w:lineRule="auto"/>
        <w:ind w:left="709" w:firstLine="0"/>
        <w:rPr>
          <w:rFonts w:ascii="Verdana" w:hAnsi="Verdana" w:cs="Calibri"/>
          <w:sz w:val="18"/>
          <w:szCs w:val="18"/>
        </w:rPr>
      </w:pPr>
      <w:r w:rsidRPr="00F53950">
        <w:rPr>
          <w:rFonts w:ascii="Verdana" w:hAnsi="Verdana" w:cs="Calibri"/>
          <w:sz w:val="18"/>
          <w:szCs w:val="18"/>
        </w:rPr>
        <w:t>Zamówienie realizowane jest w trybie przetargu nieograniczonego</w:t>
      </w:r>
      <w:r w:rsidR="00DE4774">
        <w:rPr>
          <w:rFonts w:ascii="Verdana" w:hAnsi="Verdana" w:cs="Calibri"/>
          <w:sz w:val="18"/>
          <w:szCs w:val="18"/>
        </w:rPr>
        <w:t xml:space="preserve"> o wartości szacunkowej poniżej</w:t>
      </w:r>
      <w:r w:rsidRPr="00F53950">
        <w:rPr>
          <w:rFonts w:ascii="Verdana" w:hAnsi="Verdana" w:cs="Calibri"/>
          <w:sz w:val="18"/>
          <w:szCs w:val="18"/>
        </w:rPr>
        <w:t xml:space="preserve"> </w:t>
      </w:r>
      <w:r>
        <w:rPr>
          <w:rFonts w:ascii="Verdana" w:hAnsi="Verdana" w:cs="Calibri"/>
          <w:sz w:val="18"/>
          <w:szCs w:val="18"/>
        </w:rPr>
        <w:t>2</w:t>
      </w:r>
      <w:r w:rsidR="00B76B96">
        <w:rPr>
          <w:rFonts w:ascii="Verdana" w:hAnsi="Verdana" w:cs="Calibri"/>
          <w:sz w:val="18"/>
          <w:szCs w:val="18"/>
        </w:rPr>
        <w:t>14.</w:t>
      </w:r>
      <w:r>
        <w:rPr>
          <w:rFonts w:ascii="Verdana" w:hAnsi="Verdana" w:cs="Calibri"/>
          <w:sz w:val="18"/>
          <w:szCs w:val="18"/>
        </w:rPr>
        <w:t>000 euro</w:t>
      </w:r>
      <w:r w:rsidRPr="00F53950">
        <w:rPr>
          <w:rFonts w:ascii="Verdana" w:hAnsi="Verdana" w:cs="Calibri"/>
          <w:sz w:val="18"/>
          <w:szCs w:val="18"/>
        </w:rPr>
        <w:t xml:space="preserve">, na podstawie art. 39 ustawy z dnia 29 stycznia 2004 r. – </w:t>
      </w:r>
      <w:r w:rsidR="00DE4774">
        <w:rPr>
          <w:rFonts w:ascii="Verdana" w:hAnsi="Verdana" w:cs="Calibri"/>
          <w:sz w:val="18"/>
          <w:szCs w:val="18"/>
        </w:rPr>
        <w:t xml:space="preserve">Prawo zamówień publiczny </w:t>
      </w:r>
      <w:r>
        <w:rPr>
          <w:rFonts w:ascii="Verdana" w:hAnsi="Verdana" w:cs="Calibri"/>
          <w:sz w:val="18"/>
          <w:szCs w:val="18"/>
        </w:rPr>
        <w:t>(</w:t>
      </w:r>
      <w:proofErr w:type="spellStart"/>
      <w:r>
        <w:rPr>
          <w:rFonts w:ascii="Verdana" w:hAnsi="Verdana" w:cs="Calibri"/>
          <w:sz w:val="18"/>
          <w:szCs w:val="18"/>
        </w:rPr>
        <w:t>t</w:t>
      </w:r>
      <w:r w:rsidR="009D22A3">
        <w:rPr>
          <w:rFonts w:ascii="Verdana" w:hAnsi="Verdana" w:cs="Calibri"/>
          <w:sz w:val="18"/>
          <w:szCs w:val="18"/>
        </w:rPr>
        <w:t>.</w:t>
      </w:r>
      <w:r>
        <w:rPr>
          <w:rFonts w:ascii="Verdana" w:hAnsi="Verdana" w:cs="Calibri"/>
          <w:sz w:val="18"/>
          <w:szCs w:val="18"/>
        </w:rPr>
        <w:t>j</w:t>
      </w:r>
      <w:proofErr w:type="spellEnd"/>
      <w:r>
        <w:rPr>
          <w:rFonts w:ascii="Verdana" w:hAnsi="Verdana" w:cs="Calibri"/>
          <w:sz w:val="18"/>
          <w:szCs w:val="18"/>
        </w:rPr>
        <w:t>.</w:t>
      </w:r>
      <w:r w:rsidRPr="00F53950">
        <w:rPr>
          <w:rFonts w:ascii="Verdana" w:hAnsi="Verdana" w:cs="Calibri"/>
          <w:sz w:val="18"/>
          <w:szCs w:val="18"/>
        </w:rPr>
        <w:t xml:space="preserve"> Dz. U. z 201</w:t>
      </w:r>
      <w:r w:rsidR="00CE274A">
        <w:rPr>
          <w:rFonts w:ascii="Verdana" w:hAnsi="Verdana" w:cs="Calibri"/>
          <w:sz w:val="18"/>
          <w:szCs w:val="18"/>
        </w:rPr>
        <w:t>9</w:t>
      </w:r>
      <w:r w:rsidRPr="00F53950">
        <w:rPr>
          <w:rFonts w:ascii="Verdana" w:hAnsi="Verdana" w:cs="Calibri"/>
          <w:sz w:val="18"/>
          <w:szCs w:val="18"/>
        </w:rPr>
        <w:t xml:space="preserve"> r. poz. 1</w:t>
      </w:r>
      <w:r w:rsidR="000B4244">
        <w:rPr>
          <w:rFonts w:ascii="Verdana" w:hAnsi="Verdana" w:cs="Calibri"/>
          <w:sz w:val="18"/>
          <w:szCs w:val="18"/>
        </w:rPr>
        <w:t>843</w:t>
      </w:r>
      <w:r w:rsidRPr="00F53950">
        <w:rPr>
          <w:rFonts w:ascii="Verdana" w:hAnsi="Verdana" w:cs="Calibri"/>
          <w:sz w:val="18"/>
          <w:szCs w:val="18"/>
        </w:rPr>
        <w:t xml:space="preserve"> z </w:t>
      </w:r>
      <w:proofErr w:type="spellStart"/>
      <w:r w:rsidRPr="00F53950">
        <w:rPr>
          <w:rFonts w:ascii="Verdana" w:hAnsi="Verdana" w:cs="Calibri"/>
          <w:sz w:val="18"/>
          <w:szCs w:val="18"/>
        </w:rPr>
        <w:t>późn</w:t>
      </w:r>
      <w:proofErr w:type="spellEnd"/>
      <w:r w:rsidRPr="00F53950">
        <w:rPr>
          <w:rFonts w:ascii="Verdana" w:hAnsi="Verdana" w:cs="Calibri"/>
          <w:sz w:val="18"/>
          <w:szCs w:val="18"/>
        </w:rPr>
        <w:t xml:space="preserve">. zm., zwanej dalej ustawą </w:t>
      </w:r>
      <w:proofErr w:type="spellStart"/>
      <w:r w:rsidRPr="00F53950">
        <w:rPr>
          <w:rFonts w:ascii="Verdana" w:hAnsi="Verdana" w:cs="Calibri"/>
          <w:sz w:val="18"/>
          <w:szCs w:val="18"/>
        </w:rPr>
        <w:t>Pzp</w:t>
      </w:r>
      <w:proofErr w:type="spellEnd"/>
      <w:r w:rsidRPr="00F53950">
        <w:rPr>
          <w:rFonts w:ascii="Verdana" w:hAnsi="Verdana" w:cs="Calibri"/>
          <w:sz w:val="18"/>
          <w:szCs w:val="18"/>
        </w:rPr>
        <w:t>). Postępowanie o udzielenie zamówienia prowadzone jest w języku polskim.</w:t>
      </w:r>
    </w:p>
    <w:p w:rsidR="00252F94" w:rsidRPr="00F53950" w:rsidRDefault="00252F94" w:rsidP="00252F94">
      <w:pPr>
        <w:pStyle w:val="pkt"/>
        <w:spacing w:before="0" w:after="0" w:line="276" w:lineRule="auto"/>
        <w:rPr>
          <w:rFonts w:ascii="Verdana" w:hAnsi="Verdana" w:cs="Calibri"/>
          <w:sz w:val="18"/>
          <w:szCs w:val="18"/>
        </w:rPr>
      </w:pPr>
    </w:p>
    <w:p w:rsidR="00252F94" w:rsidRPr="00F53950" w:rsidRDefault="00252F94" w:rsidP="00854E46">
      <w:pPr>
        <w:pStyle w:val="pkt"/>
        <w:numPr>
          <w:ilvl w:val="0"/>
          <w:numId w:val="8"/>
        </w:numPr>
        <w:spacing w:before="0" w:after="0" w:line="276" w:lineRule="auto"/>
        <w:ind w:hanging="436"/>
        <w:rPr>
          <w:rFonts w:ascii="Verdana" w:hAnsi="Verdana" w:cs="Calibri"/>
          <w:sz w:val="18"/>
          <w:szCs w:val="18"/>
        </w:rPr>
      </w:pPr>
      <w:r w:rsidRPr="001C00B4">
        <w:rPr>
          <w:rFonts w:ascii="Verdana" w:hAnsi="Verdana" w:cs="Tahoma"/>
          <w:b/>
          <w:snapToGrid w:val="0"/>
          <w:sz w:val="18"/>
          <w:szCs w:val="18"/>
        </w:rPr>
        <w:t>Opis przedmiotu zamówienia</w:t>
      </w:r>
    </w:p>
    <w:p w:rsidR="00252F94" w:rsidRPr="001C00B4" w:rsidRDefault="00252F94" w:rsidP="00854E46">
      <w:pPr>
        <w:pStyle w:val="Akapitzlist"/>
        <w:widowControl w:val="0"/>
        <w:numPr>
          <w:ilvl w:val="0"/>
          <w:numId w:val="9"/>
        </w:numPr>
        <w:spacing w:line="276" w:lineRule="auto"/>
        <w:ind w:hanging="447"/>
        <w:jc w:val="both"/>
        <w:rPr>
          <w:rFonts w:ascii="Verdana" w:hAnsi="Verdana" w:cs="Tahoma"/>
          <w:b/>
          <w:snapToGrid w:val="0"/>
          <w:sz w:val="18"/>
          <w:szCs w:val="18"/>
        </w:rPr>
      </w:pPr>
      <w:r w:rsidRPr="001C00B4">
        <w:rPr>
          <w:rFonts w:ascii="Verdana" w:hAnsi="Verdana"/>
          <w:snapToGrid w:val="0"/>
          <w:sz w:val="18"/>
          <w:szCs w:val="18"/>
        </w:rPr>
        <w:t>Przedmiotem zamówienia jest</w:t>
      </w:r>
      <w:r w:rsidR="007B3134">
        <w:rPr>
          <w:rFonts w:ascii="Verdana" w:hAnsi="Verdana"/>
          <w:snapToGrid w:val="0"/>
          <w:sz w:val="18"/>
          <w:szCs w:val="18"/>
        </w:rPr>
        <w:t xml:space="preserve"> </w:t>
      </w:r>
      <w:r w:rsidR="00987218">
        <w:rPr>
          <w:rFonts w:ascii="Verdana" w:hAnsi="Verdana"/>
          <w:b/>
          <w:snapToGrid w:val="0"/>
          <w:sz w:val="18"/>
          <w:szCs w:val="18"/>
        </w:rPr>
        <w:t xml:space="preserve">dostawa </w:t>
      </w:r>
      <w:r w:rsidR="006731EA">
        <w:rPr>
          <w:rFonts w:ascii="Verdana" w:hAnsi="Verdana"/>
          <w:b/>
          <w:snapToGrid w:val="0"/>
          <w:sz w:val="18"/>
          <w:szCs w:val="18"/>
        </w:rPr>
        <w:t>wyposażenia kryminalisty</w:t>
      </w:r>
      <w:r w:rsidR="004F36D9">
        <w:rPr>
          <w:rFonts w:ascii="Verdana" w:hAnsi="Verdana"/>
          <w:b/>
          <w:snapToGrid w:val="0"/>
          <w:sz w:val="18"/>
          <w:szCs w:val="18"/>
        </w:rPr>
        <w:t>cznego</w:t>
      </w:r>
      <w:r w:rsidR="008B469C">
        <w:rPr>
          <w:rFonts w:ascii="Verdana" w:hAnsi="Verdana"/>
          <w:b/>
          <w:snapToGrid w:val="0"/>
          <w:sz w:val="18"/>
          <w:szCs w:val="18"/>
        </w:rPr>
        <w:t xml:space="preserve"> (zestawów kryminalistycznych) </w:t>
      </w:r>
      <w:r w:rsidR="001E1E63">
        <w:rPr>
          <w:rFonts w:ascii="Verdana" w:hAnsi="Verdana"/>
          <w:b/>
          <w:snapToGrid w:val="0"/>
          <w:sz w:val="18"/>
          <w:szCs w:val="18"/>
        </w:rPr>
        <w:t>dla potrzeb dydaktycznych</w:t>
      </w:r>
      <w:r w:rsidR="00A96D91">
        <w:rPr>
          <w:rFonts w:ascii="Verdana" w:hAnsi="Verdana"/>
          <w:b/>
          <w:snapToGrid w:val="0"/>
          <w:sz w:val="18"/>
          <w:szCs w:val="18"/>
        </w:rPr>
        <w:t xml:space="preserve"> oraz</w:t>
      </w:r>
      <w:r w:rsidR="00B40AD6">
        <w:rPr>
          <w:rFonts w:ascii="Verdana" w:hAnsi="Verdana"/>
          <w:b/>
          <w:snapToGrid w:val="0"/>
          <w:sz w:val="18"/>
          <w:szCs w:val="18"/>
        </w:rPr>
        <w:t xml:space="preserve"> walizki modułowej na kółkach</w:t>
      </w:r>
      <w:r w:rsidR="00A96D91">
        <w:rPr>
          <w:rFonts w:ascii="Verdana" w:hAnsi="Verdana"/>
          <w:b/>
          <w:snapToGrid w:val="0"/>
          <w:sz w:val="18"/>
          <w:szCs w:val="18"/>
        </w:rPr>
        <w:t>.</w:t>
      </w:r>
    </w:p>
    <w:p w:rsidR="00C22702" w:rsidRPr="001C00B4" w:rsidRDefault="00C22702" w:rsidP="00854E46">
      <w:pPr>
        <w:pStyle w:val="Akapitzlist"/>
        <w:widowControl w:val="0"/>
        <w:numPr>
          <w:ilvl w:val="0"/>
          <w:numId w:val="9"/>
        </w:numPr>
        <w:spacing w:line="276" w:lineRule="auto"/>
        <w:ind w:hanging="447"/>
        <w:jc w:val="both"/>
        <w:rPr>
          <w:rFonts w:ascii="Verdana" w:hAnsi="Verdana" w:cs="Tahoma"/>
          <w:b/>
          <w:snapToGrid w:val="0"/>
          <w:sz w:val="18"/>
          <w:szCs w:val="18"/>
        </w:rPr>
      </w:pPr>
      <w:r>
        <w:rPr>
          <w:rFonts w:ascii="Verdana" w:hAnsi="Verdana"/>
          <w:sz w:val="18"/>
          <w:szCs w:val="18"/>
          <w:lang w:eastAsia="ar-SA"/>
        </w:rPr>
        <w:t xml:space="preserve">Szczegółowy opis przedmiotu zamówienia </w:t>
      </w:r>
      <w:r w:rsidR="008B469C">
        <w:rPr>
          <w:rFonts w:ascii="Verdana" w:hAnsi="Verdana"/>
          <w:sz w:val="18"/>
          <w:szCs w:val="18"/>
          <w:lang w:eastAsia="ar-SA"/>
        </w:rPr>
        <w:t>określony</w:t>
      </w:r>
      <w:r w:rsidRPr="001C00B4">
        <w:rPr>
          <w:rFonts w:ascii="Verdana" w:hAnsi="Verdana"/>
          <w:sz w:val="18"/>
          <w:szCs w:val="18"/>
          <w:lang w:eastAsia="ar-SA"/>
        </w:rPr>
        <w:t xml:space="preserve"> </w:t>
      </w:r>
      <w:r w:rsidR="008B469C">
        <w:rPr>
          <w:rFonts w:ascii="Verdana" w:hAnsi="Verdana"/>
          <w:sz w:val="18"/>
          <w:szCs w:val="18"/>
          <w:lang w:eastAsia="ar-SA"/>
        </w:rPr>
        <w:t xml:space="preserve">został </w:t>
      </w:r>
      <w:r w:rsidRPr="001C00B4">
        <w:rPr>
          <w:rFonts w:ascii="Verdana" w:hAnsi="Verdana"/>
          <w:sz w:val="18"/>
          <w:szCs w:val="18"/>
          <w:lang w:eastAsia="ar-SA"/>
        </w:rPr>
        <w:t xml:space="preserve">w </w:t>
      </w:r>
      <w:r>
        <w:rPr>
          <w:rFonts w:ascii="Verdana" w:hAnsi="Verdana"/>
          <w:i/>
          <w:sz w:val="18"/>
          <w:szCs w:val="18"/>
          <w:lang w:eastAsia="ar-SA"/>
        </w:rPr>
        <w:t>Formularzu cenowym</w:t>
      </w:r>
      <w:r w:rsidRPr="001C00B4">
        <w:rPr>
          <w:rFonts w:ascii="Verdana" w:hAnsi="Verdana"/>
          <w:sz w:val="18"/>
          <w:szCs w:val="18"/>
          <w:lang w:eastAsia="ar-SA"/>
        </w:rPr>
        <w:t xml:space="preserve"> stanowiącym załącznik nr 2 do SIWZ – </w:t>
      </w:r>
      <w:r w:rsidRPr="007B3134">
        <w:rPr>
          <w:rFonts w:ascii="Verdana" w:hAnsi="Verdana"/>
          <w:b/>
          <w:sz w:val="18"/>
          <w:szCs w:val="18"/>
          <w:lang w:eastAsia="ar-SA"/>
        </w:rPr>
        <w:t xml:space="preserve">części nr </w:t>
      </w:r>
      <w:r w:rsidRPr="007B3134">
        <w:rPr>
          <w:rFonts w:ascii="Verdana" w:hAnsi="Verdana"/>
          <w:b/>
          <w:color w:val="000000"/>
          <w:sz w:val="18"/>
          <w:szCs w:val="18"/>
          <w:lang w:eastAsia="ar-SA"/>
        </w:rPr>
        <w:t>1-</w:t>
      </w:r>
      <w:r w:rsidR="00A96D91">
        <w:rPr>
          <w:rFonts w:ascii="Verdana" w:hAnsi="Verdana"/>
          <w:b/>
          <w:color w:val="000000"/>
          <w:sz w:val="18"/>
          <w:szCs w:val="18"/>
          <w:lang w:eastAsia="ar-SA"/>
        </w:rPr>
        <w:t>5</w:t>
      </w:r>
      <w:r w:rsidR="001E1E63">
        <w:rPr>
          <w:rFonts w:ascii="Verdana" w:hAnsi="Verdana"/>
          <w:b/>
          <w:color w:val="000000"/>
          <w:sz w:val="18"/>
          <w:szCs w:val="18"/>
          <w:lang w:eastAsia="ar-SA"/>
        </w:rPr>
        <w:t>.</w:t>
      </w:r>
    </w:p>
    <w:p w:rsidR="00252F94" w:rsidRPr="001C00B4" w:rsidRDefault="00252F94" w:rsidP="00854E46">
      <w:pPr>
        <w:pStyle w:val="Akapitzlist"/>
        <w:widowControl w:val="0"/>
        <w:numPr>
          <w:ilvl w:val="0"/>
          <w:numId w:val="9"/>
        </w:numPr>
        <w:spacing w:line="276" w:lineRule="auto"/>
        <w:ind w:hanging="447"/>
        <w:jc w:val="both"/>
        <w:rPr>
          <w:rFonts w:ascii="Verdana" w:hAnsi="Verdana" w:cs="Tahoma"/>
          <w:b/>
          <w:snapToGrid w:val="0"/>
          <w:sz w:val="18"/>
          <w:szCs w:val="18"/>
        </w:rPr>
      </w:pPr>
      <w:r w:rsidRPr="001C00B4">
        <w:rPr>
          <w:rFonts w:ascii="Verdana" w:hAnsi="Verdana"/>
          <w:sz w:val="18"/>
          <w:szCs w:val="18"/>
          <w:lang w:eastAsia="ar-SA"/>
        </w:rPr>
        <w:t xml:space="preserve">Złożenie oferty na przedmiot zamówienia nie spełniający wszystkich parametrów lub posiadający parametry gorsze niż zapisane w </w:t>
      </w:r>
      <w:r w:rsidR="00856203">
        <w:rPr>
          <w:rFonts w:ascii="Verdana" w:hAnsi="Verdana"/>
          <w:sz w:val="18"/>
          <w:szCs w:val="18"/>
          <w:lang w:eastAsia="ar-SA"/>
        </w:rPr>
        <w:t>Z</w:t>
      </w:r>
      <w:r w:rsidRPr="001C00B4">
        <w:rPr>
          <w:rFonts w:ascii="Verdana" w:hAnsi="Verdana"/>
          <w:sz w:val="18"/>
          <w:szCs w:val="18"/>
          <w:lang w:eastAsia="ar-SA"/>
        </w:rPr>
        <w:t>ałączniku nr 2 skut</w:t>
      </w:r>
      <w:r w:rsidR="005365C5">
        <w:rPr>
          <w:rFonts w:ascii="Verdana" w:hAnsi="Verdana"/>
          <w:sz w:val="18"/>
          <w:szCs w:val="18"/>
          <w:lang w:eastAsia="ar-SA"/>
        </w:rPr>
        <w:t>kować będzie odrzuceniem oferty na podstawie art. 89 ust. 1 pkt 2.</w:t>
      </w:r>
    </w:p>
    <w:p w:rsidR="00252F94" w:rsidRPr="001C00B4" w:rsidRDefault="00077B2A" w:rsidP="00854E46">
      <w:pPr>
        <w:pStyle w:val="Akapitzlist"/>
        <w:widowControl w:val="0"/>
        <w:numPr>
          <w:ilvl w:val="0"/>
          <w:numId w:val="9"/>
        </w:numPr>
        <w:spacing w:line="276" w:lineRule="auto"/>
        <w:ind w:hanging="447"/>
        <w:jc w:val="both"/>
        <w:rPr>
          <w:rFonts w:ascii="Verdana" w:hAnsi="Verdana" w:cs="Tahoma"/>
          <w:b/>
          <w:snapToGrid w:val="0"/>
          <w:sz w:val="18"/>
          <w:szCs w:val="18"/>
        </w:rPr>
      </w:pPr>
      <w:r>
        <w:rPr>
          <w:rFonts w:ascii="Verdana" w:hAnsi="Verdana"/>
          <w:sz w:val="18"/>
          <w:szCs w:val="18"/>
          <w:lang w:eastAsia="ar-SA"/>
        </w:rPr>
        <w:t>Oferowany asortyment win</w:t>
      </w:r>
      <w:r w:rsidR="00743B88">
        <w:rPr>
          <w:rFonts w:ascii="Verdana" w:hAnsi="Verdana"/>
          <w:sz w:val="18"/>
          <w:szCs w:val="18"/>
          <w:lang w:eastAsia="ar-SA"/>
        </w:rPr>
        <w:t>ien</w:t>
      </w:r>
      <w:r w:rsidR="008B081F">
        <w:rPr>
          <w:rFonts w:ascii="Verdana" w:hAnsi="Verdana"/>
          <w:sz w:val="18"/>
          <w:szCs w:val="18"/>
          <w:lang w:eastAsia="ar-SA"/>
        </w:rPr>
        <w:t xml:space="preserve"> być fabrycznie nowy </w:t>
      </w:r>
      <w:r w:rsidR="008B081F" w:rsidRPr="001C00B4">
        <w:rPr>
          <w:rFonts w:ascii="Verdana" w:hAnsi="Verdana"/>
          <w:sz w:val="18"/>
          <w:szCs w:val="18"/>
          <w:lang w:eastAsia="ar-SA"/>
        </w:rPr>
        <w:t>(wyprodukowanego nie wcześniej niż</w:t>
      </w:r>
      <w:r w:rsidR="008B081F">
        <w:rPr>
          <w:rFonts w:ascii="Verdana" w:hAnsi="Verdana"/>
          <w:sz w:val="18"/>
          <w:szCs w:val="18"/>
          <w:lang w:eastAsia="ar-SA"/>
        </w:rPr>
        <w:t xml:space="preserve"> 12 miesięcy przed datą dostawy</w:t>
      </w:r>
      <w:r w:rsidR="008B081F" w:rsidRPr="001C00B4">
        <w:rPr>
          <w:rFonts w:ascii="Verdana" w:hAnsi="Verdana"/>
          <w:sz w:val="18"/>
          <w:szCs w:val="18"/>
          <w:lang w:eastAsia="ar-SA"/>
        </w:rPr>
        <w:t xml:space="preserve"> do jednostki organizacy</w:t>
      </w:r>
      <w:r w:rsidR="008B081F">
        <w:rPr>
          <w:rFonts w:ascii="Verdana" w:hAnsi="Verdana"/>
          <w:sz w:val="18"/>
          <w:szCs w:val="18"/>
          <w:lang w:eastAsia="ar-SA"/>
        </w:rPr>
        <w:t>jnej UŁ dokonującej zamówienia), materiały zużywalne winny</w:t>
      </w:r>
      <w:r w:rsidR="00D92913">
        <w:rPr>
          <w:rFonts w:ascii="Verdana" w:hAnsi="Verdana"/>
          <w:sz w:val="18"/>
          <w:szCs w:val="18"/>
          <w:lang w:eastAsia="ar-SA"/>
        </w:rPr>
        <w:t xml:space="preserve"> pochodzić z bieżącej produkcji</w:t>
      </w:r>
      <w:r w:rsidR="00055D74">
        <w:rPr>
          <w:rFonts w:ascii="Verdana" w:hAnsi="Verdana"/>
          <w:sz w:val="18"/>
          <w:szCs w:val="18"/>
          <w:lang w:eastAsia="ar-SA"/>
        </w:rPr>
        <w:t xml:space="preserve"> oraz</w:t>
      </w:r>
      <w:r w:rsidR="00D92913">
        <w:rPr>
          <w:rFonts w:ascii="Verdana" w:hAnsi="Verdana"/>
          <w:sz w:val="18"/>
          <w:szCs w:val="18"/>
          <w:lang w:eastAsia="ar-SA"/>
        </w:rPr>
        <w:t xml:space="preserve"> posiadać atesty</w:t>
      </w:r>
      <w:r w:rsidR="008B081F">
        <w:rPr>
          <w:rFonts w:ascii="Verdana" w:hAnsi="Verdana"/>
          <w:sz w:val="18"/>
          <w:szCs w:val="18"/>
          <w:lang w:eastAsia="ar-SA"/>
        </w:rPr>
        <w:t xml:space="preserve"> </w:t>
      </w:r>
      <w:r w:rsidR="00D92913">
        <w:rPr>
          <w:rFonts w:ascii="Verdana" w:hAnsi="Verdana"/>
          <w:sz w:val="18"/>
          <w:szCs w:val="18"/>
          <w:lang w:eastAsia="ar-SA"/>
        </w:rPr>
        <w:t>i świadectwa dopuszczające je do obrotu na terytorium RP</w:t>
      </w:r>
      <w:r w:rsidR="00D01EE5">
        <w:rPr>
          <w:rFonts w:ascii="Verdana" w:hAnsi="Verdana"/>
          <w:sz w:val="18"/>
          <w:szCs w:val="18"/>
          <w:lang w:eastAsia="ar-SA"/>
        </w:rPr>
        <w:t>;</w:t>
      </w:r>
      <w:r w:rsidR="00D92913">
        <w:rPr>
          <w:rFonts w:ascii="Verdana" w:hAnsi="Verdana"/>
          <w:sz w:val="18"/>
          <w:szCs w:val="18"/>
          <w:lang w:eastAsia="ar-SA"/>
        </w:rPr>
        <w:t xml:space="preserve"> </w:t>
      </w:r>
      <w:r w:rsidR="00C362E5">
        <w:rPr>
          <w:rFonts w:ascii="Verdana" w:hAnsi="Verdana"/>
          <w:sz w:val="18"/>
          <w:szCs w:val="18"/>
          <w:lang w:eastAsia="ar-SA"/>
        </w:rPr>
        <w:t>wszystkie dostarczane</w:t>
      </w:r>
      <w:r w:rsidR="00D92913">
        <w:rPr>
          <w:rFonts w:ascii="Verdana" w:hAnsi="Verdana"/>
          <w:sz w:val="18"/>
          <w:szCs w:val="18"/>
          <w:lang w:eastAsia="ar-SA"/>
        </w:rPr>
        <w:t xml:space="preserve"> </w:t>
      </w:r>
      <w:r w:rsidR="000F71A1">
        <w:rPr>
          <w:rFonts w:ascii="Verdana" w:hAnsi="Verdana"/>
          <w:sz w:val="18"/>
          <w:szCs w:val="18"/>
          <w:lang w:eastAsia="ar-SA"/>
        </w:rPr>
        <w:t>produkty</w:t>
      </w:r>
      <w:r w:rsidR="00D92913">
        <w:rPr>
          <w:rFonts w:ascii="Verdana" w:hAnsi="Verdana"/>
          <w:sz w:val="18"/>
          <w:szCs w:val="18"/>
          <w:lang w:eastAsia="ar-SA"/>
        </w:rPr>
        <w:t xml:space="preserve"> winny być fabrycznie nowe koszt transportu wraz </w:t>
      </w:r>
      <w:r w:rsidR="00252F94" w:rsidRPr="001C00B4">
        <w:rPr>
          <w:rFonts w:ascii="Verdana" w:hAnsi="Verdana"/>
          <w:sz w:val="18"/>
          <w:szCs w:val="18"/>
          <w:lang w:eastAsia="ar-SA"/>
        </w:rPr>
        <w:t>z ubezpieczenie</w:t>
      </w:r>
      <w:r w:rsidR="008B081F">
        <w:rPr>
          <w:rFonts w:ascii="Verdana" w:hAnsi="Verdana"/>
          <w:sz w:val="18"/>
          <w:szCs w:val="18"/>
          <w:lang w:eastAsia="ar-SA"/>
        </w:rPr>
        <w:t xml:space="preserve">m wliczony jest w cenę oferty </w:t>
      </w:r>
      <w:r w:rsidR="00D01EE5">
        <w:rPr>
          <w:rFonts w:ascii="Verdana" w:hAnsi="Verdana"/>
          <w:sz w:val="18"/>
          <w:szCs w:val="18"/>
          <w:lang w:eastAsia="ar-SA"/>
        </w:rPr>
        <w:t>- zgodnie z opisem przedmiotu zamówienia (Załącznik nr 2 do SIWZ).</w:t>
      </w:r>
    </w:p>
    <w:p w:rsidR="00252F94" w:rsidRPr="0003150C" w:rsidRDefault="000F71A1" w:rsidP="00854E46">
      <w:pPr>
        <w:pStyle w:val="Akapitzlist"/>
        <w:widowControl w:val="0"/>
        <w:numPr>
          <w:ilvl w:val="0"/>
          <w:numId w:val="9"/>
        </w:numPr>
        <w:spacing w:line="276" w:lineRule="auto"/>
        <w:ind w:hanging="447"/>
        <w:jc w:val="both"/>
        <w:rPr>
          <w:rFonts w:ascii="Verdana" w:hAnsi="Verdana" w:cs="Tahoma"/>
          <w:b/>
          <w:snapToGrid w:val="0"/>
          <w:sz w:val="18"/>
          <w:szCs w:val="18"/>
        </w:rPr>
      </w:pPr>
      <w:r>
        <w:rPr>
          <w:rFonts w:ascii="Verdana" w:hAnsi="Verdana"/>
          <w:sz w:val="18"/>
          <w:szCs w:val="18"/>
          <w:lang w:eastAsia="ar-SA"/>
        </w:rPr>
        <w:t xml:space="preserve">Okres gwarancji na oferowany asortyment wynosi min. 12 miesięcy od daty dostawy. </w:t>
      </w:r>
      <w:r w:rsidR="00252F94" w:rsidRPr="0003150C">
        <w:rPr>
          <w:rFonts w:ascii="Verdana" w:hAnsi="Verdana"/>
          <w:sz w:val="18"/>
          <w:szCs w:val="18"/>
          <w:lang w:eastAsia="ar-SA"/>
        </w:rPr>
        <w:t>Wykonawca udziela gwarancji na dostarczo</w:t>
      </w:r>
      <w:r w:rsidR="00055FAC">
        <w:rPr>
          <w:rFonts w:ascii="Verdana" w:hAnsi="Verdana"/>
          <w:sz w:val="18"/>
          <w:szCs w:val="18"/>
          <w:lang w:eastAsia="ar-SA"/>
        </w:rPr>
        <w:t>ny przedmiot zamówienia zgodnie</w:t>
      </w:r>
      <w:r>
        <w:rPr>
          <w:rFonts w:ascii="Verdana" w:hAnsi="Verdana"/>
          <w:sz w:val="18"/>
          <w:szCs w:val="18"/>
          <w:lang w:eastAsia="ar-SA"/>
        </w:rPr>
        <w:t xml:space="preserve"> </w:t>
      </w:r>
      <w:r w:rsidR="00252F94" w:rsidRPr="0003150C">
        <w:rPr>
          <w:rFonts w:ascii="Verdana" w:hAnsi="Verdana"/>
          <w:sz w:val="18"/>
          <w:szCs w:val="18"/>
          <w:lang w:eastAsia="ar-SA"/>
        </w:rPr>
        <w:t>ze swoją ofertą. Pozostałe warunki gwarancji zgodnie z ofertą producenta.</w:t>
      </w:r>
    </w:p>
    <w:p w:rsidR="00252F94" w:rsidRPr="001C00B4" w:rsidRDefault="00252F94" w:rsidP="00854E46">
      <w:pPr>
        <w:pStyle w:val="Akapitzlist"/>
        <w:numPr>
          <w:ilvl w:val="0"/>
          <w:numId w:val="9"/>
        </w:numPr>
        <w:suppressAutoHyphens/>
        <w:spacing w:line="276" w:lineRule="auto"/>
        <w:ind w:hanging="447"/>
        <w:jc w:val="both"/>
        <w:rPr>
          <w:rFonts w:ascii="Verdana" w:hAnsi="Verdana"/>
          <w:sz w:val="18"/>
          <w:szCs w:val="18"/>
          <w:u w:val="single"/>
          <w:lang w:eastAsia="ar-SA"/>
        </w:rPr>
      </w:pPr>
      <w:r w:rsidRPr="001C00B4">
        <w:rPr>
          <w:rFonts w:ascii="Verdana" w:hAnsi="Verdana"/>
          <w:sz w:val="18"/>
          <w:szCs w:val="18"/>
          <w:lang w:eastAsia="ar-SA"/>
        </w:rPr>
        <w:t>Zamawiający dopuszcza składani</w:t>
      </w:r>
      <w:r>
        <w:rPr>
          <w:rFonts w:ascii="Verdana" w:hAnsi="Verdana"/>
          <w:sz w:val="18"/>
          <w:szCs w:val="18"/>
          <w:lang w:eastAsia="ar-SA"/>
        </w:rPr>
        <w:t>e</w:t>
      </w:r>
      <w:r w:rsidRPr="001C00B4">
        <w:rPr>
          <w:rFonts w:ascii="Verdana" w:hAnsi="Verdana"/>
          <w:sz w:val="18"/>
          <w:szCs w:val="18"/>
          <w:lang w:eastAsia="ar-SA"/>
        </w:rPr>
        <w:t xml:space="preserve"> ofert częściowych tj. na poszczególne </w:t>
      </w:r>
      <w:r w:rsidR="00EE0E26">
        <w:rPr>
          <w:rFonts w:ascii="Verdana" w:hAnsi="Verdana"/>
          <w:sz w:val="18"/>
          <w:szCs w:val="18"/>
          <w:lang w:eastAsia="ar-SA"/>
        </w:rPr>
        <w:t>części zamówienia</w:t>
      </w:r>
      <w:r w:rsidRPr="001C00B4">
        <w:rPr>
          <w:rFonts w:ascii="Verdana" w:hAnsi="Verdana"/>
          <w:sz w:val="18"/>
          <w:szCs w:val="18"/>
          <w:lang w:eastAsia="ar-SA"/>
        </w:rPr>
        <w:t>. Wykonawca może złożyć ofertę na dowolną ilość części. Nie dopuszcza się możliwości składania ofert na poszcze</w:t>
      </w:r>
      <w:r>
        <w:rPr>
          <w:rFonts w:ascii="Verdana" w:hAnsi="Verdana"/>
          <w:sz w:val="18"/>
          <w:szCs w:val="18"/>
          <w:lang w:eastAsia="ar-SA"/>
        </w:rPr>
        <w:t>gólne pozycje w ramach części - b</w:t>
      </w:r>
      <w:r w:rsidRPr="001C00B4">
        <w:rPr>
          <w:rFonts w:ascii="Verdana" w:hAnsi="Verdana"/>
          <w:sz w:val="18"/>
          <w:szCs w:val="18"/>
          <w:lang w:eastAsia="ar-SA"/>
        </w:rPr>
        <w:t xml:space="preserve">rak wyceny jednej pozycji będzie skutkował odrzuceniem oferty w tej części. </w:t>
      </w:r>
    </w:p>
    <w:p w:rsidR="00252F94" w:rsidRPr="002E4E0E" w:rsidRDefault="00252F94" w:rsidP="00854E46">
      <w:pPr>
        <w:pStyle w:val="Akapitzlist"/>
        <w:numPr>
          <w:ilvl w:val="0"/>
          <w:numId w:val="9"/>
        </w:numPr>
        <w:suppressAutoHyphens/>
        <w:spacing w:line="276" w:lineRule="auto"/>
        <w:ind w:hanging="447"/>
        <w:jc w:val="both"/>
        <w:rPr>
          <w:rFonts w:ascii="Verdana" w:hAnsi="Verdana"/>
          <w:sz w:val="18"/>
          <w:szCs w:val="17"/>
          <w:u w:val="single"/>
          <w:lang w:eastAsia="ar-SA"/>
        </w:rPr>
      </w:pPr>
      <w:r w:rsidRPr="002E4E0E">
        <w:rPr>
          <w:rFonts w:ascii="Verdana" w:hAnsi="Verdana"/>
          <w:sz w:val="18"/>
          <w:szCs w:val="17"/>
          <w:lang w:eastAsia="ar-SA"/>
        </w:rPr>
        <w:t xml:space="preserve">Zamawiający dopuszcza </w:t>
      </w:r>
      <w:r w:rsidRPr="0003150C">
        <w:rPr>
          <w:rFonts w:ascii="Verdana" w:hAnsi="Verdana"/>
          <w:b/>
          <w:i/>
          <w:sz w:val="16"/>
          <w:szCs w:val="17"/>
          <w:lang w:eastAsia="ar-SA"/>
        </w:rPr>
        <w:t>możliwość składania</w:t>
      </w:r>
      <w:r w:rsidRPr="0003150C">
        <w:rPr>
          <w:rFonts w:ascii="Verdana" w:hAnsi="Verdana"/>
          <w:i/>
          <w:sz w:val="16"/>
          <w:szCs w:val="17"/>
          <w:lang w:eastAsia="ar-SA"/>
        </w:rPr>
        <w:t xml:space="preserve"> </w:t>
      </w:r>
      <w:r w:rsidRPr="0003150C">
        <w:rPr>
          <w:rFonts w:ascii="Verdana" w:hAnsi="Verdana"/>
          <w:b/>
          <w:i/>
          <w:sz w:val="16"/>
          <w:szCs w:val="17"/>
          <w:lang w:eastAsia="ar-SA"/>
        </w:rPr>
        <w:t>ofert równoważnych</w:t>
      </w:r>
      <w:r w:rsidRPr="0003150C">
        <w:rPr>
          <w:rFonts w:ascii="Verdana" w:hAnsi="Verdana"/>
          <w:sz w:val="16"/>
          <w:szCs w:val="17"/>
          <w:lang w:eastAsia="ar-SA"/>
        </w:rPr>
        <w:t xml:space="preserve"> </w:t>
      </w:r>
      <w:r w:rsidRPr="002E4E0E">
        <w:rPr>
          <w:rFonts w:ascii="Verdana" w:hAnsi="Verdana"/>
          <w:sz w:val="18"/>
          <w:szCs w:val="17"/>
          <w:lang w:eastAsia="ar-SA"/>
        </w:rPr>
        <w:t xml:space="preserve">na poszczególne pozycje przedmiotu zamówienia. Ofertą równoważną jest </w:t>
      </w:r>
      <w:r w:rsidRPr="009B43E4">
        <w:rPr>
          <w:rFonts w:ascii="Verdana" w:hAnsi="Verdana"/>
          <w:sz w:val="18"/>
          <w:szCs w:val="17"/>
          <w:lang w:eastAsia="ar-SA"/>
        </w:rPr>
        <w:t xml:space="preserve">zaoferowanie </w:t>
      </w:r>
      <w:r w:rsidR="006F6043">
        <w:rPr>
          <w:rFonts w:ascii="Verdana" w:hAnsi="Verdana"/>
          <w:sz w:val="18"/>
          <w:szCs w:val="17"/>
          <w:lang w:eastAsia="ar-SA"/>
        </w:rPr>
        <w:t>asortymentu</w:t>
      </w:r>
      <w:r w:rsidRPr="009B43E4">
        <w:rPr>
          <w:rFonts w:ascii="Verdana" w:hAnsi="Verdana"/>
          <w:sz w:val="18"/>
          <w:szCs w:val="17"/>
          <w:lang w:eastAsia="ar-SA"/>
        </w:rPr>
        <w:t xml:space="preserve"> o takich samych lub lepszych parametrach technicznych, jakościowych</w:t>
      </w:r>
      <w:r w:rsidRPr="002E4E0E">
        <w:rPr>
          <w:rFonts w:ascii="Verdana" w:hAnsi="Verdana"/>
          <w:sz w:val="18"/>
          <w:szCs w:val="17"/>
          <w:lang w:eastAsia="ar-SA"/>
        </w:rPr>
        <w:t>, funkcjonalnych spełniając</w:t>
      </w:r>
      <w:r w:rsidR="00B912FE">
        <w:rPr>
          <w:rFonts w:ascii="Verdana" w:hAnsi="Verdana"/>
          <w:sz w:val="18"/>
          <w:szCs w:val="17"/>
          <w:lang w:eastAsia="ar-SA"/>
        </w:rPr>
        <w:t>ego minimalne</w:t>
      </w:r>
      <w:r w:rsidRPr="002E4E0E">
        <w:rPr>
          <w:rFonts w:ascii="Verdana" w:hAnsi="Verdana"/>
          <w:sz w:val="18"/>
          <w:szCs w:val="17"/>
          <w:lang w:eastAsia="ar-SA"/>
        </w:rPr>
        <w:t xml:space="preserve"> parametr</w:t>
      </w:r>
      <w:r w:rsidR="002E4E0E">
        <w:rPr>
          <w:rFonts w:ascii="Verdana" w:hAnsi="Verdana"/>
          <w:sz w:val="18"/>
          <w:szCs w:val="17"/>
          <w:lang w:eastAsia="ar-SA"/>
        </w:rPr>
        <w:t>y określone przez Zamawiającego</w:t>
      </w:r>
      <w:r w:rsidR="00B912FE">
        <w:rPr>
          <w:rFonts w:ascii="Verdana" w:hAnsi="Verdana"/>
          <w:sz w:val="18"/>
          <w:szCs w:val="17"/>
          <w:lang w:eastAsia="ar-SA"/>
        </w:rPr>
        <w:t xml:space="preserve"> </w:t>
      </w:r>
      <w:r w:rsidRPr="002E4E0E">
        <w:rPr>
          <w:rFonts w:ascii="Verdana" w:hAnsi="Verdana"/>
          <w:sz w:val="18"/>
          <w:szCs w:val="17"/>
          <w:lang w:eastAsia="ar-SA"/>
        </w:rPr>
        <w:t>w załączniku nr 2 do SIWZ (</w:t>
      </w:r>
      <w:r w:rsidRPr="002E4E0E">
        <w:rPr>
          <w:rFonts w:ascii="Verdana" w:hAnsi="Verdana"/>
          <w:i/>
          <w:sz w:val="18"/>
          <w:szCs w:val="17"/>
          <w:lang w:eastAsia="ar-SA"/>
        </w:rPr>
        <w:t>Formularz cenowy</w:t>
      </w:r>
      <w:r w:rsidRPr="002E4E0E">
        <w:rPr>
          <w:rFonts w:ascii="Verdana" w:hAnsi="Verdana"/>
          <w:sz w:val="18"/>
          <w:szCs w:val="17"/>
          <w:lang w:eastAsia="ar-SA"/>
        </w:rPr>
        <w:t xml:space="preserve">). Wykonawca, który powołuje się na rozwiązania równoważne opisywanym przez Zamawiającego, jest obowiązany wykazać, że oferowane przez niego dostawy </w:t>
      </w:r>
      <w:r w:rsidR="00B912FE">
        <w:rPr>
          <w:rFonts w:ascii="Verdana" w:hAnsi="Verdana"/>
          <w:sz w:val="18"/>
          <w:szCs w:val="17"/>
          <w:lang w:eastAsia="ar-SA"/>
        </w:rPr>
        <w:t xml:space="preserve">(każdy produkt z osobna) </w:t>
      </w:r>
      <w:r w:rsidRPr="002E4E0E">
        <w:rPr>
          <w:rFonts w:ascii="Verdana" w:hAnsi="Verdana"/>
          <w:sz w:val="18"/>
          <w:szCs w:val="17"/>
          <w:lang w:eastAsia="ar-SA"/>
        </w:rPr>
        <w:t>spełniają wymagania określone przez Zamawiającego.</w:t>
      </w:r>
      <w:r w:rsidR="002E4E0E">
        <w:rPr>
          <w:rFonts w:ascii="Verdana" w:hAnsi="Verdana"/>
          <w:sz w:val="18"/>
          <w:szCs w:val="17"/>
          <w:lang w:eastAsia="ar-SA"/>
        </w:rPr>
        <w:t xml:space="preserve"> </w:t>
      </w:r>
      <w:r w:rsidRPr="00055FAC">
        <w:rPr>
          <w:rFonts w:ascii="Verdana" w:hAnsi="Verdana"/>
          <w:sz w:val="18"/>
          <w:szCs w:val="17"/>
          <w:lang w:eastAsia="ar-SA"/>
        </w:rPr>
        <w:t xml:space="preserve">Wykonawca zobowiązany jest przedstawić </w:t>
      </w:r>
      <w:r w:rsidR="00B912FE" w:rsidRPr="00055FAC">
        <w:rPr>
          <w:rFonts w:ascii="Verdana" w:hAnsi="Verdana"/>
          <w:sz w:val="18"/>
          <w:szCs w:val="17"/>
          <w:lang w:eastAsia="ar-SA"/>
        </w:rPr>
        <w:t>wraz z ofertą</w:t>
      </w:r>
      <w:r w:rsidR="007D412F">
        <w:rPr>
          <w:rFonts w:ascii="Verdana" w:hAnsi="Verdana"/>
          <w:sz w:val="19"/>
          <w:szCs w:val="19"/>
        </w:rPr>
        <w:t xml:space="preserve">, </w:t>
      </w:r>
      <w:r w:rsidR="00B912FE" w:rsidRPr="001B50F4">
        <w:rPr>
          <w:rFonts w:ascii="Verdana" w:hAnsi="Verdana"/>
          <w:sz w:val="19"/>
          <w:szCs w:val="19"/>
        </w:rPr>
        <w:t>w sposób niebu</w:t>
      </w:r>
      <w:r w:rsidR="007D412F">
        <w:rPr>
          <w:rFonts w:ascii="Verdana" w:hAnsi="Verdana"/>
          <w:sz w:val="19"/>
          <w:szCs w:val="19"/>
        </w:rPr>
        <w:t xml:space="preserve">dzący wątpliwości Zamawiającego, </w:t>
      </w:r>
      <w:r w:rsidR="00B912FE" w:rsidRPr="001B50F4">
        <w:rPr>
          <w:rFonts w:ascii="Verdana" w:hAnsi="Verdana"/>
          <w:sz w:val="19"/>
          <w:szCs w:val="19"/>
        </w:rPr>
        <w:t xml:space="preserve">iż zaoferowany asortyment </w:t>
      </w:r>
      <w:r w:rsidR="00B912FE">
        <w:rPr>
          <w:rFonts w:ascii="Verdana" w:hAnsi="Verdana"/>
          <w:sz w:val="19"/>
          <w:szCs w:val="19"/>
        </w:rPr>
        <w:t>ma takie same lub lepsze niż określone jako minimalne</w:t>
      </w:r>
      <w:r w:rsidR="00B912FE" w:rsidRPr="001B50F4">
        <w:rPr>
          <w:rFonts w:ascii="Verdana" w:hAnsi="Verdana"/>
          <w:sz w:val="19"/>
          <w:szCs w:val="19"/>
        </w:rPr>
        <w:t xml:space="preserve"> parametr</w:t>
      </w:r>
      <w:r w:rsidR="00B912FE">
        <w:rPr>
          <w:rFonts w:ascii="Verdana" w:hAnsi="Verdana"/>
          <w:sz w:val="19"/>
          <w:szCs w:val="19"/>
        </w:rPr>
        <w:t>y</w:t>
      </w:r>
      <w:r w:rsidR="00B912FE" w:rsidRPr="001B50F4">
        <w:rPr>
          <w:rFonts w:ascii="Verdana" w:hAnsi="Verdana"/>
          <w:sz w:val="19"/>
          <w:szCs w:val="19"/>
        </w:rPr>
        <w:t xml:space="preserve"> techniczn</w:t>
      </w:r>
      <w:r w:rsidR="00B912FE">
        <w:rPr>
          <w:rFonts w:ascii="Verdana" w:hAnsi="Verdana"/>
          <w:sz w:val="19"/>
          <w:szCs w:val="19"/>
        </w:rPr>
        <w:t>e</w:t>
      </w:r>
      <w:r w:rsidR="00B912FE" w:rsidRPr="001B50F4">
        <w:rPr>
          <w:rFonts w:ascii="Verdana" w:hAnsi="Verdana"/>
          <w:sz w:val="19"/>
          <w:szCs w:val="19"/>
        </w:rPr>
        <w:t>, jakościow</w:t>
      </w:r>
      <w:r w:rsidR="00B912FE">
        <w:rPr>
          <w:rFonts w:ascii="Verdana" w:hAnsi="Verdana"/>
          <w:sz w:val="19"/>
          <w:szCs w:val="19"/>
        </w:rPr>
        <w:t>e, funkcjonalne</w:t>
      </w:r>
      <w:r w:rsidR="008B081F">
        <w:rPr>
          <w:rFonts w:ascii="Verdana" w:hAnsi="Verdana"/>
          <w:sz w:val="19"/>
          <w:szCs w:val="19"/>
        </w:rPr>
        <w:br/>
      </w:r>
      <w:r w:rsidR="00B912FE" w:rsidRPr="001B50F4">
        <w:rPr>
          <w:rFonts w:ascii="Verdana" w:hAnsi="Verdana"/>
          <w:sz w:val="19"/>
          <w:szCs w:val="19"/>
        </w:rPr>
        <w:t>w odniesieniu do asortymentu określonego przez Zamawiającego w opisie przedmiotu zamówienia.</w:t>
      </w:r>
    </w:p>
    <w:p w:rsidR="00252F94" w:rsidRPr="002E4E0E" w:rsidRDefault="00252F94" w:rsidP="00252F94">
      <w:pPr>
        <w:pStyle w:val="Akapitzlist"/>
        <w:suppressAutoHyphens/>
        <w:spacing w:line="276" w:lineRule="auto"/>
        <w:ind w:left="1440"/>
        <w:jc w:val="both"/>
        <w:rPr>
          <w:rFonts w:ascii="Verdana" w:hAnsi="Verdana"/>
          <w:sz w:val="18"/>
          <w:szCs w:val="17"/>
          <w:u w:val="single"/>
          <w:lang w:eastAsia="ar-SA"/>
        </w:rPr>
      </w:pPr>
      <w:r w:rsidRPr="002E4E0E">
        <w:rPr>
          <w:rFonts w:ascii="Verdana" w:hAnsi="Verdana"/>
          <w:sz w:val="18"/>
          <w:szCs w:val="17"/>
          <w:lang w:eastAsia="ar-SA"/>
        </w:rPr>
        <w:t>Zamawiający informuje, iż w razie gdy w opisie przedmiotu zamówienia znajdują się znaki towarowe, za ofertę równoważną uznaje się ofertę spełniającą parametry indywidualnie wskazanego asortymentu określone przez jego producenta.</w:t>
      </w:r>
    </w:p>
    <w:p w:rsidR="00252F94" w:rsidRPr="001C00B4" w:rsidRDefault="00252F94" w:rsidP="00854E46">
      <w:pPr>
        <w:pStyle w:val="Akapitzlist"/>
        <w:numPr>
          <w:ilvl w:val="0"/>
          <w:numId w:val="9"/>
        </w:numPr>
        <w:suppressAutoHyphens/>
        <w:spacing w:line="276" w:lineRule="auto"/>
        <w:ind w:hanging="447"/>
        <w:jc w:val="both"/>
        <w:rPr>
          <w:rFonts w:ascii="Verdana" w:hAnsi="Verdana"/>
          <w:sz w:val="18"/>
          <w:szCs w:val="18"/>
          <w:u w:val="single"/>
          <w:lang w:eastAsia="ar-SA"/>
        </w:rPr>
      </w:pPr>
      <w:r w:rsidRPr="00F53950">
        <w:rPr>
          <w:rFonts w:ascii="Verdana" w:hAnsi="Verdana" w:cs="Calibri"/>
          <w:sz w:val="18"/>
          <w:szCs w:val="18"/>
        </w:rPr>
        <w:t>Zamawiający nie dopuszcza możliwości składania ofert wariantowych.</w:t>
      </w:r>
    </w:p>
    <w:p w:rsidR="00252F94" w:rsidRPr="007D412F" w:rsidRDefault="00252F94" w:rsidP="00854E46">
      <w:pPr>
        <w:pStyle w:val="Akapitzlist"/>
        <w:numPr>
          <w:ilvl w:val="0"/>
          <w:numId w:val="9"/>
        </w:numPr>
        <w:suppressAutoHyphens/>
        <w:spacing w:line="276" w:lineRule="auto"/>
        <w:ind w:hanging="447"/>
        <w:jc w:val="both"/>
        <w:rPr>
          <w:rFonts w:ascii="Verdana" w:hAnsi="Verdana"/>
          <w:sz w:val="18"/>
          <w:szCs w:val="18"/>
          <w:u w:val="single"/>
          <w:lang w:eastAsia="ar-SA"/>
        </w:rPr>
      </w:pPr>
      <w:r w:rsidRPr="00F53950">
        <w:rPr>
          <w:rFonts w:ascii="Verdana" w:hAnsi="Verdana" w:cs="Calibri"/>
          <w:kern w:val="20"/>
          <w:sz w:val="18"/>
          <w:szCs w:val="18"/>
        </w:rPr>
        <w:t>Zamawiający nie zamierza zawrzeć umowy ramowej.</w:t>
      </w:r>
    </w:p>
    <w:p w:rsidR="007D412F" w:rsidRPr="001C00B4" w:rsidRDefault="007D412F" w:rsidP="00854E46">
      <w:pPr>
        <w:pStyle w:val="Akapitzlist"/>
        <w:numPr>
          <w:ilvl w:val="0"/>
          <w:numId w:val="9"/>
        </w:numPr>
        <w:suppressAutoHyphens/>
        <w:spacing w:line="276" w:lineRule="auto"/>
        <w:ind w:hanging="447"/>
        <w:jc w:val="both"/>
        <w:rPr>
          <w:rFonts w:ascii="Verdana" w:hAnsi="Verdana"/>
          <w:sz w:val="18"/>
          <w:szCs w:val="18"/>
          <w:u w:val="single"/>
          <w:lang w:eastAsia="ar-SA"/>
        </w:rPr>
      </w:pPr>
      <w:r>
        <w:rPr>
          <w:rFonts w:ascii="Verdana" w:hAnsi="Verdana" w:cs="Calibri"/>
          <w:kern w:val="20"/>
          <w:sz w:val="18"/>
          <w:szCs w:val="18"/>
        </w:rPr>
        <w:t>Zamawiający nie wymaga wniesienia wadium</w:t>
      </w:r>
      <w:r w:rsidR="000329AF">
        <w:rPr>
          <w:rFonts w:ascii="Verdana" w:hAnsi="Verdana" w:cs="Calibri"/>
          <w:kern w:val="20"/>
          <w:sz w:val="18"/>
          <w:szCs w:val="18"/>
        </w:rPr>
        <w:t>.</w:t>
      </w:r>
    </w:p>
    <w:p w:rsidR="00252F94" w:rsidRPr="00F5788C" w:rsidRDefault="00252F94" w:rsidP="00854E46">
      <w:pPr>
        <w:pStyle w:val="Akapitzlist"/>
        <w:numPr>
          <w:ilvl w:val="0"/>
          <w:numId w:val="9"/>
        </w:numPr>
        <w:suppressAutoHyphens/>
        <w:spacing w:line="276" w:lineRule="auto"/>
        <w:ind w:hanging="447"/>
        <w:jc w:val="both"/>
        <w:rPr>
          <w:rFonts w:ascii="Verdana" w:hAnsi="Verdana"/>
          <w:sz w:val="18"/>
          <w:szCs w:val="18"/>
          <w:u w:val="single"/>
          <w:lang w:eastAsia="ar-SA"/>
        </w:rPr>
      </w:pPr>
      <w:r w:rsidRPr="00F53950">
        <w:rPr>
          <w:rFonts w:ascii="Verdana" w:hAnsi="Verdana" w:cs="Calibri"/>
          <w:kern w:val="20"/>
          <w:sz w:val="18"/>
          <w:szCs w:val="18"/>
        </w:rPr>
        <w:t xml:space="preserve">Zamawiający nie zamierza ustanowić dynamicznego systemu </w:t>
      </w:r>
      <w:r w:rsidRPr="00F5788C">
        <w:rPr>
          <w:rFonts w:ascii="Verdana" w:hAnsi="Verdana" w:cs="Calibri"/>
          <w:kern w:val="20"/>
          <w:sz w:val="18"/>
          <w:szCs w:val="18"/>
        </w:rPr>
        <w:t>zakupów.</w:t>
      </w:r>
    </w:p>
    <w:p w:rsidR="00252F94" w:rsidRPr="001C00B4" w:rsidRDefault="00252F94" w:rsidP="00854E46">
      <w:pPr>
        <w:pStyle w:val="Akapitzlist"/>
        <w:numPr>
          <w:ilvl w:val="0"/>
          <w:numId w:val="9"/>
        </w:numPr>
        <w:suppressAutoHyphens/>
        <w:spacing w:line="276" w:lineRule="auto"/>
        <w:ind w:hanging="447"/>
        <w:jc w:val="both"/>
        <w:rPr>
          <w:rFonts w:ascii="Verdana" w:hAnsi="Verdana"/>
          <w:sz w:val="18"/>
          <w:szCs w:val="18"/>
          <w:u w:val="single"/>
          <w:lang w:eastAsia="ar-SA"/>
        </w:rPr>
      </w:pPr>
      <w:r w:rsidRPr="00F53950">
        <w:rPr>
          <w:rFonts w:ascii="Verdana" w:hAnsi="Verdana" w:cs="Calibri"/>
          <w:kern w:val="20"/>
          <w:sz w:val="18"/>
          <w:szCs w:val="18"/>
        </w:rPr>
        <w:lastRenderedPageBreak/>
        <w:t>Zamawiający</w:t>
      </w:r>
      <w:r w:rsidR="002C3275">
        <w:rPr>
          <w:rFonts w:ascii="Verdana" w:hAnsi="Verdana" w:cs="Calibri"/>
          <w:kern w:val="20"/>
          <w:sz w:val="18"/>
          <w:szCs w:val="18"/>
        </w:rPr>
        <w:t xml:space="preserve"> </w:t>
      </w:r>
      <w:r w:rsidRPr="00F53950">
        <w:rPr>
          <w:rFonts w:ascii="Verdana" w:hAnsi="Verdana" w:cs="Calibri"/>
          <w:kern w:val="20"/>
          <w:sz w:val="18"/>
          <w:szCs w:val="18"/>
        </w:rPr>
        <w:t>nie zamierza dokonać w</w:t>
      </w:r>
      <w:r w:rsidR="002C3275">
        <w:rPr>
          <w:rFonts w:ascii="Verdana" w:hAnsi="Verdana" w:cs="Calibri"/>
          <w:kern w:val="20"/>
          <w:sz w:val="18"/>
          <w:szCs w:val="18"/>
        </w:rPr>
        <w:t>yboru najkorzystniejsze</w:t>
      </w:r>
      <w:r w:rsidR="008B081F">
        <w:rPr>
          <w:rFonts w:ascii="Verdana" w:hAnsi="Verdana" w:cs="Calibri"/>
          <w:kern w:val="20"/>
          <w:sz w:val="18"/>
          <w:szCs w:val="18"/>
        </w:rPr>
        <w:t>j oferty</w:t>
      </w:r>
      <w:r w:rsidR="008B081F">
        <w:rPr>
          <w:rFonts w:ascii="Verdana" w:hAnsi="Verdana" w:cs="Calibri"/>
          <w:kern w:val="20"/>
          <w:sz w:val="18"/>
          <w:szCs w:val="18"/>
        </w:rPr>
        <w:br/>
      </w:r>
      <w:r w:rsidRPr="00F53950">
        <w:rPr>
          <w:rFonts w:ascii="Verdana" w:hAnsi="Verdana" w:cs="Calibri"/>
          <w:kern w:val="20"/>
          <w:sz w:val="18"/>
          <w:szCs w:val="18"/>
        </w:rPr>
        <w:t>z zastosowaniem aukcji elektronicznej.</w:t>
      </w:r>
    </w:p>
    <w:p w:rsidR="00252F94" w:rsidRPr="001C00B4" w:rsidRDefault="00252F94" w:rsidP="00854E46">
      <w:pPr>
        <w:pStyle w:val="Akapitzlist"/>
        <w:numPr>
          <w:ilvl w:val="0"/>
          <w:numId w:val="9"/>
        </w:numPr>
        <w:suppressAutoHyphens/>
        <w:spacing w:line="276" w:lineRule="auto"/>
        <w:ind w:hanging="447"/>
        <w:jc w:val="both"/>
        <w:rPr>
          <w:rFonts w:ascii="Verdana" w:hAnsi="Verdana"/>
          <w:sz w:val="18"/>
          <w:szCs w:val="18"/>
          <w:u w:val="single"/>
          <w:lang w:eastAsia="ar-SA"/>
        </w:rPr>
      </w:pPr>
      <w:r w:rsidRPr="00F53950">
        <w:rPr>
          <w:rFonts w:ascii="Verdana" w:hAnsi="Verdana" w:cs="Calibri"/>
          <w:kern w:val="20"/>
          <w:sz w:val="18"/>
          <w:szCs w:val="18"/>
        </w:rPr>
        <w:t>Zamawiający dopuszcza udział podwykonawców w realizacji przedmiotu zamówienia.</w:t>
      </w:r>
    </w:p>
    <w:p w:rsidR="00252F94" w:rsidRPr="00EC583B" w:rsidRDefault="00252F94" w:rsidP="00854E46">
      <w:pPr>
        <w:pStyle w:val="Akapitzlist"/>
        <w:numPr>
          <w:ilvl w:val="0"/>
          <w:numId w:val="9"/>
        </w:numPr>
        <w:suppressAutoHyphens/>
        <w:spacing w:line="276" w:lineRule="auto"/>
        <w:ind w:hanging="447"/>
        <w:jc w:val="both"/>
        <w:rPr>
          <w:rFonts w:ascii="Verdana" w:hAnsi="Verdana"/>
          <w:sz w:val="18"/>
          <w:szCs w:val="18"/>
          <w:u w:val="single"/>
          <w:lang w:eastAsia="ar-SA"/>
        </w:rPr>
      </w:pPr>
      <w:r w:rsidRPr="00F53950">
        <w:rPr>
          <w:rFonts w:ascii="Verdana" w:hAnsi="Verdana" w:cs="Calibri"/>
          <w:snapToGrid w:val="0"/>
          <w:sz w:val="18"/>
          <w:szCs w:val="18"/>
        </w:rPr>
        <w:t xml:space="preserve">Zamawiający </w:t>
      </w:r>
      <w:r>
        <w:rPr>
          <w:rFonts w:ascii="Verdana" w:hAnsi="Verdana" w:cs="Calibri"/>
          <w:snapToGrid w:val="0"/>
          <w:sz w:val="18"/>
          <w:szCs w:val="18"/>
        </w:rPr>
        <w:t>określa</w:t>
      </w:r>
      <w:r w:rsidRPr="00F53950">
        <w:rPr>
          <w:rFonts w:ascii="Verdana" w:hAnsi="Verdana" w:cs="Calibri"/>
          <w:snapToGrid w:val="0"/>
          <w:sz w:val="18"/>
          <w:szCs w:val="18"/>
        </w:rPr>
        <w:t xml:space="preserve"> minimalny termin płatności faktury wynoszący: </w:t>
      </w:r>
    </w:p>
    <w:p w:rsidR="00252F94" w:rsidRPr="00875C87" w:rsidRDefault="00252F94" w:rsidP="00854E46">
      <w:pPr>
        <w:pStyle w:val="Akapitzlist"/>
        <w:numPr>
          <w:ilvl w:val="0"/>
          <w:numId w:val="40"/>
        </w:numPr>
        <w:suppressAutoHyphens/>
        <w:spacing w:line="276" w:lineRule="auto"/>
        <w:ind w:hanging="459"/>
        <w:jc w:val="both"/>
        <w:rPr>
          <w:rFonts w:ascii="Verdana" w:hAnsi="Verdana"/>
          <w:sz w:val="18"/>
          <w:szCs w:val="18"/>
          <w:u w:val="single"/>
          <w:lang w:eastAsia="ar-SA"/>
        </w:rPr>
      </w:pPr>
      <w:r w:rsidRPr="002E53F9">
        <w:rPr>
          <w:rFonts w:ascii="Verdana" w:hAnsi="Verdana" w:cs="Calibri"/>
          <w:b/>
          <w:snapToGrid w:val="0"/>
          <w:sz w:val="18"/>
          <w:szCs w:val="18"/>
        </w:rPr>
        <w:t>20 dni</w:t>
      </w:r>
      <w:r w:rsidRPr="00F53950">
        <w:rPr>
          <w:rFonts w:ascii="Verdana" w:hAnsi="Verdana" w:cs="Calibri"/>
          <w:snapToGrid w:val="0"/>
          <w:sz w:val="18"/>
          <w:szCs w:val="18"/>
        </w:rPr>
        <w:t xml:space="preserve"> od momentu podpisania </w:t>
      </w:r>
      <w:r w:rsidRPr="00F53950">
        <w:rPr>
          <w:rFonts w:ascii="Verdana" w:hAnsi="Verdana" w:cs="Calibri"/>
          <w:i/>
          <w:snapToGrid w:val="0"/>
          <w:sz w:val="18"/>
          <w:szCs w:val="18"/>
        </w:rPr>
        <w:t>Protokołu zdawczo–odbiorczego</w:t>
      </w:r>
      <w:r w:rsidR="002C3275">
        <w:rPr>
          <w:rFonts w:ascii="Verdana" w:hAnsi="Verdana" w:cs="Calibri"/>
          <w:snapToGrid w:val="0"/>
          <w:sz w:val="18"/>
          <w:szCs w:val="18"/>
        </w:rPr>
        <w:br/>
      </w:r>
      <w:r w:rsidRPr="00F53950">
        <w:rPr>
          <w:rFonts w:ascii="Verdana" w:hAnsi="Verdana" w:cs="Calibri"/>
          <w:snapToGrid w:val="0"/>
          <w:sz w:val="18"/>
          <w:szCs w:val="18"/>
        </w:rPr>
        <w:t xml:space="preserve">i dostarczenia prawidłowo wystawionej faktury. Złożenie oferty z terminem płatności </w:t>
      </w:r>
      <w:r>
        <w:rPr>
          <w:rFonts w:ascii="Verdana" w:hAnsi="Verdana" w:cs="Calibri"/>
          <w:snapToGrid w:val="0"/>
          <w:sz w:val="18"/>
          <w:szCs w:val="18"/>
        </w:rPr>
        <w:t>krótszym</w:t>
      </w:r>
      <w:r w:rsidRPr="00F53950">
        <w:rPr>
          <w:rFonts w:ascii="Verdana" w:hAnsi="Verdana" w:cs="Calibri"/>
          <w:snapToGrid w:val="0"/>
          <w:sz w:val="18"/>
          <w:szCs w:val="18"/>
        </w:rPr>
        <w:t xml:space="preserve"> niż 20 dni spowoduje zgodnie z art. 89 ust. 1 pkt. 2 ustawy </w:t>
      </w:r>
      <w:proofErr w:type="spellStart"/>
      <w:r w:rsidRPr="00F53950">
        <w:rPr>
          <w:rFonts w:ascii="Verdana" w:hAnsi="Verdana" w:cs="Calibri"/>
          <w:snapToGrid w:val="0"/>
          <w:sz w:val="18"/>
          <w:szCs w:val="18"/>
        </w:rPr>
        <w:t>Pzp</w:t>
      </w:r>
      <w:proofErr w:type="spellEnd"/>
      <w:r w:rsidRPr="00F53950">
        <w:rPr>
          <w:rFonts w:ascii="Verdana" w:hAnsi="Verdana" w:cs="Calibri"/>
          <w:snapToGrid w:val="0"/>
          <w:sz w:val="18"/>
          <w:szCs w:val="18"/>
        </w:rPr>
        <w:t xml:space="preserve"> odrzucenie oferty.</w:t>
      </w:r>
    </w:p>
    <w:p w:rsidR="00252F94" w:rsidRPr="009F0D06" w:rsidRDefault="00252F94" w:rsidP="00854E46">
      <w:pPr>
        <w:pStyle w:val="Akapitzlist"/>
        <w:numPr>
          <w:ilvl w:val="0"/>
          <w:numId w:val="9"/>
        </w:numPr>
        <w:suppressAutoHyphens/>
        <w:spacing w:line="276" w:lineRule="auto"/>
        <w:ind w:hanging="447"/>
        <w:jc w:val="both"/>
        <w:rPr>
          <w:rFonts w:ascii="Verdana" w:hAnsi="Verdana"/>
          <w:sz w:val="18"/>
          <w:szCs w:val="17"/>
          <w:u w:val="single"/>
          <w:lang w:eastAsia="ar-SA"/>
        </w:rPr>
      </w:pPr>
      <w:r w:rsidRPr="009F0D06">
        <w:rPr>
          <w:rFonts w:ascii="Verdana" w:hAnsi="Verdana" w:cs="Calibri"/>
          <w:b/>
          <w:bCs/>
          <w:iCs/>
          <w:sz w:val="18"/>
          <w:szCs w:val="17"/>
        </w:rPr>
        <w:t xml:space="preserve">Zamawiający, działając zgodnie z art. 24aa ustawy </w:t>
      </w:r>
      <w:proofErr w:type="spellStart"/>
      <w:r w:rsidRPr="009F0D06">
        <w:rPr>
          <w:rFonts w:ascii="Verdana" w:hAnsi="Verdana" w:cs="Calibri"/>
          <w:b/>
          <w:bCs/>
          <w:iCs/>
          <w:sz w:val="18"/>
          <w:szCs w:val="17"/>
        </w:rPr>
        <w:t>Pzp</w:t>
      </w:r>
      <w:proofErr w:type="spellEnd"/>
      <w:r w:rsidRPr="009F0D06">
        <w:rPr>
          <w:rFonts w:ascii="Verdana" w:hAnsi="Verdana" w:cs="Calibri"/>
          <w:b/>
          <w:bCs/>
          <w:iCs/>
          <w:sz w:val="18"/>
          <w:szCs w:val="17"/>
        </w:rPr>
        <w:t>, najpierw dokona oceny ofert, a następnie zbada, czy Wykonawca, którego oferta została oceniona jako najkorzystniejsza, nie podlega wykluczen</w:t>
      </w:r>
      <w:r w:rsidR="002C3275" w:rsidRPr="009F0D06">
        <w:rPr>
          <w:rFonts w:ascii="Verdana" w:hAnsi="Verdana" w:cs="Calibri"/>
          <w:b/>
          <w:bCs/>
          <w:iCs/>
          <w:sz w:val="18"/>
          <w:szCs w:val="17"/>
        </w:rPr>
        <w:t>iu o</w:t>
      </w:r>
      <w:r w:rsidR="008B799C">
        <w:rPr>
          <w:rFonts w:ascii="Verdana" w:hAnsi="Verdana" w:cs="Calibri"/>
          <w:b/>
          <w:bCs/>
          <w:iCs/>
          <w:sz w:val="18"/>
          <w:szCs w:val="17"/>
        </w:rPr>
        <w:t xml:space="preserve">raz spełnia warunki udziału </w:t>
      </w:r>
      <w:r w:rsidRPr="009F0D06">
        <w:rPr>
          <w:rFonts w:ascii="Verdana" w:hAnsi="Verdana" w:cs="Calibri"/>
          <w:b/>
          <w:bCs/>
          <w:iCs/>
          <w:sz w:val="18"/>
          <w:szCs w:val="17"/>
        </w:rPr>
        <w:t>w postępowaniu.</w:t>
      </w:r>
    </w:p>
    <w:p w:rsidR="00252F94" w:rsidRPr="009F0D06" w:rsidRDefault="00252F94" w:rsidP="00854E46">
      <w:pPr>
        <w:pStyle w:val="Akapitzlist"/>
        <w:numPr>
          <w:ilvl w:val="0"/>
          <w:numId w:val="9"/>
        </w:numPr>
        <w:suppressAutoHyphens/>
        <w:spacing w:line="276" w:lineRule="auto"/>
        <w:ind w:hanging="447"/>
        <w:jc w:val="both"/>
        <w:rPr>
          <w:rFonts w:ascii="Verdana" w:hAnsi="Verdana"/>
          <w:sz w:val="18"/>
          <w:szCs w:val="17"/>
          <w:u w:val="single"/>
          <w:lang w:eastAsia="ar-SA"/>
        </w:rPr>
      </w:pPr>
      <w:r w:rsidRPr="009F0D06">
        <w:rPr>
          <w:rFonts w:ascii="Verdana" w:hAnsi="Verdana"/>
          <w:sz w:val="18"/>
          <w:szCs w:val="17"/>
          <w:lang w:eastAsia="ar-SA"/>
        </w:rPr>
        <w:t>Zamawiający nie przewiduje zastosowania prawa  opcji.</w:t>
      </w:r>
    </w:p>
    <w:p w:rsidR="00252F94" w:rsidRPr="009F0D06" w:rsidRDefault="00252F94" w:rsidP="00854E46">
      <w:pPr>
        <w:pStyle w:val="Akapitzlist"/>
        <w:numPr>
          <w:ilvl w:val="0"/>
          <w:numId w:val="9"/>
        </w:numPr>
        <w:suppressAutoHyphens/>
        <w:spacing w:line="276" w:lineRule="auto"/>
        <w:ind w:hanging="447"/>
        <w:jc w:val="both"/>
        <w:rPr>
          <w:rFonts w:ascii="Verdana" w:hAnsi="Verdana"/>
          <w:sz w:val="18"/>
          <w:szCs w:val="17"/>
          <w:u w:val="single"/>
          <w:lang w:eastAsia="ar-SA"/>
        </w:rPr>
      </w:pPr>
      <w:r w:rsidRPr="009F0D06">
        <w:rPr>
          <w:rFonts w:ascii="Verdana" w:hAnsi="Verdana"/>
          <w:bCs/>
          <w:sz w:val="18"/>
          <w:szCs w:val="17"/>
        </w:rPr>
        <w:t>Przewiduje się unieważnienie postępowania o udzielenie zamówienia, w przypadku nieprzyznania środków pochodzących z budżetu Unii Europejskiej oraz ni</w:t>
      </w:r>
      <w:r w:rsidR="00004C48" w:rsidRPr="009F0D06">
        <w:rPr>
          <w:rFonts w:ascii="Verdana" w:hAnsi="Verdana"/>
          <w:bCs/>
          <w:sz w:val="18"/>
          <w:szCs w:val="17"/>
        </w:rPr>
        <w:t>epodlegających zwrotowi środków</w:t>
      </w:r>
      <w:r w:rsidRPr="009F0D06">
        <w:rPr>
          <w:rFonts w:ascii="Verdana" w:hAnsi="Verdana"/>
          <w:bCs/>
          <w:sz w:val="18"/>
          <w:szCs w:val="17"/>
        </w:rPr>
        <w:t xml:space="preserve"> z pomocy udzielonej przez państwa członkowskie Europejskiego Porozumienia o Wolnym Handlu (EFTA), które miały być przeznaczone na sfinansowanie całości lub części zamówienia. </w:t>
      </w:r>
    </w:p>
    <w:p w:rsidR="00252F94" w:rsidRPr="009F0D06" w:rsidRDefault="00252F94" w:rsidP="00854E46">
      <w:pPr>
        <w:pStyle w:val="Akapitzlist"/>
        <w:numPr>
          <w:ilvl w:val="0"/>
          <w:numId w:val="9"/>
        </w:numPr>
        <w:suppressAutoHyphens/>
        <w:spacing w:line="276" w:lineRule="auto"/>
        <w:ind w:hanging="447"/>
        <w:jc w:val="both"/>
        <w:rPr>
          <w:rFonts w:ascii="Verdana" w:hAnsi="Verdana"/>
          <w:sz w:val="18"/>
          <w:szCs w:val="17"/>
          <w:u w:val="single"/>
          <w:lang w:eastAsia="ar-SA"/>
        </w:rPr>
      </w:pPr>
      <w:r w:rsidRPr="009F0D06">
        <w:rPr>
          <w:rFonts w:ascii="Verdana" w:hAnsi="Verdana"/>
          <w:bCs/>
          <w:sz w:val="18"/>
          <w:szCs w:val="17"/>
        </w:rPr>
        <w:t>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p>
    <w:p w:rsidR="00252F94" w:rsidRPr="00134D65" w:rsidRDefault="00B609D3" w:rsidP="00854E46">
      <w:pPr>
        <w:pStyle w:val="Akapitzlist"/>
        <w:numPr>
          <w:ilvl w:val="0"/>
          <w:numId w:val="9"/>
        </w:numPr>
        <w:suppressAutoHyphens/>
        <w:spacing w:line="276" w:lineRule="auto"/>
        <w:ind w:hanging="447"/>
        <w:jc w:val="both"/>
        <w:rPr>
          <w:rFonts w:ascii="Verdana" w:hAnsi="Verdana"/>
          <w:sz w:val="18"/>
          <w:szCs w:val="18"/>
          <w:u w:val="single"/>
          <w:lang w:eastAsia="ar-SA"/>
        </w:rPr>
      </w:pPr>
      <w:r>
        <w:rPr>
          <w:rFonts w:ascii="Verdana" w:hAnsi="Verdana"/>
          <w:bCs/>
          <w:sz w:val="18"/>
          <w:szCs w:val="18"/>
        </w:rPr>
        <w:t>P</w:t>
      </w:r>
      <w:r w:rsidR="00E56DE0" w:rsidRPr="00134D65">
        <w:rPr>
          <w:rFonts w:ascii="Verdana" w:hAnsi="Verdana"/>
          <w:bCs/>
          <w:sz w:val="18"/>
          <w:szCs w:val="18"/>
        </w:rPr>
        <w:t>rzedmiot zamówienia współfinansowany je</w:t>
      </w:r>
      <w:r>
        <w:rPr>
          <w:rFonts w:ascii="Verdana" w:hAnsi="Verdana"/>
          <w:bCs/>
          <w:sz w:val="18"/>
          <w:szCs w:val="18"/>
        </w:rPr>
        <w:t>st ze środków Unii Europejskiej</w:t>
      </w:r>
      <w:r>
        <w:rPr>
          <w:rFonts w:ascii="Verdana" w:hAnsi="Verdana"/>
          <w:bCs/>
          <w:sz w:val="18"/>
          <w:szCs w:val="18"/>
        </w:rPr>
        <w:br/>
      </w:r>
      <w:r w:rsidR="00E56DE0" w:rsidRPr="00134D65">
        <w:rPr>
          <w:rFonts w:ascii="Verdana" w:hAnsi="Verdana"/>
          <w:bCs/>
          <w:sz w:val="18"/>
          <w:szCs w:val="18"/>
        </w:rPr>
        <w:t>w ramach</w:t>
      </w:r>
      <w:r w:rsidR="00252F94" w:rsidRPr="00134D65">
        <w:rPr>
          <w:rFonts w:ascii="Verdana" w:hAnsi="Verdana"/>
          <w:bCs/>
          <w:sz w:val="18"/>
          <w:szCs w:val="18"/>
        </w:rPr>
        <w:t xml:space="preserve"> projektu pn</w:t>
      </w:r>
      <w:r w:rsidR="00252F94" w:rsidRPr="00267258">
        <w:rPr>
          <w:rFonts w:ascii="Verdana" w:hAnsi="Verdana"/>
          <w:bCs/>
          <w:sz w:val="18"/>
          <w:szCs w:val="18"/>
        </w:rPr>
        <w:t xml:space="preserve">. </w:t>
      </w:r>
      <w:r w:rsidR="00134D65" w:rsidRPr="00267258">
        <w:rPr>
          <w:rFonts w:ascii="Verdana" w:hAnsi="Verdana"/>
          <w:sz w:val="18"/>
          <w:szCs w:val="18"/>
        </w:rPr>
        <w:t>„</w:t>
      </w:r>
      <w:r>
        <w:rPr>
          <w:rFonts w:ascii="Verdana" w:hAnsi="Verdana"/>
          <w:sz w:val="18"/>
          <w:szCs w:val="18"/>
        </w:rPr>
        <w:t>Doskonałość naukowa kluczem do doskonałości kształcenia</w:t>
      </w:r>
      <w:r w:rsidR="00267258" w:rsidRPr="00267258">
        <w:rPr>
          <w:rFonts w:ascii="Verdana" w:hAnsi="Verdana"/>
          <w:sz w:val="18"/>
          <w:szCs w:val="18"/>
        </w:rPr>
        <w:t>”, współfinansowan</w:t>
      </w:r>
      <w:r>
        <w:rPr>
          <w:rFonts w:ascii="Verdana" w:hAnsi="Verdana"/>
          <w:sz w:val="18"/>
          <w:szCs w:val="18"/>
        </w:rPr>
        <w:t>ego</w:t>
      </w:r>
      <w:r w:rsidR="00267258" w:rsidRPr="00267258">
        <w:rPr>
          <w:rFonts w:ascii="Verdana" w:hAnsi="Verdana"/>
          <w:sz w:val="18"/>
          <w:szCs w:val="18"/>
        </w:rPr>
        <w:t xml:space="preserve"> ze środków Europejskiego Funduszu Społecznego w ramach Programu Operacyjnego Wiedza Edukacja Rozwój; realizowany przez Un</w:t>
      </w:r>
      <w:r>
        <w:rPr>
          <w:rFonts w:ascii="Verdana" w:hAnsi="Verdana"/>
          <w:sz w:val="18"/>
          <w:szCs w:val="18"/>
        </w:rPr>
        <w:t xml:space="preserve">iwersytet Łódzki </w:t>
      </w:r>
      <w:r w:rsidR="00267258" w:rsidRPr="00267258">
        <w:rPr>
          <w:rFonts w:ascii="Verdana" w:hAnsi="Verdana"/>
          <w:sz w:val="18"/>
          <w:szCs w:val="18"/>
        </w:rPr>
        <w:t>w ramach konkursu Nar</w:t>
      </w:r>
      <w:r w:rsidR="004D5737">
        <w:rPr>
          <w:rFonts w:ascii="Verdana" w:hAnsi="Verdana"/>
          <w:sz w:val="18"/>
          <w:szCs w:val="18"/>
        </w:rPr>
        <w:t>odowego Centrum Badań i Rozwoju</w:t>
      </w:r>
      <w:r w:rsidR="004D5737">
        <w:rPr>
          <w:rFonts w:ascii="Verdana" w:hAnsi="Verdana"/>
          <w:sz w:val="18"/>
          <w:szCs w:val="18"/>
        </w:rPr>
        <w:br/>
      </w:r>
      <w:r w:rsidR="00267258" w:rsidRPr="00267258">
        <w:rPr>
          <w:rFonts w:ascii="Verdana" w:hAnsi="Verdana"/>
          <w:sz w:val="18"/>
          <w:szCs w:val="18"/>
        </w:rPr>
        <w:t>nr POWR.03.0</w:t>
      </w:r>
      <w:r>
        <w:rPr>
          <w:rFonts w:ascii="Verdana" w:hAnsi="Verdana"/>
          <w:sz w:val="18"/>
          <w:szCs w:val="18"/>
        </w:rPr>
        <w:t>5.00-IP.08-00-PZ1/17</w:t>
      </w:r>
      <w:r w:rsidR="00267258" w:rsidRPr="00267258">
        <w:rPr>
          <w:rFonts w:ascii="Verdana" w:hAnsi="Verdana"/>
          <w:sz w:val="18"/>
          <w:szCs w:val="18"/>
        </w:rPr>
        <w:t>,  na podstawie umowy nr POWR.03.</w:t>
      </w:r>
      <w:r>
        <w:rPr>
          <w:rFonts w:ascii="Verdana" w:hAnsi="Verdana"/>
          <w:sz w:val="18"/>
          <w:szCs w:val="18"/>
        </w:rPr>
        <w:t>05.00-00-Z092/17-00 z dnia 28.06</w:t>
      </w:r>
      <w:r w:rsidR="00267258" w:rsidRPr="00267258">
        <w:rPr>
          <w:rFonts w:ascii="Verdana" w:hAnsi="Verdana"/>
          <w:sz w:val="18"/>
          <w:szCs w:val="18"/>
        </w:rPr>
        <w:t>.201</w:t>
      </w:r>
      <w:r>
        <w:rPr>
          <w:rFonts w:ascii="Verdana" w:hAnsi="Verdana"/>
          <w:sz w:val="18"/>
          <w:szCs w:val="18"/>
        </w:rPr>
        <w:t>8</w:t>
      </w:r>
      <w:r w:rsidR="00267258" w:rsidRPr="00267258">
        <w:rPr>
          <w:rFonts w:ascii="Verdana" w:hAnsi="Verdana"/>
          <w:sz w:val="18"/>
          <w:szCs w:val="18"/>
        </w:rPr>
        <w:t xml:space="preserve"> </w:t>
      </w:r>
      <w:r w:rsidR="00134D65" w:rsidRPr="00267258">
        <w:rPr>
          <w:rFonts w:ascii="Verdana" w:hAnsi="Verdana"/>
          <w:sz w:val="18"/>
          <w:szCs w:val="18"/>
        </w:rPr>
        <w:t xml:space="preserve"> r.</w:t>
      </w:r>
    </w:p>
    <w:p w:rsidR="00252F94" w:rsidRPr="009F0D06" w:rsidRDefault="00252F94" w:rsidP="00252F94">
      <w:pPr>
        <w:pStyle w:val="Akapitzlist"/>
        <w:suppressAutoHyphens/>
        <w:spacing w:line="276" w:lineRule="auto"/>
        <w:jc w:val="both"/>
        <w:rPr>
          <w:rFonts w:ascii="Verdana" w:hAnsi="Verdana"/>
          <w:sz w:val="18"/>
          <w:szCs w:val="17"/>
          <w:u w:val="single"/>
          <w:lang w:eastAsia="ar-SA"/>
        </w:rPr>
      </w:pPr>
    </w:p>
    <w:p w:rsidR="00252F94" w:rsidRPr="00CB5F22" w:rsidRDefault="00252F94" w:rsidP="00854E46">
      <w:pPr>
        <w:pStyle w:val="pkt"/>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04"/>
        </w:tabs>
        <w:spacing w:before="0" w:after="0" w:line="276" w:lineRule="auto"/>
        <w:ind w:hanging="436"/>
        <w:rPr>
          <w:rFonts w:ascii="Verdana" w:hAnsi="Verdana" w:cs="Calibri"/>
          <w:sz w:val="18"/>
          <w:szCs w:val="18"/>
        </w:rPr>
      </w:pPr>
      <w:r w:rsidRPr="00CB5F22">
        <w:rPr>
          <w:rFonts w:ascii="Verdana" w:hAnsi="Verdana" w:cs="Calibri"/>
          <w:b/>
          <w:sz w:val="18"/>
          <w:szCs w:val="18"/>
        </w:rPr>
        <w:t xml:space="preserve">Informacje o przewidywanych zamówieniach, o których mowa w art. 67 ust. 1 pkt. 7 ustawy </w:t>
      </w:r>
      <w:proofErr w:type="spellStart"/>
      <w:r w:rsidRPr="00CB5F22">
        <w:rPr>
          <w:rFonts w:ascii="Verdana" w:hAnsi="Verdana" w:cs="Calibri"/>
          <w:b/>
          <w:sz w:val="18"/>
          <w:szCs w:val="18"/>
        </w:rPr>
        <w:t>Pzp</w:t>
      </w:r>
      <w:proofErr w:type="spellEnd"/>
    </w:p>
    <w:p w:rsidR="00252F94" w:rsidRPr="00CB5F22" w:rsidRDefault="00252F94" w:rsidP="00252F94">
      <w:pPr>
        <w:pStyle w:val="pkt"/>
        <w:spacing w:before="0" w:after="0" w:line="276" w:lineRule="auto"/>
        <w:ind w:left="709" w:firstLine="0"/>
        <w:rPr>
          <w:rFonts w:ascii="Verdana" w:hAnsi="Verdana" w:cs="Calibri"/>
          <w:sz w:val="18"/>
          <w:szCs w:val="18"/>
        </w:rPr>
      </w:pPr>
      <w:r w:rsidRPr="00CB5F22">
        <w:rPr>
          <w:rFonts w:ascii="Verdana" w:hAnsi="Verdana" w:cs="Calibri"/>
          <w:sz w:val="18"/>
          <w:szCs w:val="18"/>
        </w:rPr>
        <w:t xml:space="preserve">Zamawiający nie przewiduje możliwości udzielenia zamówień, o których mowa w art. 67 ust. 1 pkt. 7 ustawy </w:t>
      </w:r>
      <w:proofErr w:type="spellStart"/>
      <w:r w:rsidRPr="00CB5F22">
        <w:rPr>
          <w:rFonts w:ascii="Verdana" w:hAnsi="Verdana" w:cs="Calibri"/>
          <w:sz w:val="18"/>
          <w:szCs w:val="18"/>
        </w:rPr>
        <w:t>Pzp</w:t>
      </w:r>
      <w:proofErr w:type="spellEnd"/>
      <w:r w:rsidRPr="00CB5F22">
        <w:rPr>
          <w:rFonts w:ascii="Verdana" w:hAnsi="Verdana" w:cs="Calibri"/>
          <w:sz w:val="18"/>
          <w:szCs w:val="18"/>
        </w:rPr>
        <w:t>.</w:t>
      </w:r>
    </w:p>
    <w:p w:rsidR="00252F94" w:rsidRPr="00CB5F22" w:rsidRDefault="00252F94" w:rsidP="00252F94">
      <w:pPr>
        <w:pStyle w:val="pk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04"/>
        </w:tabs>
        <w:spacing w:before="0" w:after="0" w:line="276" w:lineRule="auto"/>
        <w:ind w:left="360" w:firstLine="0"/>
        <w:rPr>
          <w:rFonts w:ascii="Verdana" w:hAnsi="Verdana" w:cs="Calibri"/>
          <w:b/>
          <w:sz w:val="18"/>
          <w:szCs w:val="18"/>
        </w:rPr>
      </w:pPr>
    </w:p>
    <w:p w:rsidR="00252F94" w:rsidRPr="00CB5F22" w:rsidRDefault="00252F94" w:rsidP="00854E46">
      <w:pPr>
        <w:pStyle w:val="pkt"/>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04"/>
        </w:tabs>
        <w:spacing w:before="0" w:after="0" w:line="276" w:lineRule="auto"/>
        <w:ind w:hanging="436"/>
        <w:rPr>
          <w:rFonts w:ascii="Verdana" w:hAnsi="Verdana" w:cs="Calibri"/>
          <w:b/>
          <w:sz w:val="18"/>
          <w:szCs w:val="18"/>
        </w:rPr>
      </w:pPr>
      <w:r w:rsidRPr="00CB5F22">
        <w:rPr>
          <w:rFonts w:ascii="Verdana" w:hAnsi="Verdana" w:cs="Calibri"/>
          <w:b/>
          <w:color w:val="000000"/>
          <w:sz w:val="18"/>
          <w:szCs w:val="18"/>
        </w:rPr>
        <w:t>Termin wykonania zamówienia</w:t>
      </w:r>
    </w:p>
    <w:p w:rsidR="00252F94" w:rsidRPr="009A2A8C" w:rsidRDefault="00252F94" w:rsidP="00B76B96">
      <w:pPr>
        <w:pStyle w:val="pkt"/>
        <w:spacing w:before="0" w:after="0" w:line="276" w:lineRule="auto"/>
        <w:ind w:left="709" w:firstLine="0"/>
        <w:rPr>
          <w:rFonts w:ascii="Verdana" w:hAnsi="Verdana"/>
          <w:b/>
          <w:snapToGrid w:val="0"/>
          <w:color w:val="000000"/>
          <w:sz w:val="18"/>
          <w:szCs w:val="18"/>
        </w:rPr>
      </w:pPr>
      <w:r w:rsidRPr="00CB5F22">
        <w:rPr>
          <w:rFonts w:ascii="Verdana" w:hAnsi="Verdana"/>
          <w:snapToGrid w:val="0"/>
          <w:color w:val="000000"/>
          <w:sz w:val="18"/>
          <w:szCs w:val="18"/>
        </w:rPr>
        <w:t>Wykonawca zobowiązuje się dostarczyć przedmiot zamówienia wymie</w:t>
      </w:r>
      <w:r w:rsidR="0075484E" w:rsidRPr="00CB5F22">
        <w:rPr>
          <w:rFonts w:ascii="Verdana" w:hAnsi="Verdana"/>
          <w:snapToGrid w:val="0"/>
          <w:color w:val="000000"/>
          <w:sz w:val="18"/>
          <w:szCs w:val="18"/>
        </w:rPr>
        <w:t>niony w załączniku</w:t>
      </w:r>
      <w:r w:rsidR="0075484E" w:rsidRPr="00CB5F22">
        <w:rPr>
          <w:rFonts w:ascii="Verdana" w:hAnsi="Verdana"/>
          <w:snapToGrid w:val="0"/>
          <w:color w:val="000000"/>
          <w:sz w:val="18"/>
          <w:szCs w:val="18"/>
        </w:rPr>
        <w:br/>
      </w:r>
      <w:r w:rsidR="00B76B96">
        <w:rPr>
          <w:rFonts w:ascii="Verdana" w:hAnsi="Verdana"/>
          <w:snapToGrid w:val="0"/>
          <w:color w:val="000000"/>
          <w:sz w:val="18"/>
          <w:szCs w:val="18"/>
        </w:rPr>
        <w:t xml:space="preserve">nr 2 do SIWZ w terminie </w:t>
      </w:r>
      <w:r w:rsidR="009A2A8C" w:rsidRPr="009A2A8C">
        <w:rPr>
          <w:rFonts w:ascii="Verdana" w:hAnsi="Verdana"/>
          <w:b/>
          <w:snapToGrid w:val="0"/>
          <w:color w:val="000000"/>
          <w:sz w:val="18"/>
          <w:szCs w:val="18"/>
        </w:rPr>
        <w:t xml:space="preserve">do </w:t>
      </w:r>
      <w:r w:rsidR="00947239">
        <w:rPr>
          <w:rFonts w:ascii="Verdana" w:hAnsi="Verdana"/>
          <w:b/>
          <w:snapToGrid w:val="0"/>
          <w:color w:val="000000"/>
          <w:sz w:val="18"/>
          <w:szCs w:val="18"/>
        </w:rPr>
        <w:t>dnia</w:t>
      </w:r>
      <w:r w:rsidR="009A2A8C">
        <w:rPr>
          <w:rFonts w:ascii="Verdana" w:hAnsi="Verdana"/>
          <w:b/>
          <w:snapToGrid w:val="0"/>
          <w:color w:val="000000"/>
          <w:sz w:val="18"/>
          <w:szCs w:val="18"/>
        </w:rPr>
        <w:t xml:space="preserve"> 10.02.2020</w:t>
      </w:r>
      <w:r w:rsidR="009A2A8C" w:rsidRPr="009A2A8C">
        <w:rPr>
          <w:rFonts w:ascii="Verdana" w:hAnsi="Verdana"/>
          <w:b/>
          <w:snapToGrid w:val="0"/>
          <w:color w:val="000000"/>
          <w:sz w:val="18"/>
          <w:szCs w:val="18"/>
        </w:rPr>
        <w:t>r.</w:t>
      </w:r>
    </w:p>
    <w:p w:rsidR="00B76B96" w:rsidRPr="00B76B96" w:rsidRDefault="00B76B96" w:rsidP="00B76B96">
      <w:pPr>
        <w:pStyle w:val="pkt"/>
        <w:spacing w:before="0" w:after="0" w:line="276" w:lineRule="auto"/>
        <w:ind w:left="709" w:firstLine="0"/>
        <w:rPr>
          <w:rFonts w:ascii="Verdana" w:hAnsi="Verdana"/>
          <w:snapToGrid w:val="0"/>
          <w:color w:val="000000"/>
          <w:sz w:val="18"/>
          <w:szCs w:val="18"/>
        </w:rPr>
      </w:pPr>
    </w:p>
    <w:p w:rsidR="00252F94" w:rsidRPr="00F53950" w:rsidRDefault="00252F94" w:rsidP="00854E46">
      <w:pPr>
        <w:pStyle w:val="pkt"/>
        <w:numPr>
          <w:ilvl w:val="0"/>
          <w:numId w:val="8"/>
        </w:numPr>
        <w:spacing w:before="0" w:after="0" w:line="276" w:lineRule="auto"/>
        <w:ind w:hanging="436"/>
        <w:rPr>
          <w:rFonts w:ascii="Verdana" w:hAnsi="Verdana" w:cs="Calibri"/>
          <w:b/>
          <w:sz w:val="18"/>
          <w:szCs w:val="18"/>
        </w:rPr>
      </w:pPr>
      <w:r w:rsidRPr="00F53950">
        <w:rPr>
          <w:rFonts w:ascii="Verdana" w:hAnsi="Verdana" w:cs="Calibri"/>
          <w:b/>
          <w:sz w:val="18"/>
          <w:szCs w:val="18"/>
        </w:rPr>
        <w:t>Warunki udziału w postępowaniu</w:t>
      </w:r>
    </w:p>
    <w:p w:rsidR="00252F94" w:rsidRPr="00F53950" w:rsidRDefault="00252F94" w:rsidP="00252F94">
      <w:pPr>
        <w:pStyle w:val="pkt"/>
        <w:spacing w:before="0" w:after="0" w:line="276" w:lineRule="auto"/>
        <w:ind w:left="720" w:firstLine="0"/>
        <w:rPr>
          <w:rFonts w:ascii="Verdana" w:hAnsi="Verdana" w:cs="Calibri"/>
          <w:b/>
          <w:sz w:val="18"/>
          <w:szCs w:val="18"/>
        </w:rPr>
      </w:pPr>
      <w:r w:rsidRPr="00F53950">
        <w:rPr>
          <w:rFonts w:ascii="Verdana" w:hAnsi="Verdana" w:cs="Calibri"/>
          <w:b/>
          <w:sz w:val="18"/>
          <w:szCs w:val="18"/>
          <w:u w:val="single"/>
        </w:rPr>
        <w:t>O udzielenie zamówienia mogą ubiegać się Wykonawcy, którzy:</w:t>
      </w:r>
      <w:r w:rsidRPr="00F53950">
        <w:rPr>
          <w:rFonts w:ascii="Verdana" w:hAnsi="Verdana" w:cs="Calibri"/>
          <w:b/>
          <w:sz w:val="18"/>
          <w:szCs w:val="18"/>
        </w:rPr>
        <w:t xml:space="preserve"> </w:t>
      </w:r>
    </w:p>
    <w:p w:rsidR="00252F94" w:rsidRPr="00F53950" w:rsidRDefault="00252F94" w:rsidP="00854E46">
      <w:pPr>
        <w:pStyle w:val="Tekstpodstawowy"/>
        <w:numPr>
          <w:ilvl w:val="0"/>
          <w:numId w:val="10"/>
        </w:numPr>
        <w:spacing w:after="0" w:line="276" w:lineRule="auto"/>
        <w:ind w:left="1418"/>
        <w:jc w:val="both"/>
        <w:rPr>
          <w:rFonts w:ascii="Verdana" w:hAnsi="Verdana" w:cs="Calibri"/>
          <w:sz w:val="18"/>
          <w:szCs w:val="18"/>
        </w:rPr>
      </w:pPr>
      <w:r w:rsidRPr="00F53950">
        <w:rPr>
          <w:rFonts w:ascii="Verdana" w:hAnsi="Verdana" w:cs="Calibri"/>
          <w:sz w:val="18"/>
          <w:szCs w:val="18"/>
        </w:rPr>
        <w:t>Nie podlegają wykluczeniu.</w:t>
      </w:r>
    </w:p>
    <w:p w:rsidR="00252F94" w:rsidRPr="00F53950" w:rsidRDefault="00252F94" w:rsidP="00854E46">
      <w:pPr>
        <w:pStyle w:val="Tekstpodstawowy"/>
        <w:numPr>
          <w:ilvl w:val="0"/>
          <w:numId w:val="10"/>
        </w:numPr>
        <w:spacing w:after="0" w:line="276" w:lineRule="auto"/>
        <w:ind w:left="1418"/>
        <w:jc w:val="both"/>
        <w:rPr>
          <w:rFonts w:ascii="Verdana" w:hAnsi="Verdana" w:cs="Calibri"/>
          <w:sz w:val="18"/>
          <w:szCs w:val="18"/>
        </w:rPr>
      </w:pPr>
      <w:r w:rsidRPr="00F53950">
        <w:rPr>
          <w:rFonts w:ascii="Verdana" w:hAnsi="Verdana" w:cs="Calibri"/>
          <w:sz w:val="18"/>
          <w:szCs w:val="18"/>
        </w:rPr>
        <w:t>Spełniają warunki udziału w postępowaniu dotyczące:</w:t>
      </w:r>
    </w:p>
    <w:p w:rsidR="00252F94" w:rsidRPr="00F53950" w:rsidRDefault="00252F94" w:rsidP="00854E46">
      <w:pPr>
        <w:pStyle w:val="Tekstpodstawowy"/>
        <w:numPr>
          <w:ilvl w:val="0"/>
          <w:numId w:val="11"/>
        </w:numPr>
        <w:spacing w:after="0" w:line="276" w:lineRule="auto"/>
        <w:ind w:left="2127" w:hanging="426"/>
        <w:jc w:val="both"/>
        <w:rPr>
          <w:rFonts w:ascii="Verdana" w:hAnsi="Verdana" w:cs="Calibri"/>
          <w:sz w:val="18"/>
          <w:szCs w:val="18"/>
        </w:rPr>
      </w:pPr>
      <w:r w:rsidRPr="00F53950">
        <w:rPr>
          <w:rFonts w:ascii="Verdana" w:hAnsi="Verdana" w:cs="Calibri"/>
          <w:sz w:val="18"/>
          <w:szCs w:val="18"/>
        </w:rPr>
        <w:t xml:space="preserve">kompetencji lub uprawnień do prowadzenia określonej działalności zawodowej, o ile wynika to z odrębnych przepisów – Zamawiający </w:t>
      </w:r>
      <w:r w:rsidR="00FD235E">
        <w:rPr>
          <w:rFonts w:ascii="Verdana" w:hAnsi="Verdana" w:cs="Calibri"/>
          <w:sz w:val="18"/>
          <w:szCs w:val="18"/>
        </w:rPr>
        <w:br/>
      </w:r>
      <w:r w:rsidRPr="00F53950">
        <w:rPr>
          <w:rFonts w:ascii="Verdana" w:hAnsi="Verdana" w:cs="Calibri"/>
          <w:sz w:val="18"/>
          <w:szCs w:val="18"/>
        </w:rPr>
        <w:t>nie wyznacza szczegółowego warunku w tym zakresie;</w:t>
      </w:r>
    </w:p>
    <w:p w:rsidR="00252F94" w:rsidRPr="00F53950" w:rsidRDefault="00252F94" w:rsidP="00854E46">
      <w:pPr>
        <w:pStyle w:val="Tekstpodstawowy"/>
        <w:numPr>
          <w:ilvl w:val="0"/>
          <w:numId w:val="11"/>
        </w:numPr>
        <w:spacing w:after="0" w:line="276" w:lineRule="auto"/>
        <w:ind w:left="2127" w:hanging="426"/>
        <w:jc w:val="both"/>
        <w:rPr>
          <w:rFonts w:ascii="Verdana" w:hAnsi="Verdana" w:cs="Calibri"/>
          <w:sz w:val="18"/>
          <w:szCs w:val="18"/>
        </w:rPr>
      </w:pPr>
      <w:r w:rsidRPr="00F53950">
        <w:rPr>
          <w:rFonts w:ascii="Verdana" w:hAnsi="Verdana" w:cs="Calibri"/>
          <w:sz w:val="18"/>
          <w:szCs w:val="18"/>
        </w:rPr>
        <w:t>sytuacji ekonomicznej i finansowej – Zamawiający nie wyznacza szczegółowego warunku w tym zakresie;</w:t>
      </w:r>
    </w:p>
    <w:p w:rsidR="00252F94" w:rsidRPr="00F53950" w:rsidRDefault="00252F94" w:rsidP="00854E46">
      <w:pPr>
        <w:pStyle w:val="Tekstpodstawowy"/>
        <w:numPr>
          <w:ilvl w:val="0"/>
          <w:numId w:val="11"/>
        </w:numPr>
        <w:spacing w:after="0" w:line="276" w:lineRule="auto"/>
        <w:ind w:left="2127" w:hanging="426"/>
        <w:jc w:val="both"/>
        <w:rPr>
          <w:rFonts w:ascii="Verdana" w:hAnsi="Verdana" w:cs="Calibri"/>
          <w:sz w:val="18"/>
          <w:szCs w:val="18"/>
        </w:rPr>
      </w:pPr>
      <w:r w:rsidRPr="00F53950">
        <w:rPr>
          <w:rFonts w:ascii="Verdana" w:hAnsi="Verdana" w:cs="Calibri"/>
          <w:sz w:val="18"/>
          <w:szCs w:val="18"/>
        </w:rPr>
        <w:t>zdolności technicznej lub zawodowej – Zamawiający nie wyznacza szczegółowego warunku w tym zakresie.</w:t>
      </w:r>
    </w:p>
    <w:p w:rsidR="00252F94" w:rsidRPr="00F53950" w:rsidRDefault="00252F94" w:rsidP="00854E46">
      <w:pPr>
        <w:pStyle w:val="pkt"/>
        <w:numPr>
          <w:ilvl w:val="0"/>
          <w:numId w:val="8"/>
        </w:numPr>
        <w:spacing w:before="0" w:after="0" w:line="276" w:lineRule="auto"/>
        <w:ind w:hanging="436"/>
        <w:rPr>
          <w:rFonts w:ascii="Verdana" w:hAnsi="Verdana" w:cs="Calibri"/>
          <w:b/>
          <w:sz w:val="18"/>
          <w:szCs w:val="18"/>
        </w:rPr>
      </w:pPr>
      <w:r w:rsidRPr="00F53950">
        <w:rPr>
          <w:rFonts w:ascii="Verdana" w:hAnsi="Verdana" w:cs="Calibri"/>
          <w:b/>
          <w:sz w:val="18"/>
          <w:szCs w:val="18"/>
        </w:rPr>
        <w:t>Podstawy wykluczenia</w:t>
      </w:r>
    </w:p>
    <w:p w:rsidR="00252F94" w:rsidRPr="00F53950" w:rsidRDefault="00252F94" w:rsidP="00854E46">
      <w:pPr>
        <w:pStyle w:val="Tekstpodstawowy"/>
        <w:numPr>
          <w:ilvl w:val="0"/>
          <w:numId w:val="12"/>
        </w:numPr>
        <w:spacing w:after="0" w:line="276" w:lineRule="auto"/>
        <w:ind w:left="1418" w:hanging="425"/>
        <w:jc w:val="both"/>
        <w:rPr>
          <w:rFonts w:ascii="Verdana" w:hAnsi="Verdana" w:cs="Calibri"/>
          <w:sz w:val="18"/>
          <w:szCs w:val="18"/>
        </w:rPr>
      </w:pPr>
      <w:r w:rsidRPr="00F53950">
        <w:rPr>
          <w:rFonts w:ascii="Verdana" w:hAnsi="Verdana" w:cs="Calibri"/>
          <w:sz w:val="18"/>
          <w:szCs w:val="18"/>
        </w:rPr>
        <w:t>Z postępowania o udzielenie zamówienia publ</w:t>
      </w:r>
      <w:r w:rsidR="00824F70">
        <w:rPr>
          <w:rFonts w:ascii="Verdana" w:hAnsi="Verdana" w:cs="Calibri"/>
          <w:sz w:val="18"/>
          <w:szCs w:val="18"/>
        </w:rPr>
        <w:t>icznego wyklucza się Wykonawcę,</w:t>
      </w:r>
      <w:r w:rsidR="00824F70">
        <w:rPr>
          <w:rFonts w:ascii="Verdana" w:hAnsi="Verdana" w:cs="Calibri"/>
          <w:sz w:val="18"/>
          <w:szCs w:val="18"/>
        </w:rPr>
        <w:br/>
      </w:r>
      <w:r w:rsidRPr="00F53950">
        <w:rPr>
          <w:rFonts w:ascii="Verdana" w:hAnsi="Verdana" w:cs="Calibri"/>
          <w:sz w:val="18"/>
          <w:szCs w:val="18"/>
        </w:rPr>
        <w:t>w stosunku do którego zachodzi którakolwiek z okoliczności, o których mowa</w:t>
      </w:r>
      <w:r w:rsidR="00D0550F">
        <w:rPr>
          <w:rFonts w:ascii="Verdana" w:hAnsi="Verdana" w:cs="Calibri"/>
          <w:sz w:val="18"/>
          <w:szCs w:val="18"/>
        </w:rPr>
        <w:br/>
      </w:r>
      <w:r w:rsidRPr="00F53950">
        <w:rPr>
          <w:rFonts w:ascii="Verdana" w:hAnsi="Verdana" w:cs="Calibri"/>
          <w:sz w:val="18"/>
          <w:szCs w:val="18"/>
        </w:rPr>
        <w:t xml:space="preserve">w art. 24 ust. 1 pkt 12-23 ustawy </w:t>
      </w:r>
      <w:proofErr w:type="spellStart"/>
      <w:r w:rsidRPr="00F53950">
        <w:rPr>
          <w:rFonts w:ascii="Verdana" w:hAnsi="Verdana" w:cs="Calibri"/>
          <w:sz w:val="18"/>
          <w:szCs w:val="18"/>
        </w:rPr>
        <w:t>Pzp</w:t>
      </w:r>
      <w:proofErr w:type="spellEnd"/>
      <w:r w:rsidRPr="00F53950">
        <w:rPr>
          <w:rFonts w:ascii="Verdana" w:hAnsi="Verdana" w:cs="Calibri"/>
          <w:sz w:val="18"/>
          <w:szCs w:val="18"/>
        </w:rPr>
        <w:t>.</w:t>
      </w:r>
    </w:p>
    <w:p w:rsidR="00252F94" w:rsidRPr="00F53950" w:rsidRDefault="00252F94" w:rsidP="00854E46">
      <w:pPr>
        <w:pStyle w:val="Tekstpodstawowy"/>
        <w:numPr>
          <w:ilvl w:val="0"/>
          <w:numId w:val="12"/>
        </w:numPr>
        <w:spacing w:after="0" w:line="276" w:lineRule="auto"/>
        <w:ind w:left="1418" w:hanging="425"/>
        <w:jc w:val="both"/>
        <w:rPr>
          <w:rFonts w:ascii="Verdana" w:hAnsi="Verdana" w:cs="Calibri"/>
          <w:sz w:val="18"/>
          <w:szCs w:val="18"/>
        </w:rPr>
      </w:pPr>
      <w:r>
        <w:rPr>
          <w:rFonts w:ascii="Verdana" w:hAnsi="Verdana" w:cs="Calibri"/>
          <w:sz w:val="18"/>
          <w:szCs w:val="18"/>
        </w:rPr>
        <w:t>Ponadto</w:t>
      </w:r>
      <w:r w:rsidRPr="00F53950">
        <w:rPr>
          <w:rFonts w:ascii="Verdana" w:hAnsi="Verdana" w:cs="Calibri"/>
          <w:sz w:val="18"/>
          <w:szCs w:val="18"/>
        </w:rPr>
        <w:t xml:space="preserve"> Zamawiający wykluczy Wykonawcę na podstawie art. 24 ust. 5 pkt. 1 ustawy </w:t>
      </w:r>
      <w:proofErr w:type="spellStart"/>
      <w:r w:rsidR="00824F70">
        <w:rPr>
          <w:rFonts w:ascii="Verdana" w:hAnsi="Verdana" w:cs="Calibri"/>
          <w:sz w:val="18"/>
          <w:szCs w:val="18"/>
        </w:rPr>
        <w:t>Pzp</w:t>
      </w:r>
      <w:proofErr w:type="spellEnd"/>
      <w:r w:rsidRPr="00F53950">
        <w:rPr>
          <w:rFonts w:ascii="Verdana" w:hAnsi="Verdana" w:cs="Calibri"/>
          <w:sz w:val="18"/>
          <w:szCs w:val="18"/>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ust.1 ustawy z dnia 15 maja 2015 r. – Prawo restrukturyzacyjne </w:t>
      </w:r>
      <w:r w:rsidRPr="00F53950">
        <w:rPr>
          <w:rFonts w:ascii="Verdana" w:hAnsi="Verdana" w:cs="Calibri"/>
          <w:sz w:val="18"/>
          <w:szCs w:val="18"/>
        </w:rPr>
        <w:lastRenderedPageBreak/>
        <w:t>(t. j. Dz.U. z 201</w:t>
      </w:r>
      <w:r w:rsidR="007E590D">
        <w:rPr>
          <w:rFonts w:ascii="Verdana" w:hAnsi="Verdana" w:cs="Calibri"/>
          <w:sz w:val="18"/>
          <w:szCs w:val="18"/>
        </w:rPr>
        <w:t>9</w:t>
      </w:r>
      <w:r w:rsidRPr="00F53950">
        <w:rPr>
          <w:rFonts w:ascii="Verdana" w:hAnsi="Verdana" w:cs="Calibri"/>
          <w:sz w:val="18"/>
          <w:szCs w:val="18"/>
        </w:rPr>
        <w:t xml:space="preserve"> r. poz. </w:t>
      </w:r>
      <w:r w:rsidR="007E590D">
        <w:rPr>
          <w:rFonts w:ascii="Verdana" w:hAnsi="Verdana" w:cs="Calibri"/>
          <w:sz w:val="18"/>
          <w:szCs w:val="18"/>
        </w:rPr>
        <w:t>243</w:t>
      </w:r>
      <w:r w:rsidRPr="00F53950">
        <w:rPr>
          <w:rFonts w:ascii="Verdana" w:hAnsi="Verdana" w:cs="Calibri"/>
          <w:sz w:val="18"/>
          <w:szCs w:val="18"/>
        </w:rPr>
        <w:t xml:space="preserve"> z </w:t>
      </w:r>
      <w:proofErr w:type="spellStart"/>
      <w:r w:rsidRPr="00F53950">
        <w:rPr>
          <w:rFonts w:ascii="Verdana" w:hAnsi="Verdana" w:cs="Calibri"/>
          <w:sz w:val="18"/>
          <w:szCs w:val="18"/>
        </w:rPr>
        <w:t>późń</w:t>
      </w:r>
      <w:proofErr w:type="spellEnd"/>
      <w:r w:rsidRPr="00F53950">
        <w:rPr>
          <w:rFonts w:ascii="Verdana" w:hAnsi="Verdana" w:cs="Calibri"/>
          <w:sz w:val="18"/>
          <w:szCs w:val="18"/>
        </w:rPr>
        <w:t xml:space="preserve">. zm.) </w:t>
      </w:r>
      <w:r w:rsidR="00ED1FA1">
        <w:rPr>
          <w:rFonts w:ascii="Verdana" w:hAnsi="Verdana" w:cs="Calibri"/>
          <w:sz w:val="18"/>
          <w:szCs w:val="18"/>
        </w:rPr>
        <w:t>lub którego upadłość ogłoszono,</w:t>
      </w:r>
      <w:r w:rsidR="00ED1FA1">
        <w:rPr>
          <w:rFonts w:ascii="Verdana" w:hAnsi="Verdana" w:cs="Calibri"/>
          <w:sz w:val="18"/>
          <w:szCs w:val="18"/>
        </w:rPr>
        <w:br/>
      </w:r>
      <w:r w:rsidRPr="00F53950">
        <w:rPr>
          <w:rFonts w:ascii="Verdana" w:hAnsi="Verdana" w:cs="Calibri"/>
          <w:sz w:val="18"/>
          <w:szCs w:val="18"/>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Dz.U. z 201</w:t>
      </w:r>
      <w:r w:rsidR="007E590D">
        <w:rPr>
          <w:rFonts w:ascii="Verdana" w:hAnsi="Verdana" w:cs="Calibri"/>
          <w:sz w:val="18"/>
          <w:szCs w:val="18"/>
        </w:rPr>
        <w:t>9</w:t>
      </w:r>
      <w:r w:rsidRPr="00F53950">
        <w:rPr>
          <w:rFonts w:ascii="Verdana" w:hAnsi="Verdana" w:cs="Calibri"/>
          <w:sz w:val="18"/>
          <w:szCs w:val="18"/>
        </w:rPr>
        <w:t xml:space="preserve"> r. poz. </w:t>
      </w:r>
      <w:r w:rsidR="007E590D">
        <w:rPr>
          <w:rFonts w:ascii="Verdana" w:hAnsi="Verdana" w:cs="Calibri"/>
          <w:sz w:val="18"/>
          <w:szCs w:val="18"/>
        </w:rPr>
        <w:t>498</w:t>
      </w:r>
      <w:r w:rsidRPr="00F53950">
        <w:rPr>
          <w:rFonts w:ascii="Verdana" w:hAnsi="Verdana" w:cs="Calibri"/>
          <w:sz w:val="18"/>
          <w:szCs w:val="18"/>
        </w:rPr>
        <w:t xml:space="preserve"> z </w:t>
      </w:r>
      <w:proofErr w:type="spellStart"/>
      <w:r w:rsidRPr="00F53950">
        <w:rPr>
          <w:rFonts w:ascii="Verdana" w:hAnsi="Verdana" w:cs="Calibri"/>
          <w:sz w:val="18"/>
          <w:szCs w:val="18"/>
        </w:rPr>
        <w:t>późń</w:t>
      </w:r>
      <w:proofErr w:type="spellEnd"/>
      <w:r w:rsidRPr="00F53950">
        <w:rPr>
          <w:rFonts w:ascii="Verdana" w:hAnsi="Verdana" w:cs="Calibri"/>
          <w:sz w:val="18"/>
          <w:szCs w:val="18"/>
        </w:rPr>
        <w:t>. zm.).</w:t>
      </w:r>
    </w:p>
    <w:p w:rsidR="00252F94" w:rsidRPr="00F53950" w:rsidRDefault="00252F94" w:rsidP="00854E46">
      <w:pPr>
        <w:pStyle w:val="Tekstpodstawowy"/>
        <w:numPr>
          <w:ilvl w:val="0"/>
          <w:numId w:val="12"/>
        </w:numPr>
        <w:spacing w:after="0" w:line="276" w:lineRule="auto"/>
        <w:ind w:left="1418" w:hanging="425"/>
        <w:jc w:val="both"/>
        <w:rPr>
          <w:rFonts w:ascii="Verdana" w:hAnsi="Verdana" w:cs="Calibri"/>
          <w:sz w:val="18"/>
          <w:szCs w:val="18"/>
          <w:u w:val="single"/>
        </w:rPr>
      </w:pPr>
      <w:r w:rsidRPr="00F53950">
        <w:rPr>
          <w:rFonts w:ascii="Verdana" w:hAnsi="Verdana" w:cs="Calibri"/>
          <w:sz w:val="18"/>
          <w:szCs w:val="18"/>
        </w:rPr>
        <w:t xml:space="preserve">Wykluczenie Wykonawcy następuje zgodnie z </w:t>
      </w:r>
      <w:r w:rsidRPr="00F53950">
        <w:rPr>
          <w:rFonts w:ascii="Verdana" w:hAnsi="Verdana" w:cs="Calibri"/>
          <w:sz w:val="18"/>
          <w:szCs w:val="18"/>
          <w:u w:val="single"/>
        </w:rPr>
        <w:t xml:space="preserve">art. 24 ust. 7 ustawy </w:t>
      </w:r>
      <w:proofErr w:type="spellStart"/>
      <w:r w:rsidRPr="00F53950">
        <w:rPr>
          <w:rFonts w:ascii="Verdana" w:hAnsi="Verdana" w:cs="Calibri"/>
          <w:sz w:val="18"/>
          <w:szCs w:val="18"/>
          <w:u w:val="single"/>
        </w:rPr>
        <w:t>Pzp</w:t>
      </w:r>
      <w:proofErr w:type="spellEnd"/>
      <w:r w:rsidRPr="00F53950">
        <w:rPr>
          <w:rFonts w:ascii="Verdana" w:hAnsi="Verdana" w:cs="Calibri"/>
          <w:sz w:val="18"/>
          <w:szCs w:val="18"/>
          <w:u w:val="single"/>
        </w:rPr>
        <w:t>.</w:t>
      </w:r>
    </w:p>
    <w:p w:rsidR="00252F94" w:rsidRPr="00F53950" w:rsidRDefault="00252F94" w:rsidP="00854E46">
      <w:pPr>
        <w:pStyle w:val="Tekstpodstawowy"/>
        <w:numPr>
          <w:ilvl w:val="0"/>
          <w:numId w:val="12"/>
        </w:numPr>
        <w:spacing w:after="0" w:line="276" w:lineRule="auto"/>
        <w:ind w:left="1418" w:hanging="425"/>
        <w:jc w:val="both"/>
        <w:rPr>
          <w:rFonts w:ascii="Verdana" w:hAnsi="Verdana" w:cs="Calibri"/>
          <w:sz w:val="18"/>
          <w:szCs w:val="18"/>
          <w:u w:val="single"/>
        </w:rPr>
      </w:pPr>
      <w:r w:rsidRPr="00F53950">
        <w:rPr>
          <w:rFonts w:ascii="Verdana" w:hAnsi="Verdana" w:cs="Calibri"/>
          <w:sz w:val="18"/>
          <w:szCs w:val="18"/>
          <w:u w:val="single"/>
        </w:rPr>
        <w:t xml:space="preserve">Wykonawca, który podlega wykluczeniu na podstawie art. 24 ust. 1 pkt. 13 i 14 oraz 16-20 ustawy </w:t>
      </w:r>
      <w:proofErr w:type="spellStart"/>
      <w:r w:rsidRPr="00F53950">
        <w:rPr>
          <w:rFonts w:ascii="Verdana" w:hAnsi="Verdana" w:cs="Calibri"/>
          <w:sz w:val="18"/>
          <w:szCs w:val="18"/>
          <w:u w:val="single"/>
        </w:rPr>
        <w:t>Pzp</w:t>
      </w:r>
      <w:proofErr w:type="spellEnd"/>
      <w:r w:rsidRPr="00F53950">
        <w:rPr>
          <w:rFonts w:ascii="Verdana" w:hAnsi="Verdana" w:cs="Calibri"/>
          <w:sz w:val="18"/>
          <w:szCs w:val="18"/>
          <w:u w:val="single"/>
        </w:rPr>
        <w:t xml:space="preserve"> lub na podstawie okoliczności wymienionych w pkt 7 ust. 2) SIWZ</w:t>
      </w:r>
      <w:r w:rsidRPr="00F53950">
        <w:rPr>
          <w:rFonts w:ascii="Verdana" w:hAnsi="Verdana" w:cs="Calibri"/>
          <w:sz w:val="18"/>
          <w:szCs w:val="18"/>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w:t>
      </w:r>
      <w:r w:rsidR="008B799C">
        <w:rPr>
          <w:rFonts w:ascii="Verdana" w:hAnsi="Verdana" w:cs="Calibri"/>
          <w:sz w:val="18"/>
          <w:szCs w:val="18"/>
        </w:rPr>
        <w:t xml:space="preserve">nie </w:t>
      </w:r>
      <w:r w:rsidRPr="00F53950">
        <w:rPr>
          <w:rFonts w:ascii="Verdana" w:hAnsi="Verdana" w:cs="Calibri"/>
          <w:sz w:val="18"/>
          <w:szCs w:val="18"/>
        </w:rPr>
        <w:t>upłynął określony w tym wyroku okres obowiązywania tego zakazu.</w:t>
      </w:r>
    </w:p>
    <w:p w:rsidR="00252F94" w:rsidRPr="00F53950" w:rsidRDefault="00252F94" w:rsidP="00854E46">
      <w:pPr>
        <w:pStyle w:val="Tekstpodstawowy"/>
        <w:numPr>
          <w:ilvl w:val="0"/>
          <w:numId w:val="12"/>
        </w:numPr>
        <w:spacing w:after="0" w:line="276" w:lineRule="auto"/>
        <w:ind w:left="1418" w:hanging="425"/>
        <w:jc w:val="both"/>
        <w:rPr>
          <w:rFonts w:ascii="Verdana" w:hAnsi="Verdana" w:cs="Calibri"/>
          <w:sz w:val="18"/>
          <w:szCs w:val="18"/>
          <w:u w:val="single"/>
        </w:rPr>
      </w:pPr>
      <w:r w:rsidRPr="00F53950">
        <w:rPr>
          <w:rFonts w:ascii="Verdana" w:hAnsi="Verdana" w:cs="Calibri"/>
          <w:sz w:val="18"/>
          <w:szCs w:val="18"/>
        </w:rPr>
        <w:t xml:space="preserve">Wykonawca nie podlega wykluczeniu, jeżeli </w:t>
      </w:r>
      <w:r w:rsidR="00FC4422">
        <w:rPr>
          <w:rFonts w:ascii="Verdana" w:hAnsi="Verdana" w:cs="Calibri"/>
          <w:sz w:val="18"/>
          <w:szCs w:val="18"/>
        </w:rPr>
        <w:t>Zamawiający, uwzględniając wagę</w:t>
      </w:r>
      <w:r w:rsidR="00FC4422">
        <w:rPr>
          <w:rFonts w:ascii="Verdana" w:hAnsi="Verdana" w:cs="Calibri"/>
          <w:sz w:val="18"/>
          <w:szCs w:val="18"/>
        </w:rPr>
        <w:br/>
      </w:r>
      <w:r w:rsidRPr="00F53950">
        <w:rPr>
          <w:rFonts w:ascii="Verdana" w:hAnsi="Verdana" w:cs="Calibri"/>
          <w:sz w:val="18"/>
          <w:szCs w:val="18"/>
        </w:rPr>
        <w:t>i szczególne okoliczności czynu Wykonawcy, uzna za wystarczające do</w:t>
      </w:r>
      <w:r w:rsidR="00E427D7">
        <w:rPr>
          <w:rFonts w:ascii="Verdana" w:hAnsi="Verdana" w:cs="Calibri"/>
          <w:sz w:val="18"/>
          <w:szCs w:val="18"/>
        </w:rPr>
        <w:t xml:space="preserve">wody przedstawione na podstawie </w:t>
      </w:r>
      <w:r w:rsidRPr="00F53950">
        <w:rPr>
          <w:rFonts w:ascii="Verdana" w:hAnsi="Verdana" w:cs="Calibri"/>
          <w:sz w:val="18"/>
          <w:szCs w:val="18"/>
        </w:rPr>
        <w:t>pkt. 7 ust. 4) SIWZ.</w:t>
      </w:r>
    </w:p>
    <w:p w:rsidR="00252F94" w:rsidRPr="00F53950" w:rsidRDefault="00252F94" w:rsidP="00854E46">
      <w:pPr>
        <w:pStyle w:val="Tekstpodstawowy"/>
        <w:numPr>
          <w:ilvl w:val="0"/>
          <w:numId w:val="12"/>
        </w:numPr>
        <w:spacing w:after="0" w:line="276" w:lineRule="auto"/>
        <w:ind w:left="1418" w:hanging="425"/>
        <w:jc w:val="both"/>
        <w:rPr>
          <w:rFonts w:ascii="Verdana" w:hAnsi="Verdana" w:cs="Calibri"/>
          <w:sz w:val="18"/>
          <w:szCs w:val="18"/>
          <w:u w:val="single"/>
        </w:rPr>
      </w:pPr>
      <w:r w:rsidRPr="00F53950">
        <w:rPr>
          <w:rFonts w:ascii="Verdana" w:hAnsi="Verdana" w:cs="Calibri"/>
          <w:sz w:val="18"/>
          <w:szCs w:val="18"/>
        </w:rPr>
        <w:t>Zamawiający może wykluczyć Wykonawc</w:t>
      </w:r>
      <w:r w:rsidR="00FC4422">
        <w:rPr>
          <w:rFonts w:ascii="Verdana" w:hAnsi="Verdana" w:cs="Calibri"/>
          <w:sz w:val="18"/>
          <w:szCs w:val="18"/>
        </w:rPr>
        <w:t>ę na każdym etapie postępowania</w:t>
      </w:r>
      <w:r w:rsidR="00FC4422">
        <w:rPr>
          <w:rFonts w:ascii="Verdana" w:hAnsi="Verdana" w:cs="Calibri"/>
          <w:sz w:val="18"/>
          <w:szCs w:val="18"/>
        </w:rPr>
        <w:br/>
      </w:r>
      <w:r w:rsidRPr="00F53950">
        <w:rPr>
          <w:rFonts w:ascii="Verdana" w:hAnsi="Verdana" w:cs="Calibri"/>
          <w:sz w:val="18"/>
          <w:szCs w:val="18"/>
        </w:rPr>
        <w:t>o udzielenie zamówienia.</w:t>
      </w:r>
    </w:p>
    <w:p w:rsidR="00252F94" w:rsidRPr="00F53950" w:rsidRDefault="00252F94" w:rsidP="00854E46">
      <w:pPr>
        <w:pStyle w:val="pkt"/>
        <w:numPr>
          <w:ilvl w:val="0"/>
          <w:numId w:val="8"/>
        </w:numPr>
        <w:spacing w:before="0" w:after="0" w:line="276" w:lineRule="auto"/>
        <w:ind w:hanging="436"/>
        <w:rPr>
          <w:rFonts w:ascii="Verdana" w:hAnsi="Verdana" w:cs="Calibri"/>
          <w:b/>
          <w:sz w:val="18"/>
          <w:szCs w:val="18"/>
        </w:rPr>
      </w:pPr>
      <w:r w:rsidRPr="00F53950">
        <w:rPr>
          <w:rFonts w:ascii="Verdana" w:hAnsi="Verdana" w:cs="Calibri"/>
          <w:b/>
          <w:sz w:val="18"/>
          <w:szCs w:val="18"/>
        </w:rPr>
        <w:t>Wykaz oświadczeń lub dokumentów potwierdzających spełnianie warunków udziału w postępowani</w:t>
      </w:r>
      <w:r w:rsidR="004E3A74">
        <w:rPr>
          <w:rFonts w:ascii="Verdana" w:hAnsi="Verdana" w:cs="Calibri"/>
          <w:b/>
          <w:sz w:val="18"/>
          <w:szCs w:val="18"/>
        </w:rPr>
        <w:t>u oraz brak podstaw wykluczenia oraz spełnianie przez oferowane dostawy wymagań określonych przez Zamawiającego</w:t>
      </w:r>
    </w:p>
    <w:p w:rsidR="00252F94" w:rsidRPr="00F53950" w:rsidRDefault="00252F94" w:rsidP="00854E46">
      <w:pPr>
        <w:pStyle w:val="Tekstpodstawowywcity2"/>
        <w:numPr>
          <w:ilvl w:val="0"/>
          <w:numId w:val="14"/>
        </w:numPr>
        <w:spacing w:after="0" w:line="276" w:lineRule="auto"/>
        <w:ind w:left="1418" w:hanging="436"/>
        <w:jc w:val="both"/>
        <w:rPr>
          <w:rFonts w:ascii="Verdana" w:hAnsi="Verdana" w:cs="Calibri"/>
          <w:bCs/>
          <w:iCs/>
          <w:sz w:val="18"/>
          <w:szCs w:val="18"/>
          <w:u w:val="single"/>
        </w:rPr>
      </w:pPr>
      <w:r w:rsidRPr="00F53950">
        <w:rPr>
          <w:rFonts w:ascii="Verdana" w:hAnsi="Verdana" w:cs="Calibri"/>
          <w:bCs/>
          <w:iCs/>
          <w:sz w:val="18"/>
          <w:szCs w:val="18"/>
        </w:rPr>
        <w:t xml:space="preserve">W celu </w:t>
      </w:r>
      <w:r w:rsidRPr="00F53950">
        <w:rPr>
          <w:rFonts w:ascii="Verdana" w:hAnsi="Verdana" w:cs="Calibri"/>
          <w:bCs/>
          <w:iCs/>
          <w:sz w:val="18"/>
          <w:szCs w:val="18"/>
          <w:u w:val="single"/>
        </w:rPr>
        <w:t>wstępnego potwierdzenia braku podstaw wykluczenia</w:t>
      </w:r>
      <w:r w:rsidRPr="00F53950">
        <w:rPr>
          <w:rFonts w:ascii="Verdana" w:hAnsi="Verdana" w:cs="Calibri"/>
          <w:bCs/>
          <w:iCs/>
          <w:sz w:val="18"/>
          <w:szCs w:val="18"/>
        </w:rPr>
        <w:t xml:space="preserve"> Wykonawcy z udziału                    w postępowaniu oraz spełnienia p</w:t>
      </w:r>
      <w:r w:rsidR="0076211A">
        <w:rPr>
          <w:rFonts w:ascii="Verdana" w:hAnsi="Verdana" w:cs="Calibri"/>
          <w:bCs/>
          <w:iCs/>
          <w:sz w:val="18"/>
          <w:szCs w:val="18"/>
        </w:rPr>
        <w:t>rzez Wykonawcę warunków udziału</w:t>
      </w:r>
      <w:r w:rsidR="0076211A">
        <w:rPr>
          <w:rFonts w:ascii="Verdana" w:hAnsi="Verdana" w:cs="Calibri"/>
          <w:bCs/>
          <w:iCs/>
          <w:sz w:val="18"/>
          <w:szCs w:val="18"/>
        </w:rPr>
        <w:br/>
      </w:r>
      <w:r w:rsidRPr="00F53950">
        <w:rPr>
          <w:rFonts w:ascii="Verdana" w:hAnsi="Verdana" w:cs="Calibri"/>
          <w:bCs/>
          <w:iCs/>
          <w:sz w:val="18"/>
          <w:szCs w:val="18"/>
        </w:rPr>
        <w:t xml:space="preserve">w postępowaniu, Zamawiający zgodnie z art. 25a ust. 1 pkt. 1 ustawy </w:t>
      </w:r>
      <w:proofErr w:type="spellStart"/>
      <w:r w:rsidRPr="00F53950">
        <w:rPr>
          <w:rFonts w:ascii="Verdana" w:hAnsi="Verdana" w:cs="Calibri"/>
          <w:bCs/>
          <w:iCs/>
          <w:sz w:val="18"/>
          <w:szCs w:val="18"/>
        </w:rPr>
        <w:t>Pzp</w:t>
      </w:r>
      <w:proofErr w:type="spellEnd"/>
      <w:r w:rsidRPr="00F53950">
        <w:rPr>
          <w:rFonts w:ascii="Verdana" w:hAnsi="Verdana" w:cs="Calibri"/>
          <w:bCs/>
          <w:iCs/>
          <w:sz w:val="18"/>
          <w:szCs w:val="18"/>
        </w:rPr>
        <w:t xml:space="preserve"> żąda </w:t>
      </w:r>
      <w:r w:rsidRPr="00F53950">
        <w:rPr>
          <w:rFonts w:ascii="Verdana" w:hAnsi="Verdana" w:cs="Calibri"/>
          <w:b/>
          <w:bCs/>
          <w:iCs/>
          <w:sz w:val="18"/>
          <w:szCs w:val="18"/>
        </w:rPr>
        <w:t>dostarczenia wraz z ofertą</w:t>
      </w:r>
      <w:r w:rsidRPr="00F53950">
        <w:rPr>
          <w:rFonts w:ascii="Verdana" w:hAnsi="Verdana" w:cs="Calibri"/>
          <w:bCs/>
          <w:iCs/>
          <w:sz w:val="18"/>
          <w:szCs w:val="18"/>
        </w:rPr>
        <w:t xml:space="preserve"> następujących dokumentów:</w:t>
      </w:r>
    </w:p>
    <w:p w:rsidR="00252F94" w:rsidRPr="00F53950" w:rsidRDefault="00252F94" w:rsidP="00854E46">
      <w:pPr>
        <w:pStyle w:val="Tekstpodstawowywcity2"/>
        <w:numPr>
          <w:ilvl w:val="0"/>
          <w:numId w:val="13"/>
        </w:numPr>
        <w:spacing w:after="0" w:line="276" w:lineRule="auto"/>
        <w:jc w:val="both"/>
        <w:rPr>
          <w:rFonts w:ascii="Verdana" w:hAnsi="Verdana" w:cs="Calibri"/>
          <w:bCs/>
          <w:iCs/>
          <w:sz w:val="18"/>
          <w:szCs w:val="18"/>
          <w:u w:val="single"/>
        </w:rPr>
      </w:pPr>
      <w:r w:rsidRPr="00F53950">
        <w:rPr>
          <w:rFonts w:ascii="Verdana" w:hAnsi="Verdana" w:cs="Calibri"/>
          <w:bCs/>
          <w:iCs/>
          <w:sz w:val="18"/>
          <w:szCs w:val="18"/>
        </w:rPr>
        <w:t>Oświadczenia aktualnego na dzień składania ofert, stanowiącego wstępne potwierdzenie, że Wykonawca nie podlega wykluczen</w:t>
      </w:r>
      <w:r>
        <w:rPr>
          <w:rFonts w:ascii="Verdana" w:hAnsi="Verdana" w:cs="Calibri"/>
          <w:bCs/>
          <w:iCs/>
          <w:sz w:val="18"/>
          <w:szCs w:val="18"/>
        </w:rPr>
        <w:t xml:space="preserve">iu oraz spełnia warunki udziału </w:t>
      </w:r>
      <w:r w:rsidRPr="00F53950">
        <w:rPr>
          <w:rFonts w:ascii="Verdana" w:hAnsi="Verdana" w:cs="Calibri"/>
          <w:bCs/>
          <w:iCs/>
          <w:sz w:val="18"/>
          <w:szCs w:val="18"/>
        </w:rPr>
        <w:t xml:space="preserve">w postępowaniu – </w:t>
      </w:r>
      <w:r w:rsidRPr="00F53950">
        <w:rPr>
          <w:rFonts w:ascii="Verdana" w:hAnsi="Verdana" w:cs="Calibri"/>
          <w:b/>
          <w:bCs/>
          <w:iCs/>
          <w:sz w:val="18"/>
          <w:szCs w:val="18"/>
          <w:u w:val="single"/>
        </w:rPr>
        <w:t>załącznik nr 3 i załącznik nr 4 do SIWZ.</w:t>
      </w:r>
    </w:p>
    <w:p w:rsidR="00252F94" w:rsidRPr="00F53950" w:rsidRDefault="00252F94" w:rsidP="00854E46">
      <w:pPr>
        <w:pStyle w:val="Tekstpodstawowywcity2"/>
        <w:numPr>
          <w:ilvl w:val="0"/>
          <w:numId w:val="13"/>
        </w:numPr>
        <w:spacing w:after="0" w:line="276" w:lineRule="auto"/>
        <w:ind w:hanging="437"/>
        <w:jc w:val="both"/>
        <w:rPr>
          <w:rFonts w:ascii="Verdana" w:hAnsi="Verdana" w:cs="Calibri"/>
          <w:bCs/>
          <w:iCs/>
          <w:sz w:val="18"/>
          <w:szCs w:val="18"/>
          <w:u w:val="single"/>
        </w:rPr>
      </w:pPr>
      <w:r w:rsidRPr="00F53950">
        <w:rPr>
          <w:rFonts w:ascii="Verdana" w:hAnsi="Verdana" w:cs="Calibri"/>
          <w:bCs/>
          <w:iCs/>
          <w:sz w:val="18"/>
          <w:szCs w:val="18"/>
        </w:rPr>
        <w:t>Wykonawca, który zamierza powierzyć wykonanie części zamówienia podwykonawcom, w celu wykazania braku istnienia wobec nich p</w:t>
      </w:r>
      <w:r w:rsidR="00961A60">
        <w:rPr>
          <w:rFonts w:ascii="Verdana" w:hAnsi="Verdana" w:cs="Calibri"/>
          <w:bCs/>
          <w:iCs/>
          <w:sz w:val="18"/>
          <w:szCs w:val="18"/>
        </w:rPr>
        <w:t>odstaw do wykluczenia z udziału</w:t>
      </w:r>
      <w:r w:rsidRPr="00F53950">
        <w:rPr>
          <w:rFonts w:ascii="Verdana" w:hAnsi="Verdana" w:cs="Calibri"/>
          <w:bCs/>
          <w:iCs/>
          <w:sz w:val="18"/>
          <w:szCs w:val="18"/>
        </w:rPr>
        <w:t xml:space="preserve"> w postępowaniu umieszcza informację o tych podwykonawcach w oświadczeniu, o którym mowa w pkt. 8 ust. 1) lit. a. SIWZ. Wykonawca w </w:t>
      </w:r>
      <w:r w:rsidRPr="00F53950">
        <w:rPr>
          <w:rFonts w:ascii="Verdana" w:hAnsi="Verdana" w:cs="Calibri"/>
          <w:bCs/>
          <w:i/>
          <w:iCs/>
          <w:sz w:val="18"/>
          <w:szCs w:val="18"/>
        </w:rPr>
        <w:t>Formularzu ofertowym</w:t>
      </w:r>
      <w:r w:rsidRPr="00F53950">
        <w:rPr>
          <w:rFonts w:ascii="Verdana" w:hAnsi="Verdana" w:cs="Calibri"/>
          <w:bCs/>
          <w:iCs/>
          <w:sz w:val="18"/>
          <w:szCs w:val="18"/>
        </w:rPr>
        <w:t xml:space="preserve"> (</w:t>
      </w:r>
      <w:r w:rsidRPr="00F53950">
        <w:rPr>
          <w:rFonts w:ascii="Verdana" w:hAnsi="Verdana" w:cs="Calibri"/>
          <w:b/>
          <w:bCs/>
          <w:iCs/>
          <w:sz w:val="18"/>
          <w:szCs w:val="18"/>
          <w:u w:val="single"/>
        </w:rPr>
        <w:t>załącznik nr 1 do SIWZ</w:t>
      </w:r>
      <w:r w:rsidRPr="00F53950">
        <w:rPr>
          <w:rFonts w:ascii="Verdana" w:hAnsi="Verdana" w:cs="Calibri"/>
          <w:bCs/>
          <w:iCs/>
          <w:sz w:val="18"/>
          <w:szCs w:val="18"/>
        </w:rPr>
        <w:t>) zamieszcza informację o powierzeniu wykonania części zamówienia podwykonawcom.</w:t>
      </w:r>
    </w:p>
    <w:p w:rsidR="00252F94" w:rsidRPr="00F53950" w:rsidRDefault="00252F94" w:rsidP="00854E46">
      <w:pPr>
        <w:pStyle w:val="pkt"/>
        <w:numPr>
          <w:ilvl w:val="0"/>
          <w:numId w:val="14"/>
        </w:numPr>
        <w:spacing w:before="0" w:after="0" w:line="276" w:lineRule="auto"/>
        <w:ind w:left="1418" w:hanging="425"/>
        <w:rPr>
          <w:rFonts w:ascii="Verdana" w:hAnsi="Verdana" w:cs="Calibri"/>
          <w:sz w:val="18"/>
          <w:szCs w:val="18"/>
        </w:rPr>
      </w:pPr>
      <w:r w:rsidRPr="00F53950">
        <w:rPr>
          <w:rFonts w:ascii="Verdana" w:hAnsi="Verdana" w:cs="Calibri"/>
          <w:b/>
          <w:sz w:val="18"/>
          <w:szCs w:val="18"/>
          <w:u w:val="single"/>
        </w:rPr>
        <w:t>W celu potwierdzenia braku podstaw wykluczenia Wykonawcy</w:t>
      </w:r>
      <w:r w:rsidRPr="00F53950">
        <w:rPr>
          <w:rFonts w:ascii="Verdana" w:hAnsi="Verdana" w:cs="Calibri"/>
          <w:sz w:val="18"/>
          <w:szCs w:val="18"/>
          <w:u w:val="single"/>
        </w:rPr>
        <w:t xml:space="preserve"> z udzi</w:t>
      </w:r>
      <w:r w:rsidR="0076211A">
        <w:rPr>
          <w:rFonts w:ascii="Verdana" w:hAnsi="Verdana" w:cs="Calibri"/>
          <w:sz w:val="18"/>
          <w:szCs w:val="18"/>
          <w:u w:val="single"/>
        </w:rPr>
        <w:t>ału</w:t>
      </w:r>
      <w:r w:rsidR="0076211A">
        <w:rPr>
          <w:rFonts w:ascii="Verdana" w:hAnsi="Verdana" w:cs="Calibri"/>
          <w:sz w:val="18"/>
          <w:szCs w:val="18"/>
          <w:u w:val="single"/>
        </w:rPr>
        <w:br/>
      </w:r>
      <w:r w:rsidRPr="00F53950">
        <w:rPr>
          <w:rFonts w:ascii="Verdana" w:hAnsi="Verdana" w:cs="Calibri"/>
          <w:sz w:val="18"/>
          <w:szCs w:val="18"/>
          <w:u w:val="single"/>
        </w:rPr>
        <w:t xml:space="preserve">w postępowaniu na postawie art. 24  ust. 1  pkt. 23  ustawy </w:t>
      </w:r>
      <w:proofErr w:type="spellStart"/>
      <w:r w:rsidRPr="00F53950">
        <w:rPr>
          <w:rFonts w:ascii="Verdana" w:hAnsi="Verdana" w:cs="Calibri"/>
          <w:sz w:val="18"/>
          <w:szCs w:val="18"/>
          <w:u w:val="single"/>
        </w:rPr>
        <w:t>Pzp</w:t>
      </w:r>
      <w:proofErr w:type="spellEnd"/>
      <w:r w:rsidRPr="00F53950">
        <w:rPr>
          <w:rFonts w:ascii="Verdana" w:hAnsi="Verdana" w:cs="Calibri"/>
          <w:sz w:val="18"/>
          <w:szCs w:val="18"/>
        </w:rPr>
        <w:t xml:space="preserve"> </w:t>
      </w:r>
      <w:r w:rsidRPr="00F53950">
        <w:rPr>
          <w:rFonts w:ascii="Verdana" w:hAnsi="Verdana" w:cs="Calibri"/>
          <w:b/>
          <w:sz w:val="18"/>
          <w:szCs w:val="18"/>
        </w:rPr>
        <w:t>Wykonawca, zgodnie z art. 24 ust. 11, w terminie 3 dni</w:t>
      </w:r>
      <w:r w:rsidRPr="00F53950">
        <w:rPr>
          <w:rFonts w:ascii="Verdana" w:hAnsi="Verdana" w:cs="Calibri"/>
          <w:sz w:val="18"/>
          <w:szCs w:val="18"/>
        </w:rPr>
        <w:t xml:space="preserve"> </w:t>
      </w:r>
      <w:r w:rsidRPr="00F53950">
        <w:rPr>
          <w:rFonts w:ascii="Verdana" w:hAnsi="Verdana" w:cs="Calibri"/>
          <w:b/>
          <w:sz w:val="18"/>
          <w:szCs w:val="18"/>
        </w:rPr>
        <w:t>od dnia zamieszczenia</w:t>
      </w:r>
      <w:r w:rsidRPr="00F53950">
        <w:rPr>
          <w:rFonts w:ascii="Verdana" w:hAnsi="Verdana" w:cs="Calibri"/>
          <w:sz w:val="18"/>
          <w:szCs w:val="18"/>
        </w:rPr>
        <w:t xml:space="preserve"> przez Zamawiającego na stronie internetowej informacji, o których mowa w art. 86 ust. 5 ustawy </w:t>
      </w:r>
      <w:proofErr w:type="spellStart"/>
      <w:r w:rsidRPr="00F53950">
        <w:rPr>
          <w:rFonts w:ascii="Verdana" w:hAnsi="Verdana" w:cs="Calibri"/>
          <w:sz w:val="18"/>
          <w:szCs w:val="18"/>
        </w:rPr>
        <w:t>Pzp</w:t>
      </w:r>
      <w:proofErr w:type="spellEnd"/>
      <w:r w:rsidRPr="00F53950">
        <w:rPr>
          <w:rFonts w:ascii="Verdana" w:hAnsi="Verdana" w:cs="Calibri"/>
          <w:sz w:val="18"/>
          <w:szCs w:val="18"/>
        </w:rPr>
        <w:t xml:space="preserve"> składa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sidRPr="00F53950">
        <w:rPr>
          <w:rFonts w:ascii="Verdana" w:hAnsi="Verdana" w:cs="Calibri"/>
          <w:b/>
          <w:sz w:val="18"/>
          <w:szCs w:val="18"/>
        </w:rPr>
        <w:t xml:space="preserve"> „Wzór oświadczenia” </w:t>
      </w:r>
      <w:r w:rsidRPr="00F53950">
        <w:rPr>
          <w:rFonts w:ascii="Verdana" w:hAnsi="Verdana" w:cs="Calibri"/>
          <w:sz w:val="18"/>
          <w:szCs w:val="18"/>
          <w:u w:val="single"/>
        </w:rPr>
        <w:t xml:space="preserve">zostanie zamieszczony przez Zamawiającego na stronie internetowej, </w:t>
      </w:r>
      <w:r>
        <w:rPr>
          <w:rFonts w:ascii="Verdana" w:hAnsi="Verdana" w:cs="Calibri"/>
          <w:sz w:val="18"/>
          <w:szCs w:val="18"/>
          <w:u w:val="single"/>
        </w:rPr>
        <w:t>w miejscu publikacji</w:t>
      </w:r>
      <w:r w:rsidR="00AA1C52">
        <w:rPr>
          <w:rFonts w:ascii="Verdana" w:hAnsi="Verdana" w:cs="Calibri"/>
          <w:sz w:val="18"/>
          <w:szCs w:val="18"/>
          <w:u w:val="single"/>
        </w:rPr>
        <w:t xml:space="preserve"> SIWZ z załącznikami, wraz </w:t>
      </w:r>
      <w:r w:rsidRPr="00F53950">
        <w:rPr>
          <w:rFonts w:ascii="Verdana" w:hAnsi="Verdana" w:cs="Calibri"/>
          <w:sz w:val="18"/>
          <w:szCs w:val="18"/>
          <w:u w:val="single"/>
        </w:rPr>
        <w:t xml:space="preserve">z informacją z otwarcia ofert, o której mowa w art. 86 ust. 5 ustawy </w:t>
      </w:r>
      <w:proofErr w:type="spellStart"/>
      <w:r w:rsidRPr="00F53950">
        <w:rPr>
          <w:rFonts w:ascii="Verdana" w:hAnsi="Verdana" w:cs="Calibri"/>
          <w:sz w:val="18"/>
          <w:szCs w:val="18"/>
          <w:u w:val="single"/>
        </w:rPr>
        <w:t>Pzp</w:t>
      </w:r>
      <w:proofErr w:type="spellEnd"/>
      <w:r w:rsidRPr="00F53950">
        <w:rPr>
          <w:rFonts w:ascii="Verdana" w:hAnsi="Verdana" w:cs="Calibri"/>
          <w:sz w:val="18"/>
          <w:szCs w:val="18"/>
          <w:u w:val="single"/>
        </w:rPr>
        <w:t xml:space="preserve">. </w:t>
      </w:r>
    </w:p>
    <w:p w:rsidR="00252F94" w:rsidRPr="00F53950" w:rsidRDefault="00252F94" w:rsidP="00854E46">
      <w:pPr>
        <w:pStyle w:val="Tekstpodstawowywcity2"/>
        <w:numPr>
          <w:ilvl w:val="0"/>
          <w:numId w:val="14"/>
        </w:numPr>
        <w:spacing w:after="0" w:line="276" w:lineRule="auto"/>
        <w:ind w:left="1418" w:hanging="425"/>
        <w:jc w:val="both"/>
        <w:rPr>
          <w:rFonts w:ascii="Verdana" w:hAnsi="Verdana" w:cs="Calibri"/>
          <w:bCs/>
          <w:iCs/>
          <w:sz w:val="18"/>
          <w:szCs w:val="18"/>
        </w:rPr>
      </w:pPr>
      <w:r w:rsidRPr="00F53950">
        <w:rPr>
          <w:rFonts w:ascii="Verdana" w:hAnsi="Verdana" w:cs="Calibri"/>
          <w:b/>
          <w:bCs/>
          <w:iCs/>
          <w:sz w:val="18"/>
          <w:szCs w:val="18"/>
        </w:rPr>
        <w:t>Zamawiający przed udzieleniem zamówienia wezwie Wykonawcę</w:t>
      </w:r>
      <w:r w:rsidRPr="00F53950">
        <w:rPr>
          <w:rFonts w:ascii="Verdana" w:hAnsi="Verdana" w:cs="Calibri"/>
          <w:bCs/>
          <w:iCs/>
          <w:sz w:val="18"/>
          <w:szCs w:val="18"/>
        </w:rPr>
        <w:t xml:space="preserve">, którego oferta została najwyżej oceniona, do złożenia w wyznaczonym, </w:t>
      </w:r>
      <w:r w:rsidRPr="00F53950">
        <w:rPr>
          <w:rFonts w:ascii="Verdana" w:hAnsi="Verdana" w:cs="Calibri"/>
          <w:bCs/>
          <w:iCs/>
          <w:sz w:val="18"/>
          <w:szCs w:val="18"/>
          <w:u w:val="single"/>
        </w:rPr>
        <w:t>nie krótszym niż 5 dni</w:t>
      </w:r>
      <w:r w:rsidRPr="00F53950">
        <w:rPr>
          <w:rFonts w:ascii="Verdana" w:hAnsi="Verdana" w:cs="Calibri"/>
          <w:bCs/>
          <w:iCs/>
          <w:sz w:val="18"/>
          <w:szCs w:val="18"/>
        </w:rPr>
        <w:t xml:space="preserve"> terminie aktualnych na dzień złożenia oświadczeń lub dokumentów potwierdzających okoliczności, o których mowa w art. 25 ust. </w:t>
      </w:r>
      <w:r w:rsidR="00310A6E">
        <w:rPr>
          <w:rFonts w:ascii="Verdana" w:hAnsi="Verdana" w:cs="Calibri"/>
          <w:bCs/>
          <w:iCs/>
          <w:sz w:val="18"/>
          <w:szCs w:val="18"/>
        </w:rPr>
        <w:t>1</w:t>
      </w:r>
      <w:r w:rsidRPr="00F53950">
        <w:rPr>
          <w:rFonts w:ascii="Verdana" w:hAnsi="Verdana" w:cs="Calibri"/>
          <w:bCs/>
          <w:iCs/>
          <w:sz w:val="18"/>
          <w:szCs w:val="18"/>
        </w:rPr>
        <w:t xml:space="preserve"> ustawy </w:t>
      </w:r>
      <w:proofErr w:type="spellStart"/>
      <w:r w:rsidRPr="00F53950">
        <w:rPr>
          <w:rFonts w:ascii="Verdana" w:hAnsi="Verdana" w:cs="Calibri"/>
          <w:bCs/>
          <w:iCs/>
          <w:sz w:val="18"/>
          <w:szCs w:val="18"/>
        </w:rPr>
        <w:t>Pzp</w:t>
      </w:r>
      <w:proofErr w:type="spellEnd"/>
      <w:r w:rsidR="00BF14DF">
        <w:rPr>
          <w:rFonts w:ascii="Verdana" w:hAnsi="Verdana" w:cs="Calibri"/>
          <w:bCs/>
          <w:iCs/>
          <w:sz w:val="18"/>
          <w:szCs w:val="18"/>
        </w:rPr>
        <w:t>,</w:t>
      </w:r>
      <w:r w:rsidRPr="00F53950">
        <w:rPr>
          <w:rFonts w:ascii="Verdana" w:hAnsi="Verdana" w:cs="Calibri"/>
          <w:bCs/>
          <w:iCs/>
          <w:sz w:val="18"/>
          <w:szCs w:val="18"/>
        </w:rPr>
        <w:t xml:space="preserve"> tj</w:t>
      </w:r>
      <w:r>
        <w:rPr>
          <w:rFonts w:ascii="Verdana" w:hAnsi="Verdana" w:cs="Calibri"/>
          <w:bCs/>
          <w:iCs/>
          <w:sz w:val="18"/>
          <w:szCs w:val="18"/>
        </w:rPr>
        <w:t>.</w:t>
      </w:r>
      <w:r w:rsidRPr="00F53950">
        <w:rPr>
          <w:rFonts w:ascii="Verdana" w:hAnsi="Verdana" w:cs="Calibri"/>
          <w:bCs/>
          <w:iCs/>
          <w:sz w:val="18"/>
          <w:szCs w:val="18"/>
        </w:rPr>
        <w:t>:</w:t>
      </w:r>
    </w:p>
    <w:p w:rsidR="00252F94" w:rsidRDefault="00150A36" w:rsidP="00854E46">
      <w:pPr>
        <w:pStyle w:val="Tekstpodstawowywcity2"/>
        <w:numPr>
          <w:ilvl w:val="0"/>
          <w:numId w:val="15"/>
        </w:numPr>
        <w:spacing w:after="0" w:line="276" w:lineRule="auto"/>
        <w:ind w:left="2127" w:hanging="426"/>
        <w:jc w:val="both"/>
        <w:rPr>
          <w:rFonts w:ascii="Verdana" w:hAnsi="Verdana" w:cs="Calibri"/>
          <w:sz w:val="18"/>
          <w:szCs w:val="18"/>
        </w:rPr>
      </w:pPr>
      <w:r>
        <w:rPr>
          <w:rFonts w:ascii="Verdana" w:hAnsi="Verdana" w:cs="Calibri"/>
          <w:b/>
          <w:bCs/>
          <w:iCs/>
          <w:sz w:val="18"/>
          <w:szCs w:val="18"/>
        </w:rPr>
        <w:lastRenderedPageBreak/>
        <w:t>o</w:t>
      </w:r>
      <w:r w:rsidR="00252F94" w:rsidRPr="00150A36">
        <w:rPr>
          <w:rFonts w:ascii="Verdana" w:hAnsi="Verdana" w:cs="Calibri"/>
          <w:b/>
          <w:bCs/>
          <w:iCs/>
          <w:sz w:val="18"/>
          <w:szCs w:val="18"/>
        </w:rPr>
        <w:t>dpisu z właściwego rejestru lub centralnej ewiden</w:t>
      </w:r>
      <w:r w:rsidR="005D6B49" w:rsidRPr="00150A36">
        <w:rPr>
          <w:rFonts w:ascii="Verdana" w:hAnsi="Verdana" w:cs="Calibri"/>
          <w:b/>
          <w:bCs/>
          <w:iCs/>
          <w:sz w:val="18"/>
          <w:szCs w:val="18"/>
        </w:rPr>
        <w:t>cji i informacji</w:t>
      </w:r>
      <w:r w:rsidR="005D6B49" w:rsidRPr="00150A36">
        <w:rPr>
          <w:rFonts w:ascii="Verdana" w:hAnsi="Verdana" w:cs="Calibri"/>
          <w:b/>
          <w:bCs/>
          <w:iCs/>
          <w:sz w:val="18"/>
          <w:szCs w:val="18"/>
        </w:rPr>
        <w:br/>
      </w:r>
      <w:r w:rsidR="00252F94" w:rsidRPr="00150A36">
        <w:rPr>
          <w:rFonts w:ascii="Verdana" w:hAnsi="Verdana" w:cs="Calibri"/>
          <w:b/>
          <w:bCs/>
          <w:iCs/>
          <w:sz w:val="18"/>
          <w:szCs w:val="18"/>
        </w:rPr>
        <w:t>o działalności gospodarczej,</w:t>
      </w:r>
      <w:r w:rsidR="00252F94" w:rsidRPr="00F53950">
        <w:rPr>
          <w:rFonts w:ascii="Verdana" w:hAnsi="Verdana" w:cs="Calibri"/>
          <w:bCs/>
          <w:iCs/>
          <w:sz w:val="18"/>
          <w:szCs w:val="18"/>
        </w:rPr>
        <w:t xml:space="preserve"> </w:t>
      </w:r>
      <w:r w:rsidR="00252F94" w:rsidRPr="00F53950">
        <w:rPr>
          <w:rFonts w:ascii="Verdana" w:hAnsi="Verdana" w:cs="Calibri"/>
          <w:sz w:val="18"/>
          <w:szCs w:val="18"/>
        </w:rPr>
        <w:t xml:space="preserve">jeżeli </w:t>
      </w:r>
      <w:r>
        <w:rPr>
          <w:rFonts w:ascii="Verdana" w:hAnsi="Verdana" w:cs="Calibri"/>
          <w:sz w:val="18"/>
          <w:szCs w:val="18"/>
        </w:rPr>
        <w:t>odrębne przepisy wymagają wpisu</w:t>
      </w:r>
      <w:r>
        <w:rPr>
          <w:rFonts w:ascii="Verdana" w:hAnsi="Verdana" w:cs="Calibri"/>
          <w:sz w:val="18"/>
          <w:szCs w:val="18"/>
        </w:rPr>
        <w:br/>
      </w:r>
      <w:r w:rsidR="00252F94" w:rsidRPr="00F53950">
        <w:rPr>
          <w:rFonts w:ascii="Verdana" w:hAnsi="Verdana" w:cs="Calibri"/>
          <w:sz w:val="18"/>
          <w:szCs w:val="18"/>
        </w:rPr>
        <w:t>do rejestru lub ewidencji, w celu potwierdzenia braku podstaw do wykluczenia na podstawie ar</w:t>
      </w:r>
      <w:r>
        <w:rPr>
          <w:rFonts w:ascii="Verdana" w:hAnsi="Verdana" w:cs="Calibri"/>
          <w:sz w:val="18"/>
          <w:szCs w:val="18"/>
        </w:rPr>
        <w:t xml:space="preserve">t. 24 ust. 5 pkt. 1 ustawy </w:t>
      </w:r>
      <w:proofErr w:type="spellStart"/>
      <w:r>
        <w:rPr>
          <w:rFonts w:ascii="Verdana" w:hAnsi="Verdana" w:cs="Calibri"/>
          <w:sz w:val="18"/>
          <w:szCs w:val="18"/>
        </w:rPr>
        <w:t>Pzp</w:t>
      </w:r>
      <w:proofErr w:type="spellEnd"/>
      <w:r>
        <w:rPr>
          <w:rFonts w:ascii="Verdana" w:hAnsi="Verdana" w:cs="Calibri"/>
          <w:sz w:val="18"/>
          <w:szCs w:val="18"/>
        </w:rPr>
        <w:t>;</w:t>
      </w:r>
    </w:p>
    <w:p w:rsidR="00252F94" w:rsidRPr="001C00B4" w:rsidRDefault="00252F94" w:rsidP="00854E46">
      <w:pPr>
        <w:pStyle w:val="pkt"/>
        <w:numPr>
          <w:ilvl w:val="0"/>
          <w:numId w:val="15"/>
        </w:numPr>
        <w:spacing w:before="0" w:after="0" w:line="276" w:lineRule="auto"/>
        <w:ind w:left="2127" w:hanging="426"/>
        <w:rPr>
          <w:rFonts w:ascii="Verdana" w:hAnsi="Verdana"/>
          <w:sz w:val="18"/>
          <w:szCs w:val="18"/>
        </w:rPr>
      </w:pPr>
      <w:r w:rsidRPr="001C00B4">
        <w:rPr>
          <w:rFonts w:ascii="Verdana" w:hAnsi="Verdana"/>
          <w:sz w:val="18"/>
          <w:szCs w:val="18"/>
        </w:rPr>
        <w:t xml:space="preserve">Zgodnie z art. 26 ust. 6 </w:t>
      </w:r>
      <w:r>
        <w:rPr>
          <w:rFonts w:ascii="Verdana" w:hAnsi="Verdana"/>
          <w:sz w:val="18"/>
          <w:szCs w:val="18"/>
        </w:rPr>
        <w:t>u</w:t>
      </w:r>
      <w:r w:rsidRPr="001C00B4">
        <w:rPr>
          <w:rFonts w:ascii="Verdana" w:hAnsi="Verdana"/>
          <w:sz w:val="18"/>
          <w:szCs w:val="18"/>
        </w:rPr>
        <w:t>stawy</w:t>
      </w:r>
      <w:r>
        <w:rPr>
          <w:rFonts w:ascii="Verdana" w:hAnsi="Verdana"/>
          <w:sz w:val="18"/>
          <w:szCs w:val="18"/>
        </w:rPr>
        <w:t xml:space="preserve"> </w:t>
      </w:r>
      <w:proofErr w:type="spellStart"/>
      <w:r>
        <w:rPr>
          <w:rFonts w:ascii="Verdana" w:hAnsi="Verdana"/>
          <w:sz w:val="18"/>
          <w:szCs w:val="18"/>
        </w:rPr>
        <w:t>Pzp</w:t>
      </w:r>
      <w:proofErr w:type="spellEnd"/>
      <w:r w:rsidRPr="001C00B4">
        <w:rPr>
          <w:rFonts w:ascii="Verdana" w:hAnsi="Verdana"/>
          <w:sz w:val="18"/>
          <w:szCs w:val="18"/>
        </w:rPr>
        <w:t xml:space="preserve">, </w:t>
      </w:r>
      <w:r>
        <w:rPr>
          <w:rFonts w:ascii="Verdana" w:hAnsi="Verdana"/>
          <w:sz w:val="18"/>
          <w:szCs w:val="18"/>
        </w:rPr>
        <w:t>W</w:t>
      </w:r>
      <w:r w:rsidR="005D6B49">
        <w:rPr>
          <w:rFonts w:ascii="Verdana" w:hAnsi="Verdana"/>
          <w:sz w:val="18"/>
          <w:szCs w:val="18"/>
        </w:rPr>
        <w:t>ykonawca, biorący udział</w:t>
      </w:r>
      <w:r w:rsidR="005D6B49">
        <w:rPr>
          <w:rFonts w:ascii="Verdana" w:hAnsi="Verdana"/>
          <w:sz w:val="18"/>
          <w:szCs w:val="18"/>
        </w:rPr>
        <w:br/>
      </w:r>
      <w:r w:rsidRPr="001C00B4">
        <w:rPr>
          <w:rFonts w:ascii="Verdana" w:hAnsi="Verdana"/>
          <w:sz w:val="18"/>
          <w:szCs w:val="18"/>
        </w:rPr>
        <w:t xml:space="preserve">w postępowaniu o udzielenie zamówienia publicznego, nie jest zobowiązany do złożenia dokumentów potwierdzających brak podstaw do wykluczenia, jeżeli </w:t>
      </w:r>
      <w:r>
        <w:rPr>
          <w:rFonts w:ascii="Verdana" w:hAnsi="Verdana"/>
          <w:sz w:val="18"/>
          <w:szCs w:val="18"/>
        </w:rPr>
        <w:t>Z</w:t>
      </w:r>
      <w:r w:rsidRPr="001C00B4">
        <w:rPr>
          <w:rFonts w:ascii="Verdana" w:hAnsi="Verdana"/>
          <w:sz w:val="18"/>
          <w:szCs w:val="18"/>
        </w:rPr>
        <w:t>amawiający może je uzyskać za pomocą bezpłatnych ogólnodostępnych baz danych, w szcz</w:t>
      </w:r>
      <w:r w:rsidR="005D6B49">
        <w:rPr>
          <w:rFonts w:ascii="Verdana" w:hAnsi="Verdana"/>
          <w:sz w:val="18"/>
          <w:szCs w:val="18"/>
        </w:rPr>
        <w:t>ególności rejestrów publicznych</w:t>
      </w:r>
      <w:r w:rsidR="005D6B49">
        <w:rPr>
          <w:rFonts w:ascii="Verdana" w:hAnsi="Verdana"/>
          <w:sz w:val="18"/>
          <w:szCs w:val="18"/>
        </w:rPr>
        <w:br/>
      </w:r>
      <w:r w:rsidRPr="001C00B4">
        <w:rPr>
          <w:rFonts w:ascii="Verdana" w:hAnsi="Verdana"/>
          <w:sz w:val="18"/>
          <w:szCs w:val="18"/>
        </w:rPr>
        <w:t>w rozumieniu ustawy z dnia 17 lutego 2005</w:t>
      </w:r>
      <w:r>
        <w:rPr>
          <w:rFonts w:ascii="Verdana" w:hAnsi="Verdana"/>
          <w:sz w:val="18"/>
          <w:szCs w:val="18"/>
        </w:rPr>
        <w:t xml:space="preserve"> </w:t>
      </w:r>
      <w:r w:rsidRPr="001C00B4">
        <w:rPr>
          <w:rFonts w:ascii="Verdana" w:hAnsi="Verdana"/>
          <w:sz w:val="18"/>
          <w:szCs w:val="18"/>
        </w:rPr>
        <w:t>r. o informatyzacji działalności podmiotów realizujących zadania publiczne (</w:t>
      </w:r>
      <w:r>
        <w:rPr>
          <w:rFonts w:ascii="Verdana" w:hAnsi="Verdana"/>
          <w:sz w:val="18"/>
          <w:szCs w:val="18"/>
        </w:rPr>
        <w:t xml:space="preserve">t. j. </w:t>
      </w:r>
      <w:r w:rsidRPr="001C00B4">
        <w:rPr>
          <w:rFonts w:ascii="Verdana" w:hAnsi="Verdana"/>
          <w:sz w:val="18"/>
          <w:szCs w:val="18"/>
        </w:rPr>
        <w:t>Dz.</w:t>
      </w:r>
      <w:r>
        <w:rPr>
          <w:rFonts w:ascii="Verdana" w:hAnsi="Verdana"/>
          <w:sz w:val="18"/>
          <w:szCs w:val="18"/>
        </w:rPr>
        <w:t xml:space="preserve"> </w:t>
      </w:r>
      <w:r w:rsidRPr="001C00B4">
        <w:rPr>
          <w:rFonts w:ascii="Verdana" w:hAnsi="Verdana"/>
          <w:sz w:val="18"/>
          <w:szCs w:val="18"/>
        </w:rPr>
        <w:t>U. z 201</w:t>
      </w:r>
      <w:r w:rsidR="00BF14DF">
        <w:rPr>
          <w:rFonts w:ascii="Verdana" w:hAnsi="Verdana"/>
          <w:sz w:val="18"/>
          <w:szCs w:val="18"/>
        </w:rPr>
        <w:t>9</w:t>
      </w:r>
      <w:r>
        <w:rPr>
          <w:rFonts w:ascii="Verdana" w:hAnsi="Verdana"/>
          <w:sz w:val="18"/>
          <w:szCs w:val="18"/>
        </w:rPr>
        <w:t xml:space="preserve"> </w:t>
      </w:r>
      <w:r w:rsidRPr="001C00B4">
        <w:rPr>
          <w:rFonts w:ascii="Verdana" w:hAnsi="Verdana"/>
          <w:sz w:val="18"/>
          <w:szCs w:val="18"/>
        </w:rPr>
        <w:t>r.</w:t>
      </w:r>
      <w:r>
        <w:rPr>
          <w:rFonts w:ascii="Verdana" w:hAnsi="Verdana"/>
          <w:sz w:val="18"/>
          <w:szCs w:val="18"/>
        </w:rPr>
        <w:t>,</w:t>
      </w:r>
      <w:r w:rsidR="00BF14DF">
        <w:rPr>
          <w:rFonts w:ascii="Verdana" w:hAnsi="Verdana"/>
          <w:sz w:val="18"/>
          <w:szCs w:val="18"/>
        </w:rPr>
        <w:t xml:space="preserve"> poz. </w:t>
      </w:r>
      <w:r w:rsidRPr="001C00B4">
        <w:rPr>
          <w:rFonts w:ascii="Verdana" w:hAnsi="Verdana"/>
          <w:sz w:val="18"/>
          <w:szCs w:val="18"/>
        </w:rPr>
        <w:t>7</w:t>
      </w:r>
      <w:r w:rsidR="00BF14DF">
        <w:rPr>
          <w:rFonts w:ascii="Verdana" w:hAnsi="Verdana"/>
          <w:sz w:val="18"/>
          <w:szCs w:val="18"/>
        </w:rPr>
        <w:t>0</w:t>
      </w:r>
      <w:r w:rsidRPr="001C00B4">
        <w:rPr>
          <w:rFonts w:ascii="Verdana" w:hAnsi="Verdana"/>
          <w:sz w:val="18"/>
          <w:szCs w:val="18"/>
        </w:rPr>
        <w:t xml:space="preserve">0 z </w:t>
      </w:r>
      <w:proofErr w:type="spellStart"/>
      <w:r w:rsidRPr="001C00B4">
        <w:rPr>
          <w:rFonts w:ascii="Verdana" w:hAnsi="Verdana"/>
          <w:sz w:val="18"/>
          <w:szCs w:val="18"/>
        </w:rPr>
        <w:t>późn</w:t>
      </w:r>
      <w:proofErr w:type="spellEnd"/>
      <w:r w:rsidRPr="001C00B4">
        <w:rPr>
          <w:rFonts w:ascii="Verdana" w:hAnsi="Verdana"/>
          <w:sz w:val="18"/>
          <w:szCs w:val="18"/>
        </w:rPr>
        <w:t xml:space="preserve">. zm.). </w:t>
      </w:r>
    </w:p>
    <w:p w:rsidR="00252F94" w:rsidRPr="00F53950" w:rsidRDefault="00252F94" w:rsidP="00854E46">
      <w:pPr>
        <w:pStyle w:val="Tekstpodstawowywcity2"/>
        <w:numPr>
          <w:ilvl w:val="0"/>
          <w:numId w:val="15"/>
        </w:numPr>
        <w:spacing w:after="0" w:line="276" w:lineRule="auto"/>
        <w:ind w:left="2127" w:hanging="426"/>
        <w:jc w:val="both"/>
        <w:rPr>
          <w:rFonts w:ascii="Verdana" w:hAnsi="Verdana" w:cs="Calibri"/>
          <w:sz w:val="18"/>
          <w:szCs w:val="18"/>
        </w:rPr>
      </w:pPr>
      <w:r w:rsidRPr="001C00B4">
        <w:rPr>
          <w:rFonts w:ascii="Verdana" w:hAnsi="Verdana"/>
          <w:sz w:val="18"/>
          <w:szCs w:val="18"/>
        </w:rPr>
        <w:t>Możliwość pozyskania bezpłatnych dokumentów w postaci elektronicznej, na potrzeby postępowań o udzielenie zamówień publicznych w polskim porządku prawnym,</w:t>
      </w:r>
      <w:r>
        <w:rPr>
          <w:rFonts w:ascii="Verdana" w:hAnsi="Verdana"/>
          <w:sz w:val="18"/>
          <w:szCs w:val="18"/>
        </w:rPr>
        <w:t xml:space="preserve"> dotyczy informacji z Krajowego</w:t>
      </w:r>
      <w:r w:rsidRPr="001C00B4">
        <w:rPr>
          <w:rFonts w:ascii="Verdana" w:hAnsi="Verdana"/>
          <w:sz w:val="18"/>
          <w:szCs w:val="18"/>
        </w:rPr>
        <w:t xml:space="preserve"> Rejestru Sądowego </w:t>
      </w:r>
      <w:r>
        <w:rPr>
          <w:rFonts w:ascii="Verdana" w:hAnsi="Verdana"/>
          <w:sz w:val="18"/>
          <w:szCs w:val="18"/>
        </w:rPr>
        <w:t>[</w:t>
      </w:r>
      <w:r w:rsidRPr="001C00B4">
        <w:rPr>
          <w:rFonts w:ascii="Verdana" w:hAnsi="Verdana"/>
          <w:sz w:val="18"/>
          <w:szCs w:val="18"/>
        </w:rPr>
        <w:t>art. 4 ustawy z dnia 20 sierpnia 1997</w:t>
      </w:r>
      <w:r>
        <w:rPr>
          <w:rFonts w:ascii="Verdana" w:hAnsi="Verdana"/>
          <w:sz w:val="18"/>
          <w:szCs w:val="18"/>
        </w:rPr>
        <w:t xml:space="preserve"> </w:t>
      </w:r>
      <w:r w:rsidRPr="001C00B4">
        <w:rPr>
          <w:rFonts w:ascii="Verdana" w:hAnsi="Verdana"/>
          <w:sz w:val="18"/>
          <w:szCs w:val="18"/>
        </w:rPr>
        <w:t>r.</w:t>
      </w:r>
      <w:r w:rsidR="00BF14DF">
        <w:rPr>
          <w:rFonts w:ascii="Verdana" w:hAnsi="Verdana"/>
          <w:sz w:val="18"/>
          <w:szCs w:val="18"/>
        </w:rPr>
        <w:t xml:space="preserve"> </w:t>
      </w:r>
      <w:r w:rsidRPr="001C00B4">
        <w:rPr>
          <w:rFonts w:ascii="Verdana" w:hAnsi="Verdana"/>
          <w:sz w:val="18"/>
          <w:szCs w:val="18"/>
        </w:rPr>
        <w:t>–</w:t>
      </w:r>
      <w:r>
        <w:rPr>
          <w:rFonts w:ascii="Verdana" w:hAnsi="Verdana"/>
          <w:sz w:val="18"/>
          <w:szCs w:val="18"/>
        </w:rPr>
        <w:t xml:space="preserve"> </w:t>
      </w:r>
      <w:r w:rsidRPr="001C00B4">
        <w:rPr>
          <w:rFonts w:ascii="Verdana" w:hAnsi="Verdana"/>
          <w:sz w:val="18"/>
          <w:szCs w:val="18"/>
        </w:rPr>
        <w:t>o Krajowym Rejestrze Sądowym (t</w:t>
      </w:r>
      <w:r>
        <w:rPr>
          <w:rFonts w:ascii="Verdana" w:hAnsi="Verdana"/>
          <w:sz w:val="18"/>
          <w:szCs w:val="18"/>
        </w:rPr>
        <w:t xml:space="preserve">. </w:t>
      </w:r>
      <w:r w:rsidRPr="001C00B4">
        <w:rPr>
          <w:rFonts w:ascii="Verdana" w:hAnsi="Verdana"/>
          <w:sz w:val="18"/>
          <w:szCs w:val="18"/>
        </w:rPr>
        <w:t>j. Dz.</w:t>
      </w:r>
      <w:r>
        <w:rPr>
          <w:rFonts w:ascii="Verdana" w:hAnsi="Verdana"/>
          <w:sz w:val="18"/>
          <w:szCs w:val="18"/>
        </w:rPr>
        <w:t xml:space="preserve"> </w:t>
      </w:r>
      <w:r w:rsidRPr="001C00B4">
        <w:rPr>
          <w:rFonts w:ascii="Verdana" w:hAnsi="Verdana"/>
          <w:sz w:val="18"/>
          <w:szCs w:val="18"/>
        </w:rPr>
        <w:t>U. z 201</w:t>
      </w:r>
      <w:r w:rsidR="00F1372A">
        <w:rPr>
          <w:rFonts w:ascii="Verdana" w:hAnsi="Verdana"/>
          <w:sz w:val="18"/>
          <w:szCs w:val="18"/>
        </w:rPr>
        <w:t>9</w:t>
      </w:r>
      <w:r>
        <w:rPr>
          <w:rFonts w:ascii="Verdana" w:hAnsi="Verdana"/>
          <w:sz w:val="18"/>
          <w:szCs w:val="18"/>
        </w:rPr>
        <w:t xml:space="preserve"> </w:t>
      </w:r>
      <w:r w:rsidRPr="001C00B4">
        <w:rPr>
          <w:rFonts w:ascii="Verdana" w:hAnsi="Verdana"/>
          <w:sz w:val="18"/>
          <w:szCs w:val="18"/>
        </w:rPr>
        <w:t>r.</w:t>
      </w:r>
      <w:r>
        <w:rPr>
          <w:rFonts w:ascii="Verdana" w:hAnsi="Verdana"/>
          <w:sz w:val="18"/>
          <w:szCs w:val="18"/>
        </w:rPr>
        <w:t>,</w:t>
      </w:r>
      <w:r w:rsidRPr="001C00B4">
        <w:rPr>
          <w:rFonts w:ascii="Verdana" w:hAnsi="Verdana"/>
          <w:sz w:val="18"/>
          <w:szCs w:val="18"/>
        </w:rPr>
        <w:t xml:space="preserve"> poz. </w:t>
      </w:r>
      <w:r w:rsidR="00F1372A">
        <w:rPr>
          <w:rFonts w:ascii="Verdana" w:hAnsi="Verdana"/>
          <w:sz w:val="18"/>
          <w:szCs w:val="18"/>
        </w:rPr>
        <w:t>1500</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1C00B4">
        <w:rPr>
          <w:rFonts w:ascii="Verdana" w:hAnsi="Verdana"/>
          <w:sz w:val="18"/>
          <w:szCs w:val="18"/>
        </w:rPr>
        <w:t>)</w:t>
      </w:r>
      <w:r>
        <w:rPr>
          <w:rFonts w:ascii="Verdana" w:hAnsi="Verdana"/>
          <w:sz w:val="18"/>
          <w:szCs w:val="18"/>
        </w:rPr>
        <w:t>]</w:t>
      </w:r>
      <w:r w:rsidRPr="001C00B4">
        <w:rPr>
          <w:rFonts w:ascii="Verdana" w:hAnsi="Verdana"/>
          <w:sz w:val="18"/>
          <w:szCs w:val="18"/>
        </w:rPr>
        <w:t xml:space="preserve"> oraz informacji z Centralnej Ewidencji i Informacji o Działalności Gospodarczej </w:t>
      </w:r>
      <w:r>
        <w:rPr>
          <w:rFonts w:ascii="Verdana" w:hAnsi="Verdana"/>
          <w:sz w:val="18"/>
          <w:szCs w:val="18"/>
        </w:rPr>
        <w:t xml:space="preserve">[(art. </w:t>
      </w:r>
      <w:r w:rsidRPr="001C00B4">
        <w:rPr>
          <w:rFonts w:ascii="Verdana" w:hAnsi="Verdana"/>
          <w:sz w:val="18"/>
          <w:szCs w:val="18"/>
        </w:rPr>
        <w:t>45 ustawy z dnia 30 marca 2018</w:t>
      </w:r>
      <w:r>
        <w:rPr>
          <w:rFonts w:ascii="Verdana" w:hAnsi="Verdana"/>
          <w:sz w:val="18"/>
          <w:szCs w:val="18"/>
        </w:rPr>
        <w:t xml:space="preserve"> </w:t>
      </w:r>
      <w:r w:rsidRPr="001C00B4">
        <w:rPr>
          <w:rFonts w:ascii="Verdana" w:hAnsi="Verdana"/>
          <w:sz w:val="18"/>
          <w:szCs w:val="18"/>
        </w:rPr>
        <w:t>r. o Centralnej Ewidencji i Informacji o Działalności Gospodarczej i Punkcie Informacji dla Przedsiębiorców (</w:t>
      </w:r>
      <w:r>
        <w:rPr>
          <w:rFonts w:ascii="Verdana" w:hAnsi="Verdana"/>
          <w:sz w:val="18"/>
          <w:szCs w:val="18"/>
        </w:rPr>
        <w:t xml:space="preserve">t. j. </w:t>
      </w:r>
      <w:r w:rsidRPr="001C00B4">
        <w:rPr>
          <w:rFonts w:ascii="Verdana" w:hAnsi="Verdana"/>
          <w:sz w:val="18"/>
          <w:szCs w:val="18"/>
        </w:rPr>
        <w:t>Dz.</w:t>
      </w:r>
      <w:r>
        <w:rPr>
          <w:rFonts w:ascii="Verdana" w:hAnsi="Verdana"/>
          <w:sz w:val="18"/>
          <w:szCs w:val="18"/>
        </w:rPr>
        <w:t xml:space="preserve"> </w:t>
      </w:r>
      <w:r w:rsidRPr="001C00B4">
        <w:rPr>
          <w:rFonts w:ascii="Verdana" w:hAnsi="Verdana"/>
          <w:sz w:val="18"/>
          <w:szCs w:val="18"/>
        </w:rPr>
        <w:t xml:space="preserve">U. z </w:t>
      </w:r>
      <w:r w:rsidR="00F1372A">
        <w:rPr>
          <w:rFonts w:ascii="Verdana" w:hAnsi="Verdana"/>
          <w:sz w:val="18"/>
          <w:szCs w:val="18"/>
        </w:rPr>
        <w:t>2019</w:t>
      </w:r>
      <w:r>
        <w:rPr>
          <w:rFonts w:ascii="Verdana" w:hAnsi="Verdana"/>
          <w:sz w:val="18"/>
          <w:szCs w:val="18"/>
        </w:rPr>
        <w:t xml:space="preserve"> </w:t>
      </w:r>
      <w:r w:rsidRPr="001C00B4">
        <w:rPr>
          <w:rFonts w:ascii="Verdana" w:hAnsi="Verdana"/>
          <w:sz w:val="18"/>
          <w:szCs w:val="18"/>
        </w:rPr>
        <w:t>r.</w:t>
      </w:r>
      <w:r>
        <w:rPr>
          <w:rFonts w:ascii="Verdana" w:hAnsi="Verdana"/>
          <w:sz w:val="18"/>
          <w:szCs w:val="18"/>
        </w:rPr>
        <w:t>,</w:t>
      </w:r>
      <w:r w:rsidRPr="001C00B4">
        <w:rPr>
          <w:rFonts w:ascii="Verdana" w:hAnsi="Verdana"/>
          <w:sz w:val="18"/>
          <w:szCs w:val="18"/>
        </w:rPr>
        <w:t xml:space="preserve"> poz.</w:t>
      </w:r>
      <w:r w:rsidR="00F1372A">
        <w:rPr>
          <w:rFonts w:ascii="Verdana" w:hAnsi="Verdana"/>
          <w:sz w:val="18"/>
          <w:szCs w:val="18"/>
        </w:rPr>
        <w:t xml:space="preserve"> 1291</w:t>
      </w:r>
      <w:r w:rsidRPr="001C00B4">
        <w:rPr>
          <w:rFonts w:ascii="Verdana" w:hAnsi="Verdana"/>
          <w:sz w:val="18"/>
          <w:szCs w:val="18"/>
        </w:rPr>
        <w:t>)</w:t>
      </w:r>
      <w:r>
        <w:rPr>
          <w:rFonts w:ascii="Verdana" w:hAnsi="Verdana"/>
          <w:sz w:val="18"/>
          <w:szCs w:val="18"/>
        </w:rPr>
        <w:t>]</w:t>
      </w:r>
      <w:r w:rsidRPr="001C00B4">
        <w:rPr>
          <w:rFonts w:ascii="Verdana" w:hAnsi="Verdana"/>
          <w:sz w:val="18"/>
          <w:szCs w:val="18"/>
        </w:rPr>
        <w:t>.</w:t>
      </w:r>
    </w:p>
    <w:p w:rsidR="00252F94" w:rsidRPr="00F53950" w:rsidRDefault="00252F94" w:rsidP="00854E46">
      <w:pPr>
        <w:pStyle w:val="pkt"/>
        <w:numPr>
          <w:ilvl w:val="0"/>
          <w:numId w:val="15"/>
        </w:numPr>
        <w:spacing w:before="0" w:after="0" w:line="276" w:lineRule="auto"/>
        <w:ind w:left="2127" w:hanging="426"/>
        <w:rPr>
          <w:rFonts w:ascii="Verdana" w:hAnsi="Verdana" w:cs="Calibri"/>
          <w:sz w:val="18"/>
          <w:szCs w:val="18"/>
        </w:rPr>
      </w:pPr>
      <w:r>
        <w:rPr>
          <w:rFonts w:ascii="Verdana" w:hAnsi="Verdana"/>
          <w:sz w:val="18"/>
          <w:szCs w:val="18"/>
        </w:rPr>
        <w:t>Działając</w:t>
      </w:r>
      <w:r w:rsidRPr="001C00B4">
        <w:rPr>
          <w:rFonts w:ascii="Verdana" w:hAnsi="Verdana"/>
          <w:sz w:val="18"/>
          <w:szCs w:val="18"/>
        </w:rPr>
        <w:t xml:space="preserve"> na podstawie </w:t>
      </w:r>
      <w:r w:rsidRPr="00150A36">
        <w:rPr>
          <w:rFonts w:ascii="Verdana" w:hAnsi="Verdana"/>
          <w:b/>
          <w:sz w:val="18"/>
          <w:szCs w:val="18"/>
        </w:rPr>
        <w:t xml:space="preserve">art. 26 ust. 6 ustawy </w:t>
      </w:r>
      <w:proofErr w:type="spellStart"/>
      <w:r w:rsidRPr="00150A36">
        <w:rPr>
          <w:rFonts w:ascii="Verdana" w:hAnsi="Verdana"/>
          <w:b/>
          <w:sz w:val="18"/>
          <w:szCs w:val="18"/>
        </w:rPr>
        <w:t>Pzp</w:t>
      </w:r>
      <w:proofErr w:type="spellEnd"/>
      <w:r w:rsidRPr="001C00B4">
        <w:rPr>
          <w:rFonts w:ascii="Verdana" w:hAnsi="Verdana"/>
          <w:sz w:val="18"/>
          <w:szCs w:val="18"/>
        </w:rPr>
        <w:t xml:space="preserve">, </w:t>
      </w:r>
      <w:r w:rsidR="00150A36">
        <w:rPr>
          <w:rFonts w:ascii="Verdana" w:hAnsi="Verdana"/>
          <w:sz w:val="18"/>
          <w:szCs w:val="18"/>
        </w:rPr>
        <w:t>Zamawiający</w:t>
      </w:r>
      <w:r w:rsidR="00150A36">
        <w:rPr>
          <w:rFonts w:ascii="Verdana" w:hAnsi="Verdana"/>
          <w:sz w:val="18"/>
          <w:szCs w:val="18"/>
        </w:rPr>
        <w:br/>
      </w:r>
      <w:r w:rsidRPr="001C00B4">
        <w:rPr>
          <w:rFonts w:ascii="Verdana" w:hAnsi="Verdana"/>
          <w:sz w:val="18"/>
          <w:szCs w:val="18"/>
        </w:rPr>
        <w:t>nie będzie wzywał do złożenia dokumentów o których mowa w pkt. 8</w:t>
      </w:r>
      <w:r>
        <w:rPr>
          <w:rFonts w:ascii="Verdana" w:hAnsi="Verdana"/>
          <w:sz w:val="18"/>
          <w:szCs w:val="18"/>
        </w:rPr>
        <w:t xml:space="preserve"> ust. </w:t>
      </w:r>
      <w:r w:rsidRPr="001C00B4">
        <w:rPr>
          <w:rFonts w:ascii="Verdana" w:hAnsi="Verdana"/>
          <w:sz w:val="18"/>
          <w:szCs w:val="18"/>
        </w:rPr>
        <w:t>3</w:t>
      </w:r>
      <w:r>
        <w:rPr>
          <w:rFonts w:ascii="Verdana" w:hAnsi="Verdana"/>
          <w:sz w:val="18"/>
          <w:szCs w:val="18"/>
        </w:rPr>
        <w:t xml:space="preserve">) lit. </w:t>
      </w:r>
      <w:r w:rsidRPr="001C00B4">
        <w:rPr>
          <w:rFonts w:ascii="Verdana" w:hAnsi="Verdana"/>
          <w:sz w:val="18"/>
          <w:szCs w:val="18"/>
        </w:rPr>
        <w:t>a</w:t>
      </w:r>
      <w:r>
        <w:rPr>
          <w:rFonts w:ascii="Verdana" w:hAnsi="Verdana"/>
          <w:sz w:val="18"/>
          <w:szCs w:val="18"/>
        </w:rPr>
        <w:t>.</w:t>
      </w:r>
      <w:r w:rsidRPr="001C00B4">
        <w:rPr>
          <w:rFonts w:ascii="Verdana" w:hAnsi="Verdana"/>
          <w:sz w:val="18"/>
          <w:szCs w:val="18"/>
        </w:rPr>
        <w:t xml:space="preserve"> </w:t>
      </w:r>
      <w:r>
        <w:rPr>
          <w:rFonts w:ascii="Verdana" w:hAnsi="Verdana"/>
          <w:sz w:val="18"/>
          <w:szCs w:val="18"/>
        </w:rPr>
        <w:t xml:space="preserve">SIWZ </w:t>
      </w:r>
      <w:r w:rsidRPr="001C00B4">
        <w:rPr>
          <w:rFonts w:ascii="Verdana" w:hAnsi="Verdana"/>
          <w:sz w:val="18"/>
          <w:szCs w:val="18"/>
        </w:rPr>
        <w:t>jeżeli dotyczy to dokumentów z pkt. 8</w:t>
      </w:r>
      <w:r>
        <w:rPr>
          <w:rFonts w:ascii="Verdana" w:hAnsi="Verdana"/>
          <w:sz w:val="18"/>
          <w:szCs w:val="18"/>
        </w:rPr>
        <w:t xml:space="preserve"> ust. </w:t>
      </w:r>
      <w:r w:rsidRPr="001C00B4">
        <w:rPr>
          <w:rFonts w:ascii="Verdana" w:hAnsi="Verdana"/>
          <w:sz w:val="18"/>
          <w:szCs w:val="18"/>
        </w:rPr>
        <w:t>3</w:t>
      </w:r>
      <w:r>
        <w:rPr>
          <w:rFonts w:ascii="Verdana" w:hAnsi="Verdana"/>
          <w:sz w:val="18"/>
          <w:szCs w:val="18"/>
        </w:rPr>
        <w:t xml:space="preserve">) lit. c. SIWZ. </w:t>
      </w:r>
      <w:r w:rsidRPr="001C00B4">
        <w:rPr>
          <w:rFonts w:ascii="Verdana" w:hAnsi="Verdana"/>
          <w:sz w:val="18"/>
          <w:szCs w:val="18"/>
        </w:rPr>
        <w:t>Zamawiający pobierze je samodzielnie z baz danych dostępnych pod adresami internetowymi</w:t>
      </w:r>
    </w:p>
    <w:p w:rsidR="00252F94" w:rsidRPr="00961713" w:rsidRDefault="00550994" w:rsidP="00854E46">
      <w:pPr>
        <w:pStyle w:val="Akapitzlist"/>
        <w:numPr>
          <w:ilvl w:val="1"/>
          <w:numId w:val="15"/>
        </w:numPr>
        <w:spacing w:line="276" w:lineRule="auto"/>
        <w:ind w:left="2835" w:hanging="425"/>
        <w:jc w:val="both"/>
        <w:rPr>
          <w:rFonts w:ascii="Verdana" w:hAnsi="Verdana"/>
          <w:sz w:val="18"/>
          <w:szCs w:val="18"/>
        </w:rPr>
      </w:pPr>
      <w:hyperlink r:id="rId10" w:tgtFrame="_blank" w:history="1">
        <w:r w:rsidR="00252F94" w:rsidRPr="00961713">
          <w:rPr>
            <w:rFonts w:ascii="Verdana" w:hAnsi="Verdana"/>
            <w:sz w:val="18"/>
            <w:szCs w:val="18"/>
            <w:u w:val="single"/>
          </w:rPr>
          <w:t>https://ems.ms.gov.pl/krs/wyszukiwaniepodmiotu</w:t>
        </w:r>
      </w:hyperlink>
    </w:p>
    <w:p w:rsidR="00252F94" w:rsidRPr="00FA2431" w:rsidRDefault="00252F94" w:rsidP="00854E46">
      <w:pPr>
        <w:pStyle w:val="Akapitzlist"/>
        <w:numPr>
          <w:ilvl w:val="1"/>
          <w:numId w:val="15"/>
        </w:numPr>
        <w:spacing w:line="276" w:lineRule="auto"/>
        <w:ind w:left="2835" w:hanging="425"/>
        <w:jc w:val="both"/>
        <w:rPr>
          <w:rFonts w:ascii="Verdana" w:hAnsi="Verdana"/>
          <w:sz w:val="18"/>
          <w:szCs w:val="18"/>
          <w:u w:val="single"/>
        </w:rPr>
      </w:pPr>
      <w:r w:rsidRPr="00FA2431">
        <w:rPr>
          <w:rFonts w:ascii="Verdana" w:hAnsi="Verdana"/>
          <w:sz w:val="18"/>
          <w:szCs w:val="18"/>
          <w:u w:val="single"/>
        </w:rPr>
        <w:t>https://prod.ceidg.gov.pl/CEIDG/ceidg.public.ui/search.aspx</w:t>
      </w:r>
    </w:p>
    <w:p w:rsidR="00252F94" w:rsidRPr="00422C4E" w:rsidRDefault="00252F94" w:rsidP="00854E46">
      <w:pPr>
        <w:pStyle w:val="pkt"/>
        <w:numPr>
          <w:ilvl w:val="0"/>
          <w:numId w:val="15"/>
        </w:numPr>
        <w:spacing w:before="0" w:after="0" w:line="276" w:lineRule="auto"/>
        <w:ind w:left="2127" w:hanging="426"/>
        <w:rPr>
          <w:rFonts w:ascii="Verdana" w:hAnsi="Verdana" w:cs="Calibri"/>
          <w:sz w:val="18"/>
          <w:szCs w:val="18"/>
        </w:rPr>
      </w:pPr>
      <w:r w:rsidRPr="00422C4E">
        <w:rPr>
          <w:rFonts w:ascii="Verdana" w:hAnsi="Verdana"/>
          <w:sz w:val="18"/>
          <w:szCs w:val="18"/>
        </w:rPr>
        <w:t>W przypadku wskazania przez Wy</w:t>
      </w:r>
      <w:r w:rsidR="00991D7A">
        <w:rPr>
          <w:rFonts w:ascii="Verdana" w:hAnsi="Verdana"/>
          <w:sz w:val="18"/>
          <w:szCs w:val="18"/>
        </w:rPr>
        <w:t>konawcę dostępności dokumentów,</w:t>
      </w:r>
      <w:r w:rsidR="00991D7A">
        <w:rPr>
          <w:rFonts w:ascii="Verdana" w:hAnsi="Verdana"/>
          <w:sz w:val="18"/>
          <w:szCs w:val="18"/>
        </w:rPr>
        <w:br/>
      </w:r>
      <w:r w:rsidRPr="00422C4E">
        <w:rPr>
          <w:rFonts w:ascii="Verdana" w:hAnsi="Verdana"/>
          <w:sz w:val="18"/>
          <w:szCs w:val="18"/>
        </w:rPr>
        <w:t>o których mowa</w:t>
      </w:r>
      <w:r w:rsidR="00991D7A">
        <w:rPr>
          <w:rFonts w:ascii="Verdana" w:hAnsi="Verdana"/>
          <w:sz w:val="18"/>
          <w:szCs w:val="18"/>
        </w:rPr>
        <w:t xml:space="preserve"> </w:t>
      </w:r>
      <w:r w:rsidRPr="00422C4E">
        <w:rPr>
          <w:rFonts w:ascii="Verdana" w:hAnsi="Verdana"/>
          <w:sz w:val="18"/>
          <w:szCs w:val="18"/>
        </w:rPr>
        <w:t xml:space="preserve">w pkt. 8 ust. </w:t>
      </w:r>
      <w:r w:rsidR="006121F9">
        <w:rPr>
          <w:rFonts w:ascii="Verdana" w:hAnsi="Verdana"/>
          <w:sz w:val="18"/>
          <w:szCs w:val="18"/>
        </w:rPr>
        <w:t>4</w:t>
      </w:r>
      <w:r w:rsidRPr="00422C4E">
        <w:rPr>
          <w:rFonts w:ascii="Verdana" w:hAnsi="Verdana"/>
          <w:sz w:val="18"/>
          <w:szCs w:val="18"/>
        </w:rPr>
        <w:t>) SIWZ w formie elektronicznej pod określonymi adresami internetowymi ogólnodostępnych i bezpłatnych baz danych, Zamawiający pobierze samodzielnie z tych baz danych wskazane przez Wykonawcę dokumenty.</w:t>
      </w:r>
    </w:p>
    <w:p w:rsidR="00252F94" w:rsidRPr="00422C4E" w:rsidRDefault="00252F94" w:rsidP="00854E46">
      <w:pPr>
        <w:pStyle w:val="pkt"/>
        <w:numPr>
          <w:ilvl w:val="0"/>
          <w:numId w:val="15"/>
        </w:numPr>
        <w:spacing w:before="0" w:after="0" w:line="276" w:lineRule="auto"/>
        <w:ind w:left="2127" w:hanging="426"/>
        <w:rPr>
          <w:rFonts w:ascii="Verdana" w:hAnsi="Verdana" w:cs="Calibri"/>
          <w:sz w:val="18"/>
          <w:szCs w:val="18"/>
        </w:rPr>
      </w:pPr>
      <w:r w:rsidRPr="00422C4E">
        <w:rPr>
          <w:rFonts w:ascii="Verdana" w:hAnsi="Verdana"/>
          <w:sz w:val="18"/>
          <w:szCs w:val="18"/>
        </w:rPr>
        <w:t>Zamawiający żąda od Wykonawcy przedstawienia tłumaczenia na język polski wskazanych przez Wykonawcę i pobranych samodzielnie przez Zamawiającego dokumentów o których mowa w pkt. 8 ust. 3) lit. e.</w:t>
      </w:r>
      <w:r w:rsidRPr="00422C4E">
        <w:rPr>
          <w:rFonts w:ascii="Verdana" w:eastAsia="TimesNewRoman" w:hAnsi="Verdana"/>
          <w:sz w:val="18"/>
          <w:szCs w:val="18"/>
        </w:rPr>
        <w:t xml:space="preserve"> SIWZ.</w:t>
      </w:r>
    </w:p>
    <w:p w:rsidR="00252F94" w:rsidRPr="00F53950" w:rsidRDefault="00252F94" w:rsidP="00854E46">
      <w:pPr>
        <w:pStyle w:val="pkt"/>
        <w:numPr>
          <w:ilvl w:val="0"/>
          <w:numId w:val="15"/>
        </w:numPr>
        <w:spacing w:before="0" w:after="0" w:line="276" w:lineRule="auto"/>
        <w:ind w:left="2127" w:hanging="426"/>
        <w:rPr>
          <w:rFonts w:ascii="Verdana" w:hAnsi="Verdana" w:cs="Calibri"/>
          <w:sz w:val="18"/>
          <w:szCs w:val="18"/>
        </w:rPr>
      </w:pPr>
      <w:r w:rsidRPr="001C00B4">
        <w:rPr>
          <w:rFonts w:ascii="Verdana" w:eastAsia="TimesNewRoman" w:hAnsi="Verdana"/>
          <w:sz w:val="18"/>
          <w:szCs w:val="18"/>
        </w:rPr>
        <w:t>Zamawiający żąda od Wykonawcy przedstawienia dokumentów wymienionych w pkt 8</w:t>
      </w:r>
      <w:r>
        <w:rPr>
          <w:rFonts w:ascii="Verdana" w:eastAsia="TimesNewRoman" w:hAnsi="Verdana"/>
          <w:sz w:val="18"/>
          <w:szCs w:val="18"/>
        </w:rPr>
        <w:t xml:space="preserve"> ust. </w:t>
      </w:r>
      <w:r w:rsidRPr="001C00B4">
        <w:rPr>
          <w:rFonts w:ascii="Verdana" w:eastAsia="TimesNewRoman" w:hAnsi="Verdana"/>
          <w:sz w:val="18"/>
          <w:szCs w:val="18"/>
        </w:rPr>
        <w:t>3</w:t>
      </w:r>
      <w:r>
        <w:rPr>
          <w:rFonts w:ascii="Verdana" w:eastAsia="TimesNewRoman" w:hAnsi="Verdana"/>
          <w:sz w:val="18"/>
          <w:szCs w:val="18"/>
        </w:rPr>
        <w:t xml:space="preserve">) lit. </w:t>
      </w:r>
      <w:r w:rsidRPr="001C00B4">
        <w:rPr>
          <w:rFonts w:ascii="Verdana" w:eastAsia="TimesNewRoman" w:hAnsi="Verdana"/>
          <w:sz w:val="18"/>
          <w:szCs w:val="18"/>
        </w:rPr>
        <w:t>a</w:t>
      </w:r>
      <w:r>
        <w:rPr>
          <w:rFonts w:ascii="Verdana" w:eastAsia="TimesNewRoman" w:hAnsi="Verdana"/>
          <w:sz w:val="18"/>
          <w:szCs w:val="18"/>
        </w:rPr>
        <w:t>.</w:t>
      </w:r>
      <w:r w:rsidRPr="001C00B4">
        <w:rPr>
          <w:rFonts w:ascii="Verdana" w:eastAsia="TimesNewRoman" w:hAnsi="Verdana"/>
          <w:sz w:val="18"/>
          <w:szCs w:val="18"/>
        </w:rPr>
        <w:t xml:space="preserve"> </w:t>
      </w:r>
      <w:r>
        <w:rPr>
          <w:rFonts w:ascii="Verdana" w:eastAsia="TimesNewRoman" w:hAnsi="Verdana"/>
          <w:sz w:val="18"/>
          <w:szCs w:val="18"/>
        </w:rPr>
        <w:t xml:space="preserve">SIWZ </w:t>
      </w:r>
      <w:r w:rsidRPr="001C00B4">
        <w:rPr>
          <w:rFonts w:ascii="Verdana" w:eastAsia="TimesNewRoman" w:hAnsi="Verdana"/>
          <w:sz w:val="18"/>
          <w:szCs w:val="18"/>
        </w:rPr>
        <w:t>dotyczących podwykonawcy, któremu zamierza powierzyć wykonanie części zamówienia, a który nie jest podmiotem, na którego zdolnościach lub sytuacji Wykonawca polega na zasadach określonych w art.</w:t>
      </w:r>
      <w:r w:rsidRPr="00F53950">
        <w:rPr>
          <w:rFonts w:ascii="Verdana" w:hAnsi="Verdana" w:cs="Calibri"/>
          <w:sz w:val="18"/>
          <w:szCs w:val="18"/>
        </w:rPr>
        <w:t xml:space="preserve"> </w:t>
      </w:r>
      <w:r w:rsidRPr="00961713">
        <w:rPr>
          <w:rFonts w:ascii="Verdana" w:eastAsia="TimesNewRoman" w:hAnsi="Verdana"/>
          <w:sz w:val="18"/>
          <w:szCs w:val="18"/>
        </w:rPr>
        <w:t xml:space="preserve">22a </w:t>
      </w:r>
      <w:r>
        <w:rPr>
          <w:rFonts w:ascii="Verdana" w:eastAsia="TimesNewRoman" w:hAnsi="Verdana"/>
          <w:sz w:val="18"/>
          <w:szCs w:val="18"/>
        </w:rPr>
        <w:t xml:space="preserve">ustawy </w:t>
      </w:r>
      <w:proofErr w:type="spellStart"/>
      <w:r>
        <w:rPr>
          <w:rFonts w:ascii="Verdana" w:eastAsia="TimesNewRoman" w:hAnsi="Verdana"/>
          <w:sz w:val="18"/>
          <w:szCs w:val="18"/>
        </w:rPr>
        <w:t>Pzp</w:t>
      </w:r>
      <w:proofErr w:type="spellEnd"/>
      <w:r>
        <w:rPr>
          <w:rFonts w:ascii="Verdana" w:eastAsia="TimesNewRoman" w:hAnsi="Verdana"/>
          <w:sz w:val="18"/>
          <w:szCs w:val="18"/>
        </w:rPr>
        <w:t>.</w:t>
      </w:r>
    </w:p>
    <w:p w:rsidR="00252F94" w:rsidRPr="00961713" w:rsidRDefault="00252F94" w:rsidP="00854E46">
      <w:pPr>
        <w:pStyle w:val="Akapitzlist"/>
        <w:numPr>
          <w:ilvl w:val="0"/>
          <w:numId w:val="14"/>
        </w:numPr>
        <w:spacing w:line="276" w:lineRule="auto"/>
        <w:ind w:left="1418" w:hanging="425"/>
        <w:jc w:val="both"/>
        <w:rPr>
          <w:rFonts w:ascii="Verdana" w:hAnsi="Verdana"/>
          <w:sz w:val="18"/>
          <w:szCs w:val="18"/>
          <w:u w:val="single"/>
        </w:rPr>
      </w:pPr>
      <w:r w:rsidRPr="00F53950">
        <w:rPr>
          <w:rFonts w:ascii="Verdana" w:hAnsi="Verdana" w:cs="Calibri"/>
          <w:b/>
          <w:sz w:val="18"/>
          <w:szCs w:val="18"/>
          <w:u w:val="single"/>
        </w:rPr>
        <w:t>Informacja dla Wykonawców, którzy mają siedzibę lub miejsce zamieszkania poza terytorium Rzeczypospolitej Polskiej.</w:t>
      </w:r>
    </w:p>
    <w:p w:rsidR="00252F94" w:rsidRPr="00961713" w:rsidRDefault="00252F94" w:rsidP="00252F94">
      <w:pPr>
        <w:pStyle w:val="Akapitzlist"/>
        <w:spacing w:line="276" w:lineRule="auto"/>
        <w:ind w:left="1418"/>
        <w:jc w:val="both"/>
        <w:rPr>
          <w:rFonts w:ascii="Verdana" w:hAnsi="Verdana"/>
          <w:sz w:val="18"/>
          <w:szCs w:val="18"/>
          <w:u w:val="single"/>
        </w:rPr>
      </w:pPr>
      <w:r w:rsidRPr="00F53950">
        <w:rPr>
          <w:rFonts w:ascii="Verdana" w:hAnsi="Verdana" w:cs="Calibri"/>
          <w:sz w:val="18"/>
          <w:szCs w:val="18"/>
        </w:rPr>
        <w:t>Jeżeli Wykonawca ma siedzibę lub miejsce zamieszkania poza terytorium Rzeczypospolitej Polskiej zamiast dokumentów,</w:t>
      </w:r>
      <w:r w:rsidR="00BF52A2">
        <w:rPr>
          <w:rFonts w:ascii="Verdana" w:hAnsi="Verdana" w:cs="Calibri"/>
          <w:sz w:val="18"/>
          <w:szCs w:val="18"/>
        </w:rPr>
        <w:t xml:space="preserve"> o których mowa w pkt. 8 ust. 3</w:t>
      </w:r>
      <w:r w:rsidR="00BF52A2">
        <w:rPr>
          <w:rFonts w:ascii="Verdana" w:hAnsi="Verdana" w:cs="Calibri"/>
          <w:sz w:val="18"/>
          <w:szCs w:val="18"/>
        </w:rPr>
        <w:br/>
      </w:r>
      <w:r w:rsidRPr="00F53950">
        <w:rPr>
          <w:rFonts w:ascii="Verdana" w:hAnsi="Verdana" w:cs="Calibri"/>
          <w:sz w:val="18"/>
          <w:szCs w:val="18"/>
        </w:rPr>
        <w:t>lit. a. SIWZ</w:t>
      </w:r>
      <w:r>
        <w:rPr>
          <w:rFonts w:ascii="Verdana" w:hAnsi="Verdana" w:cs="Calibri"/>
          <w:sz w:val="18"/>
          <w:szCs w:val="18"/>
        </w:rPr>
        <w:t xml:space="preserve"> składa dokument lub dokumenty wystawione w kraju, w którym Wykonawca ma siedzibę lub miejsce zamieszkania</w:t>
      </w:r>
      <w:r w:rsidRPr="00F53950">
        <w:rPr>
          <w:rFonts w:ascii="Verdana" w:hAnsi="Verdana" w:cs="Calibri"/>
          <w:sz w:val="18"/>
          <w:szCs w:val="18"/>
        </w:rPr>
        <w:t>, potwierdzające</w:t>
      </w:r>
      <w:r>
        <w:rPr>
          <w:rFonts w:ascii="Verdana" w:hAnsi="Verdana" w:cs="Calibri"/>
          <w:sz w:val="18"/>
          <w:szCs w:val="18"/>
        </w:rPr>
        <w:t xml:space="preserve">, </w:t>
      </w:r>
      <w:r w:rsidRPr="00F53950">
        <w:rPr>
          <w:rFonts w:ascii="Verdana" w:hAnsi="Verdana" w:cs="Calibri"/>
          <w:sz w:val="18"/>
          <w:szCs w:val="18"/>
        </w:rPr>
        <w:t>że nie otwarto jego likwidacji ani nie ogłoszono upadłości.</w:t>
      </w:r>
    </w:p>
    <w:p w:rsidR="00252F94" w:rsidRPr="00961713" w:rsidRDefault="00252F94" w:rsidP="00854E46">
      <w:pPr>
        <w:pStyle w:val="Akapitzlist"/>
        <w:numPr>
          <w:ilvl w:val="0"/>
          <w:numId w:val="14"/>
        </w:numPr>
        <w:spacing w:line="276" w:lineRule="auto"/>
        <w:ind w:left="1418" w:hanging="425"/>
        <w:jc w:val="both"/>
        <w:rPr>
          <w:rFonts w:ascii="Verdana" w:hAnsi="Verdana"/>
          <w:sz w:val="18"/>
          <w:szCs w:val="18"/>
          <w:u w:val="single"/>
        </w:rPr>
      </w:pPr>
      <w:r w:rsidRPr="00F53950">
        <w:rPr>
          <w:rFonts w:ascii="Verdana" w:hAnsi="Verdana" w:cs="Calibri"/>
          <w:sz w:val="18"/>
          <w:szCs w:val="18"/>
        </w:rPr>
        <w:t xml:space="preserve">Dokumenty, o których mowa w pkt. 8 ust. </w:t>
      </w:r>
      <w:r w:rsidR="007F0AD4">
        <w:rPr>
          <w:rFonts w:ascii="Verdana" w:hAnsi="Verdana" w:cs="Calibri"/>
          <w:sz w:val="18"/>
          <w:szCs w:val="18"/>
        </w:rPr>
        <w:t>4</w:t>
      </w:r>
      <w:r w:rsidRPr="00F53950">
        <w:rPr>
          <w:rFonts w:ascii="Verdana" w:hAnsi="Verdana" w:cs="Calibri"/>
          <w:sz w:val="18"/>
          <w:szCs w:val="18"/>
        </w:rPr>
        <w:t>) SIWZ, powinny być wystawione nie wcześniej niż 6 miesięcy przed upływem terminu składania ofert.</w:t>
      </w:r>
    </w:p>
    <w:p w:rsidR="00252F94" w:rsidRPr="00961713" w:rsidRDefault="00252F94" w:rsidP="00854E46">
      <w:pPr>
        <w:pStyle w:val="Akapitzlist"/>
        <w:numPr>
          <w:ilvl w:val="0"/>
          <w:numId w:val="14"/>
        </w:numPr>
        <w:spacing w:line="276" w:lineRule="auto"/>
        <w:ind w:left="1418" w:hanging="425"/>
        <w:jc w:val="both"/>
        <w:rPr>
          <w:rFonts w:ascii="Verdana" w:hAnsi="Verdana"/>
          <w:sz w:val="18"/>
          <w:szCs w:val="18"/>
          <w:u w:val="single"/>
        </w:rPr>
      </w:pPr>
      <w:r w:rsidRPr="00F53950">
        <w:rPr>
          <w:rFonts w:ascii="Verdana" w:hAnsi="Verdana" w:cs="Calibri"/>
          <w:sz w:val="18"/>
          <w:szCs w:val="18"/>
        </w:rPr>
        <w:t xml:space="preserve">Jeżeli w kraju, w którym Wykonawca ma siedzibę lub miejsce zamieszkania lub miejsce zamieszkania ma osoba, której dokument dotyczy, nie wydaje się dokumentów, o których mowa w pkt. 8 ust. </w:t>
      </w:r>
      <w:r w:rsidR="007F0AD4">
        <w:rPr>
          <w:rFonts w:ascii="Verdana" w:hAnsi="Verdana" w:cs="Calibri"/>
          <w:sz w:val="18"/>
          <w:szCs w:val="18"/>
        </w:rPr>
        <w:t>4</w:t>
      </w:r>
      <w:r w:rsidRPr="00F53950">
        <w:rPr>
          <w:rFonts w:ascii="Verdana" w:hAnsi="Verdana" w:cs="Calibri"/>
          <w:sz w:val="18"/>
          <w:szCs w:val="18"/>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Przepisy pkt. 8 ust. </w:t>
      </w:r>
      <w:r w:rsidR="007F0AD4">
        <w:rPr>
          <w:rFonts w:ascii="Verdana" w:hAnsi="Verdana" w:cs="Calibri"/>
          <w:sz w:val="18"/>
          <w:szCs w:val="18"/>
        </w:rPr>
        <w:t>5</w:t>
      </w:r>
      <w:r w:rsidRPr="00F53950">
        <w:rPr>
          <w:rFonts w:ascii="Verdana" w:hAnsi="Verdana" w:cs="Calibri"/>
          <w:sz w:val="18"/>
          <w:szCs w:val="18"/>
        </w:rPr>
        <w:t>) SIWZ stosuje się odpowiednio.</w:t>
      </w:r>
    </w:p>
    <w:p w:rsidR="00252F94" w:rsidRPr="00961713" w:rsidRDefault="00252F94" w:rsidP="00854E46">
      <w:pPr>
        <w:pStyle w:val="Akapitzlist"/>
        <w:numPr>
          <w:ilvl w:val="0"/>
          <w:numId w:val="14"/>
        </w:numPr>
        <w:spacing w:line="276" w:lineRule="auto"/>
        <w:ind w:left="1418" w:hanging="425"/>
        <w:jc w:val="both"/>
        <w:rPr>
          <w:rFonts w:ascii="Verdana" w:hAnsi="Verdana"/>
          <w:sz w:val="18"/>
          <w:szCs w:val="18"/>
          <w:u w:val="single"/>
        </w:rPr>
      </w:pPr>
      <w:r w:rsidRPr="00F53950">
        <w:rPr>
          <w:rFonts w:ascii="Verdana" w:hAnsi="Verdana" w:cs="Calibri"/>
          <w:sz w:val="18"/>
          <w:szCs w:val="18"/>
        </w:rPr>
        <w:lastRenderedPageBreak/>
        <w:t>W przypadku wątpliwości co do treści dokumentu złożonego przez Wykonawcę, Zamawiający może zwrócić się do właściwych organów odpowiednio kraju,</w:t>
      </w:r>
      <w:r w:rsidR="008C5A56">
        <w:rPr>
          <w:rFonts w:ascii="Verdana" w:hAnsi="Verdana" w:cs="Calibri"/>
          <w:sz w:val="18"/>
          <w:szCs w:val="18"/>
        </w:rPr>
        <w:br/>
      </w:r>
      <w:r w:rsidRPr="00F53950">
        <w:rPr>
          <w:rFonts w:ascii="Verdana" w:hAnsi="Verdana" w:cs="Calibri"/>
          <w:sz w:val="18"/>
          <w:szCs w:val="18"/>
        </w:rPr>
        <w:t xml:space="preserve">w którym Wykonawca ma siedzibę lub miejsce zamieszkania lub miejsce zamieszkania ma osoba, której dokument dotyczy, </w:t>
      </w:r>
      <w:r w:rsidR="00FF4834">
        <w:rPr>
          <w:rFonts w:ascii="Verdana" w:hAnsi="Verdana" w:cs="Calibri"/>
          <w:sz w:val="18"/>
          <w:szCs w:val="18"/>
        </w:rPr>
        <w:t>o</w:t>
      </w:r>
      <w:r w:rsidRPr="00F53950">
        <w:rPr>
          <w:rFonts w:ascii="Verdana" w:hAnsi="Verdana" w:cs="Calibri"/>
          <w:sz w:val="18"/>
          <w:szCs w:val="18"/>
        </w:rPr>
        <w:t xml:space="preserve"> udzielenie niezbędnych informacji dotyczących tego dokumentu.</w:t>
      </w:r>
    </w:p>
    <w:p w:rsidR="00252F94" w:rsidRPr="00F53950" w:rsidRDefault="00252F94" w:rsidP="00854E46">
      <w:pPr>
        <w:pStyle w:val="pkt"/>
        <w:numPr>
          <w:ilvl w:val="0"/>
          <w:numId w:val="14"/>
        </w:numPr>
        <w:spacing w:before="0" w:after="0" w:line="276" w:lineRule="auto"/>
        <w:ind w:left="1418" w:hanging="425"/>
        <w:rPr>
          <w:rFonts w:ascii="Verdana" w:hAnsi="Verdana" w:cs="Calibri"/>
          <w:sz w:val="18"/>
          <w:szCs w:val="18"/>
        </w:rPr>
      </w:pPr>
      <w:r w:rsidRPr="00F53950">
        <w:rPr>
          <w:rFonts w:ascii="Verdana" w:hAnsi="Verdana" w:cs="Calibri"/>
          <w:sz w:val="18"/>
          <w:szCs w:val="18"/>
        </w:rPr>
        <w:t>Jeżeli Wykonawca nie złożył oświadczenia, o którym mowa w pkt. 8 ust. 1</w:t>
      </w:r>
      <w:r w:rsidR="006121F9">
        <w:rPr>
          <w:rFonts w:ascii="Verdana" w:hAnsi="Verdana" w:cs="Calibri"/>
          <w:sz w:val="18"/>
          <w:szCs w:val="18"/>
        </w:rPr>
        <w:t>)</w:t>
      </w:r>
      <w:r w:rsidRPr="00F53950">
        <w:rPr>
          <w:rFonts w:ascii="Verdana" w:hAnsi="Verdana" w:cs="Calibri"/>
          <w:sz w:val="18"/>
          <w:szCs w:val="18"/>
        </w:rPr>
        <w:t xml:space="preserve"> lit. a. SIWZ (art. 25a ust. 1 ustawy </w:t>
      </w:r>
      <w:proofErr w:type="spellStart"/>
      <w:r w:rsidRPr="00F53950">
        <w:rPr>
          <w:rFonts w:ascii="Verdana" w:hAnsi="Verdana" w:cs="Calibri"/>
          <w:sz w:val="18"/>
          <w:szCs w:val="18"/>
        </w:rPr>
        <w:t>Pzp</w:t>
      </w:r>
      <w:proofErr w:type="spellEnd"/>
      <w:r w:rsidRPr="00F53950">
        <w:rPr>
          <w:rFonts w:ascii="Verdana" w:hAnsi="Verdana" w:cs="Calibri"/>
          <w:sz w:val="18"/>
          <w:szCs w:val="18"/>
        </w:rPr>
        <w:t xml:space="preserve">), oświadczeń lub dokumentów potwierdzających okoliczności, o których mowa w art. 25 ust. 1 ustawy </w:t>
      </w:r>
      <w:proofErr w:type="spellStart"/>
      <w:r w:rsidRPr="00F53950">
        <w:rPr>
          <w:rFonts w:ascii="Verdana" w:hAnsi="Verdana" w:cs="Calibri"/>
          <w:sz w:val="18"/>
          <w:szCs w:val="18"/>
        </w:rPr>
        <w:t>Pzp</w:t>
      </w:r>
      <w:proofErr w:type="spellEnd"/>
      <w:r w:rsidRPr="00F53950">
        <w:rPr>
          <w:rFonts w:ascii="Verdana" w:hAnsi="Verdana" w:cs="Calibri"/>
          <w:sz w:val="18"/>
          <w:szCs w:val="18"/>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252F94" w:rsidRPr="00F53950" w:rsidRDefault="00252F94" w:rsidP="00854E46">
      <w:pPr>
        <w:pStyle w:val="pkt"/>
        <w:numPr>
          <w:ilvl w:val="0"/>
          <w:numId w:val="14"/>
        </w:numPr>
        <w:spacing w:before="0" w:after="0" w:line="276" w:lineRule="auto"/>
        <w:ind w:left="1418" w:hanging="425"/>
        <w:rPr>
          <w:rFonts w:ascii="Verdana" w:hAnsi="Verdana" w:cs="Calibri"/>
          <w:sz w:val="18"/>
          <w:szCs w:val="18"/>
        </w:rPr>
      </w:pPr>
      <w:r w:rsidRPr="00F53950">
        <w:rPr>
          <w:rFonts w:ascii="Verdana" w:hAnsi="Verdana" w:cs="Calibri"/>
          <w:sz w:val="18"/>
          <w:szCs w:val="18"/>
        </w:rPr>
        <w:t>Jeżeli Wykonawca nie złożył wymaganych pełnomocnictw albo złożył wadliwe pełnomocnictwo, Zamawiający wzywa do ich złożenia w terminie przez siebie wskazanym, chyba że mimo ich złożenia oferta Wykonawcy podlega odrzuceniu albo konieczne byłoby unieważnienie postępowania.</w:t>
      </w:r>
    </w:p>
    <w:p w:rsidR="00252F94" w:rsidRPr="00F53950" w:rsidRDefault="00252F94" w:rsidP="00252F94">
      <w:pPr>
        <w:pStyle w:val="pkt"/>
        <w:spacing w:before="0" w:after="0" w:line="276" w:lineRule="auto"/>
        <w:ind w:left="709" w:firstLine="0"/>
        <w:rPr>
          <w:rFonts w:ascii="Verdana" w:hAnsi="Verdana" w:cs="Calibri"/>
          <w:sz w:val="18"/>
          <w:szCs w:val="18"/>
        </w:rPr>
      </w:pPr>
    </w:p>
    <w:p w:rsidR="00252F94" w:rsidRPr="00F53950" w:rsidRDefault="00252F94" w:rsidP="00854E46">
      <w:pPr>
        <w:pStyle w:val="Akapitzlist"/>
        <w:numPr>
          <w:ilvl w:val="0"/>
          <w:numId w:val="8"/>
        </w:numPr>
        <w:spacing w:line="276" w:lineRule="auto"/>
        <w:ind w:hanging="436"/>
        <w:jc w:val="both"/>
        <w:rPr>
          <w:rFonts w:ascii="Verdana" w:hAnsi="Verdana" w:cs="Calibri"/>
          <w:b/>
          <w:sz w:val="18"/>
          <w:szCs w:val="18"/>
        </w:rPr>
      </w:pPr>
      <w:r w:rsidRPr="00F53950">
        <w:rPr>
          <w:rFonts w:ascii="Verdana" w:hAnsi="Verdana" w:cs="Calibri"/>
          <w:b/>
          <w:sz w:val="18"/>
          <w:szCs w:val="18"/>
        </w:rPr>
        <w:t>Informacja o sposobie porozumiewania się Zamawiającego z Wykonawcami oraz przekazywania oświadczeń lub doku</w:t>
      </w:r>
      <w:r w:rsidRPr="00F53950">
        <w:rPr>
          <w:rFonts w:ascii="Verdana" w:hAnsi="Verdana" w:cs="Calibri"/>
          <w:b/>
          <w:sz w:val="18"/>
          <w:szCs w:val="18"/>
        </w:rPr>
        <w:softHyphen/>
        <w:t>mentów, a także wskazanie osób uprawnionych do porozumiewania się z Wykonawcami</w:t>
      </w:r>
    </w:p>
    <w:p w:rsidR="00252F94" w:rsidRPr="00F53950" w:rsidRDefault="00252F94" w:rsidP="00854E46">
      <w:pPr>
        <w:pStyle w:val="pkt"/>
        <w:numPr>
          <w:ilvl w:val="0"/>
          <w:numId w:val="16"/>
        </w:numPr>
        <w:spacing w:before="0" w:after="0" w:line="276" w:lineRule="auto"/>
        <w:ind w:left="1418" w:hanging="425"/>
        <w:rPr>
          <w:rFonts w:ascii="Verdana" w:hAnsi="Verdana" w:cs="Calibri"/>
          <w:b/>
          <w:bCs/>
          <w:sz w:val="18"/>
          <w:szCs w:val="18"/>
        </w:rPr>
      </w:pPr>
      <w:r w:rsidRPr="00F53950">
        <w:rPr>
          <w:rFonts w:ascii="Verdana" w:hAnsi="Verdana" w:cs="Calibri"/>
          <w:bCs/>
          <w:sz w:val="18"/>
          <w:szCs w:val="18"/>
        </w:rPr>
        <w:t xml:space="preserve">W niniejszym postępowaniu oświadczenia, wnioski, zawiadomienia oraz inne informacje mogą być przekazywane przez Strony </w:t>
      </w:r>
      <w:r w:rsidRPr="00F53950">
        <w:rPr>
          <w:rFonts w:ascii="Verdana" w:hAnsi="Verdana" w:cs="Calibri"/>
          <w:b/>
          <w:bCs/>
          <w:sz w:val="18"/>
          <w:szCs w:val="18"/>
        </w:rPr>
        <w:t xml:space="preserve">pisemnie </w:t>
      </w:r>
      <w:r w:rsidRPr="00F53950">
        <w:rPr>
          <w:rFonts w:ascii="Verdana" w:hAnsi="Verdana" w:cs="Calibri"/>
          <w:bCs/>
          <w:sz w:val="18"/>
          <w:szCs w:val="18"/>
        </w:rPr>
        <w:t xml:space="preserve">(za pośrednictwem operatora pocztowego, osobiście, za pośrednictwem posłańca) lub drogą elektroniczną z </w:t>
      </w:r>
      <w:r w:rsidRPr="00F53950">
        <w:rPr>
          <w:rFonts w:ascii="Verdana" w:hAnsi="Verdana" w:cs="Calibri"/>
          <w:b/>
          <w:bCs/>
          <w:sz w:val="18"/>
          <w:szCs w:val="18"/>
        </w:rPr>
        <w:t>wy</w:t>
      </w:r>
      <w:r w:rsidR="008C5A56">
        <w:rPr>
          <w:rFonts w:ascii="Verdana" w:hAnsi="Verdana" w:cs="Calibri"/>
          <w:b/>
          <w:bCs/>
          <w:sz w:val="18"/>
          <w:szCs w:val="18"/>
        </w:rPr>
        <w:t>łączeniem oferty wraz</w:t>
      </w:r>
      <w:r w:rsidRPr="00F53950">
        <w:rPr>
          <w:rFonts w:ascii="Verdana" w:hAnsi="Verdana" w:cs="Calibri"/>
          <w:b/>
          <w:bCs/>
          <w:sz w:val="18"/>
          <w:szCs w:val="18"/>
        </w:rPr>
        <w:t xml:space="preserve"> z załącznikami oraz pełnomocnictw, które muszą zostać złożone wyłącznie na piśmie.</w:t>
      </w:r>
    </w:p>
    <w:p w:rsidR="00252F94" w:rsidRPr="00BB14FA" w:rsidRDefault="00252F94" w:rsidP="00854E46">
      <w:pPr>
        <w:pStyle w:val="pkt"/>
        <w:numPr>
          <w:ilvl w:val="0"/>
          <w:numId w:val="16"/>
        </w:numPr>
        <w:spacing w:before="0" w:after="0" w:line="276" w:lineRule="auto"/>
        <w:ind w:left="1418" w:hanging="425"/>
        <w:rPr>
          <w:rFonts w:ascii="Verdana" w:hAnsi="Verdana" w:cs="Calibri"/>
          <w:b/>
          <w:bCs/>
          <w:sz w:val="18"/>
          <w:szCs w:val="18"/>
        </w:rPr>
      </w:pPr>
      <w:r w:rsidRPr="00F53950">
        <w:rPr>
          <w:rFonts w:ascii="Verdana" w:hAnsi="Verdana" w:cs="Calibri"/>
          <w:b/>
          <w:bCs/>
          <w:sz w:val="18"/>
          <w:szCs w:val="18"/>
        </w:rPr>
        <w:t>Poprzez przesłanie drogą elektroniczną</w:t>
      </w:r>
      <w:r w:rsidRPr="00F53950">
        <w:rPr>
          <w:rFonts w:ascii="Verdana" w:hAnsi="Verdana" w:cs="Calibri"/>
          <w:bCs/>
          <w:sz w:val="18"/>
          <w:szCs w:val="18"/>
        </w:rPr>
        <w:t xml:space="preserve"> rozumie się przesłanie </w:t>
      </w:r>
      <w:r w:rsidR="006C7C44">
        <w:rPr>
          <w:rFonts w:ascii="Verdana" w:hAnsi="Verdana" w:cs="Calibri"/>
          <w:bCs/>
          <w:sz w:val="18"/>
          <w:szCs w:val="18"/>
        </w:rPr>
        <w:t>wiadomości</w:t>
      </w:r>
      <w:r w:rsidR="006C7C44">
        <w:rPr>
          <w:rFonts w:ascii="Verdana" w:hAnsi="Verdana" w:cs="Calibri"/>
          <w:bCs/>
          <w:sz w:val="18"/>
          <w:szCs w:val="18"/>
        </w:rPr>
        <w:br/>
      </w:r>
      <w:r w:rsidR="00C779A7">
        <w:rPr>
          <w:rFonts w:ascii="Verdana" w:hAnsi="Verdana" w:cs="Calibri"/>
          <w:bCs/>
          <w:sz w:val="18"/>
          <w:szCs w:val="18"/>
        </w:rPr>
        <w:t>za pośrednictwem Platformy zakupowej (</w:t>
      </w:r>
      <w:r w:rsidR="00C779A7" w:rsidRPr="00C779A7">
        <w:rPr>
          <w:rFonts w:ascii="Verdana" w:hAnsi="Verdana" w:cs="Calibri"/>
          <w:bCs/>
          <w:sz w:val="18"/>
          <w:szCs w:val="18"/>
        </w:rPr>
        <w:t>https://platformazakupowa.pl/pn/uni.lodz</w:t>
      </w:r>
      <w:r w:rsidR="00C779A7">
        <w:rPr>
          <w:rFonts w:ascii="Verdana" w:hAnsi="Verdana" w:cs="Calibri"/>
          <w:bCs/>
          <w:sz w:val="18"/>
          <w:szCs w:val="18"/>
        </w:rPr>
        <w:t xml:space="preserve">) </w:t>
      </w:r>
      <w:r w:rsidR="00C779A7">
        <w:rPr>
          <w:rFonts w:ascii="Verdana" w:hAnsi="Verdana" w:cs="Calibri"/>
          <w:bCs/>
          <w:sz w:val="18"/>
          <w:szCs w:val="18"/>
        </w:rPr>
        <w:br/>
        <w:t xml:space="preserve">i formularza „wyślij widomość” znajdującego się na stronie danego postępowania, </w:t>
      </w:r>
      <w:r w:rsidR="005B3370">
        <w:rPr>
          <w:rFonts w:ascii="Verdana" w:hAnsi="Verdana" w:cs="Calibri"/>
          <w:bCs/>
          <w:sz w:val="18"/>
          <w:szCs w:val="18"/>
        </w:rPr>
        <w:t xml:space="preserve">Za datę przekazania (wpływu) oświadczeń, wniosków, zawiadomień oraz informacji przyjmuje się datę ich przesłania za pośrednictwem Platformy poprzez kliknięcie przycisku „wyślij wiadomość”, po którym pojawi się komunikat, że wiadomość została wysłana. W przypadku pytań technicznych związanych z działaniem Platformy zakupowej należy kontaktować się z Centrum Wsparcia Klienta Platformy pod numerem 22 101 0202 lub mailem </w:t>
      </w:r>
      <w:hyperlink r:id="rId11" w:history="1">
        <w:r w:rsidR="005B3370" w:rsidRPr="005A03B3">
          <w:rPr>
            <w:rStyle w:val="Hipercze"/>
            <w:rFonts w:ascii="Verdana" w:hAnsi="Verdana" w:cs="Calibri"/>
            <w:bCs/>
            <w:sz w:val="18"/>
            <w:szCs w:val="18"/>
          </w:rPr>
          <w:t>cwk</w:t>
        </w:r>
        <w:r w:rsidR="005B3370" w:rsidRPr="00527EA5">
          <w:rPr>
            <w:rStyle w:val="Hipercze"/>
            <w:rFonts w:ascii="Verdana" w:hAnsi="Verdana" w:cs="Calibri"/>
            <w:bCs/>
            <w:sz w:val="18"/>
            <w:szCs w:val="18"/>
          </w:rPr>
          <w:t>@</w:t>
        </w:r>
        <w:r w:rsidR="005B3370" w:rsidRPr="005A03B3">
          <w:rPr>
            <w:rStyle w:val="Hipercze"/>
            <w:rFonts w:ascii="Verdana" w:hAnsi="Verdana" w:cs="Calibri"/>
            <w:bCs/>
            <w:sz w:val="18"/>
            <w:szCs w:val="18"/>
          </w:rPr>
          <w:t>platformazakupowa.pl</w:t>
        </w:r>
      </w:hyperlink>
    </w:p>
    <w:p w:rsidR="00BB14FA" w:rsidRPr="00BB14FA" w:rsidRDefault="006C7C44" w:rsidP="006C7C44">
      <w:pPr>
        <w:pStyle w:val="Akapitzlist"/>
        <w:numPr>
          <w:ilvl w:val="1"/>
          <w:numId w:val="51"/>
        </w:numPr>
        <w:spacing w:line="276" w:lineRule="auto"/>
        <w:ind w:hanging="446"/>
        <w:jc w:val="both"/>
        <w:rPr>
          <w:rFonts w:asciiTheme="minorHAnsi" w:eastAsia="Calibri" w:hAnsiTheme="minorHAnsi" w:cs="Calibri"/>
          <w:sz w:val="22"/>
          <w:szCs w:val="22"/>
        </w:rPr>
      </w:pPr>
      <w:r>
        <w:rPr>
          <w:rFonts w:asciiTheme="minorHAnsi" w:eastAsia="Calibri" w:hAnsiTheme="minorHAnsi" w:cstheme="minorHAnsi"/>
          <w:sz w:val="22"/>
          <w:szCs w:val="22"/>
        </w:rPr>
        <w:t xml:space="preserve"> </w:t>
      </w:r>
      <w:r w:rsidR="00BB14FA" w:rsidRPr="00BB14FA">
        <w:rPr>
          <w:rFonts w:asciiTheme="minorHAnsi" w:eastAsia="Calibri" w:hAnsiTheme="minorHAnsi" w:cstheme="minorHAnsi"/>
          <w:sz w:val="22"/>
          <w:szCs w:val="22"/>
        </w:rPr>
        <w:t>Zamawiający będzie przekazywał wykonawcom informacje w formie elektronicznej za pośrednictwem Platformy</w:t>
      </w:r>
      <w:r w:rsidR="009860FB">
        <w:rPr>
          <w:rFonts w:asciiTheme="minorHAnsi" w:eastAsia="Calibri" w:hAnsiTheme="minorHAnsi" w:cstheme="minorHAnsi"/>
          <w:sz w:val="22"/>
          <w:szCs w:val="22"/>
        </w:rPr>
        <w:t xml:space="preserve"> zakupowej</w:t>
      </w:r>
      <w:r w:rsidR="00BB14FA" w:rsidRPr="00BB14FA">
        <w:rPr>
          <w:rFonts w:asciiTheme="minorHAnsi" w:eastAsia="Calibri" w:hAnsiTheme="minorHAnsi" w:cstheme="minorHAnsi"/>
          <w:sz w:val="22"/>
          <w:szCs w:val="22"/>
        </w:rPr>
        <w:t xml:space="preserve">. Informacje dotyczące odpowiedzi na pytania, zmiany specyfikacji, zmiany terminu składania i otwarcia ofert Zamawiający będzie zamieszczał na </w:t>
      </w:r>
      <w:r w:rsidR="009860FB">
        <w:rPr>
          <w:rFonts w:asciiTheme="minorHAnsi" w:eastAsia="Calibri" w:hAnsiTheme="minorHAnsi" w:cstheme="minorHAnsi"/>
          <w:sz w:val="22"/>
          <w:szCs w:val="22"/>
        </w:rPr>
        <w:t>P</w:t>
      </w:r>
      <w:r w:rsidR="00BB14FA" w:rsidRPr="00BB14FA">
        <w:rPr>
          <w:rFonts w:asciiTheme="minorHAnsi" w:eastAsia="Calibri" w:hAnsiTheme="minorHAnsi" w:cstheme="minorHAnsi"/>
          <w:sz w:val="22"/>
          <w:szCs w:val="22"/>
        </w:rPr>
        <w:t xml:space="preserve">latformie </w:t>
      </w:r>
      <w:r w:rsidR="009860FB">
        <w:rPr>
          <w:rFonts w:asciiTheme="minorHAnsi" w:eastAsia="Calibri" w:hAnsiTheme="minorHAnsi" w:cstheme="minorHAnsi"/>
          <w:sz w:val="22"/>
          <w:szCs w:val="22"/>
        </w:rPr>
        <w:t xml:space="preserve">zakupowej </w:t>
      </w:r>
      <w:r w:rsidR="00BB14FA" w:rsidRPr="00BB14FA">
        <w:rPr>
          <w:rFonts w:asciiTheme="minorHAnsi" w:eastAsia="Calibri" w:hAnsiTheme="minorHAnsi" w:cstheme="minorHAnsi"/>
          <w:sz w:val="22"/>
          <w:szCs w:val="22"/>
        </w:rPr>
        <w:t>w sekcji “Komunikaty”. Korespondencja, której zgodnie z obowiązującymi</w:t>
      </w:r>
      <w:r w:rsidR="00BB14FA" w:rsidRPr="00BB14FA">
        <w:rPr>
          <w:rFonts w:asciiTheme="minorHAnsi" w:eastAsia="Calibri" w:hAnsiTheme="minorHAnsi" w:cs="Calibri"/>
          <w:sz w:val="22"/>
          <w:szCs w:val="22"/>
        </w:rPr>
        <w:t xml:space="preserve"> przepisami adresatem jest konkretny wykonawca, będzie przekazywana w formie elektronicznej za pośrednictwem Platformy do konkretnego </w:t>
      </w:r>
      <w:r w:rsidR="00BA0F2C">
        <w:rPr>
          <w:rFonts w:asciiTheme="minorHAnsi" w:eastAsia="Calibri" w:hAnsiTheme="minorHAnsi" w:cs="Calibri"/>
          <w:sz w:val="22"/>
          <w:szCs w:val="22"/>
        </w:rPr>
        <w:t>W</w:t>
      </w:r>
      <w:r w:rsidR="00BB14FA" w:rsidRPr="00BB14FA">
        <w:rPr>
          <w:rFonts w:asciiTheme="minorHAnsi" w:eastAsia="Calibri" w:hAnsiTheme="minorHAnsi" w:cs="Calibri"/>
          <w:sz w:val="22"/>
          <w:szCs w:val="22"/>
        </w:rPr>
        <w:t>ykonawcy.</w:t>
      </w:r>
    </w:p>
    <w:p w:rsidR="00BB14FA" w:rsidRPr="005B3370" w:rsidRDefault="00BB14FA" w:rsidP="00BA0F2C">
      <w:pPr>
        <w:pStyle w:val="pkt"/>
        <w:spacing w:before="0" w:after="0" w:line="276" w:lineRule="auto"/>
        <w:rPr>
          <w:rFonts w:ascii="Verdana" w:hAnsi="Verdana" w:cs="Calibri"/>
          <w:b/>
          <w:bCs/>
          <w:sz w:val="18"/>
          <w:szCs w:val="18"/>
        </w:rPr>
      </w:pPr>
    </w:p>
    <w:p w:rsidR="006D2E6D" w:rsidRPr="006C7C44" w:rsidRDefault="006D2E6D" w:rsidP="006C7C44">
      <w:pPr>
        <w:pStyle w:val="Akapitzlist"/>
        <w:numPr>
          <w:ilvl w:val="1"/>
          <w:numId w:val="54"/>
        </w:numPr>
        <w:spacing w:line="360" w:lineRule="auto"/>
        <w:jc w:val="both"/>
        <w:rPr>
          <w:rFonts w:ascii="Verdana" w:hAnsi="Verdana" w:cs="Calibri"/>
          <w:sz w:val="18"/>
          <w:szCs w:val="16"/>
        </w:rPr>
      </w:pPr>
      <w:r w:rsidRPr="006C7C44">
        <w:rPr>
          <w:rFonts w:ascii="Verdana" w:hAnsi="Verdana" w:cs="Calibri"/>
          <w:sz w:val="18"/>
          <w:szCs w:val="16"/>
        </w:rPr>
        <w:t>Zamawiający, zgodnie z § 3 ust. 3 Rozporządzenia Prezesa Rady Ministrów</w:t>
      </w:r>
      <w:r w:rsidRPr="006C7C44">
        <w:rPr>
          <w:rFonts w:ascii="Verdana" w:hAnsi="Verdana" w:cs="Calibri"/>
          <w:sz w:val="18"/>
          <w:szCs w:val="16"/>
        </w:rPr>
        <w:br/>
        <w:t>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6D2E6D" w:rsidRPr="005B3370" w:rsidRDefault="006D2E6D" w:rsidP="00854E46">
      <w:pPr>
        <w:numPr>
          <w:ilvl w:val="0"/>
          <w:numId w:val="47"/>
        </w:numPr>
        <w:tabs>
          <w:tab w:val="left" w:pos="1701"/>
        </w:tabs>
        <w:spacing w:line="360" w:lineRule="auto"/>
        <w:ind w:left="1418" w:firstLine="0"/>
        <w:contextualSpacing/>
        <w:jc w:val="both"/>
        <w:rPr>
          <w:rFonts w:ascii="Verdana" w:hAnsi="Verdana" w:cs="Calibri"/>
          <w:sz w:val="18"/>
          <w:szCs w:val="16"/>
        </w:rPr>
      </w:pPr>
      <w:r w:rsidRPr="005B3370">
        <w:rPr>
          <w:rFonts w:ascii="Verdana" w:hAnsi="Verdana" w:cs="Calibri"/>
          <w:sz w:val="18"/>
          <w:szCs w:val="16"/>
        </w:rPr>
        <w:t xml:space="preserve">stały dostęp do sieci Internet o gwarantowanej przepustowości nie mniejszej niż 512 </w:t>
      </w:r>
      <w:proofErr w:type="spellStart"/>
      <w:r w:rsidRPr="005B3370">
        <w:rPr>
          <w:rFonts w:ascii="Verdana" w:hAnsi="Verdana" w:cs="Calibri"/>
          <w:sz w:val="18"/>
          <w:szCs w:val="16"/>
        </w:rPr>
        <w:t>kb</w:t>
      </w:r>
      <w:proofErr w:type="spellEnd"/>
      <w:r w:rsidRPr="005B3370">
        <w:rPr>
          <w:rFonts w:ascii="Verdana" w:hAnsi="Verdana" w:cs="Calibri"/>
          <w:sz w:val="18"/>
          <w:szCs w:val="16"/>
        </w:rPr>
        <w:t>/s,</w:t>
      </w:r>
    </w:p>
    <w:p w:rsidR="006D2E6D" w:rsidRPr="005B3370" w:rsidRDefault="006D2E6D" w:rsidP="00854E46">
      <w:pPr>
        <w:numPr>
          <w:ilvl w:val="0"/>
          <w:numId w:val="47"/>
        </w:numPr>
        <w:tabs>
          <w:tab w:val="left" w:pos="1701"/>
        </w:tabs>
        <w:spacing w:line="360" w:lineRule="auto"/>
        <w:ind w:left="1418" w:firstLine="0"/>
        <w:contextualSpacing/>
        <w:jc w:val="both"/>
        <w:rPr>
          <w:rFonts w:ascii="Verdana" w:hAnsi="Verdana" w:cs="Calibri"/>
          <w:sz w:val="18"/>
          <w:szCs w:val="16"/>
        </w:rPr>
      </w:pPr>
      <w:r w:rsidRPr="005B3370">
        <w:rPr>
          <w:rFonts w:ascii="Verdana" w:hAnsi="Verdana" w:cs="Calibri"/>
          <w:sz w:val="18"/>
          <w:szCs w:val="16"/>
        </w:rPr>
        <w:t>komputer klasy PC lub MAC o następującej konfiguracji: pamięć min. 2 GB Ram, procesor Intel IV 2 GHZ (lub równoważny</w:t>
      </w:r>
      <w:r>
        <w:rPr>
          <w:rFonts w:ascii="Verdana" w:hAnsi="Verdana" w:cs="Calibri"/>
          <w:sz w:val="18"/>
          <w:szCs w:val="16"/>
        </w:rPr>
        <w:t>) lub jego nowsza wersja, jeden</w:t>
      </w:r>
      <w:r>
        <w:rPr>
          <w:rFonts w:ascii="Verdana" w:hAnsi="Verdana" w:cs="Calibri"/>
          <w:sz w:val="18"/>
          <w:szCs w:val="16"/>
        </w:rPr>
        <w:br/>
      </w:r>
      <w:r w:rsidRPr="005B3370">
        <w:rPr>
          <w:rFonts w:ascii="Verdana" w:hAnsi="Verdana" w:cs="Calibri"/>
          <w:sz w:val="18"/>
          <w:szCs w:val="16"/>
        </w:rPr>
        <w:lastRenderedPageBreak/>
        <w:t>z systemów operacyjnych - MS Windows 7, Mac Os x 10 4, Linux, lub ich nowsze wersje,</w:t>
      </w:r>
    </w:p>
    <w:p w:rsidR="006D2E6D" w:rsidRPr="005B3370" w:rsidRDefault="006D2E6D" w:rsidP="00854E46">
      <w:pPr>
        <w:numPr>
          <w:ilvl w:val="0"/>
          <w:numId w:val="47"/>
        </w:numPr>
        <w:tabs>
          <w:tab w:val="left" w:pos="1701"/>
        </w:tabs>
        <w:spacing w:line="360" w:lineRule="auto"/>
        <w:ind w:left="1418" w:firstLine="0"/>
        <w:contextualSpacing/>
        <w:jc w:val="both"/>
        <w:rPr>
          <w:rFonts w:ascii="Verdana" w:hAnsi="Verdana" w:cs="Calibri"/>
          <w:sz w:val="18"/>
          <w:szCs w:val="16"/>
        </w:rPr>
      </w:pPr>
      <w:r w:rsidRPr="005B3370">
        <w:rPr>
          <w:rFonts w:ascii="Verdana" w:hAnsi="Verdana" w:cs="Calibri"/>
          <w:sz w:val="18"/>
          <w:szCs w:val="16"/>
        </w:rPr>
        <w:t>zainstalowana dowolna przeglądarka internetowa, w przypadku Internet Explorer minimalnie wersja 10 0.,</w:t>
      </w:r>
    </w:p>
    <w:p w:rsidR="006D2E6D" w:rsidRPr="005B3370" w:rsidRDefault="006D2E6D" w:rsidP="00854E46">
      <w:pPr>
        <w:numPr>
          <w:ilvl w:val="0"/>
          <w:numId w:val="47"/>
        </w:numPr>
        <w:tabs>
          <w:tab w:val="left" w:pos="1701"/>
        </w:tabs>
        <w:spacing w:line="360" w:lineRule="auto"/>
        <w:ind w:left="1418" w:firstLine="0"/>
        <w:contextualSpacing/>
        <w:jc w:val="both"/>
        <w:rPr>
          <w:rFonts w:ascii="Verdana" w:hAnsi="Verdana" w:cs="Calibri"/>
          <w:sz w:val="18"/>
          <w:szCs w:val="16"/>
        </w:rPr>
      </w:pPr>
      <w:r w:rsidRPr="005B3370">
        <w:rPr>
          <w:rFonts w:ascii="Verdana" w:hAnsi="Verdana" w:cs="Calibri"/>
          <w:sz w:val="18"/>
          <w:szCs w:val="16"/>
        </w:rPr>
        <w:t>włączona obsługa JavaScript,</w:t>
      </w:r>
    </w:p>
    <w:p w:rsidR="006D2E6D" w:rsidRPr="005B3370" w:rsidRDefault="006D2E6D" w:rsidP="00854E46">
      <w:pPr>
        <w:numPr>
          <w:ilvl w:val="0"/>
          <w:numId w:val="47"/>
        </w:numPr>
        <w:tabs>
          <w:tab w:val="left" w:pos="1701"/>
        </w:tabs>
        <w:spacing w:line="360" w:lineRule="auto"/>
        <w:ind w:left="1418" w:firstLine="0"/>
        <w:contextualSpacing/>
        <w:jc w:val="both"/>
        <w:rPr>
          <w:rFonts w:ascii="Verdana" w:hAnsi="Verdana" w:cs="Calibri"/>
          <w:sz w:val="18"/>
          <w:szCs w:val="16"/>
        </w:rPr>
      </w:pPr>
      <w:r w:rsidRPr="005B3370">
        <w:rPr>
          <w:rFonts w:ascii="Verdana" w:hAnsi="Verdana" w:cs="Calibri"/>
          <w:sz w:val="18"/>
          <w:szCs w:val="16"/>
        </w:rPr>
        <w:t xml:space="preserve">zainstalowany program Adobe </w:t>
      </w:r>
      <w:proofErr w:type="spellStart"/>
      <w:r w:rsidRPr="005B3370">
        <w:rPr>
          <w:rFonts w:ascii="Verdana" w:hAnsi="Verdana" w:cs="Calibri"/>
          <w:sz w:val="18"/>
          <w:szCs w:val="16"/>
        </w:rPr>
        <w:t>Acrobat</w:t>
      </w:r>
      <w:proofErr w:type="spellEnd"/>
      <w:r w:rsidRPr="005B3370">
        <w:rPr>
          <w:rFonts w:ascii="Verdana" w:hAnsi="Verdana" w:cs="Calibri"/>
          <w:sz w:val="18"/>
          <w:szCs w:val="16"/>
        </w:rPr>
        <w:t xml:space="preserve"> Reader lub inny obsługujący format plików .pdf,</w:t>
      </w:r>
    </w:p>
    <w:p w:rsidR="006D2E6D" w:rsidRPr="005B3370" w:rsidRDefault="006D2E6D" w:rsidP="00854E46">
      <w:pPr>
        <w:numPr>
          <w:ilvl w:val="0"/>
          <w:numId w:val="47"/>
        </w:numPr>
        <w:tabs>
          <w:tab w:val="left" w:pos="1701"/>
        </w:tabs>
        <w:spacing w:line="360" w:lineRule="auto"/>
        <w:ind w:left="1418" w:firstLine="0"/>
        <w:contextualSpacing/>
        <w:jc w:val="both"/>
        <w:rPr>
          <w:rFonts w:ascii="Verdana" w:hAnsi="Verdana" w:cs="Calibri"/>
          <w:sz w:val="18"/>
          <w:szCs w:val="16"/>
        </w:rPr>
      </w:pPr>
      <w:r w:rsidRPr="005B3370">
        <w:rPr>
          <w:rFonts w:ascii="Verdana" w:hAnsi="Verdana" w:cs="Calibri"/>
          <w:sz w:val="18"/>
          <w:szCs w:val="16"/>
        </w:rPr>
        <w:t>Platforma działa według standardu przyjętego w komunikacji sieciowej - kodowanie UTF8,</w:t>
      </w:r>
    </w:p>
    <w:p w:rsidR="006D2E6D" w:rsidRPr="005B3370" w:rsidRDefault="006D2E6D" w:rsidP="00854E46">
      <w:pPr>
        <w:numPr>
          <w:ilvl w:val="0"/>
          <w:numId w:val="47"/>
        </w:numPr>
        <w:tabs>
          <w:tab w:val="left" w:pos="1701"/>
        </w:tabs>
        <w:spacing w:line="360" w:lineRule="auto"/>
        <w:ind w:left="1418" w:firstLine="0"/>
        <w:contextualSpacing/>
        <w:jc w:val="both"/>
        <w:rPr>
          <w:rFonts w:ascii="Verdana" w:hAnsi="Verdana" w:cs="Calibri"/>
          <w:sz w:val="18"/>
          <w:szCs w:val="16"/>
        </w:rPr>
      </w:pPr>
      <w:r w:rsidRPr="005B3370">
        <w:rPr>
          <w:rFonts w:ascii="Verdana" w:hAnsi="Verdana" w:cs="Calibri"/>
          <w:sz w:val="18"/>
          <w:szCs w:val="16"/>
        </w:rPr>
        <w:t>Oznaczenie czasu odbioru danych przez platformę zakupową stanowi datę oraz dokładny czas (</w:t>
      </w:r>
      <w:proofErr w:type="spellStart"/>
      <w:r w:rsidRPr="005B3370">
        <w:rPr>
          <w:rFonts w:ascii="Verdana" w:hAnsi="Verdana" w:cs="Calibri"/>
          <w:sz w:val="18"/>
          <w:szCs w:val="16"/>
        </w:rPr>
        <w:t>hh:mm:ss</w:t>
      </w:r>
      <w:proofErr w:type="spellEnd"/>
      <w:r w:rsidRPr="005B3370">
        <w:rPr>
          <w:rFonts w:ascii="Verdana" w:hAnsi="Verdana" w:cs="Calibri"/>
          <w:sz w:val="18"/>
          <w:szCs w:val="16"/>
        </w:rPr>
        <w:t>) generowany wg. czasu lokalnego serwera synchronizowanego z zegarem Głównego Urzędu Miar.</w:t>
      </w:r>
    </w:p>
    <w:p w:rsidR="006D2E6D" w:rsidRPr="006D2E6D" w:rsidRDefault="006D2E6D" w:rsidP="006C7C44">
      <w:pPr>
        <w:pStyle w:val="Akapitzlist"/>
        <w:numPr>
          <w:ilvl w:val="1"/>
          <w:numId w:val="49"/>
        </w:numPr>
        <w:tabs>
          <w:tab w:val="left" w:pos="1560"/>
        </w:tabs>
        <w:spacing w:line="360" w:lineRule="auto"/>
        <w:ind w:hanging="721"/>
        <w:jc w:val="both"/>
        <w:rPr>
          <w:rFonts w:ascii="Verdana" w:hAnsi="Verdana" w:cs="Calibri"/>
          <w:sz w:val="18"/>
          <w:szCs w:val="16"/>
        </w:rPr>
      </w:pPr>
      <w:r w:rsidRPr="006D2E6D">
        <w:rPr>
          <w:rFonts w:ascii="Verdana" w:hAnsi="Verdana" w:cs="Calibri"/>
          <w:sz w:val="18"/>
          <w:szCs w:val="16"/>
        </w:rPr>
        <w:t>Wykonawca, przystępując do niniejszego postępowania o udzielenie zamówienia publicznego:</w:t>
      </w:r>
    </w:p>
    <w:p w:rsidR="006D2E6D" w:rsidRPr="005B3370" w:rsidRDefault="006D2E6D" w:rsidP="006C7C44">
      <w:pPr>
        <w:numPr>
          <w:ilvl w:val="0"/>
          <w:numId w:val="48"/>
        </w:numPr>
        <w:tabs>
          <w:tab w:val="left" w:pos="1701"/>
        </w:tabs>
        <w:spacing w:line="360" w:lineRule="auto"/>
        <w:ind w:left="1418" w:firstLine="0"/>
        <w:contextualSpacing/>
        <w:jc w:val="both"/>
        <w:rPr>
          <w:rFonts w:ascii="Verdana" w:hAnsi="Verdana" w:cs="Calibri"/>
          <w:sz w:val="18"/>
          <w:szCs w:val="16"/>
        </w:rPr>
      </w:pPr>
      <w:r w:rsidRPr="005B3370">
        <w:rPr>
          <w:rFonts w:ascii="Verdana" w:hAnsi="Verdana" w:cs="Calibri"/>
          <w:sz w:val="18"/>
          <w:szCs w:val="16"/>
        </w:rPr>
        <w:t xml:space="preserve">akceptuje warunki korzystania z Platformy określone w Regulaminie zamieszczonym na stronie internetowej </w:t>
      </w:r>
      <w:hyperlink r:id="rId12">
        <w:r w:rsidRPr="005B3370">
          <w:rPr>
            <w:rFonts w:ascii="Verdana" w:hAnsi="Verdana" w:cs="Calibri"/>
            <w:sz w:val="18"/>
            <w:szCs w:val="16"/>
          </w:rPr>
          <w:t>pod linkiem</w:t>
        </w:r>
      </w:hyperlink>
      <w:r w:rsidRPr="005B3370">
        <w:rPr>
          <w:rFonts w:ascii="Verdana" w:hAnsi="Verdana" w:cs="Calibri"/>
          <w:sz w:val="18"/>
          <w:szCs w:val="16"/>
        </w:rPr>
        <w:t xml:space="preserve"> </w:t>
      </w:r>
      <w:hyperlink r:id="rId13" w:history="1">
        <w:r w:rsidRPr="005B3370">
          <w:rPr>
            <w:rFonts w:ascii="Verdana" w:hAnsi="Verdana" w:cs="Calibri"/>
            <w:color w:val="0000FF"/>
            <w:sz w:val="18"/>
            <w:szCs w:val="16"/>
            <w:u w:val="single"/>
          </w:rPr>
          <w:t>https://platformazakupowa.pl/</w:t>
        </w:r>
      </w:hyperlink>
      <w:r w:rsidRPr="005B3370">
        <w:rPr>
          <w:rFonts w:ascii="Verdana" w:hAnsi="Verdana" w:cs="Calibri"/>
          <w:sz w:val="18"/>
          <w:szCs w:val="16"/>
        </w:rPr>
        <w:t xml:space="preserve"> w zakładce „Regulamin" oraz uznaje go za wiążący,</w:t>
      </w:r>
    </w:p>
    <w:p w:rsidR="006D2E6D" w:rsidRPr="005B3370" w:rsidRDefault="006D2E6D" w:rsidP="00854E46">
      <w:pPr>
        <w:pStyle w:val="Akapitzlist"/>
        <w:numPr>
          <w:ilvl w:val="1"/>
          <w:numId w:val="49"/>
        </w:numPr>
        <w:spacing w:line="360" w:lineRule="auto"/>
        <w:jc w:val="both"/>
        <w:rPr>
          <w:rFonts w:ascii="Verdana" w:hAnsi="Verdana" w:cs="Calibri"/>
          <w:sz w:val="18"/>
          <w:szCs w:val="16"/>
        </w:rPr>
      </w:pPr>
      <w:r w:rsidRPr="005B3370">
        <w:rPr>
          <w:rFonts w:ascii="Verdana" w:hAnsi="Verdana" w:cs="Calibri"/>
          <w:sz w:val="18"/>
          <w:szCs w:val="16"/>
        </w:rPr>
        <w:t>Zamawiający informuje, że instrukcje korzystania z P</w:t>
      </w:r>
      <w:r>
        <w:rPr>
          <w:rFonts w:ascii="Verdana" w:hAnsi="Verdana" w:cs="Calibri"/>
          <w:sz w:val="18"/>
          <w:szCs w:val="16"/>
        </w:rPr>
        <w:t>latformy dotyczące</w:t>
      </w:r>
      <w:r>
        <w:rPr>
          <w:rFonts w:ascii="Verdana" w:hAnsi="Verdana" w:cs="Calibri"/>
          <w:sz w:val="18"/>
          <w:szCs w:val="16"/>
        </w:rPr>
        <w:br/>
      </w:r>
      <w:r w:rsidRPr="005B3370">
        <w:rPr>
          <w:rFonts w:ascii="Verdana" w:hAnsi="Verdana" w:cs="Calibri"/>
          <w:sz w:val="18"/>
          <w:szCs w:val="16"/>
        </w:rPr>
        <w:t>w szczególności logowania, składania wnio</w:t>
      </w:r>
      <w:r w:rsidR="006C7C44">
        <w:rPr>
          <w:rFonts w:ascii="Verdana" w:hAnsi="Verdana" w:cs="Calibri"/>
          <w:sz w:val="18"/>
          <w:szCs w:val="16"/>
        </w:rPr>
        <w:t xml:space="preserve">sków o wyjaśnienie treści SIWZ </w:t>
      </w:r>
      <w:r w:rsidRPr="005B3370">
        <w:rPr>
          <w:rFonts w:ascii="Verdana" w:hAnsi="Verdana" w:cs="Calibri"/>
          <w:sz w:val="18"/>
          <w:szCs w:val="16"/>
        </w:rPr>
        <w:t>oraz</w:t>
      </w:r>
      <w:r>
        <w:rPr>
          <w:rFonts w:ascii="Verdana" w:hAnsi="Verdana" w:cs="Calibri"/>
          <w:sz w:val="18"/>
          <w:szCs w:val="16"/>
        </w:rPr>
        <w:t xml:space="preserve"> innych czynności podejmowanych</w:t>
      </w:r>
      <w:r w:rsidRPr="005B3370">
        <w:rPr>
          <w:rFonts w:ascii="Verdana" w:hAnsi="Verdana" w:cs="Calibri"/>
          <w:sz w:val="18"/>
          <w:szCs w:val="16"/>
        </w:rPr>
        <w:t xml:space="preserve"> w niniejszym postępowaniu przy użyciu Platformy znajdują się w zakładce „Instrukcje dla Wykonawców" na stronie internetowej pod adresem: </w:t>
      </w:r>
      <w:hyperlink r:id="rId14">
        <w:r w:rsidRPr="005B3370">
          <w:rPr>
            <w:rFonts w:ascii="Verdana" w:hAnsi="Verdana" w:cs="Calibri"/>
            <w:color w:val="1155CC"/>
            <w:sz w:val="18"/>
            <w:szCs w:val="16"/>
            <w:u w:val="single"/>
          </w:rPr>
          <w:t>https://platformazakupowa.pl/strona/45-instrukcje</w:t>
        </w:r>
      </w:hyperlink>
    </w:p>
    <w:p w:rsidR="00252F94" w:rsidRPr="00F53950" w:rsidRDefault="00067060" w:rsidP="00854E46">
      <w:pPr>
        <w:pStyle w:val="pkt"/>
        <w:numPr>
          <w:ilvl w:val="0"/>
          <w:numId w:val="50"/>
        </w:numPr>
        <w:spacing w:before="0" w:after="0" w:line="276" w:lineRule="auto"/>
        <w:ind w:left="1418" w:hanging="425"/>
        <w:rPr>
          <w:rFonts w:ascii="Verdana" w:hAnsi="Verdana" w:cs="Calibri"/>
          <w:b/>
          <w:bCs/>
          <w:sz w:val="18"/>
          <w:szCs w:val="18"/>
        </w:rPr>
      </w:pPr>
      <w:r>
        <w:rPr>
          <w:rFonts w:ascii="Verdana" w:hAnsi="Verdana" w:cs="Calibri"/>
          <w:bCs/>
          <w:sz w:val="18"/>
          <w:szCs w:val="18"/>
        </w:rPr>
        <w:t>Osoba uprawniona do porozumiewania się z Wykonawcami: Agnieszka Gałda-Stasiak - sprawy pr</w:t>
      </w:r>
      <w:r w:rsidR="000B4244">
        <w:rPr>
          <w:rFonts w:ascii="Verdana" w:hAnsi="Verdana" w:cs="Calibri"/>
          <w:bCs/>
          <w:sz w:val="18"/>
          <w:szCs w:val="18"/>
        </w:rPr>
        <w:t>oceduralne, Dział zakupów UŁ.</w:t>
      </w:r>
    </w:p>
    <w:p w:rsidR="00252F94" w:rsidRPr="00F53950" w:rsidRDefault="00252F94" w:rsidP="00854E46">
      <w:pPr>
        <w:pStyle w:val="pkt"/>
        <w:numPr>
          <w:ilvl w:val="0"/>
          <w:numId w:val="50"/>
        </w:numPr>
        <w:spacing w:before="0" w:after="0" w:line="276" w:lineRule="auto"/>
        <w:ind w:left="1418" w:hanging="425"/>
        <w:rPr>
          <w:rFonts w:ascii="Verdana" w:hAnsi="Verdana" w:cs="Calibri"/>
          <w:b/>
          <w:bCs/>
          <w:sz w:val="18"/>
          <w:szCs w:val="18"/>
        </w:rPr>
      </w:pPr>
      <w:r w:rsidRPr="00F53950">
        <w:rPr>
          <w:rFonts w:ascii="Verdana" w:hAnsi="Verdana" w:cs="Calibri"/>
          <w:b/>
          <w:bCs/>
          <w:sz w:val="18"/>
          <w:szCs w:val="18"/>
        </w:rPr>
        <w:t>Wykonawca może zwrócić się do Zama</w:t>
      </w:r>
      <w:r w:rsidR="00175E15">
        <w:rPr>
          <w:rFonts w:ascii="Verdana" w:hAnsi="Verdana" w:cs="Calibri"/>
          <w:b/>
          <w:bCs/>
          <w:sz w:val="18"/>
          <w:szCs w:val="18"/>
        </w:rPr>
        <w:t>wiającego z wnioskiem</w:t>
      </w:r>
      <w:r w:rsidR="00175E15">
        <w:rPr>
          <w:rFonts w:ascii="Verdana" w:hAnsi="Verdana" w:cs="Calibri"/>
          <w:b/>
          <w:bCs/>
          <w:sz w:val="18"/>
          <w:szCs w:val="18"/>
        </w:rPr>
        <w:br/>
      </w:r>
      <w:r w:rsidRPr="00F53950">
        <w:rPr>
          <w:rFonts w:ascii="Verdana" w:hAnsi="Verdana" w:cs="Calibri"/>
          <w:b/>
          <w:bCs/>
          <w:sz w:val="18"/>
          <w:szCs w:val="18"/>
        </w:rPr>
        <w:t xml:space="preserve">o wyjaśnienie treści SIWZ. </w:t>
      </w:r>
      <w:r w:rsidRPr="00F53950">
        <w:rPr>
          <w:rFonts w:ascii="Verdana" w:hAnsi="Verdana" w:cs="Calibri"/>
          <w:bCs/>
          <w:sz w:val="18"/>
          <w:szCs w:val="18"/>
        </w:rPr>
        <w:t>Zamawiający jest zobowiązany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252F94" w:rsidRPr="00F53950" w:rsidRDefault="00252F94" w:rsidP="00854E46">
      <w:pPr>
        <w:pStyle w:val="pkt"/>
        <w:numPr>
          <w:ilvl w:val="0"/>
          <w:numId w:val="50"/>
        </w:numPr>
        <w:spacing w:before="0" w:after="0" w:line="276" w:lineRule="auto"/>
        <w:ind w:left="1418" w:hanging="425"/>
        <w:rPr>
          <w:rFonts w:ascii="Verdana" w:hAnsi="Verdana" w:cs="Calibri"/>
          <w:b/>
          <w:bCs/>
          <w:sz w:val="18"/>
          <w:szCs w:val="18"/>
        </w:rPr>
      </w:pPr>
      <w:r w:rsidRPr="00F53950">
        <w:rPr>
          <w:rFonts w:ascii="Verdana" w:hAnsi="Verdana" w:cs="Calibri"/>
          <w:bCs/>
          <w:sz w:val="18"/>
          <w:szCs w:val="18"/>
        </w:rPr>
        <w:t>W toku badania i oceny ofert Zamawiający może żądać od Wykonawców wyjaśnień dotyczących treści złożonych ofert.</w:t>
      </w:r>
    </w:p>
    <w:p w:rsidR="00252F94" w:rsidRPr="00F53950" w:rsidRDefault="00252F94" w:rsidP="00854E46">
      <w:pPr>
        <w:pStyle w:val="pkt"/>
        <w:numPr>
          <w:ilvl w:val="0"/>
          <w:numId w:val="50"/>
        </w:numPr>
        <w:spacing w:before="0" w:after="0" w:line="276" w:lineRule="auto"/>
        <w:ind w:left="1418" w:hanging="425"/>
        <w:rPr>
          <w:rFonts w:ascii="Verdana" w:hAnsi="Verdana" w:cs="Calibri"/>
          <w:b/>
          <w:bCs/>
          <w:sz w:val="18"/>
          <w:szCs w:val="18"/>
        </w:rPr>
      </w:pPr>
      <w:r w:rsidRPr="00F53950">
        <w:rPr>
          <w:rFonts w:ascii="Verdana" w:hAnsi="Verdana" w:cs="Calibri"/>
          <w:b/>
          <w:bCs/>
          <w:sz w:val="18"/>
          <w:szCs w:val="18"/>
        </w:rPr>
        <w:t xml:space="preserve">Zamawiający zgodnie z art. 87 ust. 2 ustawy </w:t>
      </w:r>
      <w:proofErr w:type="spellStart"/>
      <w:r w:rsidRPr="00F53950">
        <w:rPr>
          <w:rFonts w:ascii="Verdana" w:hAnsi="Verdana" w:cs="Calibri"/>
          <w:b/>
          <w:bCs/>
          <w:sz w:val="18"/>
          <w:szCs w:val="18"/>
        </w:rPr>
        <w:t>Pzp</w:t>
      </w:r>
      <w:proofErr w:type="spellEnd"/>
      <w:r>
        <w:rPr>
          <w:rFonts w:ascii="Verdana" w:hAnsi="Verdana" w:cs="Calibri"/>
          <w:b/>
          <w:bCs/>
          <w:sz w:val="18"/>
          <w:szCs w:val="18"/>
        </w:rPr>
        <w:t xml:space="preserve"> poprawia w ofercie:</w:t>
      </w:r>
    </w:p>
    <w:p w:rsidR="00252F94" w:rsidRPr="00F53950" w:rsidRDefault="00252F94" w:rsidP="00854E46">
      <w:pPr>
        <w:pStyle w:val="pkt"/>
        <w:numPr>
          <w:ilvl w:val="0"/>
          <w:numId w:val="17"/>
        </w:numPr>
        <w:spacing w:before="0" w:after="0" w:line="276" w:lineRule="auto"/>
        <w:ind w:left="2127" w:hanging="426"/>
        <w:rPr>
          <w:rFonts w:ascii="Verdana" w:hAnsi="Verdana" w:cs="Calibri"/>
          <w:bCs/>
          <w:sz w:val="18"/>
          <w:szCs w:val="18"/>
        </w:rPr>
      </w:pPr>
      <w:r w:rsidRPr="00F53950">
        <w:rPr>
          <w:rFonts w:ascii="Verdana" w:hAnsi="Verdana" w:cs="Calibri"/>
          <w:bCs/>
          <w:sz w:val="18"/>
          <w:szCs w:val="18"/>
        </w:rPr>
        <w:t>oczywiste omyłki pisarskie</w:t>
      </w:r>
    </w:p>
    <w:p w:rsidR="00252F94" w:rsidRPr="00F53950" w:rsidRDefault="00252F94" w:rsidP="00854E46">
      <w:pPr>
        <w:pStyle w:val="pkt"/>
        <w:numPr>
          <w:ilvl w:val="0"/>
          <w:numId w:val="17"/>
        </w:numPr>
        <w:spacing w:before="0" w:after="0" w:line="276" w:lineRule="auto"/>
        <w:ind w:left="2127" w:hanging="426"/>
        <w:rPr>
          <w:rFonts w:ascii="Verdana" w:hAnsi="Verdana" w:cs="Calibri"/>
          <w:bCs/>
          <w:sz w:val="18"/>
          <w:szCs w:val="18"/>
        </w:rPr>
      </w:pPr>
      <w:r w:rsidRPr="00F53950">
        <w:rPr>
          <w:rFonts w:ascii="Verdana" w:hAnsi="Verdana" w:cs="Calibri"/>
          <w:bCs/>
          <w:sz w:val="18"/>
          <w:szCs w:val="18"/>
        </w:rPr>
        <w:t xml:space="preserve">oczywiste omyłki rachunkowe z uwzględnieniem konsekwencji rachunkowych dokonanych poprawek </w:t>
      </w:r>
    </w:p>
    <w:p w:rsidR="00252F94" w:rsidRPr="00F53950" w:rsidRDefault="00252F94" w:rsidP="00854E46">
      <w:pPr>
        <w:pStyle w:val="pkt"/>
        <w:numPr>
          <w:ilvl w:val="0"/>
          <w:numId w:val="17"/>
        </w:numPr>
        <w:spacing w:before="0" w:after="0" w:line="276" w:lineRule="auto"/>
        <w:ind w:left="2127" w:hanging="426"/>
        <w:rPr>
          <w:rFonts w:ascii="Verdana" w:hAnsi="Verdana" w:cs="Calibri"/>
          <w:bCs/>
          <w:sz w:val="18"/>
          <w:szCs w:val="18"/>
        </w:rPr>
      </w:pPr>
      <w:r w:rsidRPr="00F53950">
        <w:rPr>
          <w:rFonts w:ascii="Verdana" w:hAnsi="Verdana" w:cs="Calibri"/>
          <w:bCs/>
          <w:sz w:val="18"/>
          <w:szCs w:val="18"/>
        </w:rPr>
        <w:t>inne omyłki polegające na niezgodności oferty ze specyfikacją istotnych warunków zamówienia, niepowodujące istotnych zmian w treści oferty.</w:t>
      </w:r>
    </w:p>
    <w:p w:rsidR="00252F94" w:rsidRPr="00F53950" w:rsidRDefault="00252F94" w:rsidP="00854E46">
      <w:pPr>
        <w:pStyle w:val="pkt"/>
        <w:numPr>
          <w:ilvl w:val="0"/>
          <w:numId w:val="50"/>
        </w:numPr>
        <w:spacing w:before="0" w:after="0" w:line="276" w:lineRule="auto"/>
        <w:ind w:left="1418" w:hanging="425"/>
        <w:rPr>
          <w:rFonts w:ascii="Verdana" w:hAnsi="Verdana" w:cs="Calibri"/>
          <w:b/>
          <w:bCs/>
          <w:sz w:val="18"/>
          <w:szCs w:val="18"/>
        </w:rPr>
      </w:pPr>
      <w:r w:rsidRPr="00F53950">
        <w:rPr>
          <w:rFonts w:ascii="Verdana" w:hAnsi="Verdana" w:cs="Calibri"/>
          <w:bCs/>
          <w:sz w:val="18"/>
          <w:szCs w:val="18"/>
        </w:rPr>
        <w:t>Przykładowe oczywiste omyłki rachunkowe poprawiane przez Zamawiającego:</w:t>
      </w:r>
    </w:p>
    <w:p w:rsidR="00252F94" w:rsidRPr="00F53950" w:rsidRDefault="00252F94" w:rsidP="00854E46">
      <w:pPr>
        <w:pStyle w:val="pkt"/>
        <w:numPr>
          <w:ilvl w:val="0"/>
          <w:numId w:val="18"/>
        </w:numPr>
        <w:spacing w:before="0" w:after="0" w:line="276" w:lineRule="auto"/>
        <w:ind w:left="2127" w:hanging="426"/>
        <w:rPr>
          <w:rFonts w:ascii="Verdana" w:hAnsi="Verdana" w:cs="Calibri"/>
          <w:bCs/>
          <w:sz w:val="18"/>
          <w:szCs w:val="18"/>
        </w:rPr>
      </w:pPr>
      <w:r w:rsidRPr="00F53950">
        <w:rPr>
          <w:rFonts w:ascii="Verdana" w:hAnsi="Verdana" w:cs="Calibri"/>
          <w:bCs/>
          <w:sz w:val="18"/>
          <w:szCs w:val="18"/>
        </w:rPr>
        <w:t>w przypadku mnożenia cen jednostkowych i liczby jednostek miar:</w:t>
      </w:r>
    </w:p>
    <w:p w:rsidR="00252F94" w:rsidRPr="00F53950" w:rsidRDefault="00252F94" w:rsidP="00854E46">
      <w:pPr>
        <w:pStyle w:val="pkt"/>
        <w:numPr>
          <w:ilvl w:val="0"/>
          <w:numId w:val="19"/>
        </w:numPr>
        <w:spacing w:before="0" w:after="0" w:line="276" w:lineRule="auto"/>
        <w:ind w:left="2835" w:hanging="425"/>
        <w:rPr>
          <w:rFonts w:ascii="Verdana" w:hAnsi="Verdana" w:cs="Calibri"/>
          <w:bCs/>
          <w:sz w:val="18"/>
          <w:szCs w:val="18"/>
        </w:rPr>
      </w:pPr>
      <w:r w:rsidRPr="00F53950">
        <w:rPr>
          <w:rFonts w:ascii="Verdana" w:hAnsi="Verdana" w:cs="Calibri"/>
          <w:bCs/>
          <w:sz w:val="18"/>
          <w:szCs w:val="18"/>
        </w:rPr>
        <w:t xml:space="preserve">jeżeli obliczona cena nie odpowiada iloczynowi ceny jednostkowej oraz liczby jednostek miar, przyjmuje się, że prawidłowo podano liczbę jednostek miar i cenę jednostkową; </w:t>
      </w:r>
    </w:p>
    <w:p w:rsidR="00252F94" w:rsidRPr="00F53950" w:rsidRDefault="00252F94" w:rsidP="00854E46">
      <w:pPr>
        <w:pStyle w:val="pkt"/>
        <w:numPr>
          <w:ilvl w:val="0"/>
          <w:numId w:val="19"/>
        </w:numPr>
        <w:spacing w:before="0" w:after="0" w:line="276" w:lineRule="auto"/>
        <w:ind w:left="2835" w:hanging="425"/>
        <w:rPr>
          <w:rFonts w:ascii="Verdana" w:hAnsi="Verdana" w:cs="Calibri"/>
          <w:bCs/>
          <w:sz w:val="18"/>
          <w:szCs w:val="18"/>
        </w:rPr>
      </w:pPr>
      <w:r w:rsidRPr="00F53950">
        <w:rPr>
          <w:rFonts w:ascii="Verdana" w:hAnsi="Verdana" w:cs="Calibri"/>
          <w:bCs/>
          <w:sz w:val="18"/>
          <w:szCs w:val="18"/>
        </w:rPr>
        <w:t xml:space="preserve">jeżeli cenę podano rozbieżnie słownie i liczbą, przyjmuje się, że prawidłowo podano liczbę jednostek miar </w:t>
      </w:r>
      <w:r w:rsidR="00864E18">
        <w:rPr>
          <w:rFonts w:ascii="Verdana" w:hAnsi="Verdana" w:cs="Calibri"/>
          <w:bCs/>
          <w:sz w:val="18"/>
          <w:szCs w:val="18"/>
        </w:rPr>
        <w:t>oraz ceny jednostkowe</w:t>
      </w:r>
      <w:r w:rsidR="00864E18">
        <w:rPr>
          <w:rFonts w:ascii="Verdana" w:hAnsi="Verdana" w:cs="Calibri"/>
          <w:bCs/>
          <w:sz w:val="18"/>
          <w:szCs w:val="18"/>
        </w:rPr>
        <w:br/>
      </w:r>
      <w:r w:rsidRPr="00F53950">
        <w:rPr>
          <w:rFonts w:ascii="Verdana" w:hAnsi="Verdana" w:cs="Calibri"/>
          <w:bCs/>
          <w:sz w:val="18"/>
          <w:szCs w:val="18"/>
        </w:rPr>
        <w:t>i ten zapis ceny, który odpowiada dokonanemu obliczeniu ceny;</w:t>
      </w:r>
    </w:p>
    <w:p w:rsidR="00252F94" w:rsidRPr="00F53950" w:rsidRDefault="00252F94" w:rsidP="00854E46">
      <w:pPr>
        <w:pStyle w:val="pkt"/>
        <w:numPr>
          <w:ilvl w:val="0"/>
          <w:numId w:val="18"/>
        </w:numPr>
        <w:spacing w:before="0" w:after="0" w:line="276" w:lineRule="auto"/>
        <w:ind w:left="2127"/>
        <w:rPr>
          <w:rFonts w:ascii="Verdana" w:hAnsi="Verdana" w:cs="Calibri"/>
          <w:bCs/>
          <w:sz w:val="18"/>
          <w:szCs w:val="18"/>
        </w:rPr>
      </w:pPr>
      <w:r w:rsidRPr="00F53950">
        <w:rPr>
          <w:rFonts w:ascii="Verdana" w:hAnsi="Verdana" w:cs="Calibri"/>
          <w:bCs/>
          <w:sz w:val="18"/>
          <w:szCs w:val="18"/>
        </w:rPr>
        <w:t>w przypadku sumowania cen za poszczególne pozycje:</w:t>
      </w:r>
    </w:p>
    <w:p w:rsidR="00252F94" w:rsidRPr="00F53950" w:rsidRDefault="00252F94" w:rsidP="00854E46">
      <w:pPr>
        <w:pStyle w:val="pkt"/>
        <w:numPr>
          <w:ilvl w:val="0"/>
          <w:numId w:val="20"/>
        </w:numPr>
        <w:spacing w:before="0" w:after="0" w:line="276" w:lineRule="auto"/>
        <w:ind w:left="2835" w:hanging="425"/>
        <w:rPr>
          <w:rFonts w:ascii="Verdana" w:hAnsi="Verdana" w:cs="Calibri"/>
          <w:bCs/>
          <w:sz w:val="18"/>
          <w:szCs w:val="18"/>
        </w:rPr>
      </w:pPr>
      <w:r w:rsidRPr="00F53950">
        <w:rPr>
          <w:rFonts w:ascii="Verdana" w:hAnsi="Verdana" w:cs="Calibri"/>
          <w:bCs/>
          <w:sz w:val="18"/>
          <w:szCs w:val="18"/>
        </w:rPr>
        <w:t>jeżeli obliczona cena nie odpo</w:t>
      </w:r>
      <w:r w:rsidR="00B2479D">
        <w:rPr>
          <w:rFonts w:ascii="Verdana" w:hAnsi="Verdana" w:cs="Calibri"/>
          <w:bCs/>
          <w:sz w:val="18"/>
          <w:szCs w:val="18"/>
        </w:rPr>
        <w:t>wiada sumie cen, przyjmuje się,</w:t>
      </w:r>
      <w:r w:rsidR="00B2479D">
        <w:rPr>
          <w:rFonts w:ascii="Verdana" w:hAnsi="Verdana" w:cs="Calibri"/>
          <w:bCs/>
          <w:sz w:val="18"/>
          <w:szCs w:val="18"/>
        </w:rPr>
        <w:br/>
      </w:r>
      <w:r w:rsidRPr="00F53950">
        <w:rPr>
          <w:rFonts w:ascii="Verdana" w:hAnsi="Verdana" w:cs="Calibri"/>
          <w:bCs/>
          <w:sz w:val="18"/>
          <w:szCs w:val="18"/>
        </w:rPr>
        <w:t>że prawidłowo podano ceny za poszczególne pozycje.</w:t>
      </w:r>
    </w:p>
    <w:p w:rsidR="00252F94" w:rsidRPr="00F53950" w:rsidRDefault="00252F94" w:rsidP="00854E46">
      <w:pPr>
        <w:pStyle w:val="pkt"/>
        <w:numPr>
          <w:ilvl w:val="0"/>
          <w:numId w:val="18"/>
        </w:numPr>
        <w:spacing w:before="0" w:after="0" w:line="276" w:lineRule="auto"/>
        <w:ind w:left="2127" w:hanging="426"/>
        <w:rPr>
          <w:rFonts w:ascii="Verdana" w:hAnsi="Verdana" w:cs="Calibri"/>
          <w:bCs/>
          <w:sz w:val="18"/>
          <w:szCs w:val="18"/>
        </w:rPr>
      </w:pPr>
      <w:r w:rsidRPr="00F53950">
        <w:rPr>
          <w:rFonts w:ascii="Verdana" w:hAnsi="Verdana" w:cs="Calibri"/>
          <w:bCs/>
          <w:sz w:val="18"/>
          <w:szCs w:val="18"/>
        </w:rPr>
        <w:t xml:space="preserve">jeżeli suma cen – wartość oferty zapisana w </w:t>
      </w:r>
      <w:r>
        <w:rPr>
          <w:rFonts w:ascii="Verdana" w:hAnsi="Verdana" w:cs="Calibri"/>
          <w:bCs/>
          <w:i/>
          <w:sz w:val="18"/>
          <w:szCs w:val="18"/>
        </w:rPr>
        <w:t>Formularzu cenowym</w:t>
      </w:r>
      <w:r w:rsidRPr="00F53950">
        <w:rPr>
          <w:rFonts w:ascii="Verdana" w:hAnsi="Verdana" w:cs="Calibri"/>
          <w:bCs/>
          <w:sz w:val="18"/>
          <w:szCs w:val="18"/>
        </w:rPr>
        <w:t xml:space="preserve"> nie odpowiada cenie zapisanej w </w:t>
      </w:r>
      <w:r w:rsidRPr="00F53950">
        <w:rPr>
          <w:rFonts w:ascii="Verdana" w:hAnsi="Verdana" w:cs="Calibri"/>
          <w:bCs/>
          <w:i/>
          <w:sz w:val="18"/>
          <w:szCs w:val="18"/>
        </w:rPr>
        <w:t>Formularzu ofertowym</w:t>
      </w:r>
      <w:r w:rsidRPr="00F53950">
        <w:rPr>
          <w:rFonts w:ascii="Verdana" w:hAnsi="Verdana" w:cs="Calibri"/>
          <w:bCs/>
          <w:sz w:val="18"/>
          <w:szCs w:val="18"/>
        </w:rPr>
        <w:t xml:space="preserve">, Zamawiający przyjmie za prawidłową cenę zapisaną w </w:t>
      </w:r>
      <w:r>
        <w:rPr>
          <w:rFonts w:ascii="Verdana" w:hAnsi="Verdana" w:cs="Calibri"/>
          <w:bCs/>
          <w:i/>
          <w:sz w:val="18"/>
          <w:szCs w:val="18"/>
        </w:rPr>
        <w:t>Formularzu cenowym.</w:t>
      </w:r>
      <w:r w:rsidRPr="00F53950">
        <w:rPr>
          <w:rFonts w:ascii="Verdana" w:hAnsi="Verdana" w:cs="Calibri"/>
          <w:bCs/>
          <w:sz w:val="18"/>
          <w:szCs w:val="18"/>
        </w:rPr>
        <w:t xml:space="preserve"> </w:t>
      </w:r>
    </w:p>
    <w:p w:rsidR="00252F94" w:rsidRPr="00F53950" w:rsidRDefault="00252F94" w:rsidP="00252F94">
      <w:pPr>
        <w:pStyle w:val="pkt"/>
        <w:spacing w:before="0" w:after="0" w:line="276" w:lineRule="auto"/>
        <w:ind w:left="1418" w:firstLine="0"/>
        <w:rPr>
          <w:rFonts w:ascii="Verdana" w:hAnsi="Verdana" w:cs="Calibri"/>
          <w:bCs/>
          <w:sz w:val="18"/>
          <w:szCs w:val="18"/>
        </w:rPr>
      </w:pPr>
      <w:r w:rsidRPr="00F53950">
        <w:rPr>
          <w:rFonts w:ascii="Verdana" w:hAnsi="Verdana" w:cs="Calibri"/>
          <w:bCs/>
          <w:sz w:val="18"/>
          <w:szCs w:val="18"/>
        </w:rPr>
        <w:lastRenderedPageBreak/>
        <w:t>Po dokonaniu poprawek Zamawiający niezwłocznie zawiadamia o tym Wykonawcę, którego oferta została poprawiona.</w:t>
      </w:r>
    </w:p>
    <w:p w:rsidR="00252F94" w:rsidRPr="00F53950" w:rsidRDefault="00252F94" w:rsidP="00854E46">
      <w:pPr>
        <w:pStyle w:val="pkt"/>
        <w:numPr>
          <w:ilvl w:val="0"/>
          <w:numId w:val="50"/>
        </w:numPr>
        <w:spacing w:before="0" w:after="0" w:line="276" w:lineRule="auto"/>
        <w:ind w:left="1418" w:hanging="425"/>
        <w:rPr>
          <w:rFonts w:ascii="Verdana" w:hAnsi="Verdana" w:cs="Calibri"/>
          <w:b/>
          <w:bCs/>
          <w:sz w:val="18"/>
          <w:szCs w:val="18"/>
        </w:rPr>
      </w:pPr>
      <w:r w:rsidRPr="00F53950">
        <w:rPr>
          <w:rFonts w:ascii="Verdana" w:hAnsi="Verdana" w:cs="Calibri"/>
          <w:bCs/>
          <w:sz w:val="18"/>
          <w:szCs w:val="18"/>
        </w:rPr>
        <w:t>Oferta Wykonawcy, który w terminie 3 dni od dn</w:t>
      </w:r>
      <w:r w:rsidR="00421E4E">
        <w:rPr>
          <w:rFonts w:ascii="Verdana" w:hAnsi="Verdana" w:cs="Calibri"/>
          <w:bCs/>
          <w:sz w:val="18"/>
          <w:szCs w:val="18"/>
        </w:rPr>
        <w:t>ia doręczenia zawiadomienia</w:t>
      </w:r>
      <w:r w:rsidR="00421E4E">
        <w:rPr>
          <w:rFonts w:ascii="Verdana" w:hAnsi="Verdana" w:cs="Calibri"/>
          <w:bCs/>
          <w:sz w:val="18"/>
          <w:szCs w:val="18"/>
        </w:rPr>
        <w:br/>
      </w:r>
      <w:r w:rsidRPr="00F53950">
        <w:rPr>
          <w:rFonts w:ascii="Verdana" w:hAnsi="Verdana" w:cs="Calibri"/>
          <w:bCs/>
          <w:sz w:val="18"/>
          <w:szCs w:val="18"/>
        </w:rPr>
        <w:t>o poprawieniu omyłek polegających na niezgodności oferty ze SIWZ niepowodujących istotnych zmian w treści oferty nie zgodził się na ich poprawienie, podlega odrzuceniu.</w:t>
      </w:r>
    </w:p>
    <w:p w:rsidR="00252F94" w:rsidRPr="00F53950" w:rsidRDefault="00252F94" w:rsidP="00854E46">
      <w:pPr>
        <w:pStyle w:val="pkt"/>
        <w:numPr>
          <w:ilvl w:val="0"/>
          <w:numId w:val="50"/>
        </w:numPr>
        <w:spacing w:before="0" w:after="0" w:line="276" w:lineRule="auto"/>
        <w:ind w:left="1418" w:hanging="425"/>
        <w:rPr>
          <w:rFonts w:ascii="Verdana" w:hAnsi="Verdana" w:cs="Calibri"/>
          <w:b/>
          <w:bCs/>
          <w:sz w:val="18"/>
          <w:szCs w:val="18"/>
        </w:rPr>
      </w:pPr>
      <w:r w:rsidRPr="00F53950">
        <w:rPr>
          <w:rFonts w:ascii="Verdana" w:hAnsi="Verdana" w:cs="Calibri"/>
          <w:b/>
          <w:bCs/>
          <w:sz w:val="18"/>
          <w:szCs w:val="18"/>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Wykonawców o udzielenie wyjaśnień, w tym złożenie dowodów, dotyczących wyliczenia ceny, w szczególności w zakresie:</w:t>
      </w:r>
    </w:p>
    <w:p w:rsidR="00252F94" w:rsidRPr="00F53950" w:rsidRDefault="00252F94" w:rsidP="00854E46">
      <w:pPr>
        <w:pStyle w:val="pkt"/>
        <w:numPr>
          <w:ilvl w:val="0"/>
          <w:numId w:val="21"/>
        </w:numPr>
        <w:spacing w:before="0" w:after="0" w:line="276" w:lineRule="auto"/>
        <w:ind w:left="2127" w:hanging="426"/>
        <w:rPr>
          <w:rFonts w:ascii="Verdana" w:hAnsi="Verdana" w:cs="Calibri"/>
          <w:bCs/>
          <w:sz w:val="18"/>
          <w:szCs w:val="18"/>
        </w:rPr>
      </w:pPr>
      <w:r w:rsidRPr="00F53950">
        <w:rPr>
          <w:rFonts w:ascii="Verdana" w:hAnsi="Verdana" w:cs="Calibri"/>
          <w:bCs/>
          <w:sz w:val="18"/>
          <w:szCs w:val="18"/>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10.10.2002 r. o minimalnym wynagrodzeniu za pracę albo minimalnej stawki godzinowej, ustalonych na podstawie przepisów ustawy z dnia 10.10.2002 r. o minimalnym wynagrodzeniu za pracę (t. j. Dz. U. z 2018 r., poz. 2177 z </w:t>
      </w:r>
      <w:proofErr w:type="spellStart"/>
      <w:r w:rsidRPr="00F53950">
        <w:rPr>
          <w:rFonts w:ascii="Verdana" w:hAnsi="Verdana" w:cs="Calibri"/>
          <w:bCs/>
          <w:sz w:val="18"/>
          <w:szCs w:val="18"/>
        </w:rPr>
        <w:t>późn</w:t>
      </w:r>
      <w:proofErr w:type="spellEnd"/>
      <w:r w:rsidRPr="00F53950">
        <w:rPr>
          <w:rFonts w:ascii="Verdana" w:hAnsi="Verdana" w:cs="Calibri"/>
          <w:bCs/>
          <w:sz w:val="18"/>
          <w:szCs w:val="18"/>
        </w:rPr>
        <w:t>. zm.);</w:t>
      </w:r>
    </w:p>
    <w:p w:rsidR="00252F94" w:rsidRPr="00F53950" w:rsidRDefault="00252F94" w:rsidP="00854E46">
      <w:pPr>
        <w:pStyle w:val="pkt"/>
        <w:numPr>
          <w:ilvl w:val="0"/>
          <w:numId w:val="21"/>
        </w:numPr>
        <w:spacing w:before="0" w:after="0" w:line="276" w:lineRule="auto"/>
        <w:ind w:left="2127" w:hanging="426"/>
        <w:rPr>
          <w:rFonts w:ascii="Verdana" w:hAnsi="Verdana" w:cs="Calibri"/>
          <w:bCs/>
          <w:sz w:val="18"/>
          <w:szCs w:val="18"/>
        </w:rPr>
      </w:pPr>
      <w:r w:rsidRPr="00F53950">
        <w:rPr>
          <w:rFonts w:ascii="Verdana" w:hAnsi="Verdana" w:cs="Calibri"/>
          <w:bCs/>
          <w:sz w:val="18"/>
          <w:szCs w:val="18"/>
        </w:rPr>
        <w:t xml:space="preserve">pomocy publicznej udzielonej na podstawie odrębnych przepisów; </w:t>
      </w:r>
    </w:p>
    <w:p w:rsidR="00252F94" w:rsidRPr="00F53950" w:rsidRDefault="00252F94" w:rsidP="00854E46">
      <w:pPr>
        <w:pStyle w:val="pkt"/>
        <w:numPr>
          <w:ilvl w:val="0"/>
          <w:numId w:val="21"/>
        </w:numPr>
        <w:spacing w:before="0" w:after="0" w:line="276" w:lineRule="auto"/>
        <w:ind w:left="2127" w:hanging="426"/>
        <w:rPr>
          <w:rFonts w:ascii="Verdana" w:hAnsi="Verdana" w:cs="Calibri"/>
          <w:bCs/>
          <w:sz w:val="18"/>
          <w:szCs w:val="18"/>
        </w:rPr>
      </w:pPr>
      <w:r w:rsidRPr="00F53950">
        <w:rPr>
          <w:rFonts w:ascii="Verdana" w:hAnsi="Verdana" w:cs="Calibri"/>
          <w:bCs/>
          <w:sz w:val="18"/>
          <w:szCs w:val="18"/>
        </w:rPr>
        <w:t xml:space="preserve">wynikającym z przepisów prawa pracy i przepisów o zabezpieczeniu społecznym, obowiązujących  w miejscu, w którym realizowane jest zamówienie; </w:t>
      </w:r>
    </w:p>
    <w:p w:rsidR="00252F94" w:rsidRPr="00F53950" w:rsidRDefault="00252F94" w:rsidP="00854E46">
      <w:pPr>
        <w:pStyle w:val="pkt"/>
        <w:numPr>
          <w:ilvl w:val="0"/>
          <w:numId w:val="21"/>
        </w:numPr>
        <w:spacing w:before="0" w:after="0" w:line="276" w:lineRule="auto"/>
        <w:ind w:left="2127" w:hanging="426"/>
        <w:rPr>
          <w:rFonts w:ascii="Verdana" w:hAnsi="Verdana" w:cs="Calibri"/>
          <w:bCs/>
          <w:sz w:val="18"/>
          <w:szCs w:val="18"/>
        </w:rPr>
      </w:pPr>
      <w:r w:rsidRPr="00F53950">
        <w:rPr>
          <w:rFonts w:ascii="Verdana" w:hAnsi="Verdana" w:cs="Calibri"/>
          <w:bCs/>
          <w:sz w:val="18"/>
          <w:szCs w:val="18"/>
        </w:rPr>
        <w:t xml:space="preserve">wynikającym z przepisów Prawa ochrony środowiska; </w:t>
      </w:r>
    </w:p>
    <w:p w:rsidR="00252F94" w:rsidRDefault="00252F94" w:rsidP="00854E46">
      <w:pPr>
        <w:pStyle w:val="pkt"/>
        <w:numPr>
          <w:ilvl w:val="0"/>
          <w:numId w:val="21"/>
        </w:numPr>
        <w:spacing w:before="0" w:after="0" w:line="276" w:lineRule="auto"/>
        <w:ind w:left="2127" w:hanging="426"/>
        <w:rPr>
          <w:rFonts w:ascii="Verdana" w:hAnsi="Verdana" w:cs="Calibri"/>
          <w:bCs/>
          <w:sz w:val="18"/>
          <w:szCs w:val="18"/>
        </w:rPr>
      </w:pPr>
      <w:r w:rsidRPr="00F53950">
        <w:rPr>
          <w:rFonts w:ascii="Verdana" w:hAnsi="Verdana" w:cs="Calibri"/>
          <w:bCs/>
          <w:sz w:val="18"/>
          <w:szCs w:val="18"/>
        </w:rPr>
        <w:t>powierzenia wykonania części zamówienia podwykonawcy.</w:t>
      </w:r>
    </w:p>
    <w:p w:rsidR="00252F94" w:rsidRPr="00F53950" w:rsidRDefault="00252F94" w:rsidP="00854E46">
      <w:pPr>
        <w:pStyle w:val="pkt"/>
        <w:numPr>
          <w:ilvl w:val="0"/>
          <w:numId w:val="50"/>
        </w:numPr>
        <w:spacing w:before="0" w:after="0" w:line="276" w:lineRule="auto"/>
        <w:ind w:left="1418" w:hanging="425"/>
        <w:rPr>
          <w:rFonts w:ascii="Verdana" w:hAnsi="Verdana" w:cs="Calibri"/>
          <w:bCs/>
          <w:sz w:val="18"/>
          <w:szCs w:val="18"/>
        </w:rPr>
      </w:pPr>
      <w:r w:rsidRPr="00F53950">
        <w:rPr>
          <w:rFonts w:ascii="Verdana" w:hAnsi="Verdana" w:cs="Calibri"/>
          <w:bCs/>
          <w:sz w:val="18"/>
          <w:szCs w:val="18"/>
        </w:rPr>
        <w:t>W przypadku gdy cena całkowita oferty jest niższa o co najmniej 30% od:</w:t>
      </w:r>
    </w:p>
    <w:p w:rsidR="00252F94" w:rsidRPr="00F53950" w:rsidRDefault="00252F94" w:rsidP="00854E46">
      <w:pPr>
        <w:pStyle w:val="pkt"/>
        <w:numPr>
          <w:ilvl w:val="0"/>
          <w:numId w:val="22"/>
        </w:numPr>
        <w:spacing w:before="0" w:after="0" w:line="276" w:lineRule="auto"/>
        <w:ind w:left="2127" w:hanging="426"/>
        <w:rPr>
          <w:rFonts w:ascii="Verdana" w:hAnsi="Verdana" w:cs="Calibri"/>
          <w:bCs/>
          <w:sz w:val="18"/>
          <w:szCs w:val="18"/>
        </w:rPr>
      </w:pPr>
      <w:r w:rsidRPr="00F53950">
        <w:rPr>
          <w:rFonts w:ascii="Verdana" w:hAnsi="Verdana" w:cs="Calibri"/>
          <w:bCs/>
          <w:sz w:val="18"/>
          <w:szCs w:val="18"/>
        </w:rPr>
        <w:t xml:space="preserve">wartości zamówienia powiększonej o należny podatek od towarów i usług, ustalonej przed wszczęciem postępowania zgodnie z art. 35 ust. 1 i 2 ustawy </w:t>
      </w:r>
      <w:proofErr w:type="spellStart"/>
      <w:r w:rsidRPr="00F53950">
        <w:rPr>
          <w:rFonts w:ascii="Verdana" w:hAnsi="Verdana" w:cs="Calibri"/>
          <w:bCs/>
          <w:sz w:val="18"/>
          <w:szCs w:val="18"/>
        </w:rPr>
        <w:t>Pzp</w:t>
      </w:r>
      <w:proofErr w:type="spellEnd"/>
      <w:r w:rsidRPr="00F53950">
        <w:rPr>
          <w:rFonts w:ascii="Verdana" w:hAnsi="Verdana" w:cs="Calibri"/>
          <w:bCs/>
          <w:sz w:val="18"/>
          <w:szCs w:val="18"/>
        </w:rPr>
        <w:t xml:space="preserve"> lub średniej arytmetycznej cen wszystkich złożonych ofert, Zamawiający zwraca się o udzielenie wyjaśnień, o których mowa  w pkt. 9 ust. 11) SIWZ, chyba, że rozbieżność wynika z okoliczności, które nie wymagają wyjaśnień; </w:t>
      </w:r>
    </w:p>
    <w:p w:rsidR="00252F94" w:rsidRPr="00F53950" w:rsidRDefault="00252F94" w:rsidP="00854E46">
      <w:pPr>
        <w:pStyle w:val="pkt"/>
        <w:numPr>
          <w:ilvl w:val="0"/>
          <w:numId w:val="22"/>
        </w:numPr>
        <w:spacing w:before="0" w:after="0" w:line="276" w:lineRule="auto"/>
        <w:ind w:left="2127" w:hanging="426"/>
        <w:rPr>
          <w:rFonts w:ascii="Verdana" w:hAnsi="Verdana" w:cs="Calibri"/>
          <w:bCs/>
          <w:sz w:val="18"/>
          <w:szCs w:val="18"/>
        </w:rPr>
      </w:pPr>
      <w:r w:rsidRPr="00F53950">
        <w:rPr>
          <w:rFonts w:ascii="Verdana" w:hAnsi="Verdana" w:cs="Calibri"/>
          <w:bCs/>
          <w:sz w:val="18"/>
          <w:szCs w:val="18"/>
        </w:rPr>
        <w:t>wartości zamówienia powiększonej o należny podatek od towarów i usług, zaktualizowanej z uwzględnieniem okoliczności, które nastąpiły po wszczęciu postępowania, w szczególności istotnej zmiany cen rynkowych, Zamawiający może zwrócić się o udzie</w:t>
      </w:r>
      <w:r w:rsidR="00960220">
        <w:rPr>
          <w:rFonts w:ascii="Verdana" w:hAnsi="Verdana" w:cs="Calibri"/>
          <w:bCs/>
          <w:sz w:val="18"/>
          <w:szCs w:val="18"/>
        </w:rPr>
        <w:t>lenie wyjaśnień, o których mowa</w:t>
      </w:r>
      <w:r w:rsidR="00960220">
        <w:rPr>
          <w:rFonts w:ascii="Verdana" w:hAnsi="Verdana" w:cs="Calibri"/>
          <w:bCs/>
          <w:sz w:val="18"/>
          <w:szCs w:val="18"/>
        </w:rPr>
        <w:br/>
      </w:r>
      <w:r w:rsidRPr="00F53950">
        <w:rPr>
          <w:rFonts w:ascii="Verdana" w:hAnsi="Verdana" w:cs="Calibri"/>
          <w:bCs/>
          <w:sz w:val="18"/>
          <w:szCs w:val="18"/>
        </w:rPr>
        <w:t>w pkt. 9 ust. 11) SIWZ.</w:t>
      </w:r>
    </w:p>
    <w:p w:rsidR="00252F94" w:rsidRDefault="00252F94" w:rsidP="00854E46">
      <w:pPr>
        <w:pStyle w:val="pkt"/>
        <w:numPr>
          <w:ilvl w:val="0"/>
          <w:numId w:val="50"/>
        </w:numPr>
        <w:spacing w:before="0" w:after="0" w:line="276" w:lineRule="auto"/>
        <w:ind w:left="1418" w:hanging="425"/>
        <w:rPr>
          <w:rFonts w:ascii="Verdana" w:hAnsi="Verdana" w:cs="Calibri"/>
          <w:bCs/>
          <w:sz w:val="18"/>
          <w:szCs w:val="18"/>
        </w:rPr>
      </w:pPr>
      <w:r w:rsidRPr="00F53950">
        <w:rPr>
          <w:rFonts w:ascii="Verdana" w:hAnsi="Verdana" w:cs="Calibri"/>
          <w:bCs/>
          <w:sz w:val="18"/>
          <w:szCs w:val="18"/>
        </w:rPr>
        <w:t>Zamawiający odrzuca ofertę Wykonawcy, który nie złożył wyjaśnień lub, jeżeli dokonana ocena wyjaśnień wraz z dostarczonymi dowodami potwierdza, że of</w:t>
      </w:r>
      <w:r w:rsidR="00EF78E4">
        <w:rPr>
          <w:rFonts w:ascii="Verdana" w:hAnsi="Verdana" w:cs="Calibri"/>
          <w:bCs/>
          <w:sz w:val="18"/>
          <w:szCs w:val="18"/>
        </w:rPr>
        <w:t xml:space="preserve">erta zawiera rażąco niską cenę </w:t>
      </w:r>
      <w:r w:rsidRPr="00F53950">
        <w:rPr>
          <w:rFonts w:ascii="Verdana" w:hAnsi="Verdana" w:cs="Calibri"/>
          <w:bCs/>
          <w:sz w:val="18"/>
          <w:szCs w:val="18"/>
        </w:rPr>
        <w:t>w stosunku do przedmiotu zamówienia.</w:t>
      </w:r>
    </w:p>
    <w:p w:rsidR="00252F94" w:rsidRPr="00F53950" w:rsidRDefault="00252F94" w:rsidP="00854E46">
      <w:pPr>
        <w:pStyle w:val="pkt"/>
        <w:numPr>
          <w:ilvl w:val="0"/>
          <w:numId w:val="8"/>
        </w:numPr>
        <w:suppressAutoHyphens/>
        <w:spacing w:before="0" w:after="0" w:line="276" w:lineRule="auto"/>
        <w:ind w:hanging="436"/>
        <w:rPr>
          <w:rFonts w:ascii="Verdana" w:hAnsi="Verdana" w:cs="Calibri"/>
          <w:b/>
          <w:sz w:val="18"/>
          <w:szCs w:val="18"/>
        </w:rPr>
      </w:pPr>
      <w:r w:rsidRPr="00F53950">
        <w:rPr>
          <w:rFonts w:ascii="Verdana" w:hAnsi="Verdana" w:cs="Calibri"/>
          <w:b/>
          <w:sz w:val="18"/>
          <w:szCs w:val="18"/>
        </w:rPr>
        <w:t>Termin związania ofertą</w:t>
      </w:r>
    </w:p>
    <w:p w:rsidR="00252F94" w:rsidRPr="00F53950" w:rsidRDefault="00252F94" w:rsidP="00854E46">
      <w:pPr>
        <w:pStyle w:val="ust"/>
        <w:numPr>
          <w:ilvl w:val="0"/>
          <w:numId w:val="23"/>
        </w:numPr>
        <w:spacing w:before="0" w:after="0" w:line="276" w:lineRule="auto"/>
        <w:ind w:left="1418" w:hanging="425"/>
        <w:rPr>
          <w:rFonts w:ascii="Verdana" w:hAnsi="Verdana" w:cs="Calibri"/>
          <w:sz w:val="18"/>
          <w:szCs w:val="18"/>
        </w:rPr>
      </w:pPr>
      <w:r w:rsidRPr="00F53950">
        <w:rPr>
          <w:rFonts w:ascii="Verdana" w:hAnsi="Verdana" w:cs="Calibri"/>
          <w:sz w:val="18"/>
          <w:szCs w:val="18"/>
        </w:rPr>
        <w:t xml:space="preserve">Bieg terminu związania ofertą rozpoczyna się z upływem terminu składania ofert. Wykonawca jest związany ofertą przez okres </w:t>
      </w:r>
      <w:r w:rsidRPr="0059108C">
        <w:rPr>
          <w:rFonts w:ascii="Verdana" w:hAnsi="Verdana" w:cs="Calibri"/>
          <w:b/>
          <w:sz w:val="18"/>
          <w:szCs w:val="18"/>
        </w:rPr>
        <w:t>30 dni</w:t>
      </w:r>
      <w:r w:rsidRPr="00F53950">
        <w:rPr>
          <w:rFonts w:ascii="Verdana" w:hAnsi="Verdana" w:cs="Calibri"/>
          <w:sz w:val="18"/>
          <w:szCs w:val="18"/>
        </w:rPr>
        <w:t>.</w:t>
      </w:r>
    </w:p>
    <w:p w:rsidR="00252F94" w:rsidRPr="00F53950" w:rsidRDefault="00252F94" w:rsidP="00854E46">
      <w:pPr>
        <w:pStyle w:val="ust"/>
        <w:numPr>
          <w:ilvl w:val="0"/>
          <w:numId w:val="23"/>
        </w:numPr>
        <w:spacing w:before="0" w:after="0" w:line="276" w:lineRule="auto"/>
        <w:ind w:left="1418" w:hanging="425"/>
        <w:rPr>
          <w:rFonts w:ascii="Verdana" w:hAnsi="Verdana" w:cs="Calibri"/>
          <w:sz w:val="18"/>
          <w:szCs w:val="18"/>
        </w:rPr>
      </w:pPr>
      <w:r w:rsidRPr="00F53950">
        <w:rPr>
          <w:rFonts w:ascii="Verdana" w:hAnsi="Verdana" w:cs="Calibri"/>
          <w:sz w:val="18"/>
          <w:szCs w:val="18"/>
        </w:rPr>
        <w:t>Wykonawca samodzielnie lub na wniosek Zamawiającego może przedłużyć termin związania ofertą, z tym że Zamawiający może tylko raz, co najmniej na 3 dni przed upływem terminu związania ofertą, zwrócić się do Wykonawców o wyrażenie zgo</w:t>
      </w:r>
      <w:r w:rsidR="00960220">
        <w:rPr>
          <w:rFonts w:ascii="Verdana" w:hAnsi="Verdana" w:cs="Calibri"/>
          <w:sz w:val="18"/>
          <w:szCs w:val="18"/>
        </w:rPr>
        <w:t>dy na przedłużenie tego terminu</w:t>
      </w:r>
      <w:r w:rsidRPr="00F53950">
        <w:rPr>
          <w:rFonts w:ascii="Verdana" w:hAnsi="Verdana" w:cs="Calibri"/>
          <w:sz w:val="18"/>
          <w:szCs w:val="18"/>
        </w:rPr>
        <w:t xml:space="preserve"> o oznaczony okres, nie dłuższy jednak niż 60 dni.  </w:t>
      </w:r>
    </w:p>
    <w:p w:rsidR="00252F94" w:rsidRPr="00F53950" w:rsidRDefault="00252F94" w:rsidP="00854E46">
      <w:pPr>
        <w:pStyle w:val="pkt"/>
        <w:numPr>
          <w:ilvl w:val="0"/>
          <w:numId w:val="8"/>
        </w:numPr>
        <w:spacing w:before="0" w:after="0" w:line="276" w:lineRule="auto"/>
        <w:ind w:hanging="436"/>
        <w:rPr>
          <w:rFonts w:ascii="Verdana" w:hAnsi="Verdana" w:cs="Calibri"/>
          <w:b/>
          <w:sz w:val="18"/>
          <w:szCs w:val="18"/>
        </w:rPr>
      </w:pPr>
      <w:r w:rsidRPr="00F53950">
        <w:rPr>
          <w:rFonts w:ascii="Verdana" w:hAnsi="Verdana" w:cs="Calibri"/>
          <w:b/>
          <w:sz w:val="18"/>
          <w:szCs w:val="18"/>
        </w:rPr>
        <w:t>Opis sposobu przygotowywania ofert</w:t>
      </w:r>
    </w:p>
    <w:p w:rsidR="00252F94" w:rsidRPr="00F53950" w:rsidRDefault="00252F94" w:rsidP="00854E46">
      <w:pPr>
        <w:pStyle w:val="Akapitzlist"/>
        <w:numPr>
          <w:ilvl w:val="0"/>
          <w:numId w:val="24"/>
        </w:numPr>
        <w:suppressLineNumbers/>
        <w:spacing w:line="276" w:lineRule="auto"/>
        <w:ind w:left="1418" w:hanging="425"/>
        <w:jc w:val="both"/>
        <w:rPr>
          <w:rFonts w:ascii="Verdana" w:hAnsi="Verdana" w:cs="Calibri"/>
          <w:kern w:val="20"/>
          <w:sz w:val="18"/>
          <w:szCs w:val="18"/>
        </w:rPr>
      </w:pPr>
      <w:r w:rsidRPr="00F53950">
        <w:rPr>
          <w:rFonts w:ascii="Verdana" w:hAnsi="Verdana" w:cs="Calibri"/>
          <w:kern w:val="20"/>
          <w:sz w:val="18"/>
          <w:szCs w:val="18"/>
        </w:rPr>
        <w:t>Wykonawcy zobowiązani są zapoznać się dokładnie z i</w:t>
      </w:r>
      <w:r w:rsidR="00960220">
        <w:rPr>
          <w:rFonts w:ascii="Verdana" w:hAnsi="Verdana" w:cs="Calibri"/>
          <w:kern w:val="20"/>
          <w:sz w:val="18"/>
          <w:szCs w:val="18"/>
        </w:rPr>
        <w:t>nformacjami zawartymi</w:t>
      </w:r>
      <w:r w:rsidR="00960220">
        <w:rPr>
          <w:rFonts w:ascii="Verdana" w:hAnsi="Verdana" w:cs="Calibri"/>
          <w:kern w:val="20"/>
          <w:sz w:val="18"/>
          <w:szCs w:val="18"/>
        </w:rPr>
        <w:br/>
      </w:r>
      <w:r w:rsidRPr="00F53950">
        <w:rPr>
          <w:rFonts w:ascii="Verdana" w:hAnsi="Verdana" w:cs="Calibri"/>
          <w:kern w:val="20"/>
          <w:sz w:val="18"/>
          <w:szCs w:val="18"/>
        </w:rPr>
        <w:t xml:space="preserve">w SIWZ i przygotować ofertę zgodnie z wymaganiami określonymi w dokumencie. </w:t>
      </w:r>
    </w:p>
    <w:p w:rsidR="00252F94" w:rsidRPr="00F53950" w:rsidRDefault="00252F94" w:rsidP="00854E46">
      <w:pPr>
        <w:pStyle w:val="Akapitzlist"/>
        <w:numPr>
          <w:ilvl w:val="0"/>
          <w:numId w:val="24"/>
        </w:numPr>
        <w:suppressLineNumbers/>
        <w:spacing w:line="276" w:lineRule="auto"/>
        <w:ind w:left="1418" w:hanging="425"/>
        <w:jc w:val="both"/>
        <w:rPr>
          <w:rFonts w:ascii="Verdana" w:hAnsi="Verdana" w:cs="Calibri"/>
          <w:kern w:val="20"/>
          <w:sz w:val="18"/>
          <w:szCs w:val="18"/>
        </w:rPr>
      </w:pPr>
      <w:r w:rsidRPr="00F53950">
        <w:rPr>
          <w:rFonts w:ascii="Verdana" w:hAnsi="Verdana" w:cs="Calibri"/>
          <w:kern w:val="20"/>
          <w:sz w:val="18"/>
          <w:szCs w:val="18"/>
        </w:rPr>
        <w:t>Wykonawca składa ofertę posiadającą załąc</w:t>
      </w:r>
      <w:r w:rsidR="00960220">
        <w:rPr>
          <w:rFonts w:ascii="Verdana" w:hAnsi="Verdana" w:cs="Calibri"/>
          <w:kern w:val="20"/>
          <w:sz w:val="18"/>
          <w:szCs w:val="18"/>
        </w:rPr>
        <w:t>zone dokumenty lub oświadczenia</w:t>
      </w:r>
      <w:r w:rsidR="00960220">
        <w:rPr>
          <w:rFonts w:ascii="Verdana" w:hAnsi="Verdana" w:cs="Calibri"/>
          <w:kern w:val="20"/>
          <w:sz w:val="18"/>
          <w:szCs w:val="18"/>
        </w:rPr>
        <w:br/>
      </w:r>
      <w:r w:rsidRPr="00F53950">
        <w:rPr>
          <w:rFonts w:ascii="Verdana" w:hAnsi="Verdana" w:cs="Calibri"/>
          <w:kern w:val="20"/>
          <w:sz w:val="18"/>
          <w:szCs w:val="18"/>
        </w:rPr>
        <w:t>w następującej kolejności:</w:t>
      </w:r>
    </w:p>
    <w:p w:rsidR="00252F94" w:rsidRPr="00F53950" w:rsidRDefault="00252F94" w:rsidP="00854E46">
      <w:pPr>
        <w:pStyle w:val="Akapitzlist"/>
        <w:numPr>
          <w:ilvl w:val="0"/>
          <w:numId w:val="25"/>
        </w:numPr>
        <w:suppressLineNumbers/>
        <w:spacing w:line="276" w:lineRule="auto"/>
        <w:ind w:left="2127" w:hanging="426"/>
        <w:jc w:val="both"/>
        <w:rPr>
          <w:rFonts w:ascii="Verdana" w:hAnsi="Verdana" w:cs="Calibri"/>
          <w:kern w:val="20"/>
          <w:sz w:val="18"/>
          <w:szCs w:val="18"/>
        </w:rPr>
      </w:pPr>
      <w:r w:rsidRPr="00F53950">
        <w:rPr>
          <w:rFonts w:ascii="Verdana" w:hAnsi="Verdana" w:cs="Calibri"/>
          <w:kern w:val="20"/>
          <w:sz w:val="18"/>
          <w:szCs w:val="18"/>
        </w:rPr>
        <w:t xml:space="preserve">Wypełniony </w:t>
      </w:r>
      <w:r w:rsidRPr="00F53950">
        <w:rPr>
          <w:rFonts w:ascii="Verdana" w:hAnsi="Verdana" w:cs="Calibri"/>
          <w:i/>
          <w:kern w:val="20"/>
          <w:sz w:val="18"/>
          <w:szCs w:val="18"/>
        </w:rPr>
        <w:t>Formularz ofertowy</w:t>
      </w:r>
      <w:r w:rsidRPr="00F53950">
        <w:rPr>
          <w:rFonts w:ascii="Verdana" w:hAnsi="Verdana" w:cs="Calibri"/>
          <w:kern w:val="20"/>
          <w:sz w:val="18"/>
          <w:szCs w:val="18"/>
        </w:rPr>
        <w:t xml:space="preserve">, stanowiący </w:t>
      </w:r>
      <w:r w:rsidRPr="00F53950">
        <w:rPr>
          <w:rFonts w:ascii="Verdana" w:hAnsi="Verdana" w:cs="Calibri"/>
          <w:b/>
          <w:iCs/>
          <w:kern w:val="20"/>
          <w:sz w:val="18"/>
          <w:szCs w:val="18"/>
          <w:u w:val="single"/>
        </w:rPr>
        <w:t>załącznik nr 1 do SIWZ</w:t>
      </w:r>
    </w:p>
    <w:p w:rsidR="00252F94" w:rsidRPr="00F53950" w:rsidRDefault="00252F94" w:rsidP="00854E46">
      <w:pPr>
        <w:pStyle w:val="Akapitzlist"/>
        <w:numPr>
          <w:ilvl w:val="0"/>
          <w:numId w:val="25"/>
        </w:numPr>
        <w:suppressLineNumbers/>
        <w:spacing w:line="276" w:lineRule="auto"/>
        <w:ind w:left="2127" w:hanging="426"/>
        <w:jc w:val="both"/>
        <w:rPr>
          <w:rFonts w:ascii="Verdana" w:hAnsi="Verdana" w:cs="Calibri"/>
          <w:kern w:val="20"/>
          <w:sz w:val="18"/>
          <w:szCs w:val="18"/>
        </w:rPr>
      </w:pPr>
      <w:r w:rsidRPr="00F53950">
        <w:rPr>
          <w:rFonts w:ascii="Verdana" w:hAnsi="Verdana" w:cs="Calibri"/>
          <w:kern w:val="20"/>
          <w:sz w:val="18"/>
          <w:szCs w:val="18"/>
        </w:rPr>
        <w:t xml:space="preserve">Wypełniony </w:t>
      </w:r>
      <w:r>
        <w:rPr>
          <w:rFonts w:ascii="Verdana" w:hAnsi="Verdana" w:cs="Calibri"/>
          <w:i/>
          <w:kern w:val="20"/>
          <w:sz w:val="18"/>
          <w:szCs w:val="18"/>
        </w:rPr>
        <w:t>Formularz cenowy</w:t>
      </w:r>
      <w:r w:rsidRPr="00F53950">
        <w:rPr>
          <w:rFonts w:ascii="Verdana" w:hAnsi="Verdana" w:cs="Calibri"/>
          <w:kern w:val="20"/>
          <w:sz w:val="18"/>
          <w:szCs w:val="18"/>
        </w:rPr>
        <w:t xml:space="preserve">, stanowiący </w:t>
      </w:r>
      <w:r w:rsidRPr="00F53950">
        <w:rPr>
          <w:rFonts w:ascii="Verdana" w:hAnsi="Verdana" w:cs="Calibri"/>
          <w:b/>
          <w:iCs/>
          <w:kern w:val="20"/>
          <w:sz w:val="18"/>
          <w:szCs w:val="18"/>
          <w:u w:val="single"/>
        </w:rPr>
        <w:t>załącznik nr 2 do SIWZ</w:t>
      </w:r>
      <w:r w:rsidRPr="00F53950">
        <w:rPr>
          <w:rFonts w:ascii="Verdana" w:hAnsi="Verdana" w:cs="Calibri"/>
          <w:sz w:val="18"/>
          <w:szCs w:val="18"/>
        </w:rPr>
        <w:t>.</w:t>
      </w:r>
    </w:p>
    <w:p w:rsidR="00252F94" w:rsidRPr="00F53950" w:rsidRDefault="00252F94" w:rsidP="00854E46">
      <w:pPr>
        <w:pStyle w:val="Akapitzlist"/>
        <w:numPr>
          <w:ilvl w:val="0"/>
          <w:numId w:val="25"/>
        </w:numPr>
        <w:suppressLineNumbers/>
        <w:spacing w:line="276" w:lineRule="auto"/>
        <w:ind w:left="2127" w:hanging="426"/>
        <w:jc w:val="both"/>
        <w:rPr>
          <w:rFonts w:ascii="Verdana" w:hAnsi="Verdana" w:cs="Calibri"/>
          <w:kern w:val="20"/>
          <w:sz w:val="18"/>
          <w:szCs w:val="18"/>
        </w:rPr>
      </w:pPr>
      <w:r w:rsidRPr="00F53950">
        <w:rPr>
          <w:rFonts w:ascii="Verdana" w:hAnsi="Verdana" w:cs="Calibri"/>
          <w:bCs/>
          <w:iCs/>
          <w:sz w:val="18"/>
          <w:szCs w:val="18"/>
        </w:rPr>
        <w:t>Oświadczeni</w:t>
      </w:r>
      <w:r>
        <w:rPr>
          <w:rFonts w:ascii="Verdana" w:hAnsi="Verdana" w:cs="Calibri"/>
          <w:bCs/>
          <w:iCs/>
          <w:sz w:val="18"/>
          <w:szCs w:val="18"/>
        </w:rPr>
        <w:t>e</w:t>
      </w:r>
      <w:r w:rsidRPr="00F53950">
        <w:rPr>
          <w:rFonts w:ascii="Verdana" w:hAnsi="Verdana" w:cs="Calibri"/>
          <w:bCs/>
          <w:iCs/>
          <w:sz w:val="18"/>
          <w:szCs w:val="18"/>
        </w:rPr>
        <w:t xml:space="preserve"> aktualne na dzień składania ofert, stanowiące wstępne potwierdzenie, że Wykonawca nie podlega wykluczeniu oraz spełnia warunki udziału w postępowaniu– </w:t>
      </w:r>
      <w:r w:rsidRPr="00F53950">
        <w:rPr>
          <w:rFonts w:ascii="Verdana" w:hAnsi="Verdana" w:cs="Calibri"/>
          <w:b/>
          <w:bCs/>
          <w:iCs/>
          <w:sz w:val="18"/>
          <w:szCs w:val="18"/>
          <w:u w:val="single"/>
        </w:rPr>
        <w:t>załącznik nr 3</w:t>
      </w:r>
      <w:r>
        <w:rPr>
          <w:rFonts w:ascii="Verdana" w:hAnsi="Verdana" w:cs="Calibri"/>
          <w:b/>
          <w:bCs/>
          <w:iCs/>
          <w:sz w:val="18"/>
          <w:szCs w:val="18"/>
          <w:u w:val="single"/>
        </w:rPr>
        <w:t xml:space="preserve"> oraz</w:t>
      </w:r>
      <w:r w:rsidRPr="00F53950">
        <w:rPr>
          <w:rFonts w:ascii="Verdana" w:hAnsi="Verdana" w:cs="Calibri"/>
          <w:b/>
          <w:bCs/>
          <w:iCs/>
          <w:sz w:val="18"/>
          <w:szCs w:val="18"/>
          <w:u w:val="single"/>
        </w:rPr>
        <w:t xml:space="preserve"> załącznik nr 4 do SIWZ.</w:t>
      </w:r>
    </w:p>
    <w:p w:rsidR="00252F94" w:rsidRPr="00F53950" w:rsidRDefault="00252F94" w:rsidP="00854E46">
      <w:pPr>
        <w:pStyle w:val="Akapitzlist"/>
        <w:numPr>
          <w:ilvl w:val="0"/>
          <w:numId w:val="25"/>
        </w:numPr>
        <w:suppressLineNumbers/>
        <w:spacing w:line="276" w:lineRule="auto"/>
        <w:ind w:left="2127" w:hanging="426"/>
        <w:jc w:val="both"/>
        <w:rPr>
          <w:rFonts w:ascii="Verdana" w:hAnsi="Verdana" w:cs="Calibri"/>
          <w:kern w:val="20"/>
          <w:sz w:val="18"/>
          <w:szCs w:val="18"/>
        </w:rPr>
      </w:pPr>
      <w:r w:rsidRPr="00F53950">
        <w:rPr>
          <w:rFonts w:ascii="Verdana" w:hAnsi="Verdana" w:cs="Calibri"/>
          <w:sz w:val="18"/>
          <w:szCs w:val="18"/>
        </w:rPr>
        <w:lastRenderedPageBreak/>
        <w:t>W</w:t>
      </w:r>
      <w:r w:rsidRPr="00F53950">
        <w:rPr>
          <w:rFonts w:ascii="Verdana" w:hAnsi="Verdana" w:cs="Calibri"/>
          <w:kern w:val="20"/>
          <w:sz w:val="18"/>
          <w:szCs w:val="18"/>
        </w:rPr>
        <w:t>ykaz osób uprawnionych do reprezentowania Wykonawcy w postępowaniu i do zawarcia umowy, o ile nie wynika to z wcześniejszych dokumentów.</w:t>
      </w:r>
    </w:p>
    <w:p w:rsidR="00252F94" w:rsidRPr="00F53950" w:rsidRDefault="00252F94" w:rsidP="00252F94">
      <w:pPr>
        <w:suppressLineNumbers/>
        <w:spacing w:line="276" w:lineRule="auto"/>
        <w:ind w:left="2127"/>
        <w:jc w:val="both"/>
        <w:rPr>
          <w:rFonts w:ascii="Verdana" w:hAnsi="Verdana" w:cs="Calibri"/>
          <w:kern w:val="20"/>
          <w:sz w:val="18"/>
          <w:szCs w:val="18"/>
        </w:rPr>
      </w:pPr>
      <w:r w:rsidRPr="00F53950">
        <w:rPr>
          <w:rFonts w:ascii="Verdana" w:hAnsi="Verdana" w:cs="Calibri"/>
          <w:kern w:val="20"/>
          <w:sz w:val="18"/>
          <w:szCs w:val="18"/>
        </w:rPr>
        <w:t xml:space="preserve">Jeżeli oferta i załączniki zostaną podpisane przez upoważnionego przedstawiciela, jest on zobowiązany do przedłożenia dokumentu potwierdzającego uprawnienia składającego ofertę. </w:t>
      </w:r>
      <w:r w:rsidRPr="00F53950">
        <w:rPr>
          <w:rFonts w:ascii="Verdana" w:hAnsi="Verdana" w:cs="Calibri"/>
          <w:b/>
          <w:kern w:val="20"/>
          <w:sz w:val="18"/>
          <w:szCs w:val="18"/>
          <w:u w:val="single"/>
        </w:rPr>
        <w:t>Pełnomocnictwo</w:t>
      </w:r>
      <w:r w:rsidRPr="00F53950">
        <w:rPr>
          <w:rFonts w:ascii="Verdana" w:hAnsi="Verdana" w:cs="Calibri"/>
          <w:b/>
          <w:kern w:val="20"/>
          <w:sz w:val="18"/>
          <w:szCs w:val="18"/>
        </w:rPr>
        <w:t xml:space="preserve"> musi</w:t>
      </w:r>
      <w:r w:rsidRPr="00F53950">
        <w:rPr>
          <w:rFonts w:ascii="Verdana" w:hAnsi="Verdana" w:cs="Calibri"/>
          <w:kern w:val="20"/>
          <w:sz w:val="18"/>
          <w:szCs w:val="18"/>
        </w:rPr>
        <w:t xml:space="preserve"> być  załączone do oferty w formie oryginału lub poświadczonego urzędowo odpisu.</w:t>
      </w:r>
    </w:p>
    <w:p w:rsidR="00252F94" w:rsidRPr="00F53950" w:rsidRDefault="00252F94" w:rsidP="00854E46">
      <w:pPr>
        <w:pStyle w:val="pkt"/>
        <w:numPr>
          <w:ilvl w:val="0"/>
          <w:numId w:val="25"/>
        </w:numPr>
        <w:spacing w:before="0" w:after="0" w:line="276" w:lineRule="auto"/>
        <w:ind w:left="2127" w:hanging="426"/>
        <w:rPr>
          <w:rFonts w:ascii="Verdana" w:hAnsi="Verdana" w:cs="Calibri"/>
          <w:sz w:val="18"/>
          <w:szCs w:val="18"/>
        </w:rPr>
      </w:pPr>
      <w:r w:rsidRPr="00F53950">
        <w:rPr>
          <w:rFonts w:ascii="Verdana" w:hAnsi="Verdana" w:cs="Calibri"/>
          <w:sz w:val="18"/>
          <w:szCs w:val="18"/>
        </w:rPr>
        <w:t>Oferta musi być podpisana w taki sposób, by prawnie zobowiązywała wszystkich Wykonawców występujących wspólnie. Wykonawcy występujący wspólnie muszą ustanowić pełn</w:t>
      </w:r>
      <w:r w:rsidR="007D2344">
        <w:rPr>
          <w:rFonts w:ascii="Verdana" w:hAnsi="Verdana" w:cs="Calibri"/>
          <w:sz w:val="18"/>
          <w:szCs w:val="18"/>
        </w:rPr>
        <w:t>omocnika do reprezentowania ich</w:t>
      </w:r>
      <w:r w:rsidR="007D2344">
        <w:rPr>
          <w:rFonts w:ascii="Verdana" w:hAnsi="Verdana" w:cs="Calibri"/>
          <w:sz w:val="18"/>
          <w:szCs w:val="18"/>
        </w:rPr>
        <w:br/>
      </w:r>
      <w:r w:rsidRPr="00F53950">
        <w:rPr>
          <w:rFonts w:ascii="Verdana" w:hAnsi="Verdana" w:cs="Calibri"/>
          <w:sz w:val="18"/>
          <w:szCs w:val="18"/>
        </w:rPr>
        <w:t>w postępowaniu o udzielenie zamówienia lub do reprezent</w:t>
      </w:r>
      <w:r w:rsidR="007D2344">
        <w:rPr>
          <w:rFonts w:ascii="Verdana" w:hAnsi="Verdana" w:cs="Calibri"/>
          <w:sz w:val="18"/>
          <w:szCs w:val="18"/>
        </w:rPr>
        <w:t>owania ich</w:t>
      </w:r>
      <w:r w:rsidR="007D2344">
        <w:rPr>
          <w:rFonts w:ascii="Verdana" w:hAnsi="Verdana" w:cs="Calibri"/>
          <w:sz w:val="18"/>
          <w:szCs w:val="18"/>
        </w:rPr>
        <w:br/>
      </w:r>
      <w:r w:rsidRPr="00F53950">
        <w:rPr>
          <w:rFonts w:ascii="Verdana" w:hAnsi="Verdana" w:cs="Calibri"/>
          <w:sz w:val="18"/>
          <w:szCs w:val="18"/>
        </w:rPr>
        <w:t>w p</w:t>
      </w:r>
      <w:r w:rsidR="007D2344">
        <w:rPr>
          <w:rFonts w:ascii="Verdana" w:hAnsi="Verdana" w:cs="Calibri"/>
          <w:sz w:val="18"/>
          <w:szCs w:val="18"/>
        </w:rPr>
        <w:t xml:space="preserve">ostępowaniu oraz zawarcia umowy </w:t>
      </w:r>
      <w:r w:rsidRPr="00F53950">
        <w:rPr>
          <w:rFonts w:ascii="Verdana" w:hAnsi="Verdana" w:cs="Calibri"/>
          <w:sz w:val="18"/>
          <w:szCs w:val="18"/>
        </w:rPr>
        <w:t>o udzielenie przedmiotowego zamówienia publicznego. Należy przedłożyć pełnomocnictwo wraz z ofertą. Wszelka korespondencja oraz rozlic</w:t>
      </w:r>
      <w:r w:rsidR="007D2344">
        <w:rPr>
          <w:rFonts w:ascii="Verdana" w:hAnsi="Verdana" w:cs="Calibri"/>
          <w:sz w:val="18"/>
          <w:szCs w:val="18"/>
        </w:rPr>
        <w:t>zenie dokonywane będą wyłącznie</w:t>
      </w:r>
      <w:r w:rsidR="007D2344">
        <w:rPr>
          <w:rFonts w:ascii="Verdana" w:hAnsi="Verdana" w:cs="Calibri"/>
          <w:sz w:val="18"/>
          <w:szCs w:val="18"/>
        </w:rPr>
        <w:br/>
      </w:r>
      <w:r w:rsidRPr="00F53950">
        <w:rPr>
          <w:rFonts w:ascii="Verdana" w:hAnsi="Verdana" w:cs="Calibri"/>
          <w:sz w:val="18"/>
          <w:szCs w:val="18"/>
        </w:rPr>
        <w:t>z pełnomocnikiem. Wykonawcy wspólnie ubiegający się o zamówienie, których oferta zostanie uznana za najkorzystniejszą zobowiązani są przed podpisaniem umowy zawrzeć konsorcjum w formie cywilno-prawnego porozumienia.</w:t>
      </w:r>
    </w:p>
    <w:p w:rsidR="00252F94" w:rsidRPr="00D86C19" w:rsidRDefault="00252F94" w:rsidP="00854E46">
      <w:pPr>
        <w:pStyle w:val="pkt"/>
        <w:numPr>
          <w:ilvl w:val="0"/>
          <w:numId w:val="25"/>
        </w:numPr>
        <w:spacing w:before="0" w:after="0" w:line="276" w:lineRule="auto"/>
        <w:ind w:left="2127" w:hanging="426"/>
        <w:rPr>
          <w:rFonts w:ascii="Verdana" w:hAnsi="Verdana" w:cs="Calibri"/>
          <w:sz w:val="18"/>
          <w:szCs w:val="18"/>
        </w:rPr>
      </w:pPr>
      <w:r w:rsidRPr="00F53950">
        <w:rPr>
          <w:rFonts w:ascii="Verdana" w:hAnsi="Verdana" w:cs="Calibri"/>
          <w:kern w:val="20"/>
          <w:sz w:val="18"/>
          <w:szCs w:val="18"/>
        </w:rPr>
        <w:t xml:space="preserve">Wykaz dokumentów tajnych (stron oferty), </w:t>
      </w:r>
      <w:r w:rsidRPr="00D803EE">
        <w:rPr>
          <w:rFonts w:ascii="Verdana" w:hAnsi="Verdana"/>
          <w:kern w:val="20"/>
          <w:sz w:val="18"/>
          <w:szCs w:val="18"/>
        </w:rPr>
        <w:t xml:space="preserve">co do których </w:t>
      </w:r>
      <w:r>
        <w:rPr>
          <w:rFonts w:ascii="Verdana" w:hAnsi="Verdana"/>
          <w:kern w:val="20"/>
          <w:sz w:val="18"/>
          <w:szCs w:val="18"/>
        </w:rPr>
        <w:t>W</w:t>
      </w:r>
      <w:r w:rsidRPr="00D803EE">
        <w:rPr>
          <w:rFonts w:ascii="Verdana" w:hAnsi="Verdana"/>
          <w:kern w:val="20"/>
          <w:sz w:val="18"/>
          <w:szCs w:val="18"/>
        </w:rPr>
        <w:t>yk</w:t>
      </w:r>
      <w:r>
        <w:rPr>
          <w:rFonts w:ascii="Verdana" w:hAnsi="Verdana"/>
          <w:kern w:val="20"/>
          <w:sz w:val="18"/>
          <w:szCs w:val="18"/>
        </w:rPr>
        <w:t xml:space="preserve">onawca zastrzega sobie tajność </w:t>
      </w:r>
      <w:r w:rsidRPr="00D803EE">
        <w:rPr>
          <w:rFonts w:ascii="Verdana" w:hAnsi="Verdana"/>
          <w:kern w:val="20"/>
          <w:sz w:val="18"/>
          <w:szCs w:val="18"/>
        </w:rPr>
        <w:t xml:space="preserve">– dodatkowo do uznania </w:t>
      </w:r>
      <w:r>
        <w:rPr>
          <w:rFonts w:ascii="Verdana" w:hAnsi="Verdana"/>
          <w:kern w:val="20"/>
          <w:sz w:val="18"/>
          <w:szCs w:val="18"/>
        </w:rPr>
        <w:t>W</w:t>
      </w:r>
      <w:r w:rsidRPr="00D803EE">
        <w:rPr>
          <w:rFonts w:ascii="Verdana" w:hAnsi="Verdana"/>
          <w:kern w:val="20"/>
          <w:sz w:val="18"/>
          <w:szCs w:val="18"/>
        </w:rPr>
        <w:t>ykonawcy. Jeżeli Wykonawca zastrzega niejawność informacji stanowiących treść oferty, jest zobowiązany załączyć do oferty zastrzeżenia poprzez oznaczenie klauzulą „</w:t>
      </w:r>
      <w:r w:rsidRPr="00614434">
        <w:rPr>
          <w:rFonts w:ascii="Verdana" w:hAnsi="Verdana"/>
          <w:smallCaps/>
          <w:kern w:val="20"/>
          <w:sz w:val="20"/>
          <w:szCs w:val="18"/>
        </w:rPr>
        <w:t xml:space="preserve">nie udostępniać innym. informacje stanowią tajemnicę przedsiębiorstwa w rozumieniu art. 11 ust. 4 ustawy z dnia </w:t>
      </w:r>
      <w:r>
        <w:rPr>
          <w:rFonts w:ascii="Verdana" w:hAnsi="Verdana"/>
          <w:smallCaps/>
          <w:kern w:val="20"/>
          <w:sz w:val="18"/>
          <w:szCs w:val="18"/>
        </w:rPr>
        <w:t>16.04.</w:t>
      </w:r>
      <w:r w:rsidRPr="00614434">
        <w:rPr>
          <w:rFonts w:ascii="Verdana" w:hAnsi="Verdana"/>
          <w:smallCaps/>
          <w:kern w:val="20"/>
          <w:sz w:val="18"/>
          <w:szCs w:val="18"/>
        </w:rPr>
        <w:t>1993</w:t>
      </w:r>
      <w:r w:rsidRPr="00614434">
        <w:rPr>
          <w:rFonts w:ascii="Verdana" w:hAnsi="Verdana"/>
          <w:smallCaps/>
          <w:kern w:val="20"/>
          <w:sz w:val="20"/>
          <w:szCs w:val="18"/>
        </w:rPr>
        <w:t xml:space="preserve"> r.</w:t>
      </w:r>
      <w:r w:rsidR="00DE0E13">
        <w:rPr>
          <w:rFonts w:ascii="Verdana" w:hAnsi="Verdana"/>
          <w:smallCaps/>
          <w:kern w:val="20"/>
          <w:sz w:val="20"/>
          <w:szCs w:val="18"/>
        </w:rPr>
        <w:t xml:space="preserve"> </w:t>
      </w:r>
      <w:r w:rsidRPr="00C76607">
        <w:rPr>
          <w:rFonts w:ascii="Verdana" w:hAnsi="Verdana"/>
          <w:smallCaps/>
          <w:kern w:val="20"/>
          <w:sz w:val="20"/>
          <w:szCs w:val="18"/>
        </w:rPr>
        <w:t xml:space="preserve">o </w:t>
      </w:r>
      <w:r w:rsidRPr="00614434">
        <w:rPr>
          <w:rFonts w:ascii="Verdana" w:hAnsi="Verdana"/>
          <w:smallCaps/>
          <w:kern w:val="20"/>
          <w:sz w:val="20"/>
          <w:szCs w:val="18"/>
        </w:rPr>
        <w:t xml:space="preserve">zwalczaniu nieuczciwej konkurencji” </w:t>
      </w:r>
      <w:r>
        <w:rPr>
          <w:rFonts w:ascii="Verdana" w:hAnsi="Verdana"/>
          <w:kern w:val="20"/>
          <w:sz w:val="18"/>
          <w:szCs w:val="18"/>
        </w:rPr>
        <w:t>(</w:t>
      </w:r>
      <w:r w:rsidRPr="00D803EE">
        <w:rPr>
          <w:rFonts w:ascii="Verdana" w:hAnsi="Verdana"/>
          <w:kern w:val="20"/>
          <w:sz w:val="18"/>
          <w:szCs w:val="18"/>
        </w:rPr>
        <w:t>t</w:t>
      </w:r>
      <w:r w:rsidR="004B73FB">
        <w:rPr>
          <w:rFonts w:ascii="Verdana" w:hAnsi="Verdana"/>
          <w:kern w:val="20"/>
          <w:sz w:val="18"/>
          <w:szCs w:val="18"/>
        </w:rPr>
        <w:t>. j. Dz.</w:t>
      </w:r>
      <w:r>
        <w:rPr>
          <w:rFonts w:ascii="Verdana" w:hAnsi="Verdana"/>
          <w:kern w:val="20"/>
          <w:sz w:val="18"/>
          <w:szCs w:val="18"/>
        </w:rPr>
        <w:t>U. z 201</w:t>
      </w:r>
      <w:r w:rsidR="004B73FB">
        <w:rPr>
          <w:rFonts w:ascii="Verdana" w:hAnsi="Verdana"/>
          <w:kern w:val="20"/>
          <w:sz w:val="18"/>
          <w:szCs w:val="18"/>
        </w:rPr>
        <w:t>9 r.,</w:t>
      </w:r>
      <w:proofErr w:type="spellStart"/>
      <w:r w:rsidRPr="00D803EE">
        <w:rPr>
          <w:rFonts w:ascii="Verdana" w:hAnsi="Verdana"/>
          <w:kern w:val="20"/>
          <w:sz w:val="18"/>
          <w:szCs w:val="18"/>
        </w:rPr>
        <w:t>poz</w:t>
      </w:r>
      <w:proofErr w:type="spellEnd"/>
      <w:r w:rsidRPr="00D803EE">
        <w:rPr>
          <w:rFonts w:ascii="Verdana" w:hAnsi="Verdana"/>
          <w:kern w:val="20"/>
          <w:sz w:val="18"/>
          <w:szCs w:val="18"/>
        </w:rPr>
        <w:t xml:space="preserve">. </w:t>
      </w:r>
      <w:r w:rsidR="004B73FB">
        <w:rPr>
          <w:rFonts w:ascii="Verdana" w:hAnsi="Verdana"/>
          <w:kern w:val="20"/>
          <w:sz w:val="18"/>
          <w:szCs w:val="18"/>
        </w:rPr>
        <w:t>1010</w:t>
      </w:r>
      <w:r>
        <w:rPr>
          <w:rFonts w:ascii="Verdana" w:hAnsi="Verdana"/>
          <w:kern w:val="20"/>
          <w:sz w:val="18"/>
          <w:szCs w:val="18"/>
        </w:rPr>
        <w:t xml:space="preserve"> </w:t>
      </w:r>
      <w:r w:rsidRPr="009B43E4">
        <w:rPr>
          <w:rFonts w:ascii="Verdana" w:hAnsi="Verdana"/>
          <w:kern w:val="20"/>
          <w:sz w:val="18"/>
          <w:szCs w:val="18"/>
        </w:rPr>
        <w:t xml:space="preserve">z </w:t>
      </w:r>
      <w:proofErr w:type="spellStart"/>
      <w:r w:rsidRPr="009B43E4">
        <w:rPr>
          <w:rFonts w:ascii="Verdana" w:hAnsi="Verdana"/>
          <w:kern w:val="20"/>
          <w:sz w:val="18"/>
          <w:szCs w:val="18"/>
        </w:rPr>
        <w:t>późn</w:t>
      </w:r>
      <w:proofErr w:type="spellEnd"/>
      <w:r w:rsidRPr="009B43E4">
        <w:rPr>
          <w:rFonts w:ascii="Verdana" w:hAnsi="Verdana"/>
          <w:kern w:val="20"/>
          <w:sz w:val="18"/>
          <w:szCs w:val="18"/>
        </w:rPr>
        <w:t>. zm</w:t>
      </w:r>
      <w:r>
        <w:rPr>
          <w:rFonts w:ascii="Verdana" w:hAnsi="Verdana"/>
          <w:kern w:val="20"/>
          <w:sz w:val="18"/>
          <w:szCs w:val="18"/>
        </w:rPr>
        <w:t xml:space="preserve">.) wraz </w:t>
      </w:r>
      <w:r w:rsidRPr="00D803EE">
        <w:rPr>
          <w:rFonts w:ascii="Verdana" w:hAnsi="Verdana"/>
          <w:kern w:val="20"/>
          <w:sz w:val="18"/>
          <w:szCs w:val="18"/>
        </w:rPr>
        <w:t>z uzasadnieniem oraz wpiąć doku</w:t>
      </w:r>
      <w:r w:rsidRPr="00D803EE">
        <w:rPr>
          <w:rFonts w:ascii="Verdana" w:hAnsi="Verdana"/>
          <w:kern w:val="20"/>
          <w:sz w:val="18"/>
          <w:szCs w:val="18"/>
        </w:rPr>
        <w:softHyphen/>
        <w:t xml:space="preserve">menty, których treść stanowi tajemnicę przedsiębiorstwa w nieprzeźroczyste folie. Wykonawca dołączy wykaz dokumentów niejawnych. Niedopełnienie tych wymogów skutkuje jawnością całej oferty. Wykonawca nie może zastrzec jako tajnych informacji zawartych m.in. w </w:t>
      </w:r>
      <w:r w:rsidRPr="00DD4513">
        <w:rPr>
          <w:rFonts w:ascii="Verdana" w:hAnsi="Verdana"/>
          <w:i/>
          <w:kern w:val="20"/>
          <w:sz w:val="18"/>
          <w:szCs w:val="18"/>
        </w:rPr>
        <w:t>Formularzu ofertowym</w:t>
      </w:r>
      <w:r w:rsidRPr="00D803EE">
        <w:rPr>
          <w:rFonts w:ascii="Verdana" w:hAnsi="Verdana"/>
          <w:kern w:val="20"/>
          <w:sz w:val="18"/>
          <w:szCs w:val="18"/>
        </w:rPr>
        <w:t xml:space="preserve">, innych informacji będących informacjami jawnymi w rozumieniu ustawy </w:t>
      </w:r>
      <w:proofErr w:type="spellStart"/>
      <w:r>
        <w:rPr>
          <w:rFonts w:ascii="Verdana" w:hAnsi="Verdana"/>
          <w:kern w:val="20"/>
          <w:sz w:val="18"/>
          <w:szCs w:val="18"/>
        </w:rPr>
        <w:t>Pzp</w:t>
      </w:r>
      <w:proofErr w:type="spellEnd"/>
      <w:r w:rsidRPr="00D803EE">
        <w:rPr>
          <w:rFonts w:ascii="Verdana" w:hAnsi="Verdana"/>
          <w:kern w:val="20"/>
          <w:sz w:val="18"/>
          <w:szCs w:val="18"/>
        </w:rPr>
        <w:t>.</w:t>
      </w:r>
      <w:r w:rsidRPr="00F53950">
        <w:rPr>
          <w:rFonts w:ascii="Verdana" w:hAnsi="Verdana" w:cs="Calibri"/>
          <w:kern w:val="20"/>
          <w:sz w:val="18"/>
          <w:szCs w:val="18"/>
        </w:rPr>
        <w:t xml:space="preserve"> </w:t>
      </w:r>
      <w:r w:rsidRPr="00D803EE">
        <w:rPr>
          <w:rFonts w:ascii="Verdana" w:eastAsia="DejaVu Sans" w:hAnsi="Verdana"/>
          <w:iCs/>
          <w:kern w:val="1"/>
          <w:sz w:val="18"/>
          <w:szCs w:val="18"/>
          <w:lang w:eastAsia="zh-CN" w:bidi="hi-IN"/>
        </w:rPr>
        <w:t>W przypadku  gdy,  w  toku  badania  ofert  okaże  się,  że zastrzeżone informacje zawarte w ofertach nie stanowią tajemnicy przedsiębiorstwa Zamawiający odtajni te infor</w:t>
      </w:r>
      <w:r w:rsidRPr="00D803EE">
        <w:rPr>
          <w:rFonts w:ascii="Verdana" w:eastAsia="DejaVu Sans" w:hAnsi="Verdana"/>
          <w:iCs/>
          <w:kern w:val="1"/>
          <w:sz w:val="18"/>
          <w:szCs w:val="18"/>
          <w:lang w:eastAsia="zh-CN" w:bidi="hi-IN"/>
        </w:rPr>
        <w:softHyphen/>
        <w:t xml:space="preserve">macje a następnie poinformuje o tym zainteresowanego. </w:t>
      </w:r>
      <w:r w:rsidR="007D2344">
        <w:rPr>
          <w:rFonts w:ascii="Verdana" w:eastAsia="DejaVu Sans" w:hAnsi="Verdana"/>
          <w:b/>
          <w:iCs/>
          <w:kern w:val="1"/>
          <w:sz w:val="18"/>
          <w:szCs w:val="18"/>
          <w:lang w:eastAsia="zh-CN" w:bidi="hi-IN"/>
        </w:rPr>
        <w:t>Wykonawca wraz</w:t>
      </w:r>
      <w:r>
        <w:rPr>
          <w:rFonts w:ascii="Verdana" w:eastAsia="DejaVu Sans" w:hAnsi="Verdana"/>
          <w:b/>
          <w:iCs/>
          <w:kern w:val="1"/>
          <w:sz w:val="18"/>
          <w:szCs w:val="18"/>
          <w:lang w:eastAsia="zh-CN" w:bidi="hi-IN"/>
        </w:rPr>
        <w:t xml:space="preserve"> </w:t>
      </w:r>
      <w:r w:rsidRPr="00D803EE">
        <w:rPr>
          <w:rFonts w:ascii="Verdana" w:eastAsia="DejaVu Sans" w:hAnsi="Verdana"/>
          <w:b/>
          <w:iCs/>
          <w:kern w:val="1"/>
          <w:sz w:val="18"/>
          <w:szCs w:val="18"/>
          <w:lang w:eastAsia="zh-CN" w:bidi="hi-IN"/>
        </w:rPr>
        <w:t>z zastrzeżeniem, o którym mowa powyżej powinien wykazać, iż zastrzeżone informację stanowią tajemnicę przedsiębiorstwa.</w:t>
      </w:r>
    </w:p>
    <w:p w:rsidR="00D86C19" w:rsidRPr="00F53950" w:rsidRDefault="00D86C19" w:rsidP="00D86C19">
      <w:pPr>
        <w:pStyle w:val="pkt"/>
        <w:spacing w:before="0" w:after="0" w:line="276" w:lineRule="auto"/>
        <w:rPr>
          <w:rFonts w:ascii="Verdana" w:hAnsi="Verdana" w:cs="Calibri"/>
          <w:sz w:val="18"/>
          <w:szCs w:val="18"/>
        </w:rPr>
      </w:pPr>
    </w:p>
    <w:p w:rsidR="00252F94" w:rsidRPr="00F53950" w:rsidRDefault="00252F94" w:rsidP="00854E46">
      <w:pPr>
        <w:pStyle w:val="Akapitzlist"/>
        <w:numPr>
          <w:ilvl w:val="0"/>
          <w:numId w:val="24"/>
        </w:numPr>
        <w:suppressLineNumbers/>
        <w:spacing w:line="276" w:lineRule="auto"/>
        <w:ind w:left="1418" w:hanging="425"/>
        <w:jc w:val="both"/>
        <w:rPr>
          <w:rFonts w:ascii="Verdana" w:hAnsi="Verdana" w:cs="Calibri"/>
          <w:kern w:val="20"/>
          <w:sz w:val="18"/>
          <w:szCs w:val="18"/>
        </w:rPr>
      </w:pPr>
      <w:r w:rsidRPr="00F53950">
        <w:rPr>
          <w:rFonts w:ascii="Verdana" w:hAnsi="Verdana" w:cs="Calibri"/>
          <w:kern w:val="20"/>
          <w:sz w:val="18"/>
          <w:szCs w:val="18"/>
        </w:rPr>
        <w:t>Wykonawcy ponoszą wszystkie koszty w</w:t>
      </w:r>
      <w:r w:rsidR="007D2344">
        <w:rPr>
          <w:rFonts w:ascii="Verdana" w:hAnsi="Verdana" w:cs="Calibri"/>
          <w:kern w:val="20"/>
          <w:sz w:val="18"/>
          <w:szCs w:val="18"/>
        </w:rPr>
        <w:t>łasne związane z przygotowaniem</w:t>
      </w:r>
      <w:r w:rsidR="007D2344">
        <w:rPr>
          <w:rFonts w:ascii="Verdana" w:hAnsi="Verdana" w:cs="Calibri"/>
          <w:kern w:val="20"/>
          <w:sz w:val="18"/>
          <w:szCs w:val="18"/>
        </w:rPr>
        <w:br/>
      </w:r>
      <w:r w:rsidRPr="00F53950">
        <w:rPr>
          <w:rFonts w:ascii="Verdana" w:hAnsi="Verdana" w:cs="Calibri"/>
          <w:kern w:val="20"/>
          <w:sz w:val="18"/>
          <w:szCs w:val="18"/>
        </w:rPr>
        <w:t>i złożeniem oferty niezależnie od wyniku postępowania. Zamawiający w</w:t>
      </w:r>
      <w:r>
        <w:rPr>
          <w:rFonts w:ascii="Verdana" w:hAnsi="Verdana" w:cs="Calibri"/>
          <w:kern w:val="20"/>
          <w:sz w:val="18"/>
          <w:szCs w:val="18"/>
        </w:rPr>
        <w:t xml:space="preserve"> żadnym przypadku</w:t>
      </w:r>
      <w:r w:rsidR="007D2344">
        <w:rPr>
          <w:rFonts w:ascii="Verdana" w:hAnsi="Verdana" w:cs="Calibri"/>
          <w:kern w:val="20"/>
          <w:sz w:val="18"/>
          <w:szCs w:val="18"/>
        </w:rPr>
        <w:t xml:space="preserve"> nie odpowiada </w:t>
      </w:r>
      <w:r w:rsidRPr="00F53950">
        <w:rPr>
          <w:rFonts w:ascii="Verdana" w:hAnsi="Verdana" w:cs="Calibri"/>
          <w:kern w:val="20"/>
          <w:sz w:val="18"/>
          <w:szCs w:val="18"/>
        </w:rPr>
        <w:t>za koszty poniesione przez W</w:t>
      </w:r>
      <w:r w:rsidR="007D2344">
        <w:rPr>
          <w:rFonts w:ascii="Verdana" w:hAnsi="Verdana" w:cs="Calibri"/>
          <w:kern w:val="20"/>
          <w:sz w:val="18"/>
          <w:szCs w:val="18"/>
        </w:rPr>
        <w:t>ykonawców w związku</w:t>
      </w:r>
      <w:r w:rsidR="007D2344">
        <w:rPr>
          <w:rFonts w:ascii="Verdana" w:hAnsi="Verdana" w:cs="Calibri"/>
          <w:kern w:val="20"/>
          <w:sz w:val="18"/>
          <w:szCs w:val="18"/>
        </w:rPr>
        <w:br/>
      </w:r>
      <w:r w:rsidRPr="00F53950">
        <w:rPr>
          <w:rFonts w:ascii="Verdana" w:hAnsi="Verdana" w:cs="Calibri"/>
          <w:kern w:val="20"/>
          <w:sz w:val="18"/>
          <w:szCs w:val="18"/>
        </w:rPr>
        <w:t xml:space="preserve">z przygotowaniem i złożeniem oferty. Wykonawcy zobowiązują się nie podnosić jakichkolwiek roszczeń z tego tytułu względem Zamawiającego, z zastrzeżeniem art. 93 ust. 4 ustawy </w:t>
      </w:r>
      <w:proofErr w:type="spellStart"/>
      <w:r w:rsidRPr="00F53950">
        <w:rPr>
          <w:rFonts w:ascii="Verdana" w:hAnsi="Verdana" w:cs="Calibri"/>
          <w:kern w:val="20"/>
          <w:sz w:val="18"/>
          <w:szCs w:val="18"/>
        </w:rPr>
        <w:t>Pzp</w:t>
      </w:r>
      <w:proofErr w:type="spellEnd"/>
      <w:r w:rsidRPr="00F53950">
        <w:rPr>
          <w:rFonts w:ascii="Verdana" w:hAnsi="Verdana" w:cs="Calibri"/>
          <w:kern w:val="20"/>
          <w:sz w:val="18"/>
          <w:szCs w:val="18"/>
        </w:rPr>
        <w:t>.</w:t>
      </w:r>
    </w:p>
    <w:p w:rsidR="00252F94" w:rsidRPr="00F53950" w:rsidRDefault="00252F94" w:rsidP="00854E46">
      <w:pPr>
        <w:pStyle w:val="Akapitzlist"/>
        <w:numPr>
          <w:ilvl w:val="0"/>
          <w:numId w:val="24"/>
        </w:numPr>
        <w:suppressLineNumbers/>
        <w:spacing w:line="276" w:lineRule="auto"/>
        <w:ind w:left="1418" w:hanging="425"/>
        <w:jc w:val="both"/>
        <w:rPr>
          <w:rFonts w:ascii="Verdana" w:hAnsi="Verdana" w:cs="Calibri"/>
          <w:kern w:val="20"/>
          <w:sz w:val="18"/>
          <w:szCs w:val="18"/>
        </w:rPr>
      </w:pPr>
      <w:r w:rsidRPr="00F53950">
        <w:rPr>
          <w:rFonts w:ascii="Verdana" w:hAnsi="Verdana" w:cs="Calibri"/>
          <w:sz w:val="18"/>
          <w:szCs w:val="18"/>
        </w:rPr>
        <w:t>Niedopuszczalne jest wprowadzenie przez Wykonawców jakichkolwie</w:t>
      </w:r>
      <w:r w:rsidR="00175E15">
        <w:rPr>
          <w:rFonts w:ascii="Verdana" w:hAnsi="Verdana" w:cs="Calibri"/>
          <w:sz w:val="18"/>
          <w:szCs w:val="18"/>
        </w:rPr>
        <w:t>k zmian</w:t>
      </w:r>
      <w:r w:rsidR="00175E15">
        <w:rPr>
          <w:rFonts w:ascii="Verdana" w:hAnsi="Verdana" w:cs="Calibri"/>
          <w:sz w:val="18"/>
          <w:szCs w:val="18"/>
        </w:rPr>
        <w:br/>
      </w:r>
      <w:r w:rsidRPr="00F53950">
        <w:rPr>
          <w:rFonts w:ascii="Verdana" w:hAnsi="Verdana" w:cs="Calibri"/>
          <w:sz w:val="18"/>
          <w:szCs w:val="18"/>
        </w:rPr>
        <w:t xml:space="preserve">w </w:t>
      </w:r>
      <w:r>
        <w:rPr>
          <w:rFonts w:ascii="Verdana" w:hAnsi="Verdana" w:cs="Calibri"/>
          <w:i/>
          <w:sz w:val="18"/>
          <w:szCs w:val="18"/>
        </w:rPr>
        <w:t>Formularzu cenowym</w:t>
      </w:r>
      <w:r w:rsidRPr="00F53950">
        <w:rPr>
          <w:rFonts w:ascii="Verdana" w:hAnsi="Verdana" w:cs="Calibri"/>
          <w:sz w:val="18"/>
          <w:szCs w:val="18"/>
        </w:rPr>
        <w:t xml:space="preserve"> stanowiącym </w:t>
      </w:r>
      <w:r w:rsidRPr="00F53950">
        <w:rPr>
          <w:rFonts w:ascii="Verdana" w:hAnsi="Verdana" w:cs="Calibri"/>
          <w:b/>
          <w:sz w:val="18"/>
          <w:szCs w:val="18"/>
          <w:u w:val="single"/>
        </w:rPr>
        <w:t>załącznik nr 2 do SIWZ</w:t>
      </w:r>
      <w:r w:rsidRPr="00F53950">
        <w:rPr>
          <w:rFonts w:ascii="Verdana" w:hAnsi="Verdana" w:cs="Calibri"/>
          <w:sz w:val="18"/>
          <w:szCs w:val="18"/>
        </w:rPr>
        <w:t xml:space="preserve">. Wprowadzenie zmian spowoduje odrzucenie oferty zgodnie  z przepisami ustawy </w:t>
      </w:r>
      <w:proofErr w:type="spellStart"/>
      <w:r w:rsidRPr="00F53950">
        <w:rPr>
          <w:rFonts w:ascii="Verdana" w:hAnsi="Verdana" w:cs="Calibri"/>
          <w:sz w:val="18"/>
          <w:szCs w:val="18"/>
        </w:rPr>
        <w:t>Pzp</w:t>
      </w:r>
      <w:proofErr w:type="spellEnd"/>
      <w:r w:rsidRPr="00F53950">
        <w:rPr>
          <w:rFonts w:ascii="Verdana" w:hAnsi="Verdana" w:cs="Calibri"/>
          <w:sz w:val="18"/>
          <w:szCs w:val="18"/>
        </w:rPr>
        <w:t xml:space="preserve">. Zamawiający zaleca wykorzystanie </w:t>
      </w:r>
      <w:r>
        <w:rPr>
          <w:rFonts w:ascii="Verdana" w:hAnsi="Verdana" w:cs="Calibri"/>
          <w:i/>
          <w:sz w:val="18"/>
          <w:szCs w:val="18"/>
        </w:rPr>
        <w:t xml:space="preserve">Formularza cenowego </w:t>
      </w:r>
      <w:r w:rsidRPr="00F53950">
        <w:rPr>
          <w:rFonts w:ascii="Verdana" w:hAnsi="Verdana" w:cs="Calibri"/>
          <w:sz w:val="18"/>
          <w:szCs w:val="18"/>
        </w:rPr>
        <w:t>przekazanego przez Zamawiającego. Dopuszcza się w ofercie złożenie załącznika opracowanego przez Wykonawcę pod warunkiem, że będzie on identyczny co do treśc</w:t>
      </w:r>
      <w:r w:rsidR="00175E15">
        <w:rPr>
          <w:rFonts w:ascii="Verdana" w:hAnsi="Verdana" w:cs="Calibri"/>
          <w:sz w:val="18"/>
          <w:szCs w:val="18"/>
        </w:rPr>
        <w:t xml:space="preserve">i </w:t>
      </w:r>
      <w:r w:rsidRPr="00F53950">
        <w:rPr>
          <w:rFonts w:ascii="Verdana" w:hAnsi="Verdana" w:cs="Calibri"/>
          <w:sz w:val="18"/>
          <w:szCs w:val="18"/>
        </w:rPr>
        <w:t xml:space="preserve">z </w:t>
      </w:r>
      <w:r>
        <w:rPr>
          <w:rFonts w:ascii="Verdana" w:hAnsi="Verdana" w:cs="Calibri"/>
          <w:i/>
          <w:sz w:val="18"/>
          <w:szCs w:val="18"/>
        </w:rPr>
        <w:t>Formularzem cenowym</w:t>
      </w:r>
      <w:r w:rsidRPr="00F53950">
        <w:rPr>
          <w:rFonts w:ascii="Verdana" w:hAnsi="Verdana" w:cs="Calibri"/>
          <w:sz w:val="18"/>
          <w:szCs w:val="18"/>
        </w:rPr>
        <w:t xml:space="preserve"> przygotowanym przez Zamawiającego. </w:t>
      </w:r>
    </w:p>
    <w:p w:rsidR="00252F94" w:rsidRPr="00F53950" w:rsidRDefault="00252F94" w:rsidP="00854E46">
      <w:pPr>
        <w:pStyle w:val="Akapitzlist"/>
        <w:numPr>
          <w:ilvl w:val="0"/>
          <w:numId w:val="24"/>
        </w:numPr>
        <w:suppressLineNumbers/>
        <w:spacing w:line="276" w:lineRule="auto"/>
        <w:ind w:left="1418" w:hanging="425"/>
        <w:jc w:val="both"/>
        <w:rPr>
          <w:rFonts w:ascii="Verdana" w:hAnsi="Verdana" w:cs="Calibri"/>
          <w:kern w:val="20"/>
          <w:sz w:val="18"/>
          <w:szCs w:val="18"/>
        </w:rPr>
      </w:pPr>
      <w:r w:rsidRPr="00F53950">
        <w:rPr>
          <w:rFonts w:ascii="Verdana" w:hAnsi="Verdana" w:cs="Calibri"/>
          <w:kern w:val="20"/>
          <w:sz w:val="18"/>
          <w:szCs w:val="18"/>
        </w:rPr>
        <w:t>Oferta powinna być sporządzona na maszynie do pisania, komputerze lub inną trwałą, czytelną techniką.</w:t>
      </w:r>
    </w:p>
    <w:p w:rsidR="00252F94" w:rsidRPr="00F53950" w:rsidRDefault="00252F94" w:rsidP="00854E46">
      <w:pPr>
        <w:pStyle w:val="Akapitzlist"/>
        <w:numPr>
          <w:ilvl w:val="0"/>
          <w:numId w:val="24"/>
        </w:numPr>
        <w:suppressLineNumbers/>
        <w:spacing w:line="276" w:lineRule="auto"/>
        <w:ind w:left="1418" w:hanging="425"/>
        <w:jc w:val="both"/>
        <w:rPr>
          <w:rFonts w:ascii="Verdana" w:hAnsi="Verdana" w:cs="Calibri"/>
          <w:kern w:val="20"/>
          <w:sz w:val="18"/>
          <w:szCs w:val="18"/>
        </w:rPr>
      </w:pPr>
      <w:r w:rsidRPr="00F53950">
        <w:rPr>
          <w:rFonts w:ascii="Verdana" w:hAnsi="Verdana" w:cs="Calibri"/>
          <w:kern w:val="20"/>
          <w:sz w:val="18"/>
          <w:szCs w:val="18"/>
        </w:rPr>
        <w:t xml:space="preserve">Dokumenty </w:t>
      </w:r>
      <w:r w:rsidR="00506A86">
        <w:rPr>
          <w:rFonts w:ascii="Verdana" w:hAnsi="Verdana" w:cs="Calibri"/>
          <w:kern w:val="20"/>
          <w:sz w:val="18"/>
          <w:szCs w:val="18"/>
        </w:rPr>
        <w:t xml:space="preserve">i oświadczenia </w:t>
      </w:r>
      <w:r w:rsidRPr="00F53950">
        <w:rPr>
          <w:rFonts w:ascii="Verdana" w:hAnsi="Verdana" w:cs="Calibri"/>
          <w:kern w:val="20"/>
          <w:sz w:val="18"/>
          <w:szCs w:val="18"/>
        </w:rPr>
        <w:t>sporządzone w języku obcym są składane wraz tłumaczeniem na język polski, poświadczonym przez Wykonawcę.</w:t>
      </w:r>
    </w:p>
    <w:p w:rsidR="00252F94" w:rsidRPr="00F53950" w:rsidRDefault="00252F94" w:rsidP="00854E46">
      <w:pPr>
        <w:pStyle w:val="Akapitzlist"/>
        <w:numPr>
          <w:ilvl w:val="0"/>
          <w:numId w:val="24"/>
        </w:numPr>
        <w:suppressLineNumbers/>
        <w:spacing w:line="276" w:lineRule="auto"/>
        <w:ind w:left="1418" w:hanging="425"/>
        <w:jc w:val="both"/>
        <w:rPr>
          <w:rFonts w:ascii="Verdana" w:hAnsi="Verdana" w:cs="Calibri"/>
          <w:kern w:val="20"/>
          <w:sz w:val="18"/>
          <w:szCs w:val="18"/>
        </w:rPr>
      </w:pPr>
      <w:r w:rsidRPr="00F53950">
        <w:rPr>
          <w:rFonts w:ascii="Verdana" w:hAnsi="Verdana" w:cs="Calibri"/>
          <w:kern w:val="20"/>
          <w:sz w:val="18"/>
          <w:szCs w:val="18"/>
          <w:u w:val="single"/>
        </w:rPr>
        <w:t>Wszystkie kartki oferty powinny być trwale spięte, ponumerowane oraz zaparafowane lub podpisane przez osobę (os</w:t>
      </w:r>
      <w:r w:rsidR="00B33BFE">
        <w:rPr>
          <w:rFonts w:ascii="Verdana" w:hAnsi="Verdana" w:cs="Calibri"/>
          <w:kern w:val="20"/>
          <w:sz w:val="18"/>
          <w:szCs w:val="18"/>
          <w:u w:val="single"/>
        </w:rPr>
        <w:t>oby) uprawnioną do występowania</w:t>
      </w:r>
      <w:r w:rsidR="00B33BFE">
        <w:rPr>
          <w:rFonts w:ascii="Verdana" w:hAnsi="Verdana" w:cs="Calibri"/>
          <w:kern w:val="20"/>
          <w:sz w:val="18"/>
          <w:szCs w:val="18"/>
          <w:u w:val="single"/>
        </w:rPr>
        <w:br/>
      </w:r>
      <w:r w:rsidRPr="00F53950">
        <w:rPr>
          <w:rFonts w:ascii="Verdana" w:hAnsi="Verdana" w:cs="Calibri"/>
          <w:kern w:val="20"/>
          <w:sz w:val="18"/>
          <w:szCs w:val="18"/>
          <w:u w:val="single"/>
        </w:rPr>
        <w:t>w imieniu Wykonawcy (dalej „osoby uprawnione).</w:t>
      </w:r>
      <w:r w:rsidRPr="00F53950">
        <w:rPr>
          <w:rFonts w:ascii="Verdana" w:hAnsi="Verdana" w:cs="Calibri"/>
          <w:kern w:val="20"/>
          <w:sz w:val="18"/>
          <w:szCs w:val="18"/>
        </w:rPr>
        <w:t xml:space="preserve"> Ewentualne poprawki w tekście oferty muszą być naniesione w czytelny sposób i parafowane przez osoby uprawnione. </w:t>
      </w:r>
    </w:p>
    <w:p w:rsidR="00252F94" w:rsidRPr="00F53950" w:rsidRDefault="00252F94" w:rsidP="00854E46">
      <w:pPr>
        <w:pStyle w:val="Akapitzlist"/>
        <w:numPr>
          <w:ilvl w:val="0"/>
          <w:numId w:val="24"/>
        </w:numPr>
        <w:suppressLineNumbers/>
        <w:spacing w:line="276" w:lineRule="auto"/>
        <w:ind w:left="1418" w:hanging="425"/>
        <w:jc w:val="both"/>
        <w:rPr>
          <w:rFonts w:ascii="Verdana" w:hAnsi="Verdana" w:cs="Calibri"/>
          <w:kern w:val="20"/>
          <w:sz w:val="18"/>
          <w:szCs w:val="18"/>
        </w:rPr>
      </w:pPr>
      <w:r w:rsidRPr="00F53950">
        <w:rPr>
          <w:rFonts w:ascii="Verdana" w:hAnsi="Verdana" w:cs="Calibri"/>
          <w:kern w:val="20"/>
          <w:sz w:val="18"/>
          <w:szCs w:val="18"/>
        </w:rPr>
        <w:lastRenderedPageBreak/>
        <w:t>Każdy Wykonawca może złożyć w niniejszym postępowaniu wyłącznie jedną ofertę, w której musi być zaoferowana tylko jedna ostateczna cena, uwzględniająca wszelkie rabaty, upusty, akcyzę oraz podatek VAT.</w:t>
      </w:r>
    </w:p>
    <w:p w:rsidR="00252F94" w:rsidRPr="00F53950" w:rsidRDefault="00252F94" w:rsidP="00854E46">
      <w:pPr>
        <w:pStyle w:val="Akapitzlist"/>
        <w:numPr>
          <w:ilvl w:val="0"/>
          <w:numId w:val="24"/>
        </w:numPr>
        <w:suppressLineNumbers/>
        <w:spacing w:line="276" w:lineRule="auto"/>
        <w:ind w:left="1418" w:hanging="425"/>
        <w:jc w:val="both"/>
        <w:rPr>
          <w:rFonts w:ascii="Verdana" w:hAnsi="Verdana" w:cs="Calibri"/>
          <w:kern w:val="20"/>
          <w:sz w:val="18"/>
          <w:szCs w:val="18"/>
        </w:rPr>
      </w:pPr>
      <w:r w:rsidRPr="00F53950">
        <w:rPr>
          <w:rFonts w:ascii="Verdana" w:hAnsi="Verdana" w:cs="Calibri"/>
          <w:kern w:val="20"/>
          <w:sz w:val="18"/>
          <w:szCs w:val="18"/>
        </w:rPr>
        <w:t>Wykonawca nie może wycofać oferty i wprowadzać zmian po terminie składania ofert.</w:t>
      </w:r>
    </w:p>
    <w:p w:rsidR="00252F94" w:rsidRPr="00F53950" w:rsidRDefault="00252F94" w:rsidP="00854E46">
      <w:pPr>
        <w:pStyle w:val="Akapitzlist"/>
        <w:numPr>
          <w:ilvl w:val="0"/>
          <w:numId w:val="24"/>
        </w:numPr>
        <w:suppressLineNumbers/>
        <w:spacing w:line="276" w:lineRule="auto"/>
        <w:ind w:left="1418" w:hanging="425"/>
        <w:jc w:val="both"/>
        <w:rPr>
          <w:rFonts w:ascii="Verdana" w:hAnsi="Verdana" w:cs="Calibri"/>
          <w:kern w:val="20"/>
          <w:sz w:val="18"/>
          <w:szCs w:val="18"/>
        </w:rPr>
      </w:pPr>
      <w:r w:rsidRPr="00F53950">
        <w:rPr>
          <w:rFonts w:ascii="Verdana" w:hAnsi="Verdana" w:cs="Calibri"/>
          <w:b/>
          <w:kern w:val="20"/>
          <w:sz w:val="18"/>
          <w:szCs w:val="18"/>
          <w:u w:val="single"/>
        </w:rPr>
        <w:t>Ofertę należy złożyć w zamkniętym</w:t>
      </w:r>
      <w:r w:rsidRPr="00F53950">
        <w:rPr>
          <w:rFonts w:ascii="Verdana" w:hAnsi="Verdana" w:cs="Calibri"/>
          <w:b/>
          <w:sz w:val="18"/>
          <w:szCs w:val="18"/>
          <w:u w:val="single"/>
        </w:rPr>
        <w:t xml:space="preserve"> opakowaniu</w:t>
      </w:r>
      <w:r w:rsidRPr="00F53950">
        <w:rPr>
          <w:rFonts w:ascii="Verdana" w:hAnsi="Verdana" w:cs="Calibri"/>
          <w:sz w:val="18"/>
          <w:szCs w:val="18"/>
        </w:rPr>
        <w:t xml:space="preserve"> (kopercie) zapewniającym nienaruszalność i utajnienie zawartości i zaadresować:</w:t>
      </w:r>
    </w:p>
    <w:p w:rsidR="00B2479D" w:rsidRPr="00EF78E4" w:rsidRDefault="00B2479D" w:rsidP="00252F94">
      <w:pPr>
        <w:pBdr>
          <w:top w:val="single" w:sz="4" w:space="1" w:color="auto"/>
          <w:left w:val="single" w:sz="4" w:space="4" w:color="auto"/>
          <w:bottom w:val="single" w:sz="4" w:space="0" w:color="auto"/>
          <w:right w:val="single" w:sz="4" w:space="4" w:color="auto"/>
        </w:pBdr>
        <w:suppressAutoHyphens/>
        <w:spacing w:line="276" w:lineRule="auto"/>
        <w:jc w:val="both"/>
        <w:rPr>
          <w:rFonts w:ascii="Verdana" w:hAnsi="Verdana"/>
          <w:sz w:val="16"/>
          <w:szCs w:val="17"/>
          <w:lang w:eastAsia="ar-SA"/>
        </w:rPr>
      </w:pPr>
    </w:p>
    <w:p w:rsidR="00252F94" w:rsidRPr="00EF78E4" w:rsidRDefault="00252F94" w:rsidP="00252F94">
      <w:pPr>
        <w:pBdr>
          <w:top w:val="single" w:sz="4" w:space="1" w:color="auto"/>
          <w:left w:val="single" w:sz="4" w:space="4" w:color="auto"/>
          <w:bottom w:val="single" w:sz="4" w:space="0" w:color="auto"/>
          <w:right w:val="single" w:sz="4" w:space="4" w:color="auto"/>
        </w:pBdr>
        <w:suppressAutoHyphens/>
        <w:spacing w:line="276" w:lineRule="auto"/>
        <w:jc w:val="both"/>
        <w:rPr>
          <w:rFonts w:ascii="Verdana" w:hAnsi="Verdana"/>
          <w:sz w:val="10"/>
          <w:szCs w:val="17"/>
          <w:lang w:eastAsia="ar-SA"/>
        </w:rPr>
      </w:pPr>
      <w:r w:rsidRPr="00EF78E4">
        <w:rPr>
          <w:rFonts w:ascii="Verdana" w:hAnsi="Verdana"/>
          <w:sz w:val="16"/>
          <w:szCs w:val="17"/>
          <w:lang w:eastAsia="ar-SA"/>
        </w:rPr>
        <w:t xml:space="preserve">    </w:t>
      </w:r>
      <w:r w:rsidRPr="00EF78E4">
        <w:rPr>
          <w:rFonts w:ascii="Verdana" w:hAnsi="Verdana"/>
          <w:sz w:val="10"/>
          <w:szCs w:val="17"/>
          <w:lang w:eastAsia="ar-SA"/>
        </w:rPr>
        <w:t>……………………………………………………………</w:t>
      </w:r>
    </w:p>
    <w:p w:rsidR="00252F94" w:rsidRPr="00EF78E4" w:rsidRDefault="00252F94" w:rsidP="00252F94">
      <w:pPr>
        <w:pBdr>
          <w:top w:val="single" w:sz="4" w:space="1" w:color="auto"/>
          <w:left w:val="single" w:sz="4" w:space="4" w:color="auto"/>
          <w:bottom w:val="single" w:sz="4" w:space="0" w:color="auto"/>
          <w:right w:val="single" w:sz="4" w:space="4" w:color="auto"/>
        </w:pBdr>
        <w:suppressAutoHyphens/>
        <w:spacing w:line="276" w:lineRule="auto"/>
        <w:jc w:val="both"/>
        <w:rPr>
          <w:rFonts w:ascii="Verdana" w:hAnsi="Verdana"/>
          <w:b/>
          <w:i/>
          <w:sz w:val="10"/>
          <w:szCs w:val="17"/>
          <w:lang w:eastAsia="ar-SA"/>
        </w:rPr>
      </w:pPr>
      <w:r w:rsidRPr="00EF78E4">
        <w:rPr>
          <w:rFonts w:ascii="Verdana" w:hAnsi="Verdana"/>
          <w:i/>
          <w:sz w:val="10"/>
          <w:szCs w:val="17"/>
          <w:lang w:eastAsia="ar-SA"/>
        </w:rPr>
        <w:t xml:space="preserve">         </w:t>
      </w:r>
      <w:r w:rsidRPr="00EF78E4">
        <w:rPr>
          <w:rFonts w:ascii="Verdana" w:hAnsi="Verdana"/>
          <w:b/>
          <w:i/>
          <w:sz w:val="10"/>
          <w:szCs w:val="17"/>
          <w:lang w:eastAsia="ar-SA"/>
        </w:rPr>
        <w:t>Nazwa (Firma) Wykonawcy</w:t>
      </w:r>
    </w:p>
    <w:p w:rsidR="00252F94" w:rsidRPr="00EF78E4" w:rsidRDefault="00252F94" w:rsidP="00252F94">
      <w:pPr>
        <w:pBdr>
          <w:top w:val="single" w:sz="4" w:space="1" w:color="auto"/>
          <w:left w:val="single" w:sz="4" w:space="4" w:color="auto"/>
          <w:bottom w:val="single" w:sz="4" w:space="0" w:color="auto"/>
          <w:right w:val="single" w:sz="4" w:space="4" w:color="auto"/>
        </w:pBdr>
        <w:suppressAutoHyphens/>
        <w:spacing w:line="276" w:lineRule="auto"/>
        <w:jc w:val="both"/>
        <w:rPr>
          <w:rFonts w:ascii="Verdana" w:hAnsi="Verdana"/>
          <w:sz w:val="10"/>
          <w:szCs w:val="17"/>
          <w:lang w:eastAsia="ar-SA"/>
        </w:rPr>
      </w:pPr>
    </w:p>
    <w:p w:rsidR="00252F94" w:rsidRPr="00EF78E4" w:rsidRDefault="00252F94" w:rsidP="00252F94">
      <w:pPr>
        <w:pBdr>
          <w:top w:val="single" w:sz="4" w:space="1" w:color="auto"/>
          <w:left w:val="single" w:sz="4" w:space="4" w:color="auto"/>
          <w:bottom w:val="single" w:sz="4" w:space="0" w:color="auto"/>
          <w:right w:val="single" w:sz="4" w:space="4" w:color="auto"/>
        </w:pBdr>
        <w:suppressAutoHyphens/>
        <w:spacing w:line="276" w:lineRule="auto"/>
        <w:jc w:val="both"/>
        <w:rPr>
          <w:rFonts w:ascii="Verdana" w:hAnsi="Verdana"/>
          <w:sz w:val="10"/>
          <w:szCs w:val="17"/>
          <w:lang w:eastAsia="ar-SA"/>
        </w:rPr>
      </w:pPr>
      <w:r w:rsidRPr="00EF78E4">
        <w:rPr>
          <w:rFonts w:ascii="Verdana" w:hAnsi="Verdana"/>
          <w:sz w:val="10"/>
          <w:szCs w:val="17"/>
          <w:lang w:eastAsia="ar-SA"/>
        </w:rPr>
        <w:t xml:space="preserve">     ……………………………………………………………</w:t>
      </w:r>
    </w:p>
    <w:p w:rsidR="00252F94" w:rsidRPr="00EF78E4" w:rsidRDefault="00252F94" w:rsidP="00252F94">
      <w:pPr>
        <w:pBdr>
          <w:top w:val="single" w:sz="4" w:space="1" w:color="auto"/>
          <w:left w:val="single" w:sz="4" w:space="4" w:color="auto"/>
          <w:bottom w:val="single" w:sz="4" w:space="0" w:color="auto"/>
          <w:right w:val="single" w:sz="4" w:space="4" w:color="auto"/>
        </w:pBdr>
        <w:suppressAutoHyphens/>
        <w:spacing w:line="276" w:lineRule="auto"/>
        <w:jc w:val="both"/>
        <w:rPr>
          <w:rFonts w:ascii="Verdana" w:hAnsi="Verdana"/>
          <w:b/>
          <w:i/>
          <w:sz w:val="10"/>
          <w:szCs w:val="17"/>
          <w:lang w:eastAsia="ar-SA"/>
        </w:rPr>
      </w:pPr>
      <w:r w:rsidRPr="00EF78E4">
        <w:rPr>
          <w:rFonts w:ascii="Verdana" w:hAnsi="Verdana"/>
          <w:i/>
          <w:sz w:val="10"/>
          <w:szCs w:val="17"/>
          <w:lang w:eastAsia="ar-SA"/>
        </w:rPr>
        <w:t xml:space="preserve">               </w:t>
      </w:r>
      <w:r w:rsidRPr="00EF78E4">
        <w:rPr>
          <w:rFonts w:ascii="Verdana" w:hAnsi="Verdana"/>
          <w:b/>
          <w:i/>
          <w:sz w:val="10"/>
          <w:szCs w:val="17"/>
          <w:lang w:eastAsia="ar-SA"/>
        </w:rPr>
        <w:t>Adres Wykonawcy</w:t>
      </w:r>
    </w:p>
    <w:p w:rsidR="00252F94" w:rsidRPr="00EF78E4" w:rsidRDefault="00252F94" w:rsidP="00252F94">
      <w:pPr>
        <w:pBdr>
          <w:top w:val="single" w:sz="4" w:space="1" w:color="auto"/>
          <w:left w:val="single" w:sz="4" w:space="4" w:color="auto"/>
          <w:bottom w:val="single" w:sz="4" w:space="0" w:color="auto"/>
          <w:right w:val="single" w:sz="4" w:space="4" w:color="auto"/>
        </w:pBdr>
        <w:suppressAutoHyphens/>
        <w:spacing w:line="276" w:lineRule="auto"/>
        <w:jc w:val="center"/>
        <w:rPr>
          <w:rFonts w:ascii="Verdana" w:hAnsi="Verdana"/>
          <w:b/>
          <w:sz w:val="14"/>
          <w:szCs w:val="17"/>
          <w:lang w:eastAsia="ar-SA"/>
        </w:rPr>
      </w:pPr>
      <w:r w:rsidRPr="00EF78E4">
        <w:rPr>
          <w:rFonts w:ascii="Verdana" w:hAnsi="Verdana"/>
          <w:b/>
          <w:sz w:val="16"/>
          <w:szCs w:val="17"/>
          <w:lang w:eastAsia="ar-SA"/>
        </w:rPr>
        <w:t xml:space="preserve">                               </w:t>
      </w:r>
      <w:r w:rsidRPr="00EF78E4">
        <w:rPr>
          <w:rFonts w:ascii="Verdana" w:hAnsi="Verdana"/>
          <w:b/>
          <w:sz w:val="14"/>
          <w:szCs w:val="17"/>
          <w:lang w:eastAsia="ar-SA"/>
        </w:rPr>
        <w:t>UNIWERSYTET ŁÓDZKI</w:t>
      </w:r>
    </w:p>
    <w:p w:rsidR="00252F94" w:rsidRPr="00EF78E4" w:rsidRDefault="00252F94" w:rsidP="00252F94">
      <w:pPr>
        <w:pBdr>
          <w:top w:val="single" w:sz="4" w:space="1" w:color="auto"/>
          <w:left w:val="single" w:sz="4" w:space="4" w:color="auto"/>
          <w:bottom w:val="single" w:sz="4" w:space="0" w:color="auto"/>
          <w:right w:val="single" w:sz="4" w:space="4" w:color="auto"/>
        </w:pBdr>
        <w:suppressAutoHyphens/>
        <w:spacing w:line="276" w:lineRule="auto"/>
        <w:jc w:val="center"/>
        <w:rPr>
          <w:rFonts w:ascii="Verdana" w:hAnsi="Verdana"/>
          <w:b/>
          <w:sz w:val="14"/>
          <w:szCs w:val="18"/>
        </w:rPr>
      </w:pPr>
      <w:r w:rsidRPr="00EF78E4">
        <w:rPr>
          <w:rFonts w:ascii="Verdana" w:hAnsi="Verdana"/>
          <w:b/>
          <w:i/>
          <w:sz w:val="14"/>
          <w:szCs w:val="17"/>
          <w:lang w:eastAsia="ar-SA"/>
        </w:rPr>
        <w:t xml:space="preserve">                                                  </w:t>
      </w:r>
      <w:r w:rsidRPr="00EF78E4">
        <w:rPr>
          <w:rFonts w:ascii="Verdana" w:hAnsi="Verdana"/>
          <w:b/>
          <w:sz w:val="14"/>
          <w:szCs w:val="18"/>
        </w:rPr>
        <w:t>BIURO REKTORA – KANCELARIA</w:t>
      </w:r>
    </w:p>
    <w:p w:rsidR="00252F94" w:rsidRPr="00EF78E4" w:rsidRDefault="00252F94" w:rsidP="00252F94">
      <w:pPr>
        <w:pBdr>
          <w:top w:val="single" w:sz="4" w:space="1" w:color="auto"/>
          <w:left w:val="single" w:sz="4" w:space="4" w:color="auto"/>
          <w:bottom w:val="single" w:sz="4" w:space="0" w:color="auto"/>
          <w:right w:val="single" w:sz="4" w:space="4" w:color="auto"/>
        </w:pBdr>
        <w:suppressAutoHyphens/>
        <w:spacing w:line="276" w:lineRule="auto"/>
        <w:jc w:val="center"/>
        <w:rPr>
          <w:rFonts w:ascii="Verdana" w:hAnsi="Verdana"/>
          <w:b/>
          <w:i/>
          <w:sz w:val="14"/>
          <w:szCs w:val="17"/>
          <w:lang w:eastAsia="ar-SA"/>
        </w:rPr>
      </w:pPr>
      <w:r w:rsidRPr="00EF78E4">
        <w:rPr>
          <w:rFonts w:ascii="Verdana" w:hAnsi="Verdana"/>
          <w:b/>
          <w:i/>
          <w:sz w:val="14"/>
          <w:szCs w:val="17"/>
          <w:lang w:eastAsia="ar-SA"/>
        </w:rPr>
        <w:t xml:space="preserve">                   </w:t>
      </w:r>
      <w:r w:rsidR="00EF78E4">
        <w:rPr>
          <w:rFonts w:ascii="Verdana" w:hAnsi="Verdana"/>
          <w:b/>
          <w:i/>
          <w:sz w:val="14"/>
          <w:szCs w:val="17"/>
          <w:lang w:eastAsia="ar-SA"/>
        </w:rPr>
        <w:t xml:space="preserve">          </w:t>
      </w:r>
      <w:r w:rsidRPr="00EF78E4">
        <w:rPr>
          <w:rFonts w:ascii="Verdana" w:hAnsi="Verdana"/>
          <w:b/>
          <w:i/>
          <w:sz w:val="14"/>
          <w:szCs w:val="17"/>
          <w:lang w:eastAsia="ar-SA"/>
        </w:rPr>
        <w:t>ul. Narutowicza 68</w:t>
      </w:r>
    </w:p>
    <w:p w:rsidR="00252F94" w:rsidRPr="00EF78E4" w:rsidRDefault="00252F94" w:rsidP="00252F94">
      <w:pPr>
        <w:pBdr>
          <w:top w:val="single" w:sz="4" w:space="1" w:color="auto"/>
          <w:left w:val="single" w:sz="4" w:space="4" w:color="auto"/>
          <w:bottom w:val="single" w:sz="4" w:space="0" w:color="auto"/>
          <w:right w:val="single" w:sz="4" w:space="4" w:color="auto"/>
        </w:pBdr>
        <w:suppressAutoHyphens/>
        <w:spacing w:line="276" w:lineRule="auto"/>
        <w:jc w:val="center"/>
        <w:rPr>
          <w:rFonts w:ascii="Verdana" w:hAnsi="Verdana"/>
          <w:b/>
          <w:i/>
          <w:sz w:val="14"/>
          <w:szCs w:val="17"/>
          <w:lang w:eastAsia="ar-SA"/>
        </w:rPr>
      </w:pPr>
      <w:r w:rsidRPr="00EF78E4">
        <w:rPr>
          <w:rFonts w:ascii="Verdana" w:hAnsi="Verdana"/>
          <w:b/>
          <w:i/>
          <w:sz w:val="14"/>
          <w:szCs w:val="17"/>
          <w:lang w:eastAsia="ar-SA"/>
        </w:rPr>
        <w:t xml:space="preserve">  </w:t>
      </w:r>
      <w:r w:rsidR="00EF78E4">
        <w:rPr>
          <w:rFonts w:ascii="Verdana" w:hAnsi="Verdana"/>
          <w:b/>
          <w:i/>
          <w:sz w:val="14"/>
          <w:szCs w:val="17"/>
          <w:lang w:eastAsia="ar-SA"/>
        </w:rPr>
        <w:t xml:space="preserve">                </w:t>
      </w:r>
      <w:r w:rsidR="00B33BFE" w:rsidRPr="00EF78E4">
        <w:rPr>
          <w:rFonts w:ascii="Verdana" w:hAnsi="Verdana"/>
          <w:b/>
          <w:i/>
          <w:sz w:val="14"/>
          <w:szCs w:val="17"/>
          <w:lang w:eastAsia="ar-SA"/>
        </w:rPr>
        <w:t xml:space="preserve"> </w:t>
      </w:r>
      <w:r w:rsidRPr="00EF78E4">
        <w:rPr>
          <w:rFonts w:ascii="Verdana" w:hAnsi="Verdana"/>
          <w:b/>
          <w:i/>
          <w:sz w:val="14"/>
          <w:szCs w:val="17"/>
          <w:lang w:eastAsia="ar-SA"/>
        </w:rPr>
        <w:t>90-136 Łódź</w:t>
      </w:r>
    </w:p>
    <w:p w:rsidR="00252F94" w:rsidRPr="00EF78E4" w:rsidRDefault="00252F94" w:rsidP="00252F94">
      <w:pPr>
        <w:pBdr>
          <w:top w:val="single" w:sz="4" w:space="1" w:color="auto"/>
          <w:left w:val="single" w:sz="4" w:space="4" w:color="auto"/>
          <w:bottom w:val="single" w:sz="4" w:space="0" w:color="auto"/>
          <w:right w:val="single" w:sz="4" w:space="4" w:color="auto"/>
        </w:pBdr>
        <w:suppressAutoHyphens/>
        <w:spacing w:line="276" w:lineRule="auto"/>
        <w:rPr>
          <w:rFonts w:ascii="Verdana" w:hAnsi="Verdana"/>
          <w:b/>
          <w:i/>
          <w:sz w:val="14"/>
          <w:szCs w:val="17"/>
          <w:lang w:eastAsia="ar-SA"/>
        </w:rPr>
      </w:pPr>
      <w:r w:rsidRPr="00EF78E4">
        <w:rPr>
          <w:rFonts w:ascii="Verdana" w:hAnsi="Verdana"/>
          <w:sz w:val="14"/>
          <w:szCs w:val="18"/>
        </w:rPr>
        <w:t xml:space="preserve">                                              </w:t>
      </w:r>
      <w:r w:rsidR="00B33BFE" w:rsidRPr="00EF78E4">
        <w:rPr>
          <w:rFonts w:ascii="Verdana" w:hAnsi="Verdana"/>
          <w:sz w:val="14"/>
          <w:szCs w:val="18"/>
        </w:rPr>
        <w:t xml:space="preserve">                              </w:t>
      </w:r>
      <w:r w:rsidR="00B2479D" w:rsidRPr="00EF78E4">
        <w:rPr>
          <w:rFonts w:ascii="Verdana" w:hAnsi="Verdana"/>
          <w:sz w:val="14"/>
          <w:szCs w:val="18"/>
        </w:rPr>
        <w:tab/>
      </w:r>
      <w:r w:rsidR="00EF78E4">
        <w:rPr>
          <w:rFonts w:ascii="Verdana" w:hAnsi="Verdana"/>
          <w:sz w:val="14"/>
          <w:szCs w:val="18"/>
        </w:rPr>
        <w:t xml:space="preserve">      </w:t>
      </w:r>
      <w:r w:rsidRPr="00EF78E4">
        <w:rPr>
          <w:rFonts w:ascii="Verdana" w:hAnsi="Verdana"/>
          <w:b/>
          <w:sz w:val="14"/>
          <w:szCs w:val="18"/>
        </w:rPr>
        <w:t>pok. 001a (poziom -1)</w:t>
      </w:r>
    </w:p>
    <w:p w:rsidR="00252F94" w:rsidRPr="00EF78E4" w:rsidRDefault="00252F94" w:rsidP="00252F94">
      <w:pPr>
        <w:pBdr>
          <w:top w:val="single" w:sz="4" w:space="1" w:color="auto"/>
          <w:left w:val="single" w:sz="4" w:space="4" w:color="auto"/>
          <w:bottom w:val="single" w:sz="4" w:space="0" w:color="auto"/>
          <w:right w:val="single" w:sz="4" w:space="4" w:color="auto"/>
        </w:pBdr>
        <w:suppressAutoHyphens/>
        <w:spacing w:line="276" w:lineRule="auto"/>
        <w:rPr>
          <w:rFonts w:ascii="Verdana" w:hAnsi="Verdana" w:cs="Calibri"/>
          <w:i/>
          <w:sz w:val="18"/>
          <w:szCs w:val="18"/>
        </w:rPr>
      </w:pPr>
      <w:r w:rsidRPr="00F53950">
        <w:rPr>
          <w:rFonts w:ascii="Verdana" w:hAnsi="Verdana" w:cs="Calibri"/>
          <w:i/>
          <w:sz w:val="18"/>
          <w:szCs w:val="18"/>
        </w:rPr>
        <w:t xml:space="preserve">  </w:t>
      </w:r>
      <w:r w:rsidRPr="00EF78E4">
        <w:rPr>
          <w:rFonts w:ascii="Verdana" w:hAnsi="Verdana" w:cs="Calibri"/>
          <w:i/>
          <w:sz w:val="14"/>
          <w:szCs w:val="18"/>
        </w:rPr>
        <w:t>oraz opatrzyć napisem</w:t>
      </w:r>
      <w:r w:rsidRPr="00F53950">
        <w:rPr>
          <w:rFonts w:ascii="Verdana" w:hAnsi="Verdana" w:cs="Calibri"/>
          <w:i/>
          <w:sz w:val="18"/>
          <w:szCs w:val="18"/>
        </w:rPr>
        <w:t>:</w:t>
      </w:r>
    </w:p>
    <w:p w:rsidR="008D45B7" w:rsidRDefault="00252F94" w:rsidP="00252F94">
      <w:pPr>
        <w:pBdr>
          <w:top w:val="single" w:sz="4" w:space="1" w:color="auto"/>
          <w:left w:val="single" w:sz="4" w:space="4" w:color="auto"/>
          <w:bottom w:val="single" w:sz="4" w:space="0" w:color="auto"/>
          <w:right w:val="single" w:sz="4" w:space="4" w:color="auto"/>
        </w:pBdr>
        <w:suppressAutoHyphens/>
        <w:spacing w:line="276" w:lineRule="auto"/>
        <w:jc w:val="center"/>
        <w:rPr>
          <w:rFonts w:ascii="Verdana" w:hAnsi="Verdana"/>
          <w:b/>
          <w:snapToGrid w:val="0"/>
          <w:sz w:val="18"/>
          <w:szCs w:val="18"/>
        </w:rPr>
      </w:pPr>
      <w:r w:rsidRPr="00F53950">
        <w:rPr>
          <w:rFonts w:ascii="Verdana" w:hAnsi="Verdana" w:cs="Calibri"/>
          <w:b/>
          <w:i/>
          <w:sz w:val="18"/>
          <w:szCs w:val="18"/>
        </w:rPr>
        <w:t>Oferta na</w:t>
      </w:r>
      <w:r w:rsidRPr="00F53950">
        <w:rPr>
          <w:rFonts w:ascii="Verdana" w:hAnsi="Verdana" w:cs="Calibri"/>
          <w:sz w:val="18"/>
          <w:szCs w:val="18"/>
        </w:rPr>
        <w:t xml:space="preserve"> </w:t>
      </w:r>
      <w:r w:rsidR="00F449D9">
        <w:rPr>
          <w:rFonts w:ascii="Verdana" w:hAnsi="Verdana"/>
          <w:b/>
          <w:snapToGrid w:val="0"/>
          <w:sz w:val="18"/>
          <w:szCs w:val="18"/>
        </w:rPr>
        <w:t xml:space="preserve">dostawę </w:t>
      </w:r>
      <w:r w:rsidR="00421756">
        <w:rPr>
          <w:rFonts w:ascii="Verdana" w:hAnsi="Verdana"/>
          <w:b/>
          <w:snapToGrid w:val="0"/>
          <w:sz w:val="18"/>
          <w:szCs w:val="18"/>
        </w:rPr>
        <w:t xml:space="preserve">wyposażenia kryminalistycznego </w:t>
      </w:r>
      <w:r w:rsidR="003224B2">
        <w:rPr>
          <w:rFonts w:ascii="Verdana" w:hAnsi="Verdana"/>
          <w:b/>
          <w:snapToGrid w:val="0"/>
          <w:sz w:val="18"/>
          <w:szCs w:val="18"/>
        </w:rPr>
        <w:t xml:space="preserve"> (zestawów kryminalistycznych)</w:t>
      </w:r>
      <w:r w:rsidR="003224B2">
        <w:rPr>
          <w:rFonts w:ascii="Verdana" w:hAnsi="Verdana"/>
          <w:b/>
          <w:snapToGrid w:val="0"/>
          <w:sz w:val="18"/>
          <w:szCs w:val="18"/>
        </w:rPr>
        <w:br/>
      </w:r>
      <w:r w:rsidR="00421756">
        <w:rPr>
          <w:rFonts w:ascii="Verdana" w:hAnsi="Verdana"/>
          <w:b/>
          <w:snapToGrid w:val="0"/>
          <w:sz w:val="18"/>
          <w:szCs w:val="18"/>
        </w:rPr>
        <w:t>dla potrzeb dydaktycznych</w:t>
      </w:r>
      <w:r w:rsidR="000C5231">
        <w:rPr>
          <w:rFonts w:ascii="Verdana" w:hAnsi="Verdana"/>
          <w:b/>
          <w:snapToGrid w:val="0"/>
          <w:sz w:val="18"/>
          <w:szCs w:val="18"/>
        </w:rPr>
        <w:t xml:space="preserve"> oraz walizki modułowej na kółkach</w:t>
      </w:r>
    </w:p>
    <w:p w:rsidR="00252F94" w:rsidRPr="00D803EE" w:rsidRDefault="00252F94" w:rsidP="00252F94">
      <w:pPr>
        <w:pBdr>
          <w:top w:val="single" w:sz="4" w:space="1" w:color="auto"/>
          <w:left w:val="single" w:sz="4" w:space="4" w:color="auto"/>
          <w:bottom w:val="single" w:sz="4" w:space="0" w:color="auto"/>
          <w:right w:val="single" w:sz="4" w:space="4" w:color="auto"/>
        </w:pBdr>
        <w:suppressAutoHyphens/>
        <w:spacing w:line="276" w:lineRule="auto"/>
        <w:jc w:val="center"/>
        <w:rPr>
          <w:rFonts w:ascii="Verdana" w:hAnsi="Verdana"/>
          <w:b/>
          <w:i/>
          <w:sz w:val="17"/>
          <w:szCs w:val="17"/>
          <w:lang w:eastAsia="ar-SA"/>
        </w:rPr>
      </w:pPr>
      <w:r w:rsidRPr="00D803EE">
        <w:rPr>
          <w:rFonts w:ascii="Verdana" w:hAnsi="Verdana"/>
          <w:b/>
          <w:i/>
          <w:sz w:val="17"/>
          <w:szCs w:val="17"/>
          <w:lang w:eastAsia="ar-SA"/>
        </w:rPr>
        <w:t xml:space="preserve">(Nr sprawy: </w:t>
      </w:r>
      <w:r w:rsidR="000C5231">
        <w:rPr>
          <w:rFonts w:ascii="Verdana" w:hAnsi="Verdana"/>
          <w:b/>
          <w:i/>
          <w:sz w:val="17"/>
          <w:szCs w:val="17"/>
          <w:lang w:eastAsia="ar-SA"/>
        </w:rPr>
        <w:t>02/ZP/2020</w:t>
      </w:r>
      <w:r w:rsidRPr="00D803EE">
        <w:rPr>
          <w:rFonts w:ascii="Verdana" w:hAnsi="Verdana"/>
          <w:b/>
          <w:i/>
          <w:sz w:val="17"/>
          <w:szCs w:val="17"/>
          <w:lang w:eastAsia="ar-SA"/>
        </w:rPr>
        <w:t>)</w:t>
      </w:r>
    </w:p>
    <w:p w:rsidR="00252F94" w:rsidRPr="00D803EE" w:rsidRDefault="00252F94" w:rsidP="00252F94">
      <w:pPr>
        <w:pBdr>
          <w:top w:val="single" w:sz="4" w:space="1" w:color="auto"/>
          <w:left w:val="single" w:sz="4" w:space="4" w:color="auto"/>
          <w:bottom w:val="single" w:sz="4" w:space="0" w:color="auto"/>
          <w:right w:val="single" w:sz="4" w:space="4" w:color="auto"/>
        </w:pBdr>
        <w:suppressAutoHyphens/>
        <w:spacing w:line="276" w:lineRule="auto"/>
        <w:rPr>
          <w:rFonts w:ascii="Verdana" w:hAnsi="Verdana"/>
          <w:i/>
          <w:sz w:val="17"/>
          <w:szCs w:val="17"/>
          <w:lang w:eastAsia="ar-SA"/>
        </w:rPr>
      </w:pPr>
    </w:p>
    <w:p w:rsidR="00252F94" w:rsidRPr="00611581" w:rsidRDefault="00252F94" w:rsidP="00B2479D">
      <w:pPr>
        <w:pBdr>
          <w:top w:val="single" w:sz="4" w:space="1" w:color="auto"/>
          <w:left w:val="single" w:sz="4" w:space="4" w:color="auto"/>
          <w:bottom w:val="single" w:sz="4" w:space="0" w:color="auto"/>
          <w:right w:val="single" w:sz="4" w:space="4" w:color="auto"/>
        </w:pBdr>
        <w:suppressAutoHyphens/>
        <w:spacing w:line="276" w:lineRule="auto"/>
        <w:jc w:val="center"/>
        <w:rPr>
          <w:rFonts w:ascii="Verdana" w:hAnsi="Verdana"/>
          <w:b/>
          <w:i/>
          <w:sz w:val="17"/>
          <w:szCs w:val="17"/>
          <w:lang w:eastAsia="ar-SA"/>
        </w:rPr>
      </w:pPr>
      <w:r w:rsidRPr="00D803EE">
        <w:rPr>
          <w:rFonts w:ascii="Verdana" w:hAnsi="Verdana"/>
          <w:b/>
          <w:i/>
          <w:sz w:val="17"/>
          <w:szCs w:val="17"/>
          <w:lang w:eastAsia="ar-SA"/>
        </w:rPr>
        <w:t xml:space="preserve">DLA DZIAŁU ZAKUPÓW - Termin </w:t>
      </w:r>
      <w:r w:rsidRPr="00C35386">
        <w:rPr>
          <w:rFonts w:ascii="Verdana" w:hAnsi="Verdana"/>
          <w:b/>
          <w:i/>
          <w:sz w:val="17"/>
          <w:szCs w:val="17"/>
          <w:lang w:eastAsia="ar-SA"/>
        </w:rPr>
        <w:t xml:space="preserve">składania upływa </w:t>
      </w:r>
      <w:r w:rsidRPr="00C35386">
        <w:rPr>
          <w:rFonts w:ascii="Verdana" w:hAnsi="Verdana"/>
          <w:b/>
          <w:i/>
          <w:sz w:val="18"/>
          <w:szCs w:val="17"/>
          <w:lang w:eastAsia="ar-SA"/>
        </w:rPr>
        <w:t xml:space="preserve">w </w:t>
      </w:r>
      <w:r w:rsidR="000C5231">
        <w:rPr>
          <w:rFonts w:ascii="Verdana" w:hAnsi="Verdana"/>
          <w:b/>
          <w:i/>
          <w:sz w:val="18"/>
          <w:szCs w:val="17"/>
          <w:lang w:eastAsia="ar-SA"/>
        </w:rPr>
        <w:t xml:space="preserve">dniu </w:t>
      </w:r>
      <w:r w:rsidR="0075357A" w:rsidRPr="0075357A">
        <w:rPr>
          <w:rFonts w:ascii="Verdana" w:hAnsi="Verdana"/>
          <w:b/>
          <w:i/>
          <w:color w:val="FF0000"/>
          <w:sz w:val="18"/>
          <w:szCs w:val="17"/>
          <w:lang w:eastAsia="ar-SA"/>
        </w:rPr>
        <w:t>13</w:t>
      </w:r>
      <w:r w:rsidR="005C2479" w:rsidRPr="0075357A">
        <w:rPr>
          <w:rFonts w:ascii="Verdana" w:hAnsi="Verdana"/>
          <w:b/>
          <w:i/>
          <w:color w:val="FF0000"/>
          <w:sz w:val="18"/>
          <w:szCs w:val="17"/>
          <w:lang w:eastAsia="ar-SA"/>
        </w:rPr>
        <w:t>-</w:t>
      </w:r>
      <w:r w:rsidR="000C5231" w:rsidRPr="0075357A">
        <w:rPr>
          <w:rFonts w:ascii="Verdana" w:hAnsi="Verdana"/>
          <w:b/>
          <w:i/>
          <w:color w:val="FF0000"/>
          <w:sz w:val="18"/>
          <w:szCs w:val="17"/>
          <w:lang w:eastAsia="ar-SA"/>
        </w:rPr>
        <w:t>01</w:t>
      </w:r>
      <w:r w:rsidR="00303F13" w:rsidRPr="0075357A">
        <w:rPr>
          <w:rFonts w:ascii="Verdana" w:hAnsi="Verdana"/>
          <w:b/>
          <w:i/>
          <w:color w:val="FF0000"/>
          <w:sz w:val="18"/>
          <w:szCs w:val="17"/>
          <w:lang w:eastAsia="ar-SA"/>
        </w:rPr>
        <w:t>-</w:t>
      </w:r>
      <w:r w:rsidR="00245196" w:rsidRPr="0075357A">
        <w:rPr>
          <w:rFonts w:ascii="Verdana" w:hAnsi="Verdana"/>
          <w:b/>
          <w:i/>
          <w:color w:val="FF0000"/>
          <w:sz w:val="18"/>
          <w:szCs w:val="17"/>
          <w:lang w:eastAsia="ar-SA"/>
        </w:rPr>
        <w:t>20</w:t>
      </w:r>
      <w:r w:rsidR="000C5231" w:rsidRPr="0075357A">
        <w:rPr>
          <w:rFonts w:ascii="Verdana" w:hAnsi="Verdana"/>
          <w:b/>
          <w:i/>
          <w:color w:val="FF0000"/>
          <w:sz w:val="18"/>
          <w:szCs w:val="17"/>
          <w:lang w:eastAsia="ar-SA"/>
        </w:rPr>
        <w:t>20</w:t>
      </w:r>
      <w:r w:rsidR="00245196" w:rsidRPr="0075357A">
        <w:rPr>
          <w:rFonts w:ascii="Verdana" w:hAnsi="Verdana"/>
          <w:b/>
          <w:i/>
          <w:color w:val="FF0000"/>
          <w:sz w:val="18"/>
          <w:szCs w:val="17"/>
          <w:lang w:eastAsia="ar-SA"/>
        </w:rPr>
        <w:t xml:space="preserve"> r.</w:t>
      </w:r>
      <w:r w:rsidR="00245196" w:rsidRPr="00C35386">
        <w:rPr>
          <w:rFonts w:ascii="Verdana" w:hAnsi="Verdana"/>
          <w:b/>
          <w:i/>
          <w:sz w:val="18"/>
          <w:szCs w:val="17"/>
          <w:u w:val="single"/>
          <w:lang w:eastAsia="ar-SA"/>
        </w:rPr>
        <w:br/>
      </w:r>
      <w:r w:rsidRPr="00C35386">
        <w:rPr>
          <w:rFonts w:ascii="Verdana" w:hAnsi="Verdana"/>
          <w:b/>
          <w:i/>
          <w:sz w:val="18"/>
          <w:szCs w:val="17"/>
          <w:u w:val="single"/>
          <w:lang w:eastAsia="ar-SA"/>
        </w:rPr>
        <w:t xml:space="preserve">o godzinie </w:t>
      </w:r>
      <w:r w:rsidR="00C35386">
        <w:rPr>
          <w:rFonts w:ascii="Verdana" w:hAnsi="Verdana"/>
          <w:b/>
          <w:i/>
          <w:sz w:val="18"/>
          <w:szCs w:val="17"/>
          <w:u w:val="single"/>
          <w:lang w:eastAsia="ar-SA"/>
        </w:rPr>
        <w:t>9</w:t>
      </w:r>
      <w:r w:rsidR="00FB4368" w:rsidRPr="00C35386">
        <w:rPr>
          <w:rFonts w:ascii="Verdana" w:hAnsi="Verdana"/>
          <w:b/>
          <w:i/>
          <w:sz w:val="18"/>
          <w:szCs w:val="17"/>
          <w:u w:val="single"/>
          <w:lang w:eastAsia="ar-SA"/>
        </w:rPr>
        <w:t>:00</w:t>
      </w:r>
    </w:p>
    <w:p w:rsidR="00B336FE" w:rsidRDefault="00B336FE" w:rsidP="00252F94">
      <w:pPr>
        <w:spacing w:line="276" w:lineRule="auto"/>
        <w:ind w:left="1418"/>
        <w:jc w:val="both"/>
        <w:rPr>
          <w:rFonts w:ascii="Verdana" w:hAnsi="Verdana" w:cs="Calibri"/>
          <w:kern w:val="20"/>
          <w:sz w:val="18"/>
          <w:szCs w:val="18"/>
        </w:rPr>
      </w:pPr>
    </w:p>
    <w:p w:rsidR="00252F94" w:rsidRPr="00F53950" w:rsidRDefault="00252F94" w:rsidP="00252F94">
      <w:pPr>
        <w:spacing w:line="276" w:lineRule="auto"/>
        <w:ind w:left="1418"/>
        <w:jc w:val="both"/>
        <w:rPr>
          <w:rFonts w:ascii="Verdana" w:hAnsi="Verdana" w:cs="Calibri"/>
          <w:b/>
          <w:sz w:val="18"/>
          <w:szCs w:val="18"/>
        </w:rPr>
      </w:pPr>
      <w:r w:rsidRPr="00F53950">
        <w:rPr>
          <w:rFonts w:ascii="Verdana" w:hAnsi="Verdana" w:cs="Calibri"/>
          <w:kern w:val="20"/>
          <w:sz w:val="18"/>
          <w:szCs w:val="18"/>
        </w:rPr>
        <w:t>Koperta powinna być opatrzona pełną nazwą Wykonawcy wraz z dokładnym adresem, aby można było odesłać ofertę złożoną po terminie składania ofert.</w:t>
      </w:r>
    </w:p>
    <w:p w:rsidR="00252F94" w:rsidRPr="00F53950" w:rsidRDefault="00252F94" w:rsidP="00854E46">
      <w:pPr>
        <w:pStyle w:val="Akapitzlist"/>
        <w:numPr>
          <w:ilvl w:val="0"/>
          <w:numId w:val="24"/>
        </w:numPr>
        <w:suppressLineNumbers/>
        <w:spacing w:line="276" w:lineRule="auto"/>
        <w:ind w:left="1418" w:hanging="425"/>
        <w:jc w:val="both"/>
        <w:rPr>
          <w:rFonts w:ascii="Verdana" w:hAnsi="Verdana" w:cs="Calibri"/>
          <w:kern w:val="20"/>
          <w:sz w:val="18"/>
          <w:szCs w:val="18"/>
        </w:rPr>
      </w:pPr>
      <w:r w:rsidRPr="00F53950">
        <w:rPr>
          <w:rFonts w:ascii="Verdana" w:hAnsi="Verdana" w:cs="Calibri"/>
          <w:kern w:val="20"/>
          <w:sz w:val="18"/>
          <w:szCs w:val="18"/>
        </w:rPr>
        <w:t>W przypadku nieprawidłowego zaadresowania lub opisania opakowania oferty Zamawiający</w:t>
      </w:r>
      <w:r>
        <w:rPr>
          <w:rFonts w:ascii="Verdana" w:hAnsi="Verdana" w:cs="Calibri"/>
          <w:kern w:val="20"/>
          <w:sz w:val="18"/>
          <w:szCs w:val="18"/>
        </w:rPr>
        <w:br/>
      </w:r>
      <w:r w:rsidRPr="00F53950">
        <w:rPr>
          <w:rFonts w:ascii="Verdana" w:hAnsi="Verdana" w:cs="Calibri"/>
          <w:kern w:val="20"/>
          <w:sz w:val="18"/>
          <w:szCs w:val="18"/>
        </w:rPr>
        <w:t>nie ponosi odpowiedzialności za niewłaściwe skierowanie przesyłki lub jej przedterminowe otwarcie.</w:t>
      </w:r>
    </w:p>
    <w:p w:rsidR="00252F94" w:rsidRDefault="00252F94" w:rsidP="00854E46">
      <w:pPr>
        <w:pStyle w:val="Akapitzlist"/>
        <w:numPr>
          <w:ilvl w:val="0"/>
          <w:numId w:val="24"/>
        </w:numPr>
        <w:suppressLineNumbers/>
        <w:spacing w:line="276" w:lineRule="auto"/>
        <w:ind w:left="1418" w:hanging="425"/>
        <w:jc w:val="both"/>
        <w:rPr>
          <w:rFonts w:ascii="Verdana" w:hAnsi="Verdana" w:cs="Calibri"/>
          <w:kern w:val="20"/>
          <w:sz w:val="18"/>
          <w:szCs w:val="18"/>
        </w:rPr>
      </w:pPr>
      <w:r w:rsidRPr="00F53950">
        <w:rPr>
          <w:rFonts w:ascii="Verdana" w:hAnsi="Verdana" w:cs="Calibri"/>
          <w:kern w:val="20"/>
          <w:sz w:val="18"/>
          <w:szCs w:val="18"/>
        </w:rPr>
        <w:t>W toku badania i oceny ofert Zamawiający może żądać od Wykonawców wyjaśnień dotyczących treści złożonych ofert.</w:t>
      </w:r>
    </w:p>
    <w:p w:rsidR="004F0741" w:rsidRPr="004F0741" w:rsidRDefault="004F0741" w:rsidP="00854E46">
      <w:pPr>
        <w:pStyle w:val="Akapitzlist"/>
        <w:numPr>
          <w:ilvl w:val="0"/>
          <w:numId w:val="24"/>
        </w:numPr>
        <w:suppressLineNumbers/>
        <w:spacing w:line="276" w:lineRule="auto"/>
        <w:ind w:left="1418" w:hanging="425"/>
        <w:jc w:val="both"/>
        <w:rPr>
          <w:rFonts w:ascii="Verdana" w:hAnsi="Verdana" w:cs="Calibri"/>
          <w:kern w:val="20"/>
          <w:sz w:val="18"/>
          <w:szCs w:val="18"/>
        </w:rPr>
      </w:pPr>
      <w:r>
        <w:rPr>
          <w:rFonts w:ascii="Verdana" w:hAnsi="Verdana" w:cs="Calibri"/>
          <w:kern w:val="20"/>
          <w:sz w:val="18"/>
          <w:szCs w:val="18"/>
        </w:rPr>
        <w:t>Wykonawca ubiegając się o udzielenie zamówien</w:t>
      </w:r>
      <w:r w:rsidR="00986380">
        <w:rPr>
          <w:rFonts w:ascii="Verdana" w:hAnsi="Verdana" w:cs="Calibri"/>
          <w:kern w:val="20"/>
          <w:sz w:val="18"/>
          <w:szCs w:val="18"/>
        </w:rPr>
        <w:t>ia publicznego jest zobowiązany</w:t>
      </w:r>
      <w:r w:rsidR="00986380">
        <w:rPr>
          <w:rFonts w:ascii="Verdana" w:hAnsi="Verdana" w:cs="Calibri"/>
          <w:kern w:val="20"/>
          <w:sz w:val="18"/>
          <w:szCs w:val="18"/>
        </w:rPr>
        <w:br/>
      </w:r>
      <w:r>
        <w:rPr>
          <w:rFonts w:ascii="Verdana" w:hAnsi="Verdana" w:cs="Calibri"/>
          <w:kern w:val="20"/>
          <w:sz w:val="18"/>
          <w:szCs w:val="18"/>
        </w:rPr>
        <w:t>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w:t>
      </w:r>
      <w:r w:rsidR="00986380">
        <w:rPr>
          <w:rFonts w:ascii="Verdana" w:hAnsi="Verdana" w:cs="Calibri"/>
          <w:kern w:val="20"/>
          <w:sz w:val="18"/>
          <w:szCs w:val="18"/>
        </w:rPr>
        <w:t xml:space="preserve"> już tymi informacjami (art. 13</w:t>
      </w:r>
      <w:r w:rsidR="00986380">
        <w:rPr>
          <w:rFonts w:ascii="Verdana" w:hAnsi="Verdana" w:cs="Calibri"/>
          <w:kern w:val="20"/>
          <w:sz w:val="18"/>
          <w:szCs w:val="18"/>
        </w:rPr>
        <w:br/>
      </w:r>
      <w:r>
        <w:rPr>
          <w:rFonts w:ascii="Verdana" w:hAnsi="Verdana" w:cs="Calibri"/>
          <w:kern w:val="20"/>
          <w:sz w:val="18"/>
          <w:szCs w:val="18"/>
        </w:rPr>
        <w:t xml:space="preserve">ust. 4 RODO). Ponadto Wykonawca zobowiązany jest wypełnić obowiązek informacyjny wynikający z art. 14 RODO względem osób fizycznych, których dane przekazuje Zamawiającemu, i których dane pośrednio pozyskał, chyba że ma zastosowanie co najmniej jedno z </w:t>
      </w:r>
      <w:proofErr w:type="spellStart"/>
      <w:r>
        <w:rPr>
          <w:rFonts w:ascii="Verdana" w:hAnsi="Verdana" w:cs="Calibri"/>
          <w:kern w:val="20"/>
          <w:sz w:val="18"/>
          <w:szCs w:val="18"/>
        </w:rPr>
        <w:t>wyłączeń</w:t>
      </w:r>
      <w:proofErr w:type="spellEnd"/>
      <w:r>
        <w:rPr>
          <w:rFonts w:ascii="Verdana" w:hAnsi="Verdana" w:cs="Calibri"/>
          <w:kern w:val="20"/>
          <w:sz w:val="18"/>
          <w:szCs w:val="18"/>
        </w:rPr>
        <w:t xml:space="preserve">, o których mowa w art. 14 ust. 5 RODO. W celu zapewnienia, że Wykonawca wypełnił ww. obowiązku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Oświadczenie o spełnieniu obowiązku informacyjnego zawarte jest w Formularzu oferty (Załącznik nr </w:t>
      </w:r>
      <w:r w:rsidR="00506A86">
        <w:rPr>
          <w:rFonts w:ascii="Verdana" w:hAnsi="Verdana" w:cs="Calibri"/>
          <w:kern w:val="20"/>
          <w:sz w:val="18"/>
          <w:szCs w:val="18"/>
        </w:rPr>
        <w:t>1</w:t>
      </w:r>
      <w:r>
        <w:rPr>
          <w:rFonts w:ascii="Verdana" w:hAnsi="Verdana" w:cs="Calibri"/>
          <w:kern w:val="20"/>
          <w:sz w:val="18"/>
          <w:szCs w:val="18"/>
        </w:rPr>
        <w:t xml:space="preserve"> do SIWZ).</w:t>
      </w:r>
    </w:p>
    <w:p w:rsidR="009F0CC3" w:rsidRPr="00F53950" w:rsidRDefault="009F0CC3" w:rsidP="00252F94">
      <w:pPr>
        <w:suppressLineNumbers/>
        <w:spacing w:line="276" w:lineRule="auto"/>
        <w:jc w:val="both"/>
        <w:rPr>
          <w:rFonts w:ascii="Verdana" w:hAnsi="Verdana" w:cs="Calibri"/>
          <w:kern w:val="20"/>
          <w:sz w:val="18"/>
          <w:szCs w:val="18"/>
        </w:rPr>
      </w:pPr>
    </w:p>
    <w:p w:rsidR="00252F94" w:rsidRPr="00F53950" w:rsidRDefault="00252F94" w:rsidP="00854E46">
      <w:pPr>
        <w:pStyle w:val="pkt"/>
        <w:numPr>
          <w:ilvl w:val="0"/>
          <w:numId w:val="8"/>
        </w:numPr>
        <w:spacing w:before="0" w:after="0" w:line="276" w:lineRule="auto"/>
        <w:ind w:hanging="436"/>
        <w:rPr>
          <w:rFonts w:ascii="Verdana" w:hAnsi="Verdana" w:cs="Calibri"/>
          <w:b/>
          <w:sz w:val="18"/>
          <w:szCs w:val="18"/>
        </w:rPr>
      </w:pPr>
      <w:r w:rsidRPr="00F53950">
        <w:rPr>
          <w:rFonts w:ascii="Verdana" w:hAnsi="Verdana" w:cs="Calibri"/>
          <w:b/>
          <w:sz w:val="18"/>
          <w:szCs w:val="18"/>
        </w:rPr>
        <w:t>Miejsce oraz termin składania i otwarcia ofert</w:t>
      </w:r>
    </w:p>
    <w:p w:rsidR="00252F94" w:rsidRPr="00C35386" w:rsidRDefault="00252F94" w:rsidP="00854E46">
      <w:pPr>
        <w:pStyle w:val="Akapitzlist"/>
        <w:numPr>
          <w:ilvl w:val="0"/>
          <w:numId w:val="41"/>
        </w:numPr>
        <w:suppressLineNumbers/>
        <w:spacing w:line="276" w:lineRule="auto"/>
        <w:ind w:hanging="436"/>
        <w:jc w:val="both"/>
        <w:rPr>
          <w:rFonts w:ascii="Verdana" w:hAnsi="Verdana" w:cs="Calibri"/>
          <w:kern w:val="20"/>
          <w:sz w:val="18"/>
          <w:szCs w:val="18"/>
        </w:rPr>
      </w:pPr>
      <w:r w:rsidRPr="0075357A">
        <w:rPr>
          <w:rFonts w:ascii="Verdana" w:hAnsi="Verdana" w:cs="Calibri"/>
          <w:color w:val="FF0000"/>
          <w:kern w:val="20"/>
          <w:sz w:val="18"/>
          <w:szCs w:val="18"/>
        </w:rPr>
        <w:t>Oferty należy składać</w:t>
      </w:r>
      <w:r w:rsidRPr="00C35386">
        <w:rPr>
          <w:rFonts w:ascii="Verdana" w:hAnsi="Verdana" w:cs="Calibri"/>
          <w:kern w:val="20"/>
          <w:sz w:val="18"/>
          <w:szCs w:val="18"/>
        </w:rPr>
        <w:t xml:space="preserve"> na adres Zamawiającego – </w:t>
      </w:r>
      <w:r w:rsidRPr="00C35386">
        <w:rPr>
          <w:rFonts w:ascii="Verdana" w:hAnsi="Verdana"/>
          <w:sz w:val="18"/>
          <w:szCs w:val="18"/>
          <w:lang w:eastAsia="ar-SA"/>
        </w:rPr>
        <w:t xml:space="preserve">Uniwersytet Łódzki, </w:t>
      </w:r>
      <w:r w:rsidR="00BE6B0A" w:rsidRPr="00C35386">
        <w:rPr>
          <w:rFonts w:ascii="Verdana" w:hAnsi="Verdana"/>
          <w:sz w:val="18"/>
          <w:szCs w:val="18"/>
          <w:lang w:eastAsia="ar-SA"/>
        </w:rPr>
        <w:br/>
      </w:r>
      <w:r w:rsidRPr="00C35386">
        <w:rPr>
          <w:rFonts w:ascii="Verdana" w:hAnsi="Verdana"/>
          <w:sz w:val="18"/>
          <w:szCs w:val="18"/>
          <w:lang w:eastAsia="ar-SA"/>
        </w:rPr>
        <w:t xml:space="preserve">ul. Narutowicza 68,       90-136 Łódź </w:t>
      </w:r>
      <w:r w:rsidRPr="00C35386">
        <w:rPr>
          <w:rFonts w:ascii="Verdana" w:hAnsi="Verdana"/>
          <w:b/>
          <w:sz w:val="18"/>
          <w:szCs w:val="18"/>
          <w:lang w:eastAsia="ar-SA"/>
        </w:rPr>
        <w:t xml:space="preserve">- </w:t>
      </w:r>
      <w:r w:rsidRPr="00C35386">
        <w:rPr>
          <w:rFonts w:ascii="Verdana" w:hAnsi="Verdana"/>
          <w:sz w:val="18"/>
          <w:szCs w:val="18"/>
          <w:lang w:eastAsia="ar-SA"/>
        </w:rPr>
        <w:t xml:space="preserve">Biuro Rektora Kancelaria pok. 001a  (poziom -1) z dopiskiem dla </w:t>
      </w:r>
      <w:r w:rsidRPr="00C35386">
        <w:rPr>
          <w:rFonts w:ascii="Verdana" w:hAnsi="Verdana"/>
          <w:b/>
          <w:bCs/>
          <w:iCs/>
          <w:sz w:val="18"/>
          <w:szCs w:val="18"/>
          <w:lang w:eastAsia="ar-SA"/>
        </w:rPr>
        <w:t>Działu Zakupów</w:t>
      </w:r>
      <w:r w:rsidRPr="00C35386">
        <w:rPr>
          <w:rFonts w:ascii="Verdana" w:hAnsi="Verdana"/>
          <w:b/>
          <w:iCs/>
          <w:sz w:val="18"/>
          <w:szCs w:val="18"/>
          <w:lang w:eastAsia="ar-SA"/>
        </w:rPr>
        <w:t xml:space="preserve"> </w:t>
      </w:r>
      <w:r w:rsidRPr="00C35386">
        <w:rPr>
          <w:rFonts w:ascii="Verdana" w:hAnsi="Verdana"/>
          <w:b/>
          <w:bCs/>
          <w:iCs/>
          <w:sz w:val="18"/>
          <w:szCs w:val="18"/>
          <w:lang w:eastAsia="ar-SA"/>
        </w:rPr>
        <w:t>UŁ</w:t>
      </w:r>
      <w:r w:rsidRPr="00C35386">
        <w:rPr>
          <w:rFonts w:ascii="Verdana" w:hAnsi="Verdana"/>
          <w:bCs/>
          <w:iCs/>
          <w:sz w:val="18"/>
          <w:szCs w:val="18"/>
          <w:lang w:eastAsia="ar-SA"/>
        </w:rPr>
        <w:t xml:space="preserve"> </w:t>
      </w:r>
      <w:r w:rsidRPr="0075357A">
        <w:rPr>
          <w:rFonts w:ascii="Verdana" w:hAnsi="Verdana" w:cs="Calibri"/>
          <w:b/>
          <w:color w:val="FF0000"/>
          <w:kern w:val="20"/>
          <w:sz w:val="18"/>
          <w:szCs w:val="18"/>
        </w:rPr>
        <w:t>do dnia</w:t>
      </w:r>
      <w:r w:rsidR="00106489" w:rsidRPr="0075357A">
        <w:rPr>
          <w:rFonts w:ascii="Verdana" w:hAnsi="Verdana" w:cs="Calibri"/>
          <w:b/>
          <w:color w:val="FF0000"/>
          <w:kern w:val="20"/>
          <w:sz w:val="18"/>
          <w:szCs w:val="18"/>
        </w:rPr>
        <w:t xml:space="preserve"> </w:t>
      </w:r>
      <w:r w:rsidR="0075357A" w:rsidRPr="0075357A">
        <w:rPr>
          <w:rFonts w:ascii="Verdana" w:hAnsi="Verdana" w:cs="Calibri"/>
          <w:b/>
          <w:color w:val="FF0000"/>
          <w:kern w:val="20"/>
          <w:sz w:val="18"/>
          <w:szCs w:val="18"/>
        </w:rPr>
        <w:t>13</w:t>
      </w:r>
      <w:r w:rsidR="005C2479" w:rsidRPr="0075357A">
        <w:rPr>
          <w:rFonts w:ascii="Verdana" w:hAnsi="Verdana" w:cs="Calibri"/>
          <w:b/>
          <w:color w:val="FF0000"/>
          <w:kern w:val="20"/>
          <w:sz w:val="18"/>
          <w:szCs w:val="18"/>
        </w:rPr>
        <w:t>-</w:t>
      </w:r>
      <w:r w:rsidR="0001651B" w:rsidRPr="0075357A">
        <w:rPr>
          <w:rFonts w:ascii="Verdana" w:hAnsi="Verdana" w:cs="Calibri"/>
          <w:b/>
          <w:color w:val="FF0000"/>
          <w:kern w:val="20"/>
          <w:sz w:val="18"/>
          <w:szCs w:val="18"/>
        </w:rPr>
        <w:t>0</w:t>
      </w:r>
      <w:r w:rsidR="00C779A7" w:rsidRPr="0075357A">
        <w:rPr>
          <w:rFonts w:ascii="Verdana" w:hAnsi="Verdana" w:cs="Calibri"/>
          <w:b/>
          <w:color w:val="FF0000"/>
          <w:kern w:val="20"/>
          <w:sz w:val="18"/>
          <w:szCs w:val="18"/>
        </w:rPr>
        <w:t>1</w:t>
      </w:r>
      <w:r w:rsidR="001F7474" w:rsidRPr="0075357A">
        <w:rPr>
          <w:rFonts w:ascii="Verdana" w:hAnsi="Verdana" w:cs="Calibri"/>
          <w:b/>
          <w:color w:val="FF0000"/>
          <w:kern w:val="20"/>
          <w:sz w:val="18"/>
          <w:szCs w:val="18"/>
        </w:rPr>
        <w:t>-</w:t>
      </w:r>
      <w:r w:rsidR="0001651B" w:rsidRPr="0075357A">
        <w:rPr>
          <w:rFonts w:ascii="Verdana" w:hAnsi="Verdana" w:cs="Calibri"/>
          <w:b/>
          <w:color w:val="FF0000"/>
          <w:kern w:val="20"/>
          <w:sz w:val="18"/>
          <w:szCs w:val="18"/>
        </w:rPr>
        <w:t>2020</w:t>
      </w:r>
      <w:r w:rsidRPr="0075357A">
        <w:rPr>
          <w:rFonts w:ascii="Verdana" w:hAnsi="Verdana" w:cs="Calibri"/>
          <w:b/>
          <w:color w:val="FF0000"/>
          <w:kern w:val="20"/>
          <w:sz w:val="18"/>
          <w:szCs w:val="18"/>
        </w:rPr>
        <w:t xml:space="preserve"> r. do godz. </w:t>
      </w:r>
      <w:r w:rsidR="00C35386" w:rsidRPr="0075357A">
        <w:rPr>
          <w:rFonts w:ascii="Verdana" w:hAnsi="Verdana" w:cs="Calibri"/>
          <w:b/>
          <w:color w:val="FF0000"/>
          <w:kern w:val="20"/>
          <w:sz w:val="18"/>
          <w:szCs w:val="18"/>
        </w:rPr>
        <w:t>9</w:t>
      </w:r>
      <w:r w:rsidR="00A360F5" w:rsidRPr="0075357A">
        <w:rPr>
          <w:rFonts w:ascii="Verdana" w:hAnsi="Verdana" w:cs="Calibri"/>
          <w:b/>
          <w:color w:val="FF0000"/>
          <w:kern w:val="20"/>
          <w:sz w:val="18"/>
          <w:szCs w:val="18"/>
        </w:rPr>
        <w:t>:00</w:t>
      </w:r>
      <w:r w:rsidRPr="00E64C8D">
        <w:rPr>
          <w:rFonts w:ascii="Verdana" w:hAnsi="Verdana" w:cs="Calibri"/>
          <w:b/>
          <w:kern w:val="20"/>
          <w:sz w:val="18"/>
          <w:szCs w:val="18"/>
        </w:rPr>
        <w:t>.</w:t>
      </w:r>
    </w:p>
    <w:p w:rsidR="00252F94" w:rsidRPr="00F53950" w:rsidRDefault="00252F94" w:rsidP="00252F94">
      <w:pPr>
        <w:pStyle w:val="Akapitzlist"/>
        <w:suppressLineNumbers/>
        <w:spacing w:line="276" w:lineRule="auto"/>
        <w:ind w:left="1429"/>
        <w:jc w:val="both"/>
        <w:rPr>
          <w:rFonts w:ascii="Verdana" w:hAnsi="Verdana" w:cs="Calibri"/>
          <w:kern w:val="20"/>
          <w:sz w:val="18"/>
          <w:szCs w:val="18"/>
        </w:rPr>
      </w:pPr>
      <w:r w:rsidRPr="00F53950">
        <w:rPr>
          <w:rFonts w:ascii="Verdana" w:hAnsi="Verdana" w:cs="Calibri"/>
          <w:kern w:val="20"/>
          <w:sz w:val="18"/>
          <w:szCs w:val="18"/>
        </w:rPr>
        <w:t xml:space="preserve">Możliwość przedłużenia ostatecznego terminu składania ofert dopuszcza się jedynie                 w sytuacjach i trybie wynikającym z art. 38 ustawy </w:t>
      </w:r>
      <w:proofErr w:type="spellStart"/>
      <w:r w:rsidRPr="00F53950">
        <w:rPr>
          <w:rFonts w:ascii="Verdana" w:hAnsi="Verdana" w:cs="Calibri"/>
          <w:kern w:val="20"/>
          <w:sz w:val="18"/>
          <w:szCs w:val="18"/>
        </w:rPr>
        <w:t>Pzp</w:t>
      </w:r>
      <w:proofErr w:type="spellEnd"/>
      <w:r w:rsidRPr="00F53950">
        <w:rPr>
          <w:rFonts w:ascii="Verdana" w:hAnsi="Verdana" w:cs="Calibri"/>
          <w:kern w:val="20"/>
          <w:sz w:val="18"/>
          <w:szCs w:val="18"/>
        </w:rPr>
        <w:t>.</w:t>
      </w:r>
    </w:p>
    <w:p w:rsidR="00252F94" w:rsidRPr="00F53950" w:rsidRDefault="00252F94" w:rsidP="00252F94">
      <w:pPr>
        <w:suppressLineNumbers/>
        <w:spacing w:line="276" w:lineRule="auto"/>
        <w:ind w:left="1418"/>
        <w:jc w:val="both"/>
        <w:rPr>
          <w:rFonts w:ascii="Verdana" w:hAnsi="Verdana" w:cs="Calibri"/>
          <w:kern w:val="20"/>
          <w:sz w:val="18"/>
          <w:szCs w:val="18"/>
        </w:rPr>
      </w:pPr>
      <w:r w:rsidRPr="00F53950">
        <w:rPr>
          <w:rFonts w:ascii="Verdana" w:hAnsi="Verdana" w:cs="Calibri"/>
          <w:kern w:val="20"/>
          <w:sz w:val="18"/>
          <w:szCs w:val="18"/>
        </w:rPr>
        <w:t xml:space="preserve">Zamawiający niezwłocznie zwraca ofertę, która została złożona po terminie. </w:t>
      </w:r>
    </w:p>
    <w:p w:rsidR="00252F94" w:rsidRPr="00C35386" w:rsidRDefault="00252F94" w:rsidP="00252F94">
      <w:pPr>
        <w:suppressLineNumbers/>
        <w:spacing w:line="276" w:lineRule="auto"/>
        <w:ind w:left="1418"/>
        <w:jc w:val="both"/>
        <w:rPr>
          <w:rFonts w:ascii="Verdana" w:hAnsi="Verdana" w:cs="Calibri"/>
          <w:kern w:val="20"/>
          <w:sz w:val="18"/>
          <w:szCs w:val="18"/>
        </w:rPr>
      </w:pPr>
      <w:r w:rsidRPr="00F53950">
        <w:rPr>
          <w:rFonts w:ascii="Verdana" w:hAnsi="Verdana" w:cs="Calibri"/>
          <w:kern w:val="20"/>
          <w:sz w:val="18"/>
          <w:szCs w:val="18"/>
        </w:rPr>
        <w:lastRenderedPageBreak/>
        <w:t>Oferty, które nadejdą drogą pocztową w kopertach</w:t>
      </w:r>
      <w:r w:rsidR="00A360F5">
        <w:rPr>
          <w:rFonts w:ascii="Verdana" w:hAnsi="Verdana" w:cs="Calibri"/>
          <w:kern w:val="20"/>
          <w:sz w:val="18"/>
          <w:szCs w:val="18"/>
        </w:rPr>
        <w:t xml:space="preserve"> (opakowaniach) naruszonych lub </w:t>
      </w:r>
      <w:r w:rsidRPr="00F53950">
        <w:rPr>
          <w:rFonts w:ascii="Verdana" w:hAnsi="Verdana" w:cs="Calibri"/>
          <w:kern w:val="20"/>
          <w:sz w:val="18"/>
          <w:szCs w:val="18"/>
        </w:rPr>
        <w:t xml:space="preserve">nie zamkniętych będą traktowane jako odtajnione i zostaną zwrócone </w:t>
      </w:r>
      <w:r w:rsidRPr="00C35386">
        <w:rPr>
          <w:rFonts w:ascii="Verdana" w:hAnsi="Verdana" w:cs="Calibri"/>
          <w:kern w:val="20"/>
          <w:sz w:val="18"/>
          <w:szCs w:val="18"/>
        </w:rPr>
        <w:t>Wykonawcom bez rozpatrzenia.</w:t>
      </w:r>
    </w:p>
    <w:p w:rsidR="00252F94" w:rsidRPr="00E64C8D" w:rsidRDefault="00252F94" w:rsidP="00252F94">
      <w:pPr>
        <w:suppressLineNumbers/>
        <w:spacing w:line="276" w:lineRule="auto"/>
        <w:ind w:left="1418"/>
        <w:jc w:val="both"/>
        <w:rPr>
          <w:rFonts w:ascii="Verdana" w:hAnsi="Verdana" w:cs="Calibri"/>
          <w:b/>
          <w:kern w:val="20"/>
          <w:sz w:val="18"/>
          <w:szCs w:val="18"/>
        </w:rPr>
      </w:pPr>
      <w:r w:rsidRPr="0075357A">
        <w:rPr>
          <w:rFonts w:ascii="Verdana" w:hAnsi="Verdana" w:cs="Calibri"/>
          <w:b/>
          <w:color w:val="FF0000"/>
          <w:kern w:val="20"/>
          <w:sz w:val="18"/>
          <w:szCs w:val="18"/>
        </w:rPr>
        <w:t>Otwarcie</w:t>
      </w:r>
      <w:r w:rsidRPr="00C35386">
        <w:rPr>
          <w:rFonts w:ascii="Verdana" w:hAnsi="Verdana" w:cs="Calibri"/>
          <w:b/>
          <w:kern w:val="20"/>
          <w:sz w:val="18"/>
          <w:szCs w:val="18"/>
        </w:rPr>
        <w:t xml:space="preserve"> ofert nastąpi w dniu </w:t>
      </w:r>
      <w:r w:rsidR="0075357A" w:rsidRPr="0075357A">
        <w:rPr>
          <w:rFonts w:ascii="Verdana" w:hAnsi="Verdana" w:cs="Calibri"/>
          <w:b/>
          <w:color w:val="FF0000"/>
          <w:kern w:val="20"/>
          <w:sz w:val="18"/>
          <w:szCs w:val="18"/>
        </w:rPr>
        <w:t>13-</w:t>
      </w:r>
      <w:r w:rsidR="0001651B" w:rsidRPr="0075357A">
        <w:rPr>
          <w:rFonts w:ascii="Verdana" w:hAnsi="Verdana" w:cs="Calibri"/>
          <w:b/>
          <w:color w:val="FF0000"/>
          <w:kern w:val="20"/>
          <w:sz w:val="18"/>
          <w:szCs w:val="18"/>
        </w:rPr>
        <w:t>0</w:t>
      </w:r>
      <w:r w:rsidR="00C779A7" w:rsidRPr="0075357A">
        <w:rPr>
          <w:rFonts w:ascii="Verdana" w:hAnsi="Verdana" w:cs="Calibri"/>
          <w:b/>
          <w:color w:val="FF0000"/>
          <w:kern w:val="20"/>
          <w:sz w:val="18"/>
          <w:szCs w:val="18"/>
        </w:rPr>
        <w:t>1</w:t>
      </w:r>
      <w:r w:rsidR="00A360F5" w:rsidRPr="0075357A">
        <w:rPr>
          <w:rFonts w:ascii="Verdana" w:hAnsi="Verdana" w:cs="Calibri"/>
          <w:b/>
          <w:color w:val="FF0000"/>
          <w:kern w:val="20"/>
          <w:sz w:val="18"/>
          <w:szCs w:val="18"/>
        </w:rPr>
        <w:t>-</w:t>
      </w:r>
      <w:r w:rsidR="0001651B" w:rsidRPr="0075357A">
        <w:rPr>
          <w:rFonts w:ascii="Verdana" w:hAnsi="Verdana" w:cs="Calibri"/>
          <w:b/>
          <w:color w:val="FF0000"/>
          <w:kern w:val="20"/>
          <w:sz w:val="18"/>
          <w:szCs w:val="18"/>
        </w:rPr>
        <w:t>2020</w:t>
      </w:r>
      <w:r w:rsidRPr="0075357A">
        <w:rPr>
          <w:rFonts w:ascii="Verdana" w:hAnsi="Verdana" w:cs="Calibri"/>
          <w:b/>
          <w:color w:val="FF0000"/>
          <w:kern w:val="20"/>
          <w:sz w:val="18"/>
          <w:szCs w:val="18"/>
        </w:rPr>
        <w:t xml:space="preserve"> r.</w:t>
      </w:r>
      <w:r w:rsidRPr="00E64C8D">
        <w:rPr>
          <w:rFonts w:ascii="Verdana" w:hAnsi="Verdana" w:cs="Calibri"/>
          <w:b/>
          <w:kern w:val="20"/>
          <w:sz w:val="18"/>
          <w:szCs w:val="18"/>
        </w:rPr>
        <w:t xml:space="preserve"> o godz. </w:t>
      </w:r>
      <w:r w:rsidR="00733320" w:rsidRPr="0075357A">
        <w:rPr>
          <w:rFonts w:ascii="Verdana" w:hAnsi="Verdana" w:cs="Calibri"/>
          <w:b/>
          <w:color w:val="FF0000"/>
          <w:kern w:val="20"/>
          <w:sz w:val="18"/>
          <w:szCs w:val="18"/>
        </w:rPr>
        <w:t>1</w:t>
      </w:r>
      <w:r w:rsidR="002C7789" w:rsidRPr="0075357A">
        <w:rPr>
          <w:rFonts w:ascii="Verdana" w:hAnsi="Verdana" w:cs="Calibri"/>
          <w:b/>
          <w:color w:val="FF0000"/>
          <w:kern w:val="20"/>
          <w:sz w:val="18"/>
          <w:szCs w:val="18"/>
        </w:rPr>
        <w:t>0</w:t>
      </w:r>
      <w:r w:rsidR="00733320" w:rsidRPr="0075357A">
        <w:rPr>
          <w:rFonts w:ascii="Verdana" w:hAnsi="Verdana" w:cs="Calibri"/>
          <w:b/>
          <w:color w:val="FF0000"/>
          <w:kern w:val="20"/>
          <w:sz w:val="18"/>
          <w:szCs w:val="18"/>
        </w:rPr>
        <w:t>:</w:t>
      </w:r>
      <w:r w:rsidR="00106489" w:rsidRPr="0075357A">
        <w:rPr>
          <w:rFonts w:ascii="Verdana" w:hAnsi="Verdana" w:cs="Calibri"/>
          <w:b/>
          <w:color w:val="FF0000"/>
          <w:kern w:val="20"/>
          <w:sz w:val="18"/>
          <w:szCs w:val="18"/>
        </w:rPr>
        <w:t>0</w:t>
      </w:r>
      <w:r w:rsidR="00733320" w:rsidRPr="0075357A">
        <w:rPr>
          <w:rFonts w:ascii="Verdana" w:hAnsi="Verdana" w:cs="Calibri"/>
          <w:b/>
          <w:color w:val="FF0000"/>
          <w:kern w:val="20"/>
          <w:sz w:val="18"/>
          <w:szCs w:val="18"/>
        </w:rPr>
        <w:t>0</w:t>
      </w:r>
      <w:r w:rsidR="00CE01CF" w:rsidRPr="00E64C8D">
        <w:rPr>
          <w:rFonts w:ascii="Verdana" w:hAnsi="Verdana" w:cs="Calibri"/>
          <w:b/>
          <w:kern w:val="20"/>
          <w:sz w:val="18"/>
          <w:szCs w:val="18"/>
        </w:rPr>
        <w:br/>
      </w:r>
      <w:r w:rsidRPr="00E64C8D">
        <w:rPr>
          <w:rFonts w:ascii="Verdana" w:hAnsi="Verdana" w:cs="Calibri"/>
          <w:b/>
          <w:kern w:val="20"/>
          <w:sz w:val="18"/>
          <w:szCs w:val="18"/>
        </w:rPr>
        <w:t>w gmachu Rektoratu Uniwersytetu Łódzkiego przy ul.</w:t>
      </w:r>
      <w:r w:rsidR="002063F3" w:rsidRPr="00E64C8D">
        <w:rPr>
          <w:rFonts w:ascii="Verdana" w:hAnsi="Verdana" w:cs="Calibri"/>
          <w:b/>
          <w:kern w:val="20"/>
          <w:sz w:val="18"/>
          <w:szCs w:val="18"/>
        </w:rPr>
        <w:t xml:space="preserve"> Narutowicza 68,</w:t>
      </w:r>
      <w:r w:rsidR="002063F3" w:rsidRPr="00E64C8D">
        <w:rPr>
          <w:rFonts w:ascii="Verdana" w:hAnsi="Verdana" w:cs="Calibri"/>
          <w:b/>
          <w:kern w:val="20"/>
          <w:sz w:val="18"/>
          <w:szCs w:val="18"/>
        </w:rPr>
        <w:br/>
      </w:r>
      <w:r w:rsidRPr="00E64C8D">
        <w:rPr>
          <w:rFonts w:ascii="Verdana" w:hAnsi="Verdana" w:cs="Calibri"/>
          <w:b/>
          <w:kern w:val="20"/>
          <w:sz w:val="18"/>
          <w:szCs w:val="18"/>
        </w:rPr>
        <w:t xml:space="preserve">90-136 Łódź, sala nr </w:t>
      </w:r>
      <w:r w:rsidR="006F2ED2" w:rsidRPr="00E64C8D">
        <w:rPr>
          <w:rFonts w:ascii="Verdana" w:hAnsi="Verdana" w:cs="Calibri"/>
          <w:b/>
          <w:kern w:val="20"/>
          <w:sz w:val="18"/>
          <w:szCs w:val="18"/>
        </w:rPr>
        <w:t>2</w:t>
      </w:r>
      <w:r w:rsidR="00387665" w:rsidRPr="00E64C8D">
        <w:rPr>
          <w:rFonts w:ascii="Verdana" w:hAnsi="Verdana" w:cs="Calibri"/>
          <w:b/>
          <w:kern w:val="20"/>
          <w:sz w:val="18"/>
          <w:szCs w:val="18"/>
        </w:rPr>
        <w:t>1</w:t>
      </w:r>
      <w:r w:rsidR="006F2ED2" w:rsidRPr="00E64C8D">
        <w:rPr>
          <w:rFonts w:ascii="Verdana" w:hAnsi="Verdana" w:cs="Calibri"/>
          <w:b/>
          <w:kern w:val="20"/>
          <w:sz w:val="18"/>
          <w:szCs w:val="18"/>
        </w:rPr>
        <w:t>7</w:t>
      </w:r>
      <w:r w:rsidR="00387665" w:rsidRPr="00E64C8D">
        <w:rPr>
          <w:rFonts w:ascii="Verdana" w:hAnsi="Verdana" w:cs="Calibri"/>
          <w:b/>
          <w:kern w:val="20"/>
          <w:sz w:val="18"/>
          <w:szCs w:val="18"/>
        </w:rPr>
        <w:t>.</w:t>
      </w:r>
    </w:p>
    <w:p w:rsidR="00252F94" w:rsidRPr="00F53950" w:rsidRDefault="00252F94" w:rsidP="00854E46">
      <w:pPr>
        <w:pStyle w:val="Akapitzlist"/>
        <w:numPr>
          <w:ilvl w:val="0"/>
          <w:numId w:val="41"/>
        </w:numPr>
        <w:suppressLineNumbers/>
        <w:spacing w:line="276" w:lineRule="auto"/>
        <w:jc w:val="both"/>
        <w:rPr>
          <w:rFonts w:ascii="Verdana" w:hAnsi="Verdana" w:cs="Calibri"/>
          <w:b/>
          <w:color w:val="000000"/>
          <w:kern w:val="20"/>
          <w:sz w:val="18"/>
          <w:szCs w:val="18"/>
        </w:rPr>
      </w:pPr>
      <w:r w:rsidRPr="00F53950">
        <w:rPr>
          <w:rFonts w:ascii="Verdana" w:hAnsi="Verdana" w:cs="Calibri"/>
          <w:kern w:val="20"/>
          <w:sz w:val="18"/>
          <w:szCs w:val="18"/>
        </w:rPr>
        <w:t xml:space="preserve">Przedstawiciele Wykonawcy mają prawo uczestniczyć w sesji jawnej otwarcia ofert. </w:t>
      </w:r>
    </w:p>
    <w:p w:rsidR="00252F94" w:rsidRPr="00F53950" w:rsidRDefault="00252F94" w:rsidP="00854E46">
      <w:pPr>
        <w:pStyle w:val="Akapitzlist"/>
        <w:numPr>
          <w:ilvl w:val="0"/>
          <w:numId w:val="41"/>
        </w:numPr>
        <w:suppressLineNumbers/>
        <w:spacing w:line="276" w:lineRule="auto"/>
        <w:jc w:val="both"/>
        <w:rPr>
          <w:rFonts w:ascii="Verdana" w:hAnsi="Verdana" w:cs="Calibri"/>
          <w:b/>
          <w:color w:val="000000"/>
          <w:kern w:val="20"/>
          <w:sz w:val="18"/>
          <w:szCs w:val="18"/>
        </w:rPr>
      </w:pPr>
      <w:r w:rsidRPr="00F53950">
        <w:rPr>
          <w:rFonts w:ascii="Verdana" w:hAnsi="Verdana" w:cs="Calibri"/>
          <w:kern w:val="20"/>
          <w:sz w:val="18"/>
          <w:szCs w:val="18"/>
        </w:rPr>
        <w:t xml:space="preserve">Niezwłocznie po otwarciu ofert Zamawiający zgodnie z art. 86 ust. 5 ustawy </w:t>
      </w:r>
      <w:proofErr w:type="spellStart"/>
      <w:r w:rsidRPr="00F53950">
        <w:rPr>
          <w:rFonts w:ascii="Verdana" w:hAnsi="Verdana" w:cs="Calibri"/>
          <w:kern w:val="20"/>
          <w:sz w:val="18"/>
          <w:szCs w:val="18"/>
        </w:rPr>
        <w:t>Pzp</w:t>
      </w:r>
      <w:proofErr w:type="spellEnd"/>
      <w:r w:rsidRPr="00F53950">
        <w:rPr>
          <w:rFonts w:ascii="Verdana" w:hAnsi="Verdana" w:cs="Calibri"/>
          <w:kern w:val="20"/>
          <w:sz w:val="18"/>
          <w:szCs w:val="18"/>
        </w:rPr>
        <w:t xml:space="preserve"> zamieszcza na stronie internetowej</w:t>
      </w:r>
      <w:r>
        <w:rPr>
          <w:rFonts w:ascii="Verdana" w:hAnsi="Verdana" w:cs="Calibri"/>
          <w:kern w:val="20"/>
          <w:sz w:val="18"/>
          <w:szCs w:val="18"/>
        </w:rPr>
        <w:t>, w miejscy publikacji SIWZ niniejszego postępowania,</w:t>
      </w:r>
      <w:r w:rsidRPr="00F53950">
        <w:rPr>
          <w:rFonts w:ascii="Verdana" w:hAnsi="Verdana" w:cs="Calibri"/>
          <w:kern w:val="20"/>
          <w:sz w:val="18"/>
          <w:szCs w:val="18"/>
        </w:rPr>
        <w:t xml:space="preserve"> informacje dotyczące:</w:t>
      </w:r>
    </w:p>
    <w:p w:rsidR="00252F94" w:rsidRPr="00F53950" w:rsidRDefault="00252F94" w:rsidP="00854E46">
      <w:pPr>
        <w:pStyle w:val="Akapitzlist"/>
        <w:numPr>
          <w:ilvl w:val="0"/>
          <w:numId w:val="42"/>
        </w:numPr>
        <w:suppressLineNumbers/>
        <w:spacing w:line="276" w:lineRule="auto"/>
        <w:ind w:hanging="448"/>
        <w:jc w:val="both"/>
        <w:rPr>
          <w:rFonts w:ascii="Verdana" w:hAnsi="Verdana" w:cs="Calibri"/>
          <w:kern w:val="20"/>
          <w:sz w:val="18"/>
          <w:szCs w:val="18"/>
        </w:rPr>
      </w:pPr>
      <w:r w:rsidRPr="00F53950">
        <w:rPr>
          <w:rFonts w:ascii="Verdana" w:hAnsi="Verdana" w:cs="Calibri"/>
          <w:kern w:val="20"/>
          <w:sz w:val="18"/>
          <w:szCs w:val="18"/>
        </w:rPr>
        <w:t>kwoty, jaką zamierza przeznaczyć na sfinansowanie zamówienia,</w:t>
      </w:r>
    </w:p>
    <w:p w:rsidR="00252F94" w:rsidRPr="00F53950" w:rsidRDefault="00252F94" w:rsidP="00854E46">
      <w:pPr>
        <w:pStyle w:val="Akapitzlist"/>
        <w:numPr>
          <w:ilvl w:val="0"/>
          <w:numId w:val="42"/>
        </w:numPr>
        <w:suppressLineNumbers/>
        <w:spacing w:line="276" w:lineRule="auto"/>
        <w:ind w:hanging="448"/>
        <w:jc w:val="both"/>
        <w:rPr>
          <w:rFonts w:ascii="Verdana" w:hAnsi="Verdana" w:cs="Calibri"/>
          <w:kern w:val="20"/>
          <w:sz w:val="18"/>
          <w:szCs w:val="18"/>
        </w:rPr>
      </w:pPr>
      <w:r w:rsidRPr="00F53950">
        <w:rPr>
          <w:rFonts w:ascii="Verdana" w:hAnsi="Verdana" w:cs="Calibri"/>
          <w:kern w:val="20"/>
          <w:sz w:val="18"/>
          <w:szCs w:val="18"/>
        </w:rPr>
        <w:t>firm oraz adresów Wykonawców, którzy złożyli oferty w terminie,</w:t>
      </w:r>
    </w:p>
    <w:p w:rsidR="00252F94" w:rsidRPr="00F53950" w:rsidRDefault="00252F94" w:rsidP="00854E46">
      <w:pPr>
        <w:pStyle w:val="Akapitzlist"/>
        <w:numPr>
          <w:ilvl w:val="0"/>
          <w:numId w:val="42"/>
        </w:numPr>
        <w:suppressLineNumbers/>
        <w:spacing w:line="276" w:lineRule="auto"/>
        <w:ind w:hanging="448"/>
        <w:jc w:val="both"/>
        <w:rPr>
          <w:rFonts w:ascii="Verdana" w:hAnsi="Verdana" w:cs="Calibri"/>
          <w:kern w:val="20"/>
          <w:sz w:val="18"/>
          <w:szCs w:val="18"/>
        </w:rPr>
      </w:pPr>
      <w:r w:rsidRPr="00F53950">
        <w:rPr>
          <w:rFonts w:ascii="Verdana" w:hAnsi="Verdana" w:cs="Calibri"/>
          <w:kern w:val="20"/>
          <w:sz w:val="18"/>
          <w:szCs w:val="18"/>
        </w:rPr>
        <w:t>ceny, terminu wykonania zamówienia, okresów gwarancji, warunków płatności zawartych w ofertach.</w:t>
      </w:r>
    </w:p>
    <w:p w:rsidR="00252F94" w:rsidRPr="0001489B" w:rsidRDefault="00252F94" w:rsidP="00854E46">
      <w:pPr>
        <w:pStyle w:val="Akapitzlist"/>
        <w:widowControl w:val="0"/>
        <w:numPr>
          <w:ilvl w:val="0"/>
          <w:numId w:val="8"/>
        </w:numPr>
        <w:spacing w:line="276" w:lineRule="auto"/>
        <w:ind w:hanging="436"/>
        <w:jc w:val="both"/>
        <w:outlineLvl w:val="1"/>
        <w:rPr>
          <w:rFonts w:ascii="Verdana" w:hAnsi="Verdana"/>
          <w:iCs/>
          <w:sz w:val="18"/>
          <w:szCs w:val="18"/>
        </w:rPr>
      </w:pPr>
      <w:r w:rsidRPr="0001489B">
        <w:rPr>
          <w:rFonts w:ascii="Verdana" w:hAnsi="Verdana"/>
          <w:b/>
          <w:bCs/>
          <w:iCs/>
          <w:sz w:val="18"/>
          <w:szCs w:val="18"/>
        </w:rPr>
        <w:t xml:space="preserve">Informacja dla </w:t>
      </w:r>
      <w:r>
        <w:rPr>
          <w:rFonts w:ascii="Verdana" w:hAnsi="Verdana"/>
          <w:b/>
          <w:bCs/>
          <w:iCs/>
          <w:sz w:val="18"/>
          <w:szCs w:val="18"/>
        </w:rPr>
        <w:t>W</w:t>
      </w:r>
      <w:r w:rsidRPr="0001489B">
        <w:rPr>
          <w:rFonts w:ascii="Verdana" w:hAnsi="Verdana"/>
          <w:b/>
          <w:bCs/>
          <w:iCs/>
          <w:sz w:val="18"/>
          <w:szCs w:val="18"/>
        </w:rPr>
        <w:t>ykonawców wspólnie ubiegających się o udzielenie zamówienia</w:t>
      </w:r>
      <w:r>
        <w:rPr>
          <w:rFonts w:ascii="Verdana" w:hAnsi="Verdana"/>
          <w:b/>
          <w:bCs/>
          <w:iCs/>
          <w:sz w:val="18"/>
          <w:szCs w:val="18"/>
        </w:rPr>
        <w:t xml:space="preserve"> </w:t>
      </w:r>
      <w:r w:rsidRPr="0001489B">
        <w:rPr>
          <w:rFonts w:ascii="Verdana" w:hAnsi="Verdana"/>
          <w:b/>
          <w:bCs/>
          <w:iCs/>
          <w:sz w:val="18"/>
          <w:szCs w:val="18"/>
        </w:rPr>
        <w:t>(spółki</w:t>
      </w:r>
      <w:r>
        <w:rPr>
          <w:rFonts w:ascii="Verdana" w:hAnsi="Verdana"/>
          <w:b/>
          <w:bCs/>
          <w:iCs/>
          <w:sz w:val="18"/>
          <w:szCs w:val="18"/>
        </w:rPr>
        <w:t xml:space="preserve"> cy</w:t>
      </w:r>
      <w:r w:rsidRPr="0001489B">
        <w:rPr>
          <w:rFonts w:ascii="Verdana" w:hAnsi="Verdana"/>
          <w:b/>
          <w:bCs/>
          <w:iCs/>
          <w:sz w:val="18"/>
          <w:szCs w:val="18"/>
        </w:rPr>
        <w:t>wilne/konsorcja)</w:t>
      </w:r>
    </w:p>
    <w:p w:rsidR="00252F94" w:rsidRPr="0001489B" w:rsidRDefault="00252F94" w:rsidP="00854E46">
      <w:pPr>
        <w:pStyle w:val="Akapitzlist"/>
        <w:widowControl w:val="0"/>
        <w:numPr>
          <w:ilvl w:val="0"/>
          <w:numId w:val="26"/>
        </w:numPr>
        <w:spacing w:line="276" w:lineRule="auto"/>
        <w:ind w:left="1418" w:hanging="425"/>
        <w:jc w:val="both"/>
        <w:outlineLvl w:val="1"/>
        <w:rPr>
          <w:rFonts w:ascii="Verdana" w:hAnsi="Verdana"/>
          <w:iCs/>
          <w:sz w:val="18"/>
          <w:szCs w:val="18"/>
        </w:rPr>
      </w:pPr>
      <w:r w:rsidRPr="0001489B">
        <w:rPr>
          <w:rFonts w:ascii="Verdana" w:hAnsi="Verdana"/>
          <w:sz w:val="18"/>
          <w:szCs w:val="18"/>
        </w:rPr>
        <w:t>Wykonawcy mogą wspólnie ubiegać się o udzielenie zamówienia. W takim przypadku Wykonawcy ustanawiają pełn</w:t>
      </w:r>
      <w:r w:rsidR="00B17043">
        <w:rPr>
          <w:rFonts w:ascii="Verdana" w:hAnsi="Verdana"/>
          <w:sz w:val="18"/>
          <w:szCs w:val="18"/>
        </w:rPr>
        <w:t>omocnika do reprezentowania ich</w:t>
      </w:r>
      <w:r w:rsidR="00B17043">
        <w:rPr>
          <w:rFonts w:ascii="Verdana" w:hAnsi="Verdana"/>
          <w:sz w:val="18"/>
          <w:szCs w:val="18"/>
        </w:rPr>
        <w:br/>
      </w:r>
      <w:r w:rsidRPr="0001489B">
        <w:rPr>
          <w:rFonts w:ascii="Verdana" w:hAnsi="Verdana"/>
          <w:sz w:val="18"/>
          <w:szCs w:val="18"/>
        </w:rPr>
        <w:t xml:space="preserve">w postępowaniu o udzielenie zamówienia  albo </w:t>
      </w:r>
      <w:r w:rsidR="00B17043">
        <w:rPr>
          <w:rFonts w:ascii="Verdana" w:hAnsi="Verdana"/>
          <w:sz w:val="18"/>
          <w:szCs w:val="18"/>
        </w:rPr>
        <w:t>reprezentowania  w postępowaniu</w:t>
      </w:r>
      <w:r w:rsidR="00B17043">
        <w:rPr>
          <w:rFonts w:ascii="Verdana" w:hAnsi="Verdana"/>
          <w:sz w:val="18"/>
          <w:szCs w:val="18"/>
        </w:rPr>
        <w:br/>
      </w:r>
      <w:r w:rsidRPr="0001489B">
        <w:rPr>
          <w:rFonts w:ascii="Verdana" w:hAnsi="Verdana"/>
          <w:sz w:val="18"/>
          <w:szCs w:val="18"/>
        </w:rPr>
        <w:t>i zawarcia umowy w sprawie zamówienia publicznego.</w:t>
      </w:r>
    </w:p>
    <w:p w:rsidR="00252F94" w:rsidRPr="0038639E" w:rsidRDefault="00252F94" w:rsidP="00854E46">
      <w:pPr>
        <w:pStyle w:val="Akapitzlist"/>
        <w:widowControl w:val="0"/>
        <w:numPr>
          <w:ilvl w:val="0"/>
          <w:numId w:val="26"/>
        </w:numPr>
        <w:spacing w:line="276" w:lineRule="auto"/>
        <w:ind w:left="1418" w:hanging="425"/>
        <w:jc w:val="both"/>
        <w:outlineLvl w:val="1"/>
        <w:rPr>
          <w:rFonts w:ascii="Verdana" w:hAnsi="Verdana"/>
          <w:iCs/>
          <w:sz w:val="18"/>
          <w:szCs w:val="18"/>
        </w:rPr>
      </w:pPr>
      <w:r w:rsidRPr="0038639E">
        <w:rPr>
          <w:rFonts w:ascii="Verdana" w:hAnsi="Verdana"/>
          <w:sz w:val="18"/>
          <w:szCs w:val="18"/>
        </w:rPr>
        <w:t xml:space="preserve">W przypadku Wykonawców wspólnie ubiegających się o udzielenie zamówienia, żaden z nich nie  może podlegać wykluczeniu </w:t>
      </w:r>
      <w:r w:rsidR="00B17043">
        <w:rPr>
          <w:rFonts w:ascii="Verdana" w:hAnsi="Verdana"/>
          <w:sz w:val="18"/>
          <w:szCs w:val="18"/>
        </w:rPr>
        <w:t>z powodu niespełniania warunków</w:t>
      </w:r>
      <w:r w:rsidR="00FA151F">
        <w:rPr>
          <w:rFonts w:ascii="Verdana" w:hAnsi="Verdana"/>
          <w:sz w:val="18"/>
          <w:szCs w:val="18"/>
        </w:rPr>
        <w:t>,</w:t>
      </w:r>
      <w:r w:rsidR="00B17043">
        <w:rPr>
          <w:rFonts w:ascii="Verdana" w:hAnsi="Verdana"/>
          <w:sz w:val="18"/>
          <w:szCs w:val="18"/>
        </w:rPr>
        <w:br/>
      </w:r>
      <w:r w:rsidRPr="0038639E">
        <w:rPr>
          <w:rFonts w:ascii="Verdana" w:hAnsi="Verdana"/>
          <w:sz w:val="18"/>
          <w:szCs w:val="18"/>
        </w:rPr>
        <w:t>o których mowa w pkt 7 SIWZ, natomi</w:t>
      </w:r>
      <w:r w:rsidR="00B17043">
        <w:rPr>
          <w:rFonts w:ascii="Verdana" w:hAnsi="Verdana"/>
          <w:sz w:val="18"/>
          <w:szCs w:val="18"/>
        </w:rPr>
        <w:t>ast spełnianie warunków udziału</w:t>
      </w:r>
      <w:r w:rsidR="00B17043">
        <w:rPr>
          <w:rFonts w:ascii="Verdana" w:hAnsi="Verdana"/>
          <w:sz w:val="18"/>
          <w:szCs w:val="18"/>
        </w:rPr>
        <w:br/>
      </w:r>
      <w:r w:rsidRPr="0038639E">
        <w:rPr>
          <w:rFonts w:ascii="Verdana" w:hAnsi="Verdana"/>
          <w:sz w:val="18"/>
          <w:szCs w:val="18"/>
        </w:rPr>
        <w:t>w postępowaniu Wykonawcy wykazują zgodnie z pkt 6 SIWZ.</w:t>
      </w:r>
    </w:p>
    <w:p w:rsidR="00252F94" w:rsidRPr="00FA151F" w:rsidRDefault="00FA151F" w:rsidP="00854E46">
      <w:pPr>
        <w:pStyle w:val="Tekstpodstawowywcity2"/>
        <w:numPr>
          <w:ilvl w:val="0"/>
          <w:numId w:val="26"/>
        </w:numPr>
        <w:tabs>
          <w:tab w:val="left" w:pos="1418"/>
        </w:tabs>
        <w:spacing w:after="0" w:line="276" w:lineRule="auto"/>
        <w:ind w:left="1418" w:hanging="436"/>
        <w:jc w:val="both"/>
        <w:rPr>
          <w:rFonts w:ascii="Verdana" w:hAnsi="Verdana" w:cs="Calibri"/>
          <w:bCs/>
          <w:iCs/>
          <w:sz w:val="18"/>
          <w:szCs w:val="18"/>
          <w:u w:val="single"/>
        </w:rPr>
      </w:pPr>
      <w:r w:rsidRPr="00F53950">
        <w:rPr>
          <w:rFonts w:ascii="Verdana" w:hAnsi="Verdana" w:cs="Calibri"/>
          <w:sz w:val="18"/>
          <w:szCs w:val="18"/>
        </w:rPr>
        <w:t xml:space="preserve">W przypadku </w:t>
      </w:r>
      <w:r w:rsidRPr="00F53950">
        <w:rPr>
          <w:rFonts w:ascii="Verdana" w:hAnsi="Verdana" w:cs="Calibri"/>
          <w:b/>
          <w:sz w:val="18"/>
          <w:szCs w:val="18"/>
        </w:rPr>
        <w:t>wspólnego</w:t>
      </w:r>
      <w:r w:rsidRPr="00F53950">
        <w:rPr>
          <w:rFonts w:ascii="Verdana" w:hAnsi="Verdana" w:cs="Calibri"/>
          <w:sz w:val="18"/>
          <w:szCs w:val="18"/>
        </w:rPr>
        <w:t xml:space="preserve"> </w:t>
      </w:r>
      <w:r w:rsidRPr="00F53950">
        <w:rPr>
          <w:rFonts w:ascii="Verdana" w:hAnsi="Verdana" w:cs="Calibri"/>
          <w:b/>
          <w:sz w:val="18"/>
          <w:szCs w:val="18"/>
        </w:rPr>
        <w:t>ubiegania się o zamówienie</w:t>
      </w:r>
      <w:r w:rsidRPr="00F53950">
        <w:rPr>
          <w:rFonts w:ascii="Verdana" w:hAnsi="Verdana" w:cs="Calibri"/>
          <w:sz w:val="18"/>
          <w:szCs w:val="18"/>
        </w:rPr>
        <w:t xml:space="preserve"> przez Wykonawców oświadczenia, o których mowa w </w:t>
      </w:r>
      <w:r w:rsidRPr="00F53950">
        <w:rPr>
          <w:rFonts w:ascii="Verdana" w:hAnsi="Verdana" w:cs="Calibri"/>
          <w:bCs/>
          <w:iCs/>
          <w:sz w:val="18"/>
          <w:szCs w:val="18"/>
        </w:rPr>
        <w:t>pkt. 8 ust. 1) lit. a.</w:t>
      </w:r>
      <w:r>
        <w:rPr>
          <w:rFonts w:ascii="Verdana" w:hAnsi="Verdana" w:cs="Calibri"/>
          <w:sz w:val="18"/>
          <w:szCs w:val="18"/>
        </w:rPr>
        <w:t xml:space="preserve"> SIWZ, składa każdy</w:t>
      </w:r>
      <w:r w:rsidR="00F270AF">
        <w:rPr>
          <w:rFonts w:ascii="Verdana" w:hAnsi="Verdana" w:cs="Calibri"/>
          <w:sz w:val="18"/>
          <w:szCs w:val="18"/>
        </w:rPr>
        <w:br/>
      </w:r>
      <w:r w:rsidRPr="00F53950">
        <w:rPr>
          <w:rFonts w:ascii="Verdana" w:hAnsi="Verdana" w:cs="Calibri"/>
          <w:sz w:val="18"/>
          <w:szCs w:val="18"/>
        </w:rPr>
        <w:t>z Wykonawców wspólnie ubiegających się o zamówienie. Dokumenty te potwierdzą spełnianie warunków udziału w postępowani</w:t>
      </w:r>
      <w:r w:rsidR="00F270AF">
        <w:rPr>
          <w:rFonts w:ascii="Verdana" w:hAnsi="Verdana" w:cs="Calibri"/>
          <w:sz w:val="18"/>
          <w:szCs w:val="18"/>
        </w:rPr>
        <w:t>u oraz brak podstaw wykluczenia</w:t>
      </w:r>
      <w:r w:rsidR="00F270AF">
        <w:rPr>
          <w:rFonts w:ascii="Verdana" w:hAnsi="Verdana" w:cs="Calibri"/>
          <w:sz w:val="18"/>
          <w:szCs w:val="18"/>
        </w:rPr>
        <w:br/>
      </w:r>
      <w:r w:rsidRPr="00F53950">
        <w:rPr>
          <w:rFonts w:ascii="Verdana" w:hAnsi="Verdana" w:cs="Calibri"/>
          <w:sz w:val="18"/>
          <w:szCs w:val="18"/>
        </w:rPr>
        <w:t>w zakresie, w którym każdy z Wykonawców wykaz</w:t>
      </w:r>
      <w:r>
        <w:rPr>
          <w:rFonts w:ascii="Verdana" w:hAnsi="Verdana" w:cs="Calibri"/>
          <w:sz w:val="18"/>
          <w:szCs w:val="18"/>
        </w:rPr>
        <w:t>uje spełnianie warunków udziału</w:t>
      </w:r>
      <w:r w:rsidRPr="00F53950">
        <w:rPr>
          <w:rFonts w:ascii="Verdana" w:hAnsi="Verdana" w:cs="Calibri"/>
          <w:sz w:val="18"/>
          <w:szCs w:val="18"/>
        </w:rPr>
        <w:t xml:space="preserve"> w postępowaniu oraz brak podstaw wykluczenia.</w:t>
      </w:r>
    </w:p>
    <w:p w:rsidR="00252F94" w:rsidRPr="004E018D" w:rsidRDefault="00252F94" w:rsidP="00854E46">
      <w:pPr>
        <w:pStyle w:val="Akapitzlist"/>
        <w:widowControl w:val="0"/>
        <w:numPr>
          <w:ilvl w:val="0"/>
          <w:numId w:val="26"/>
        </w:numPr>
        <w:spacing w:line="276" w:lineRule="auto"/>
        <w:ind w:left="1418" w:hanging="425"/>
        <w:jc w:val="both"/>
        <w:outlineLvl w:val="1"/>
        <w:rPr>
          <w:rFonts w:ascii="Verdana" w:hAnsi="Verdana"/>
          <w:iCs/>
          <w:sz w:val="18"/>
          <w:szCs w:val="18"/>
        </w:rPr>
      </w:pPr>
      <w:r w:rsidRPr="0001489B">
        <w:rPr>
          <w:rFonts w:ascii="Verdana" w:hAnsi="Verdana"/>
          <w:sz w:val="18"/>
          <w:szCs w:val="18"/>
        </w:rPr>
        <w:t>W przypadku wspólnego ubiegania się o zamówienie przez Wykonawców oświadczenie o przynależności lub braku przynależności do tej samej grupy kapitałowej, o którym mowa w pkt. 8</w:t>
      </w:r>
      <w:r>
        <w:rPr>
          <w:rFonts w:ascii="Verdana" w:hAnsi="Verdana"/>
          <w:sz w:val="18"/>
          <w:szCs w:val="18"/>
        </w:rPr>
        <w:t xml:space="preserve"> ust. </w:t>
      </w:r>
      <w:r w:rsidRPr="0001489B">
        <w:rPr>
          <w:rFonts w:ascii="Verdana" w:hAnsi="Verdana"/>
          <w:sz w:val="18"/>
          <w:szCs w:val="18"/>
        </w:rPr>
        <w:t>2) SIWZ składa każdy z Wykonawców.</w:t>
      </w:r>
    </w:p>
    <w:p w:rsidR="004E018D" w:rsidRPr="004E018D" w:rsidRDefault="004E018D" w:rsidP="004E018D">
      <w:pPr>
        <w:pStyle w:val="pkt"/>
        <w:spacing w:before="0" w:after="0" w:line="276" w:lineRule="auto"/>
        <w:ind w:left="1418" w:firstLine="0"/>
        <w:rPr>
          <w:rFonts w:ascii="Verdana" w:hAnsi="Verdana" w:cs="Calibri"/>
          <w:sz w:val="18"/>
          <w:szCs w:val="18"/>
        </w:rPr>
      </w:pPr>
      <w:r w:rsidRPr="004E018D">
        <w:rPr>
          <w:rFonts w:ascii="Verdana" w:hAnsi="Verdana" w:cs="Calibri"/>
          <w:sz w:val="18"/>
          <w:szCs w:val="18"/>
        </w:rPr>
        <w:t>Ilekroć mowa o grupie kapitałowej</w:t>
      </w:r>
      <w:r w:rsidRPr="00F53950">
        <w:rPr>
          <w:rFonts w:ascii="Verdana" w:hAnsi="Verdana" w:cs="Calibri"/>
          <w:sz w:val="18"/>
          <w:szCs w:val="18"/>
        </w:rPr>
        <w:t xml:space="preserve"> – rozumie się przez to wszystkich przedsiębiorców, którzy są kontrolowani w sposób bezpośredni lub pośredni przez jednego przedsiębiorcę, w tym również tego przedsiębiorcę.</w:t>
      </w:r>
    </w:p>
    <w:p w:rsidR="00252F94" w:rsidRPr="0001489B" w:rsidRDefault="00252F94" w:rsidP="00854E46">
      <w:pPr>
        <w:pStyle w:val="Akapitzlist"/>
        <w:widowControl w:val="0"/>
        <w:numPr>
          <w:ilvl w:val="0"/>
          <w:numId w:val="26"/>
        </w:numPr>
        <w:spacing w:line="276" w:lineRule="auto"/>
        <w:ind w:left="1418" w:hanging="425"/>
        <w:jc w:val="both"/>
        <w:outlineLvl w:val="1"/>
        <w:rPr>
          <w:rFonts w:ascii="Verdana" w:hAnsi="Verdana"/>
          <w:iCs/>
          <w:sz w:val="18"/>
          <w:szCs w:val="18"/>
        </w:rPr>
      </w:pPr>
      <w:r w:rsidRPr="0001489B">
        <w:rPr>
          <w:rFonts w:ascii="Verdana" w:hAnsi="Verdana"/>
          <w:sz w:val="18"/>
          <w:szCs w:val="18"/>
        </w:rPr>
        <w:t xml:space="preserve">W przypadku wspólnego ubiegania się o zamówienie </w:t>
      </w:r>
      <w:r w:rsidR="00B17043">
        <w:rPr>
          <w:rFonts w:ascii="Verdana" w:hAnsi="Verdana"/>
          <w:sz w:val="18"/>
          <w:szCs w:val="18"/>
        </w:rPr>
        <w:t>przez Wykonawców każdy</w:t>
      </w:r>
      <w:r w:rsidR="00B17043">
        <w:rPr>
          <w:rFonts w:ascii="Verdana" w:hAnsi="Verdana"/>
          <w:sz w:val="18"/>
          <w:szCs w:val="18"/>
        </w:rPr>
        <w:br/>
      </w:r>
      <w:r w:rsidRPr="0001489B">
        <w:rPr>
          <w:rFonts w:ascii="Verdana" w:hAnsi="Verdana"/>
          <w:sz w:val="18"/>
          <w:szCs w:val="18"/>
        </w:rPr>
        <w:t xml:space="preserve">z nich zobowiązany jest do złożenia na wezwanie </w:t>
      </w:r>
      <w:r>
        <w:rPr>
          <w:rFonts w:ascii="Verdana" w:hAnsi="Verdana"/>
          <w:sz w:val="18"/>
          <w:szCs w:val="18"/>
        </w:rPr>
        <w:t>Z</w:t>
      </w:r>
      <w:r w:rsidR="00B17043">
        <w:rPr>
          <w:rFonts w:ascii="Verdana" w:hAnsi="Verdana"/>
          <w:sz w:val="18"/>
          <w:szCs w:val="18"/>
        </w:rPr>
        <w:t>amawiającego dokumentu</w:t>
      </w:r>
      <w:r w:rsidR="00B17043">
        <w:rPr>
          <w:rFonts w:ascii="Verdana" w:hAnsi="Verdana"/>
          <w:sz w:val="18"/>
          <w:szCs w:val="18"/>
        </w:rPr>
        <w:br/>
      </w:r>
      <w:r w:rsidRPr="0001489B">
        <w:rPr>
          <w:rFonts w:ascii="Verdana" w:hAnsi="Verdana"/>
          <w:sz w:val="18"/>
          <w:szCs w:val="18"/>
        </w:rPr>
        <w:t xml:space="preserve">o którym mowa </w:t>
      </w:r>
      <w:r>
        <w:rPr>
          <w:rFonts w:ascii="Verdana" w:hAnsi="Verdana"/>
          <w:sz w:val="18"/>
          <w:szCs w:val="18"/>
        </w:rPr>
        <w:t>w</w:t>
      </w:r>
      <w:r w:rsidRPr="0001489B">
        <w:rPr>
          <w:rFonts w:ascii="Verdana" w:hAnsi="Verdana"/>
          <w:sz w:val="18"/>
          <w:szCs w:val="18"/>
        </w:rPr>
        <w:t xml:space="preserve"> pkt. 8</w:t>
      </w:r>
      <w:r>
        <w:rPr>
          <w:rFonts w:ascii="Verdana" w:hAnsi="Verdana"/>
          <w:sz w:val="18"/>
          <w:szCs w:val="18"/>
        </w:rPr>
        <w:t xml:space="preserve"> ust. </w:t>
      </w:r>
      <w:r w:rsidRPr="0001489B">
        <w:rPr>
          <w:rFonts w:ascii="Verdana" w:hAnsi="Verdana"/>
          <w:sz w:val="18"/>
          <w:szCs w:val="18"/>
        </w:rPr>
        <w:t>3</w:t>
      </w:r>
      <w:r>
        <w:rPr>
          <w:rFonts w:ascii="Verdana" w:hAnsi="Verdana"/>
          <w:sz w:val="18"/>
          <w:szCs w:val="18"/>
        </w:rPr>
        <w:t xml:space="preserve">) lit. </w:t>
      </w:r>
      <w:r w:rsidRPr="0001489B">
        <w:rPr>
          <w:rFonts w:ascii="Verdana" w:hAnsi="Verdana"/>
          <w:sz w:val="18"/>
          <w:szCs w:val="18"/>
        </w:rPr>
        <w:t>a.</w:t>
      </w:r>
      <w:r>
        <w:rPr>
          <w:rFonts w:ascii="Verdana" w:hAnsi="Verdana"/>
          <w:sz w:val="18"/>
          <w:szCs w:val="18"/>
        </w:rPr>
        <w:t xml:space="preserve"> SIWZ.</w:t>
      </w:r>
    </w:p>
    <w:p w:rsidR="00252F94" w:rsidRPr="001C00B4" w:rsidRDefault="00252F94" w:rsidP="00252F94">
      <w:pPr>
        <w:pStyle w:val="Akapitzlist"/>
        <w:widowControl w:val="0"/>
        <w:spacing w:line="276" w:lineRule="auto"/>
        <w:ind w:left="643"/>
        <w:jc w:val="both"/>
        <w:outlineLvl w:val="1"/>
        <w:rPr>
          <w:rFonts w:ascii="Verdana" w:hAnsi="Verdana"/>
          <w:iCs/>
          <w:sz w:val="18"/>
          <w:szCs w:val="18"/>
        </w:rPr>
      </w:pPr>
    </w:p>
    <w:p w:rsidR="00252F94" w:rsidRPr="00384C66" w:rsidRDefault="00252F94" w:rsidP="00854E46">
      <w:pPr>
        <w:pStyle w:val="Akapitzlist"/>
        <w:widowControl w:val="0"/>
        <w:numPr>
          <w:ilvl w:val="0"/>
          <w:numId w:val="8"/>
        </w:numPr>
        <w:tabs>
          <w:tab w:val="left" w:pos="709"/>
        </w:tabs>
        <w:spacing w:line="276" w:lineRule="auto"/>
        <w:ind w:hanging="436"/>
        <w:jc w:val="both"/>
        <w:rPr>
          <w:rFonts w:ascii="Verdana" w:hAnsi="Verdana"/>
          <w:b/>
          <w:sz w:val="18"/>
          <w:szCs w:val="18"/>
        </w:rPr>
      </w:pPr>
      <w:r w:rsidRPr="00384C66">
        <w:rPr>
          <w:rFonts w:ascii="Verdana" w:hAnsi="Verdana"/>
          <w:b/>
          <w:sz w:val="18"/>
          <w:szCs w:val="18"/>
        </w:rPr>
        <w:t>Podwykonawstwo</w:t>
      </w:r>
    </w:p>
    <w:p w:rsidR="00252F94" w:rsidRPr="00384C66" w:rsidRDefault="00252F94" w:rsidP="00854E46">
      <w:pPr>
        <w:widowControl w:val="0"/>
        <w:numPr>
          <w:ilvl w:val="0"/>
          <w:numId w:val="4"/>
        </w:numPr>
        <w:tabs>
          <w:tab w:val="left" w:pos="567"/>
          <w:tab w:val="left" w:pos="1134"/>
        </w:tabs>
        <w:spacing w:line="276" w:lineRule="auto"/>
        <w:jc w:val="both"/>
        <w:rPr>
          <w:rFonts w:ascii="Verdana" w:hAnsi="Verdana"/>
          <w:vanish/>
          <w:sz w:val="18"/>
          <w:szCs w:val="18"/>
        </w:rPr>
      </w:pPr>
    </w:p>
    <w:p w:rsidR="00252F94" w:rsidRPr="00384C66" w:rsidRDefault="00252F94" w:rsidP="00854E46">
      <w:pPr>
        <w:widowControl w:val="0"/>
        <w:numPr>
          <w:ilvl w:val="0"/>
          <w:numId w:val="4"/>
        </w:numPr>
        <w:tabs>
          <w:tab w:val="left" w:pos="567"/>
          <w:tab w:val="left" w:pos="1134"/>
        </w:tabs>
        <w:spacing w:line="276" w:lineRule="auto"/>
        <w:jc w:val="both"/>
        <w:rPr>
          <w:rFonts w:ascii="Verdana" w:hAnsi="Verdana"/>
          <w:vanish/>
          <w:sz w:val="18"/>
          <w:szCs w:val="18"/>
        </w:rPr>
      </w:pPr>
    </w:p>
    <w:p w:rsidR="00252F94" w:rsidRPr="00384C66" w:rsidRDefault="00252F94" w:rsidP="00854E46">
      <w:pPr>
        <w:widowControl w:val="0"/>
        <w:numPr>
          <w:ilvl w:val="0"/>
          <w:numId w:val="4"/>
        </w:numPr>
        <w:tabs>
          <w:tab w:val="left" w:pos="567"/>
          <w:tab w:val="left" w:pos="1134"/>
        </w:tabs>
        <w:spacing w:line="276" w:lineRule="auto"/>
        <w:jc w:val="both"/>
        <w:rPr>
          <w:rFonts w:ascii="Verdana" w:hAnsi="Verdana"/>
          <w:vanish/>
          <w:sz w:val="18"/>
          <w:szCs w:val="18"/>
        </w:rPr>
      </w:pPr>
    </w:p>
    <w:p w:rsidR="00252F94" w:rsidRPr="00384C66" w:rsidRDefault="00252F94" w:rsidP="00854E46">
      <w:pPr>
        <w:widowControl w:val="0"/>
        <w:numPr>
          <w:ilvl w:val="0"/>
          <w:numId w:val="4"/>
        </w:numPr>
        <w:tabs>
          <w:tab w:val="left" w:pos="567"/>
          <w:tab w:val="left" w:pos="1134"/>
        </w:tabs>
        <w:spacing w:line="276" w:lineRule="auto"/>
        <w:jc w:val="both"/>
        <w:rPr>
          <w:rFonts w:ascii="Verdana" w:hAnsi="Verdana"/>
          <w:vanish/>
          <w:sz w:val="18"/>
          <w:szCs w:val="18"/>
        </w:rPr>
      </w:pPr>
    </w:p>
    <w:p w:rsidR="00252F94" w:rsidRPr="00384C66" w:rsidRDefault="00252F94" w:rsidP="00854E46">
      <w:pPr>
        <w:widowControl w:val="0"/>
        <w:numPr>
          <w:ilvl w:val="0"/>
          <w:numId w:val="4"/>
        </w:numPr>
        <w:tabs>
          <w:tab w:val="left" w:pos="567"/>
          <w:tab w:val="left" w:pos="1134"/>
        </w:tabs>
        <w:spacing w:line="276" w:lineRule="auto"/>
        <w:jc w:val="both"/>
        <w:rPr>
          <w:rFonts w:ascii="Verdana" w:hAnsi="Verdana"/>
          <w:vanish/>
          <w:sz w:val="18"/>
          <w:szCs w:val="18"/>
        </w:rPr>
      </w:pPr>
    </w:p>
    <w:p w:rsidR="00252F94" w:rsidRPr="00384C66" w:rsidRDefault="00252F94" w:rsidP="00854E46">
      <w:pPr>
        <w:pStyle w:val="Akapitzlist"/>
        <w:widowControl w:val="0"/>
        <w:numPr>
          <w:ilvl w:val="0"/>
          <w:numId w:val="27"/>
        </w:numPr>
        <w:spacing w:line="276" w:lineRule="auto"/>
        <w:ind w:left="1418" w:hanging="425"/>
        <w:jc w:val="both"/>
        <w:rPr>
          <w:rFonts w:ascii="Verdana" w:hAnsi="Verdana"/>
          <w:sz w:val="18"/>
          <w:szCs w:val="18"/>
        </w:rPr>
      </w:pPr>
      <w:r w:rsidRPr="00384C66">
        <w:rPr>
          <w:rFonts w:ascii="Verdana" w:hAnsi="Verdana"/>
          <w:sz w:val="18"/>
          <w:szCs w:val="18"/>
        </w:rPr>
        <w:t>Zamawiający nie zastrzega obowiązku osobistego wykonania przez Wykonawcę kluczowych części zamówienia.</w:t>
      </w:r>
    </w:p>
    <w:p w:rsidR="00252F94" w:rsidRPr="00384C66" w:rsidRDefault="00252F94" w:rsidP="00854E46">
      <w:pPr>
        <w:pStyle w:val="Akapitzlist"/>
        <w:widowControl w:val="0"/>
        <w:numPr>
          <w:ilvl w:val="0"/>
          <w:numId w:val="27"/>
        </w:numPr>
        <w:spacing w:line="276" w:lineRule="auto"/>
        <w:ind w:left="1418" w:hanging="425"/>
        <w:jc w:val="both"/>
        <w:rPr>
          <w:rFonts w:ascii="Verdana" w:hAnsi="Verdana"/>
          <w:sz w:val="18"/>
          <w:szCs w:val="18"/>
        </w:rPr>
      </w:pPr>
      <w:r w:rsidRPr="00384C66">
        <w:rPr>
          <w:rFonts w:ascii="Verdana" w:hAnsi="Verdana"/>
          <w:sz w:val="18"/>
          <w:szCs w:val="18"/>
        </w:rPr>
        <w:t>Wykonawca może powierzyć wykonanie części zamówienia podwykonawcy.</w:t>
      </w:r>
    </w:p>
    <w:p w:rsidR="00252F94" w:rsidRPr="00384C66" w:rsidRDefault="00252F94" w:rsidP="00854E46">
      <w:pPr>
        <w:pStyle w:val="Akapitzlist"/>
        <w:widowControl w:val="0"/>
        <w:numPr>
          <w:ilvl w:val="0"/>
          <w:numId w:val="27"/>
        </w:numPr>
        <w:spacing w:line="276" w:lineRule="auto"/>
        <w:ind w:left="1418" w:hanging="425"/>
        <w:jc w:val="both"/>
        <w:rPr>
          <w:rFonts w:ascii="Verdana" w:hAnsi="Verdana"/>
          <w:sz w:val="18"/>
          <w:szCs w:val="18"/>
        </w:rPr>
      </w:pPr>
      <w:r w:rsidRPr="00384C66">
        <w:rPr>
          <w:rFonts w:ascii="Verdana" w:hAnsi="Verdana"/>
          <w:sz w:val="18"/>
          <w:szCs w:val="18"/>
        </w:rPr>
        <w:t xml:space="preserve">Zamawiający żąda wskazania przez Wykonawcę w treści </w:t>
      </w:r>
      <w:r w:rsidRPr="00384C66">
        <w:rPr>
          <w:rFonts w:ascii="Verdana" w:hAnsi="Verdana"/>
          <w:i/>
          <w:sz w:val="18"/>
          <w:szCs w:val="18"/>
        </w:rPr>
        <w:t xml:space="preserve">Formularza ofertowym </w:t>
      </w:r>
      <w:r w:rsidRPr="00384C66">
        <w:rPr>
          <w:rFonts w:ascii="Verdana" w:hAnsi="Verdana"/>
          <w:sz w:val="18"/>
          <w:szCs w:val="18"/>
        </w:rPr>
        <w:t>części zamówienia, których wykonanie zamierza powierzyć podwykonawcom</w:t>
      </w:r>
      <w:r w:rsidR="004E6281">
        <w:rPr>
          <w:rFonts w:ascii="Verdana" w:hAnsi="Verdana"/>
          <w:sz w:val="18"/>
          <w:szCs w:val="18"/>
        </w:rPr>
        <w:br/>
      </w:r>
      <w:r w:rsidRPr="00384C66">
        <w:rPr>
          <w:rFonts w:ascii="Verdana" w:hAnsi="Verdana"/>
          <w:sz w:val="18"/>
          <w:szCs w:val="18"/>
        </w:rPr>
        <w:t>i podania przez Wykonawcę firm podwykonawców.</w:t>
      </w:r>
    </w:p>
    <w:p w:rsidR="00252F94" w:rsidRPr="00384C66" w:rsidRDefault="00252F94" w:rsidP="00854E46">
      <w:pPr>
        <w:pStyle w:val="Akapitzlist"/>
        <w:widowControl w:val="0"/>
        <w:numPr>
          <w:ilvl w:val="0"/>
          <w:numId w:val="27"/>
        </w:numPr>
        <w:spacing w:line="276" w:lineRule="auto"/>
        <w:ind w:left="1418" w:hanging="425"/>
        <w:jc w:val="both"/>
        <w:rPr>
          <w:rFonts w:ascii="Verdana" w:hAnsi="Verdana"/>
          <w:sz w:val="18"/>
          <w:szCs w:val="18"/>
        </w:rPr>
      </w:pPr>
      <w:r w:rsidRPr="00384C66">
        <w:rPr>
          <w:rFonts w:ascii="Verdana" w:hAnsi="Verdana"/>
          <w:sz w:val="18"/>
          <w:szCs w:val="18"/>
        </w:rPr>
        <w:t>Powierzenie wykonania części zamówienia podwykonawcom nie zwalnia Wykonawcy</w:t>
      </w:r>
      <w:r>
        <w:rPr>
          <w:rFonts w:ascii="Verdana" w:hAnsi="Verdana"/>
          <w:sz w:val="18"/>
          <w:szCs w:val="18"/>
        </w:rPr>
        <w:t xml:space="preserve">                 </w:t>
      </w:r>
      <w:r w:rsidRPr="00384C66">
        <w:rPr>
          <w:rFonts w:ascii="Verdana" w:hAnsi="Verdana"/>
          <w:sz w:val="18"/>
          <w:szCs w:val="18"/>
        </w:rPr>
        <w:t xml:space="preserve"> z odpowiedzialności za należyte wykonanie tego zamówienia.</w:t>
      </w:r>
    </w:p>
    <w:p w:rsidR="00252F94" w:rsidRPr="00F53950" w:rsidRDefault="00252F94" w:rsidP="00252F94">
      <w:pPr>
        <w:pStyle w:val="pkt"/>
        <w:spacing w:before="0" w:after="0" w:line="276" w:lineRule="auto"/>
        <w:ind w:left="709" w:firstLine="0"/>
        <w:rPr>
          <w:rFonts w:ascii="Verdana" w:hAnsi="Verdana" w:cs="Calibri"/>
          <w:sz w:val="18"/>
          <w:szCs w:val="18"/>
        </w:rPr>
      </w:pPr>
    </w:p>
    <w:p w:rsidR="00252F94" w:rsidRPr="00F53950" w:rsidRDefault="00252F94" w:rsidP="00854E46">
      <w:pPr>
        <w:pStyle w:val="pkt"/>
        <w:numPr>
          <w:ilvl w:val="0"/>
          <w:numId w:val="8"/>
        </w:numPr>
        <w:spacing w:before="0" w:after="0" w:line="276" w:lineRule="auto"/>
        <w:ind w:hanging="436"/>
        <w:rPr>
          <w:rFonts w:ascii="Verdana" w:hAnsi="Verdana" w:cs="Calibri"/>
          <w:b/>
          <w:sz w:val="18"/>
          <w:szCs w:val="18"/>
        </w:rPr>
      </w:pPr>
      <w:r w:rsidRPr="00F53950">
        <w:rPr>
          <w:rFonts w:ascii="Verdana" w:hAnsi="Verdana" w:cs="Calibri"/>
          <w:b/>
          <w:sz w:val="18"/>
          <w:szCs w:val="18"/>
        </w:rPr>
        <w:t>Opis sposobu obliczenia ceny</w:t>
      </w:r>
    </w:p>
    <w:p w:rsidR="00252F94" w:rsidRPr="00F53950" w:rsidRDefault="00252F94" w:rsidP="00854E46">
      <w:pPr>
        <w:pStyle w:val="Akapitzlist"/>
        <w:numPr>
          <w:ilvl w:val="0"/>
          <w:numId w:val="28"/>
        </w:numPr>
        <w:suppressLineNumbers/>
        <w:spacing w:line="276" w:lineRule="auto"/>
        <w:ind w:left="1418" w:hanging="425"/>
        <w:jc w:val="both"/>
        <w:rPr>
          <w:rFonts w:ascii="Verdana" w:hAnsi="Verdana" w:cs="Calibri"/>
          <w:kern w:val="20"/>
          <w:sz w:val="18"/>
          <w:szCs w:val="18"/>
        </w:rPr>
      </w:pPr>
      <w:r w:rsidRPr="00F53950">
        <w:rPr>
          <w:rFonts w:ascii="Verdana" w:hAnsi="Verdana" w:cs="Calibri"/>
          <w:kern w:val="20"/>
          <w:sz w:val="18"/>
          <w:szCs w:val="18"/>
        </w:rPr>
        <w:t>Cena podana w ofercie powinna być wyrażona w złotych polskich jako cen</w:t>
      </w:r>
      <w:r w:rsidR="004E6281">
        <w:rPr>
          <w:rFonts w:ascii="Verdana" w:hAnsi="Verdana" w:cs="Calibri"/>
          <w:kern w:val="20"/>
          <w:sz w:val="18"/>
          <w:szCs w:val="18"/>
        </w:rPr>
        <w:t>a brutto</w:t>
      </w:r>
      <w:r w:rsidR="004E6281">
        <w:rPr>
          <w:rFonts w:ascii="Verdana" w:hAnsi="Verdana" w:cs="Calibri"/>
          <w:kern w:val="20"/>
          <w:sz w:val="18"/>
          <w:szCs w:val="18"/>
        </w:rPr>
        <w:br/>
      </w:r>
      <w:r w:rsidRPr="00F53950">
        <w:rPr>
          <w:rFonts w:ascii="Verdana" w:hAnsi="Verdana" w:cs="Calibri"/>
          <w:kern w:val="20"/>
          <w:sz w:val="18"/>
          <w:szCs w:val="18"/>
        </w:rPr>
        <w:t xml:space="preserve">z podatkiem VAT (wg obowiązującej stawki), podana z dokładnością </w:t>
      </w:r>
      <w:r>
        <w:rPr>
          <w:rFonts w:ascii="Verdana" w:hAnsi="Verdana" w:cs="Calibri"/>
          <w:kern w:val="20"/>
          <w:sz w:val="18"/>
          <w:szCs w:val="18"/>
        </w:rPr>
        <w:t>do setnych części złotego (do dwóch miejsc po przecinku).</w:t>
      </w:r>
    </w:p>
    <w:p w:rsidR="00252F94" w:rsidRPr="00F53950" w:rsidRDefault="00252F94" w:rsidP="00854E46">
      <w:pPr>
        <w:pStyle w:val="Akapitzlist"/>
        <w:numPr>
          <w:ilvl w:val="0"/>
          <w:numId w:val="28"/>
        </w:numPr>
        <w:suppressLineNumbers/>
        <w:spacing w:line="276" w:lineRule="auto"/>
        <w:ind w:left="1418" w:hanging="425"/>
        <w:jc w:val="both"/>
        <w:rPr>
          <w:rFonts w:ascii="Verdana" w:hAnsi="Verdana" w:cs="Calibri"/>
          <w:kern w:val="20"/>
          <w:sz w:val="18"/>
          <w:szCs w:val="18"/>
        </w:rPr>
      </w:pPr>
      <w:r w:rsidRPr="00F53950">
        <w:rPr>
          <w:rFonts w:ascii="Verdana" w:hAnsi="Verdana" w:cs="Calibri"/>
          <w:kern w:val="20"/>
          <w:sz w:val="18"/>
          <w:szCs w:val="18"/>
        </w:rPr>
        <w:t>Nie dopuszcza się podawania ceny w przedziałach kwotowych.</w:t>
      </w:r>
    </w:p>
    <w:p w:rsidR="00252F94" w:rsidRPr="00F53950" w:rsidRDefault="00252F94" w:rsidP="00854E46">
      <w:pPr>
        <w:pStyle w:val="Akapitzlist"/>
        <w:numPr>
          <w:ilvl w:val="0"/>
          <w:numId w:val="28"/>
        </w:numPr>
        <w:suppressLineNumbers/>
        <w:spacing w:line="276" w:lineRule="auto"/>
        <w:ind w:left="1418" w:hanging="425"/>
        <w:jc w:val="both"/>
        <w:rPr>
          <w:rFonts w:ascii="Verdana" w:hAnsi="Verdana" w:cs="Calibri"/>
          <w:kern w:val="20"/>
          <w:sz w:val="18"/>
          <w:szCs w:val="18"/>
        </w:rPr>
      </w:pPr>
      <w:r w:rsidRPr="00F53950">
        <w:rPr>
          <w:rFonts w:ascii="Verdana" w:hAnsi="Verdana" w:cs="Calibri"/>
          <w:kern w:val="20"/>
          <w:sz w:val="18"/>
          <w:szCs w:val="18"/>
        </w:rPr>
        <w:t>Cena określona w ofercie będzie stała tzn. nie ulega zmianie przez okres ważności ofert (związania) oraz okres realizacji (wykonania) przedmiotu zamówienia.</w:t>
      </w:r>
    </w:p>
    <w:p w:rsidR="00252F94" w:rsidRPr="00F53950" w:rsidRDefault="00252F94" w:rsidP="00854E46">
      <w:pPr>
        <w:pStyle w:val="Akapitzlist"/>
        <w:numPr>
          <w:ilvl w:val="0"/>
          <w:numId w:val="28"/>
        </w:numPr>
        <w:suppressLineNumbers/>
        <w:spacing w:line="276" w:lineRule="auto"/>
        <w:ind w:left="1418" w:hanging="425"/>
        <w:jc w:val="both"/>
        <w:rPr>
          <w:rFonts w:ascii="Verdana" w:hAnsi="Verdana" w:cs="Calibri"/>
          <w:kern w:val="20"/>
          <w:sz w:val="18"/>
          <w:szCs w:val="18"/>
        </w:rPr>
      </w:pPr>
      <w:r w:rsidRPr="00F53950">
        <w:rPr>
          <w:rFonts w:ascii="Verdana" w:hAnsi="Verdana" w:cs="Calibri"/>
          <w:kern w:val="20"/>
          <w:sz w:val="18"/>
          <w:szCs w:val="18"/>
        </w:rPr>
        <w:t xml:space="preserve">Cena podana w ofercie powinna być umieszczona w </w:t>
      </w:r>
      <w:r>
        <w:rPr>
          <w:rFonts w:ascii="Verdana" w:hAnsi="Verdana" w:cs="Calibri"/>
          <w:b/>
          <w:i/>
          <w:kern w:val="20"/>
          <w:sz w:val="18"/>
          <w:szCs w:val="18"/>
        </w:rPr>
        <w:t>Formularzu cenowym</w:t>
      </w:r>
      <w:r w:rsidRPr="00F53950">
        <w:rPr>
          <w:rFonts w:ascii="Verdana" w:hAnsi="Verdana" w:cs="Calibri"/>
          <w:b/>
          <w:kern w:val="20"/>
          <w:sz w:val="18"/>
          <w:szCs w:val="18"/>
        </w:rPr>
        <w:t xml:space="preserve"> (załącznik nr 2 do SIWZ)</w:t>
      </w:r>
      <w:r w:rsidRPr="00F53950">
        <w:rPr>
          <w:rFonts w:ascii="Verdana" w:hAnsi="Verdana" w:cs="Calibri"/>
          <w:kern w:val="20"/>
          <w:sz w:val="18"/>
          <w:szCs w:val="18"/>
        </w:rPr>
        <w:t xml:space="preserve"> cyfrą oraz w </w:t>
      </w:r>
      <w:r w:rsidRPr="00F53950">
        <w:rPr>
          <w:rFonts w:ascii="Verdana" w:hAnsi="Verdana" w:cs="Calibri"/>
          <w:b/>
          <w:i/>
          <w:kern w:val="20"/>
          <w:sz w:val="18"/>
          <w:szCs w:val="18"/>
        </w:rPr>
        <w:t>Formularzu ofertowym</w:t>
      </w:r>
      <w:r w:rsidRPr="00F53950">
        <w:rPr>
          <w:rFonts w:ascii="Verdana" w:hAnsi="Verdana" w:cs="Calibri"/>
          <w:b/>
          <w:kern w:val="20"/>
          <w:sz w:val="18"/>
          <w:szCs w:val="18"/>
        </w:rPr>
        <w:t xml:space="preserve"> (załącznik nr 1 do SIWZ)</w:t>
      </w:r>
      <w:r w:rsidRPr="00F53950">
        <w:rPr>
          <w:rFonts w:ascii="Verdana" w:hAnsi="Verdana" w:cs="Calibri"/>
          <w:kern w:val="20"/>
          <w:sz w:val="18"/>
          <w:szCs w:val="18"/>
        </w:rPr>
        <w:t xml:space="preserve"> także cyfrą  i słownie. </w:t>
      </w:r>
    </w:p>
    <w:p w:rsidR="00252F94" w:rsidRPr="00F53950" w:rsidRDefault="00252F94" w:rsidP="00854E46">
      <w:pPr>
        <w:pStyle w:val="Akapitzlist"/>
        <w:numPr>
          <w:ilvl w:val="0"/>
          <w:numId w:val="28"/>
        </w:numPr>
        <w:suppressLineNumbers/>
        <w:spacing w:line="276" w:lineRule="auto"/>
        <w:ind w:left="1418" w:hanging="425"/>
        <w:jc w:val="both"/>
        <w:rPr>
          <w:rFonts w:ascii="Verdana" w:hAnsi="Verdana" w:cs="Calibri"/>
          <w:kern w:val="20"/>
          <w:sz w:val="18"/>
          <w:szCs w:val="18"/>
        </w:rPr>
      </w:pPr>
      <w:r w:rsidRPr="00F53950">
        <w:rPr>
          <w:rFonts w:ascii="Verdana" w:hAnsi="Verdana" w:cs="Calibri"/>
          <w:kern w:val="20"/>
          <w:sz w:val="18"/>
          <w:szCs w:val="18"/>
        </w:rPr>
        <w:lastRenderedPageBreak/>
        <w:t>Niedopuszczalna jest wycena, z której będzie wynikało, że oferowany przez Wykonawcę przedmiot zamówienia będzie miał cenę zero (0,00 zł). Cena winna obejmować także koszty transportu do miejsca</w:t>
      </w:r>
      <w:r w:rsidR="00303F6E">
        <w:rPr>
          <w:rFonts w:ascii="Verdana" w:hAnsi="Verdana" w:cs="Calibri"/>
          <w:kern w:val="20"/>
          <w:sz w:val="18"/>
          <w:szCs w:val="18"/>
        </w:rPr>
        <w:t xml:space="preserve"> wskazanego przez Zamawiającego</w:t>
      </w:r>
      <w:r w:rsidR="00303F6E">
        <w:rPr>
          <w:rFonts w:ascii="Verdana" w:hAnsi="Verdana" w:cs="Calibri"/>
          <w:kern w:val="20"/>
          <w:sz w:val="18"/>
          <w:szCs w:val="18"/>
        </w:rPr>
        <w:br/>
      </w:r>
      <w:r w:rsidRPr="00F53950">
        <w:rPr>
          <w:rFonts w:ascii="Verdana" w:hAnsi="Verdana" w:cs="Calibri"/>
          <w:kern w:val="20"/>
          <w:sz w:val="18"/>
          <w:szCs w:val="18"/>
        </w:rPr>
        <w:t>i ma zawierać wszystkie koszty związane z wykonaniem przedmiotu zamówienia oraz warunkami stawianymi przez Zamawiającego.</w:t>
      </w:r>
    </w:p>
    <w:p w:rsidR="00252F94" w:rsidRPr="00F53950" w:rsidRDefault="00252F94" w:rsidP="00854E46">
      <w:pPr>
        <w:pStyle w:val="Akapitzlist"/>
        <w:numPr>
          <w:ilvl w:val="0"/>
          <w:numId w:val="28"/>
        </w:numPr>
        <w:suppressLineNumbers/>
        <w:spacing w:line="276" w:lineRule="auto"/>
        <w:ind w:left="1418" w:hanging="425"/>
        <w:jc w:val="both"/>
        <w:rPr>
          <w:rFonts w:ascii="Verdana" w:hAnsi="Verdana" w:cs="Calibri"/>
          <w:kern w:val="20"/>
          <w:sz w:val="18"/>
          <w:szCs w:val="18"/>
        </w:rPr>
      </w:pPr>
      <w:r w:rsidRPr="00F53950">
        <w:rPr>
          <w:rFonts w:ascii="Verdana" w:hAnsi="Verdana" w:cs="Calibri"/>
          <w:bCs/>
          <w:kern w:val="20"/>
          <w:sz w:val="18"/>
          <w:szCs w:val="18"/>
        </w:rPr>
        <w:t>Cena oferty w złotych polskich</w:t>
      </w:r>
      <w:r w:rsidRPr="00F53950">
        <w:rPr>
          <w:rFonts w:ascii="Verdana" w:hAnsi="Verdana" w:cs="Calibri"/>
          <w:kern w:val="20"/>
          <w:sz w:val="18"/>
          <w:szCs w:val="18"/>
        </w:rPr>
        <w:t xml:space="preserve"> (tj. cena wynikająca z </w:t>
      </w:r>
      <w:r w:rsidRPr="00F53950">
        <w:rPr>
          <w:rFonts w:ascii="Verdana" w:hAnsi="Verdana" w:cs="Calibri"/>
          <w:i/>
          <w:kern w:val="20"/>
          <w:sz w:val="18"/>
          <w:szCs w:val="18"/>
        </w:rPr>
        <w:t>Formularza ofertowego</w:t>
      </w:r>
      <w:r w:rsidR="00303F6E">
        <w:rPr>
          <w:rFonts w:ascii="Verdana" w:hAnsi="Verdana" w:cs="Calibri"/>
          <w:kern w:val="20"/>
          <w:sz w:val="18"/>
          <w:szCs w:val="18"/>
        </w:rPr>
        <w:br/>
      </w:r>
      <w:r w:rsidRPr="00F53950">
        <w:rPr>
          <w:rFonts w:ascii="Verdana" w:hAnsi="Verdana" w:cs="Calibri"/>
          <w:kern w:val="20"/>
          <w:sz w:val="18"/>
          <w:szCs w:val="18"/>
        </w:rPr>
        <w:t xml:space="preserve">i </w:t>
      </w:r>
      <w:r>
        <w:rPr>
          <w:rFonts w:ascii="Verdana" w:hAnsi="Verdana" w:cs="Calibri"/>
          <w:i/>
          <w:kern w:val="20"/>
          <w:sz w:val="18"/>
          <w:szCs w:val="18"/>
        </w:rPr>
        <w:t xml:space="preserve">Formularza cenowego </w:t>
      </w:r>
      <w:r w:rsidRPr="00F53950">
        <w:rPr>
          <w:rFonts w:ascii="Verdana" w:hAnsi="Verdana" w:cs="Calibri"/>
          <w:bCs/>
          <w:kern w:val="20"/>
          <w:sz w:val="18"/>
          <w:szCs w:val="18"/>
        </w:rPr>
        <w:t>składana przez Wykonawców z terytorium Polski</w:t>
      </w:r>
      <w:r w:rsidRPr="00F53950">
        <w:rPr>
          <w:rFonts w:ascii="Verdana" w:hAnsi="Verdana" w:cs="Calibri"/>
          <w:kern w:val="20"/>
          <w:sz w:val="18"/>
          <w:szCs w:val="18"/>
        </w:rPr>
        <w:t xml:space="preserve"> powinna być podana  w następujący sposób: </w:t>
      </w:r>
      <w:r w:rsidRPr="00F53950">
        <w:rPr>
          <w:rFonts w:ascii="Verdana" w:hAnsi="Verdana" w:cs="Calibri"/>
          <w:bCs/>
          <w:kern w:val="20"/>
          <w:sz w:val="18"/>
          <w:szCs w:val="18"/>
        </w:rPr>
        <w:t>cena całkowita brutto oferty</w:t>
      </w:r>
      <w:r w:rsidRPr="00F53950">
        <w:rPr>
          <w:rFonts w:ascii="Verdana" w:hAnsi="Verdana" w:cs="Calibri"/>
          <w:kern w:val="20"/>
          <w:sz w:val="18"/>
          <w:szCs w:val="18"/>
        </w:rPr>
        <w:t xml:space="preserve">, tak jak to wynika z </w:t>
      </w:r>
      <w:r w:rsidRPr="00F53950">
        <w:rPr>
          <w:rFonts w:ascii="Verdana" w:hAnsi="Verdana" w:cs="Calibri"/>
          <w:i/>
          <w:kern w:val="20"/>
          <w:sz w:val="18"/>
          <w:szCs w:val="18"/>
        </w:rPr>
        <w:t>Formularza ofertowego</w:t>
      </w:r>
      <w:r w:rsidRPr="00F53950">
        <w:rPr>
          <w:rFonts w:ascii="Verdana" w:hAnsi="Verdana" w:cs="Calibri"/>
          <w:kern w:val="20"/>
          <w:sz w:val="18"/>
          <w:szCs w:val="18"/>
        </w:rPr>
        <w:t xml:space="preserve"> i </w:t>
      </w:r>
      <w:r>
        <w:rPr>
          <w:rFonts w:ascii="Verdana" w:hAnsi="Verdana" w:cs="Calibri"/>
          <w:i/>
          <w:kern w:val="20"/>
          <w:sz w:val="18"/>
          <w:szCs w:val="18"/>
        </w:rPr>
        <w:t>Formularza cenowego.</w:t>
      </w:r>
    </w:p>
    <w:p w:rsidR="00252F94" w:rsidRDefault="006C7C44" w:rsidP="006C7C44">
      <w:pPr>
        <w:pStyle w:val="Akapitzlist"/>
        <w:numPr>
          <w:ilvl w:val="0"/>
          <w:numId w:val="28"/>
        </w:numPr>
        <w:suppressLineNumbers/>
        <w:spacing w:line="276" w:lineRule="auto"/>
        <w:ind w:left="1418" w:hanging="425"/>
        <w:jc w:val="both"/>
        <w:rPr>
          <w:rFonts w:ascii="Verdana" w:hAnsi="Verdana" w:cs="Calibri"/>
          <w:bCs/>
          <w:kern w:val="20"/>
          <w:sz w:val="18"/>
          <w:szCs w:val="18"/>
        </w:rPr>
      </w:pPr>
      <w:r>
        <w:rPr>
          <w:rFonts w:ascii="Verdana" w:hAnsi="Verdana" w:cs="Calibri"/>
          <w:bCs/>
          <w:kern w:val="20"/>
          <w:sz w:val="18"/>
          <w:szCs w:val="18"/>
        </w:rPr>
        <w:t xml:space="preserve">Cena oferty w złotych polskich (tj. cena wynikająca z Formularza Ofertowego i Formularza cenowego) składanej przez Wykonawców zagranicznych powinna być podana w następujący sposób: </w:t>
      </w:r>
      <w:r w:rsidRPr="006C7C44">
        <w:rPr>
          <w:rFonts w:ascii="Verdana" w:hAnsi="Verdana" w:cs="Calibri"/>
          <w:b/>
          <w:bCs/>
          <w:kern w:val="20"/>
          <w:sz w:val="18"/>
          <w:szCs w:val="18"/>
        </w:rPr>
        <w:t>cena netto</w:t>
      </w:r>
      <w:r>
        <w:rPr>
          <w:rFonts w:ascii="Verdana" w:hAnsi="Verdana" w:cs="Calibri"/>
          <w:bCs/>
          <w:kern w:val="20"/>
          <w:sz w:val="18"/>
          <w:szCs w:val="18"/>
        </w:rPr>
        <w:t xml:space="preserve">. Wykonawcy zagraniczni w Formularzu cenowym wpisują tylko cenę netto w kolumnie nr 5 </w:t>
      </w:r>
      <w:r w:rsidR="005C2F5F">
        <w:rPr>
          <w:rFonts w:ascii="Verdana" w:hAnsi="Verdana" w:cs="Calibri"/>
          <w:bCs/>
          <w:kern w:val="20"/>
          <w:sz w:val="18"/>
          <w:szCs w:val="18"/>
        </w:rPr>
        <w:t>„cena jednostkowa brutto” oraz razem wartość netto w kolumnie nr 6 „Wartość brutto” dokonując jednocześnie zmiany opisu tych kolumnę poprzez skreślenie słowa „brutto” i wpisanie słowa „netto”. Dla porównania ofert Zamawiający doliczy do ceny ofertowej podmiotów zagranicznych kwotę należnego podatku VAT oraz cła obciążającego Zamawiającego z tytułu realizacji umowy. Natomiast w treści Formularza oferty Wykonawcy zagraniczni wpisują w pkt 4 - wartość oferty brutto- część nr  zamiast ceny brutto w złotych - cenę netto w złotych.</w:t>
      </w:r>
    </w:p>
    <w:p w:rsidR="005C2F5F" w:rsidRPr="00F53950" w:rsidRDefault="005C2F5F" w:rsidP="006C7C44">
      <w:pPr>
        <w:pStyle w:val="Akapitzlist"/>
        <w:numPr>
          <w:ilvl w:val="0"/>
          <w:numId w:val="28"/>
        </w:numPr>
        <w:suppressLineNumbers/>
        <w:spacing w:line="276" w:lineRule="auto"/>
        <w:ind w:left="1418" w:hanging="425"/>
        <w:jc w:val="both"/>
        <w:rPr>
          <w:rFonts w:ascii="Verdana" w:hAnsi="Verdana" w:cs="Calibri"/>
          <w:bCs/>
          <w:kern w:val="20"/>
          <w:sz w:val="18"/>
          <w:szCs w:val="18"/>
        </w:rPr>
      </w:pPr>
      <w:r>
        <w:rPr>
          <w:rFonts w:ascii="Verdana" w:hAnsi="Verdana" w:cs="Calibri"/>
          <w:bCs/>
          <w:kern w:val="20"/>
          <w:sz w:val="18"/>
          <w:szCs w:val="18"/>
        </w:rPr>
        <w:t>W sytuacji, gdy w postępowaniu o zamówienie publiczne biorą udział podmioty zagraniczne, które na podstawie odrębnych przepisów, nie są zobowiązane do uiszczania podatku VAT na terenie Polski, oferty sporządzone przez takich Wykonawców zawierają cenę z 0 % stawką podatku VAT. Obowiązek podatkowy w sytuacji nabywania towarów i usług spoczywa na nabywcy towarów lub usługobiorcy, którym w przypadku postępowania o zamówi</w:t>
      </w:r>
      <w:r w:rsidR="00EA51D4">
        <w:rPr>
          <w:rFonts w:ascii="Verdana" w:hAnsi="Verdana" w:cs="Calibri"/>
          <w:bCs/>
          <w:kern w:val="20"/>
          <w:sz w:val="18"/>
          <w:szCs w:val="18"/>
        </w:rPr>
        <w:t>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rsidR="00252F94" w:rsidRPr="00F53950" w:rsidRDefault="00252F94" w:rsidP="00854E46">
      <w:pPr>
        <w:pStyle w:val="pkt"/>
        <w:numPr>
          <w:ilvl w:val="0"/>
          <w:numId w:val="8"/>
        </w:numPr>
        <w:spacing w:before="0" w:after="0" w:line="276" w:lineRule="auto"/>
        <w:ind w:hanging="436"/>
        <w:rPr>
          <w:rFonts w:ascii="Verdana" w:hAnsi="Verdana" w:cs="Calibri"/>
          <w:b/>
          <w:sz w:val="18"/>
          <w:szCs w:val="18"/>
        </w:rPr>
      </w:pPr>
      <w:r w:rsidRPr="00F53950">
        <w:rPr>
          <w:rFonts w:ascii="Verdana" w:hAnsi="Verdana" w:cs="Calibri"/>
          <w:b/>
          <w:sz w:val="18"/>
          <w:szCs w:val="18"/>
        </w:rPr>
        <w:t>Informacje dotyczące walut obcych, w jakich mogą być prowadzone rozliczenia między Zamawiającym a Wyko</w:t>
      </w:r>
      <w:r w:rsidRPr="00F53950">
        <w:rPr>
          <w:rFonts w:ascii="Verdana" w:hAnsi="Verdana" w:cs="Calibri"/>
          <w:b/>
          <w:sz w:val="18"/>
          <w:szCs w:val="18"/>
        </w:rPr>
        <w:softHyphen/>
        <w:t>nawcą</w:t>
      </w:r>
    </w:p>
    <w:p w:rsidR="00252F94" w:rsidRPr="00F53950" w:rsidRDefault="00252F94" w:rsidP="00252F94">
      <w:pPr>
        <w:pStyle w:val="pkt"/>
        <w:widowControl w:val="0"/>
        <w:spacing w:before="0" w:after="0" w:line="276" w:lineRule="auto"/>
        <w:ind w:left="709" w:hanging="709"/>
        <w:rPr>
          <w:rFonts w:ascii="Verdana" w:hAnsi="Verdana" w:cs="Calibri"/>
          <w:sz w:val="18"/>
          <w:szCs w:val="18"/>
        </w:rPr>
      </w:pPr>
      <w:r w:rsidRPr="00F53950">
        <w:rPr>
          <w:rFonts w:ascii="Verdana" w:hAnsi="Verdana" w:cs="Calibri"/>
          <w:sz w:val="18"/>
          <w:szCs w:val="18"/>
        </w:rPr>
        <w:t xml:space="preserve">            Zamawiający nie przewiduje możliwości prowadzenia rozliczeń w walutach obcych. Wszelkie rozliczenia finansowane między zamawiającym a Wykonawcą będą prowadzone wyłącznie w złotych polskich, w zaokrągleniu</w:t>
      </w:r>
      <w:r>
        <w:rPr>
          <w:rFonts w:ascii="Verdana" w:hAnsi="Verdana" w:cs="Calibri"/>
          <w:sz w:val="18"/>
          <w:szCs w:val="18"/>
        </w:rPr>
        <w:t xml:space="preserve"> do setnych części złotego</w:t>
      </w:r>
      <w:r w:rsidRPr="00F53950">
        <w:rPr>
          <w:rFonts w:ascii="Verdana" w:hAnsi="Verdana" w:cs="Calibri"/>
          <w:sz w:val="18"/>
          <w:szCs w:val="18"/>
        </w:rPr>
        <w:t xml:space="preserve"> </w:t>
      </w:r>
      <w:r>
        <w:rPr>
          <w:rFonts w:ascii="Verdana" w:hAnsi="Verdana" w:cs="Calibri"/>
          <w:sz w:val="18"/>
          <w:szCs w:val="18"/>
        </w:rPr>
        <w:t>(</w:t>
      </w:r>
      <w:r w:rsidRPr="00F53950">
        <w:rPr>
          <w:rFonts w:ascii="Verdana" w:hAnsi="Verdana" w:cs="Calibri"/>
          <w:sz w:val="18"/>
          <w:szCs w:val="18"/>
        </w:rPr>
        <w:t>do dwóch miejsc po przecinku</w:t>
      </w:r>
      <w:r>
        <w:rPr>
          <w:rFonts w:ascii="Verdana" w:hAnsi="Verdana" w:cs="Calibri"/>
          <w:sz w:val="18"/>
          <w:szCs w:val="18"/>
        </w:rPr>
        <w:t>)</w:t>
      </w:r>
      <w:r w:rsidRPr="00F53950">
        <w:rPr>
          <w:rFonts w:ascii="Verdana" w:hAnsi="Verdana" w:cs="Calibri"/>
          <w:sz w:val="18"/>
          <w:szCs w:val="18"/>
        </w:rPr>
        <w:t>.</w:t>
      </w:r>
    </w:p>
    <w:p w:rsidR="00252F94" w:rsidRPr="00F53950" w:rsidRDefault="00252F94" w:rsidP="00252F94">
      <w:pPr>
        <w:pStyle w:val="pkt"/>
        <w:spacing w:before="0" w:after="0" w:line="276" w:lineRule="auto"/>
        <w:ind w:left="0" w:firstLine="0"/>
        <w:rPr>
          <w:rFonts w:ascii="Verdana" w:hAnsi="Verdana" w:cs="Calibri"/>
          <w:sz w:val="18"/>
          <w:szCs w:val="18"/>
        </w:rPr>
      </w:pPr>
    </w:p>
    <w:p w:rsidR="00252F94" w:rsidRDefault="00252F94" w:rsidP="00854E46">
      <w:pPr>
        <w:pStyle w:val="pkt"/>
        <w:numPr>
          <w:ilvl w:val="0"/>
          <w:numId w:val="8"/>
        </w:numPr>
        <w:spacing w:before="0" w:after="0" w:line="276" w:lineRule="auto"/>
        <w:ind w:hanging="436"/>
        <w:rPr>
          <w:rFonts w:ascii="Verdana" w:hAnsi="Verdana" w:cs="Calibri"/>
          <w:b/>
          <w:color w:val="000000"/>
          <w:sz w:val="18"/>
          <w:szCs w:val="18"/>
        </w:rPr>
      </w:pPr>
      <w:r w:rsidRPr="00F53950">
        <w:rPr>
          <w:rFonts w:ascii="Verdana" w:hAnsi="Verdana" w:cs="Calibri"/>
          <w:b/>
          <w:color w:val="000000"/>
          <w:sz w:val="18"/>
          <w:szCs w:val="18"/>
        </w:rPr>
        <w:t>Opis kryteriów, którymi Zamawiający będzie się ki</w:t>
      </w:r>
      <w:r w:rsidR="00303F6E">
        <w:rPr>
          <w:rFonts w:ascii="Verdana" w:hAnsi="Verdana" w:cs="Calibri"/>
          <w:b/>
          <w:color w:val="000000"/>
          <w:sz w:val="18"/>
          <w:szCs w:val="18"/>
        </w:rPr>
        <w:t>erował przy wyborze oferty wraz</w:t>
      </w:r>
      <w:r w:rsidRPr="00F53950">
        <w:rPr>
          <w:rFonts w:ascii="Verdana" w:hAnsi="Verdana" w:cs="Calibri"/>
          <w:b/>
          <w:color w:val="000000"/>
          <w:sz w:val="18"/>
          <w:szCs w:val="18"/>
        </w:rPr>
        <w:t xml:space="preserve"> z podaniem znaczenia tych kryteriów oraz sposobu oceny ofert </w:t>
      </w:r>
    </w:p>
    <w:p w:rsidR="00174E60" w:rsidRDefault="00174E60" w:rsidP="00174E60">
      <w:pPr>
        <w:pStyle w:val="pkt"/>
        <w:spacing w:before="0" w:after="0" w:line="276" w:lineRule="auto"/>
        <w:rPr>
          <w:rFonts w:ascii="Verdana" w:hAnsi="Verdana" w:cs="Calibri"/>
          <w:b/>
          <w:color w:val="000000"/>
          <w:sz w:val="18"/>
          <w:szCs w:val="18"/>
        </w:rPr>
      </w:pPr>
    </w:p>
    <w:p w:rsidR="00174E60" w:rsidRPr="00DC3536" w:rsidRDefault="00174E60" w:rsidP="00174E60">
      <w:pPr>
        <w:pStyle w:val="pkt"/>
        <w:spacing w:before="0" w:after="0" w:line="276" w:lineRule="auto"/>
        <w:rPr>
          <w:rFonts w:ascii="Verdana" w:hAnsi="Verdana" w:cs="Calibri"/>
          <w:b/>
          <w:sz w:val="18"/>
          <w:szCs w:val="18"/>
        </w:rPr>
      </w:pPr>
      <w:r w:rsidRPr="00DC3536">
        <w:rPr>
          <w:rFonts w:ascii="Verdana" w:hAnsi="Verdana" w:cs="Calibri"/>
          <w:b/>
          <w:sz w:val="18"/>
          <w:szCs w:val="18"/>
        </w:rPr>
        <w:t xml:space="preserve">CZĘŚCI nr  </w:t>
      </w:r>
      <w:r w:rsidR="00302C25" w:rsidRPr="00DC3536">
        <w:rPr>
          <w:rFonts w:ascii="Verdana" w:hAnsi="Verdana" w:cs="Calibri"/>
          <w:b/>
          <w:sz w:val="18"/>
          <w:szCs w:val="18"/>
        </w:rPr>
        <w:t>1</w:t>
      </w:r>
      <w:r w:rsidR="00DC3536" w:rsidRPr="00DC3536">
        <w:rPr>
          <w:rFonts w:ascii="Verdana" w:hAnsi="Verdana" w:cs="Calibri"/>
          <w:b/>
          <w:sz w:val="18"/>
          <w:szCs w:val="18"/>
        </w:rPr>
        <w:t>-</w:t>
      </w:r>
      <w:r w:rsidR="0001651B">
        <w:rPr>
          <w:rFonts w:ascii="Verdana" w:hAnsi="Verdana" w:cs="Calibri"/>
          <w:b/>
          <w:sz w:val="18"/>
          <w:szCs w:val="18"/>
        </w:rPr>
        <w:t>5</w:t>
      </w:r>
    </w:p>
    <w:p w:rsidR="00252F94" w:rsidRPr="00F53950" w:rsidRDefault="00252F94" w:rsidP="00252F94">
      <w:pPr>
        <w:widowControl w:val="0"/>
        <w:tabs>
          <w:tab w:val="left" w:pos="360"/>
        </w:tabs>
        <w:spacing w:line="276" w:lineRule="auto"/>
        <w:jc w:val="both"/>
        <w:rPr>
          <w:rFonts w:ascii="Verdana" w:hAnsi="Verdana" w:cs="Tahoma"/>
          <w:b/>
          <w:snapToGrid w:val="0"/>
          <w:color w:val="000000"/>
          <w:sz w:val="18"/>
          <w:szCs w:val="18"/>
          <w:u w:val="single"/>
        </w:rPr>
      </w:pPr>
    </w:p>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5"/>
        <w:gridCol w:w="3736"/>
      </w:tblGrid>
      <w:tr w:rsidR="00252F94" w:rsidRPr="00656A1A" w:rsidTr="005440AF">
        <w:trPr>
          <w:trHeight w:val="269"/>
        </w:trPr>
        <w:tc>
          <w:tcPr>
            <w:tcW w:w="2972" w:type="pct"/>
            <w:tcBorders>
              <w:top w:val="single" w:sz="6" w:space="0" w:color="auto"/>
              <w:left w:val="single" w:sz="6" w:space="0" w:color="auto"/>
              <w:bottom w:val="single" w:sz="6" w:space="0" w:color="auto"/>
              <w:right w:val="single" w:sz="6" w:space="0" w:color="auto"/>
            </w:tcBorders>
            <w:shd w:val="clear" w:color="auto" w:fill="D6E3BC"/>
            <w:vAlign w:val="center"/>
          </w:tcPr>
          <w:p w:rsidR="00252F94" w:rsidRPr="00656A1A" w:rsidRDefault="00252F94" w:rsidP="005440AF">
            <w:pPr>
              <w:suppressAutoHyphens/>
              <w:spacing w:line="276" w:lineRule="auto"/>
              <w:jc w:val="center"/>
              <w:rPr>
                <w:rFonts w:ascii="Verdana" w:hAnsi="Verdana"/>
                <w:b/>
                <w:i/>
                <w:sz w:val="18"/>
                <w:szCs w:val="20"/>
                <w:lang w:eastAsia="ar-SA"/>
              </w:rPr>
            </w:pPr>
            <w:r w:rsidRPr="00656A1A">
              <w:rPr>
                <w:rFonts w:ascii="Verdana" w:hAnsi="Verdana"/>
                <w:b/>
                <w:i/>
                <w:sz w:val="18"/>
                <w:szCs w:val="20"/>
                <w:lang w:eastAsia="ar-SA"/>
              </w:rPr>
              <w:t>Nazwa kryterium</w:t>
            </w:r>
          </w:p>
        </w:tc>
        <w:tc>
          <w:tcPr>
            <w:tcW w:w="2028" w:type="pct"/>
            <w:tcBorders>
              <w:top w:val="single" w:sz="6" w:space="0" w:color="auto"/>
              <w:left w:val="single" w:sz="6" w:space="0" w:color="auto"/>
              <w:bottom w:val="single" w:sz="6" w:space="0" w:color="auto"/>
              <w:right w:val="single" w:sz="6" w:space="0" w:color="auto"/>
            </w:tcBorders>
            <w:shd w:val="clear" w:color="auto" w:fill="D6E3BC"/>
            <w:vAlign w:val="center"/>
          </w:tcPr>
          <w:p w:rsidR="00252F94" w:rsidRPr="00656A1A" w:rsidRDefault="00252F94" w:rsidP="005440AF">
            <w:pPr>
              <w:suppressAutoHyphens/>
              <w:spacing w:line="276" w:lineRule="auto"/>
              <w:jc w:val="center"/>
              <w:rPr>
                <w:rFonts w:ascii="Verdana" w:hAnsi="Verdana"/>
                <w:b/>
                <w:i/>
                <w:sz w:val="18"/>
                <w:szCs w:val="20"/>
                <w:lang w:eastAsia="ar-SA"/>
              </w:rPr>
            </w:pPr>
            <w:r w:rsidRPr="00656A1A">
              <w:rPr>
                <w:rFonts w:ascii="Verdana" w:hAnsi="Verdana"/>
                <w:b/>
                <w:i/>
                <w:sz w:val="18"/>
                <w:szCs w:val="20"/>
                <w:lang w:eastAsia="ar-SA"/>
              </w:rPr>
              <w:t>Waga kryterium</w:t>
            </w:r>
          </w:p>
        </w:tc>
      </w:tr>
      <w:tr w:rsidR="00252F94" w:rsidRPr="00656A1A" w:rsidTr="005440AF">
        <w:trPr>
          <w:trHeight w:val="103"/>
        </w:trPr>
        <w:tc>
          <w:tcPr>
            <w:tcW w:w="2972" w:type="pct"/>
            <w:tcBorders>
              <w:top w:val="single" w:sz="12" w:space="0" w:color="auto"/>
              <w:left w:val="single" w:sz="6" w:space="0" w:color="auto"/>
              <w:bottom w:val="single" w:sz="6" w:space="0" w:color="auto"/>
            </w:tcBorders>
            <w:vAlign w:val="center"/>
          </w:tcPr>
          <w:p w:rsidR="00252F94" w:rsidRPr="008E4196" w:rsidRDefault="00252F94" w:rsidP="005440AF">
            <w:pPr>
              <w:suppressAutoHyphens/>
              <w:spacing w:line="276" w:lineRule="auto"/>
              <w:jc w:val="center"/>
              <w:rPr>
                <w:rFonts w:ascii="Verdana" w:hAnsi="Verdana"/>
                <w:b/>
                <w:sz w:val="18"/>
                <w:szCs w:val="20"/>
                <w:lang w:eastAsia="ar-SA"/>
              </w:rPr>
            </w:pPr>
            <w:r w:rsidRPr="008E4196">
              <w:rPr>
                <w:rFonts w:ascii="Verdana" w:hAnsi="Verdana"/>
                <w:b/>
                <w:sz w:val="18"/>
                <w:szCs w:val="20"/>
                <w:lang w:eastAsia="ar-SA"/>
              </w:rPr>
              <w:t>Cena oferty brutto</w:t>
            </w:r>
          </w:p>
        </w:tc>
        <w:tc>
          <w:tcPr>
            <w:tcW w:w="2028" w:type="pct"/>
            <w:tcBorders>
              <w:top w:val="single" w:sz="12" w:space="0" w:color="auto"/>
              <w:bottom w:val="single" w:sz="6" w:space="0" w:color="auto"/>
              <w:right w:val="single" w:sz="6" w:space="0" w:color="auto"/>
            </w:tcBorders>
            <w:vAlign w:val="center"/>
          </w:tcPr>
          <w:p w:rsidR="00252F94" w:rsidRPr="00246186" w:rsidRDefault="00252F94" w:rsidP="005F7717">
            <w:pPr>
              <w:suppressAutoHyphens/>
              <w:spacing w:line="276" w:lineRule="auto"/>
              <w:jc w:val="center"/>
              <w:rPr>
                <w:rFonts w:ascii="Verdana" w:hAnsi="Verdana"/>
                <w:b/>
                <w:sz w:val="18"/>
                <w:szCs w:val="20"/>
                <w:lang w:eastAsia="ar-SA"/>
              </w:rPr>
            </w:pPr>
            <w:r w:rsidRPr="00246186">
              <w:rPr>
                <w:rFonts w:ascii="Verdana" w:hAnsi="Verdana"/>
                <w:b/>
                <w:sz w:val="18"/>
                <w:szCs w:val="20"/>
                <w:lang w:eastAsia="ar-SA"/>
              </w:rPr>
              <w:t>60 %</w:t>
            </w:r>
            <w:r w:rsidR="005F7717">
              <w:rPr>
                <w:rFonts w:ascii="Verdana" w:hAnsi="Verdana"/>
                <w:b/>
                <w:sz w:val="18"/>
                <w:szCs w:val="20"/>
                <w:lang w:eastAsia="ar-SA"/>
              </w:rPr>
              <w:t xml:space="preserve"> </w:t>
            </w:r>
          </w:p>
        </w:tc>
      </w:tr>
    </w:tbl>
    <w:p w:rsidR="00252F94" w:rsidRPr="00F53950" w:rsidRDefault="00252F94" w:rsidP="00854E46">
      <w:pPr>
        <w:numPr>
          <w:ilvl w:val="0"/>
          <w:numId w:val="5"/>
        </w:numPr>
        <w:tabs>
          <w:tab w:val="left" w:pos="360"/>
        </w:tabs>
        <w:spacing w:line="276" w:lineRule="auto"/>
        <w:ind w:left="1418"/>
        <w:contextualSpacing/>
        <w:jc w:val="both"/>
        <w:rPr>
          <w:rFonts w:ascii="Verdana" w:eastAsia="Calibri" w:hAnsi="Verdana"/>
          <w:snapToGrid w:val="0"/>
          <w:color w:val="000000"/>
          <w:sz w:val="18"/>
          <w:szCs w:val="18"/>
          <w:lang w:eastAsia="en-US"/>
        </w:rPr>
      </w:pPr>
      <w:r>
        <w:rPr>
          <w:rFonts w:ascii="Verdana" w:eastAsia="Calibri" w:hAnsi="Verdana"/>
          <w:snapToGrid w:val="0"/>
          <w:color w:val="000000"/>
          <w:sz w:val="18"/>
          <w:szCs w:val="18"/>
          <w:lang w:eastAsia="en-US"/>
        </w:rPr>
        <w:t>Do oceny ofert</w:t>
      </w:r>
      <w:r w:rsidRPr="00F53950">
        <w:rPr>
          <w:rFonts w:ascii="Verdana" w:eastAsia="Calibri" w:hAnsi="Verdana"/>
          <w:snapToGrid w:val="0"/>
          <w:color w:val="000000"/>
          <w:sz w:val="18"/>
          <w:szCs w:val="18"/>
          <w:lang w:eastAsia="en-US"/>
        </w:rPr>
        <w:t xml:space="preserve"> w kryterium „</w:t>
      </w:r>
      <w:r w:rsidRPr="00F53950">
        <w:rPr>
          <w:rFonts w:ascii="Verdana" w:eastAsia="Calibri" w:hAnsi="Verdana"/>
          <w:i/>
          <w:snapToGrid w:val="0"/>
          <w:color w:val="000000"/>
          <w:sz w:val="18"/>
          <w:szCs w:val="18"/>
          <w:lang w:eastAsia="en-US"/>
        </w:rPr>
        <w:t xml:space="preserve">Cena </w:t>
      </w:r>
      <w:r>
        <w:rPr>
          <w:rFonts w:ascii="Verdana" w:eastAsia="Calibri" w:hAnsi="Verdana"/>
          <w:i/>
          <w:snapToGrid w:val="0"/>
          <w:color w:val="000000"/>
          <w:sz w:val="18"/>
          <w:szCs w:val="18"/>
          <w:lang w:eastAsia="en-US"/>
        </w:rPr>
        <w:t>oferty brutto</w:t>
      </w:r>
      <w:r w:rsidRPr="00F53950">
        <w:rPr>
          <w:rFonts w:ascii="Verdana" w:eastAsia="Calibri" w:hAnsi="Verdana"/>
          <w:snapToGrid w:val="0"/>
          <w:color w:val="000000"/>
          <w:sz w:val="18"/>
          <w:szCs w:val="18"/>
          <w:lang w:eastAsia="en-US"/>
        </w:rPr>
        <w:t xml:space="preserve">” </w:t>
      </w:r>
      <w:r>
        <w:rPr>
          <w:rFonts w:ascii="Verdana" w:eastAsia="Calibri" w:hAnsi="Verdana"/>
          <w:snapToGrid w:val="0"/>
          <w:color w:val="000000"/>
          <w:sz w:val="18"/>
          <w:szCs w:val="18"/>
          <w:lang w:eastAsia="en-US"/>
        </w:rPr>
        <w:t>przyjęte zostaną</w:t>
      </w:r>
      <w:r w:rsidRPr="00F53950">
        <w:rPr>
          <w:rFonts w:ascii="Verdana" w:eastAsia="Calibri" w:hAnsi="Verdana"/>
          <w:snapToGrid w:val="0"/>
          <w:color w:val="000000"/>
          <w:sz w:val="18"/>
          <w:szCs w:val="18"/>
          <w:lang w:eastAsia="en-US"/>
        </w:rPr>
        <w:t xml:space="preserve"> wartoś</w:t>
      </w:r>
      <w:r>
        <w:rPr>
          <w:rFonts w:ascii="Verdana" w:eastAsia="Calibri" w:hAnsi="Verdana"/>
          <w:snapToGrid w:val="0"/>
          <w:color w:val="000000"/>
          <w:sz w:val="18"/>
          <w:szCs w:val="18"/>
          <w:lang w:eastAsia="en-US"/>
        </w:rPr>
        <w:t>ci brutto zapisane</w:t>
      </w:r>
      <w:r w:rsidRPr="00F53950">
        <w:rPr>
          <w:rFonts w:ascii="Verdana" w:eastAsia="Calibri" w:hAnsi="Verdana"/>
          <w:snapToGrid w:val="0"/>
          <w:color w:val="000000"/>
          <w:sz w:val="18"/>
          <w:szCs w:val="18"/>
          <w:lang w:eastAsia="en-US"/>
        </w:rPr>
        <w:t xml:space="preserve"> w </w:t>
      </w:r>
      <w:r w:rsidRPr="00F53950">
        <w:rPr>
          <w:rFonts w:ascii="Verdana" w:eastAsia="Calibri" w:hAnsi="Verdana"/>
          <w:i/>
          <w:snapToGrid w:val="0"/>
          <w:color w:val="000000"/>
          <w:sz w:val="18"/>
          <w:szCs w:val="18"/>
          <w:lang w:eastAsia="en-US"/>
        </w:rPr>
        <w:t>Formularzu ofertowym</w:t>
      </w:r>
      <w:r w:rsidRPr="00F53950">
        <w:rPr>
          <w:rFonts w:ascii="Verdana" w:eastAsia="Calibri" w:hAnsi="Verdana"/>
          <w:snapToGrid w:val="0"/>
          <w:color w:val="000000"/>
          <w:sz w:val="18"/>
          <w:szCs w:val="18"/>
          <w:lang w:eastAsia="en-US"/>
        </w:rPr>
        <w:t xml:space="preserve"> stanowiącym </w:t>
      </w:r>
      <w:r w:rsidRPr="00F53950">
        <w:rPr>
          <w:rFonts w:ascii="Verdana" w:eastAsia="Calibri" w:hAnsi="Verdana"/>
          <w:b/>
          <w:bCs/>
          <w:i/>
          <w:snapToGrid w:val="0"/>
          <w:color w:val="000000"/>
          <w:sz w:val="18"/>
          <w:szCs w:val="18"/>
          <w:u w:val="single"/>
          <w:lang w:eastAsia="en-US"/>
        </w:rPr>
        <w:t>załącznik nr 1 do SIWZ.</w:t>
      </w:r>
      <w:r w:rsidRPr="00F53950">
        <w:rPr>
          <w:rFonts w:ascii="Verdana" w:eastAsia="Calibri" w:hAnsi="Verdana"/>
          <w:snapToGrid w:val="0"/>
          <w:color w:val="000000"/>
          <w:sz w:val="18"/>
          <w:szCs w:val="18"/>
          <w:lang w:eastAsia="en-US"/>
        </w:rPr>
        <w:t xml:space="preserve"> </w:t>
      </w:r>
    </w:p>
    <w:p w:rsidR="00252F94" w:rsidRPr="004004BC" w:rsidRDefault="00252F94" w:rsidP="00854E46">
      <w:pPr>
        <w:pStyle w:val="Tekstpodstawowy21"/>
        <w:numPr>
          <w:ilvl w:val="0"/>
          <w:numId w:val="5"/>
        </w:numPr>
        <w:autoSpaceDE w:val="0"/>
        <w:rPr>
          <w:rFonts w:ascii="Verdana" w:hAnsi="Verdana"/>
          <w:i/>
          <w:sz w:val="18"/>
        </w:rPr>
      </w:pPr>
      <w:r w:rsidRPr="004004BC">
        <w:rPr>
          <w:rFonts w:ascii="Verdana" w:hAnsi="Verdana"/>
          <w:sz w:val="18"/>
        </w:rPr>
        <w:t>Ocena punktowa zostanie wyliczona według wzoru matematycz</w:t>
      </w:r>
      <w:r>
        <w:rPr>
          <w:rFonts w:ascii="Verdana" w:hAnsi="Verdana"/>
          <w:sz w:val="18"/>
        </w:rPr>
        <w:t xml:space="preserve">nego, a liczba punktów zostanie </w:t>
      </w:r>
      <w:r w:rsidRPr="004004BC">
        <w:rPr>
          <w:rFonts w:ascii="Verdana" w:hAnsi="Verdana"/>
          <w:sz w:val="18"/>
        </w:rPr>
        <w:t>pomnożona przez wagę kryterium, zgodnie z modułem proporcjonalności:</w:t>
      </w:r>
    </w:p>
    <w:p w:rsidR="00252F94" w:rsidRPr="00656A1A" w:rsidRDefault="00252F94" w:rsidP="00252F94">
      <w:pPr>
        <w:suppressAutoHyphens/>
        <w:spacing w:line="276" w:lineRule="auto"/>
        <w:ind w:left="1134"/>
        <w:rPr>
          <w:rFonts w:ascii="Verdana" w:hAnsi="Verdana"/>
          <w:sz w:val="20"/>
          <w:szCs w:val="20"/>
          <w:lang w:eastAsia="ar-SA"/>
        </w:rPr>
      </w:pPr>
      <w:r w:rsidRPr="00656A1A">
        <w:rPr>
          <w:rFonts w:ascii="Verdana" w:hAnsi="Verdana"/>
          <w:b/>
          <w:sz w:val="20"/>
          <w:szCs w:val="20"/>
          <w:lang w:eastAsia="ar-SA"/>
        </w:rPr>
        <w:t>C</w:t>
      </w:r>
      <w:r w:rsidRPr="00656A1A">
        <w:rPr>
          <w:rFonts w:ascii="Verdana" w:hAnsi="Verdana"/>
          <w:b/>
          <w:sz w:val="20"/>
          <w:szCs w:val="20"/>
          <w:vertAlign w:val="subscript"/>
          <w:lang w:eastAsia="ar-SA"/>
        </w:rPr>
        <w:t>MINIMUM</w:t>
      </w:r>
      <w:r>
        <w:rPr>
          <w:rFonts w:ascii="Verdana" w:hAnsi="Verdana"/>
          <w:b/>
          <w:sz w:val="20"/>
          <w:szCs w:val="20"/>
          <w:vertAlign w:val="subscript"/>
          <w:lang w:eastAsia="ar-SA"/>
        </w:rPr>
        <w:t xml:space="preserve"> </w:t>
      </w:r>
      <w:r w:rsidRPr="006E7E85">
        <w:rPr>
          <w:rFonts w:ascii="Verdana" w:hAnsi="Verdana"/>
          <w:sz w:val="20"/>
          <w:szCs w:val="20"/>
          <w:lang w:eastAsia="ar-SA"/>
        </w:rPr>
        <w:t xml:space="preserve">(tj. </w:t>
      </w:r>
      <w:r>
        <w:rPr>
          <w:rFonts w:ascii="Verdana" w:hAnsi="Verdana"/>
          <w:sz w:val="20"/>
          <w:szCs w:val="20"/>
          <w:lang w:eastAsia="ar-SA"/>
        </w:rPr>
        <w:t>cena oferty z najniższą ceną</w:t>
      </w:r>
      <w:r w:rsidRPr="006E7E85">
        <w:rPr>
          <w:rFonts w:ascii="Verdana" w:hAnsi="Verdana"/>
          <w:sz w:val="20"/>
          <w:szCs w:val="20"/>
          <w:lang w:eastAsia="ar-SA"/>
        </w:rPr>
        <w:t>)</w:t>
      </w:r>
      <w:r w:rsidRPr="006E7E85">
        <w:rPr>
          <w:rFonts w:ascii="Verdana" w:hAnsi="Verdana"/>
          <w:sz w:val="20"/>
          <w:szCs w:val="20"/>
          <w:vertAlign w:val="subscript"/>
          <w:lang w:eastAsia="ar-SA"/>
        </w:rPr>
        <w:t xml:space="preserve"> </w:t>
      </w:r>
    </w:p>
    <w:p w:rsidR="00252F94" w:rsidRPr="00656A1A" w:rsidRDefault="00252F94" w:rsidP="00252F94">
      <w:pPr>
        <w:suppressAutoHyphens/>
        <w:spacing w:line="276" w:lineRule="auto"/>
        <w:jc w:val="center"/>
        <w:rPr>
          <w:rFonts w:ascii="Verdana" w:hAnsi="Verdana"/>
          <w:b/>
          <w:sz w:val="20"/>
          <w:szCs w:val="20"/>
          <w:lang w:eastAsia="ar-SA"/>
        </w:rPr>
      </w:pPr>
      <w:r>
        <w:rPr>
          <w:rFonts w:ascii="Verdana" w:hAnsi="Verdana"/>
          <w:b/>
          <w:sz w:val="20"/>
          <w:szCs w:val="20"/>
          <w:lang w:eastAsia="ar-SA"/>
        </w:rPr>
        <w:lastRenderedPageBreak/>
        <w:t>--</w:t>
      </w:r>
      <w:r w:rsidRPr="00656A1A">
        <w:rPr>
          <w:rFonts w:ascii="Verdana" w:hAnsi="Verdana"/>
          <w:b/>
          <w:sz w:val="20"/>
          <w:szCs w:val="20"/>
          <w:lang w:eastAsia="ar-SA"/>
        </w:rPr>
        <w:t>--------</w:t>
      </w:r>
      <w:r>
        <w:rPr>
          <w:rFonts w:ascii="Verdana" w:hAnsi="Verdana"/>
          <w:b/>
          <w:sz w:val="20"/>
          <w:szCs w:val="20"/>
          <w:lang w:eastAsia="ar-SA"/>
        </w:rPr>
        <w:t>-------------------------------------------</w:t>
      </w:r>
      <w:r w:rsidRPr="00656A1A">
        <w:rPr>
          <w:rFonts w:ascii="Verdana" w:hAnsi="Verdana"/>
          <w:b/>
          <w:sz w:val="20"/>
          <w:szCs w:val="20"/>
          <w:lang w:eastAsia="ar-SA"/>
        </w:rPr>
        <w:t xml:space="preserve"> x 100 pkt </w:t>
      </w:r>
      <w:r>
        <w:rPr>
          <w:rFonts w:ascii="Verdana" w:hAnsi="Verdana"/>
          <w:b/>
          <w:sz w:val="20"/>
          <w:szCs w:val="20"/>
          <w:lang w:eastAsia="ar-SA"/>
        </w:rPr>
        <w:t>x waga kryterium</w:t>
      </w:r>
    </w:p>
    <w:p w:rsidR="00252F94" w:rsidRPr="00656A1A" w:rsidRDefault="00252F94" w:rsidP="00252F94">
      <w:pPr>
        <w:suppressAutoHyphens/>
        <w:spacing w:line="276" w:lineRule="auto"/>
        <w:ind w:left="1418"/>
        <w:rPr>
          <w:rFonts w:ascii="Verdana" w:hAnsi="Verdana"/>
          <w:b/>
          <w:sz w:val="20"/>
          <w:szCs w:val="20"/>
          <w:lang w:eastAsia="ar-SA"/>
        </w:rPr>
      </w:pPr>
      <w:r>
        <w:rPr>
          <w:rFonts w:ascii="Verdana" w:hAnsi="Verdana"/>
          <w:b/>
          <w:sz w:val="20"/>
          <w:szCs w:val="20"/>
          <w:lang w:eastAsia="ar-SA"/>
        </w:rPr>
        <w:t xml:space="preserve">       </w:t>
      </w:r>
      <w:r w:rsidRPr="00656A1A">
        <w:rPr>
          <w:rFonts w:ascii="Verdana" w:hAnsi="Verdana"/>
          <w:b/>
          <w:sz w:val="20"/>
          <w:szCs w:val="20"/>
          <w:lang w:eastAsia="ar-SA"/>
        </w:rPr>
        <w:t>C</w:t>
      </w:r>
      <w:r>
        <w:rPr>
          <w:rFonts w:ascii="Verdana" w:hAnsi="Verdana"/>
          <w:b/>
          <w:sz w:val="20"/>
          <w:szCs w:val="20"/>
          <w:vertAlign w:val="subscript"/>
          <w:lang w:eastAsia="ar-SA"/>
        </w:rPr>
        <w:t xml:space="preserve">i </w:t>
      </w:r>
      <w:r w:rsidRPr="006E7E85">
        <w:rPr>
          <w:rFonts w:ascii="Verdana" w:hAnsi="Verdana"/>
          <w:sz w:val="20"/>
          <w:szCs w:val="20"/>
          <w:lang w:eastAsia="ar-SA"/>
        </w:rPr>
        <w:t xml:space="preserve">(tj. </w:t>
      </w:r>
      <w:r>
        <w:rPr>
          <w:rFonts w:ascii="Verdana" w:hAnsi="Verdana"/>
          <w:sz w:val="20"/>
          <w:szCs w:val="20"/>
          <w:lang w:eastAsia="ar-SA"/>
        </w:rPr>
        <w:t xml:space="preserve">cena </w:t>
      </w:r>
      <w:r w:rsidRPr="006E7E85">
        <w:rPr>
          <w:rFonts w:ascii="Verdana" w:hAnsi="Verdana"/>
          <w:sz w:val="20"/>
          <w:szCs w:val="20"/>
          <w:lang w:eastAsia="ar-SA"/>
        </w:rPr>
        <w:t>ofert badanej)</w:t>
      </w:r>
    </w:p>
    <w:p w:rsidR="00252F94" w:rsidRPr="00F53950" w:rsidRDefault="00252F94" w:rsidP="00252F94">
      <w:pPr>
        <w:tabs>
          <w:tab w:val="left" w:pos="360"/>
        </w:tabs>
        <w:spacing w:line="276" w:lineRule="auto"/>
        <w:contextualSpacing/>
        <w:jc w:val="both"/>
        <w:rPr>
          <w:rFonts w:ascii="Verdana" w:eastAsia="Calibri" w:hAnsi="Verdana"/>
          <w:snapToGrid w:val="0"/>
          <w:color w:val="000000"/>
          <w:sz w:val="18"/>
          <w:szCs w:val="18"/>
          <w:u w:val="single"/>
          <w:lang w:eastAsia="en-US"/>
        </w:rPr>
      </w:pPr>
    </w:p>
    <w:p w:rsidR="00252F94" w:rsidRPr="00F53950" w:rsidRDefault="00252F94" w:rsidP="00854E46">
      <w:pPr>
        <w:numPr>
          <w:ilvl w:val="0"/>
          <w:numId w:val="6"/>
        </w:numPr>
        <w:spacing w:line="276" w:lineRule="auto"/>
        <w:ind w:left="1418"/>
        <w:contextualSpacing/>
        <w:jc w:val="both"/>
        <w:rPr>
          <w:rFonts w:ascii="Verdana" w:eastAsia="Calibri" w:hAnsi="Verdana"/>
          <w:snapToGrid w:val="0"/>
          <w:color w:val="000000"/>
          <w:sz w:val="18"/>
          <w:szCs w:val="18"/>
          <w:u w:val="single"/>
          <w:lang w:eastAsia="en-US"/>
        </w:rPr>
      </w:pPr>
      <w:r w:rsidRPr="00F53950">
        <w:rPr>
          <w:rFonts w:ascii="Verdana" w:eastAsia="Calibri" w:hAnsi="Verdana"/>
          <w:snapToGrid w:val="0"/>
          <w:color w:val="000000"/>
          <w:sz w:val="18"/>
          <w:szCs w:val="18"/>
          <w:u w:val="single"/>
          <w:lang w:eastAsia="en-US"/>
        </w:rPr>
        <w:t xml:space="preserve">WYKONAWCA W KRYTERIUM </w:t>
      </w:r>
      <w:r>
        <w:rPr>
          <w:rFonts w:ascii="Verdana" w:eastAsia="Calibri" w:hAnsi="Verdana"/>
          <w:snapToGrid w:val="0"/>
          <w:color w:val="000000"/>
          <w:sz w:val="18"/>
          <w:szCs w:val="18"/>
          <w:u w:val="single"/>
          <w:lang w:eastAsia="en-US"/>
        </w:rPr>
        <w:t xml:space="preserve">– Cena oferty brutto - </w:t>
      </w:r>
      <w:r w:rsidRPr="00F53950">
        <w:rPr>
          <w:rFonts w:ascii="Verdana" w:eastAsia="Calibri" w:hAnsi="Verdana"/>
          <w:snapToGrid w:val="0"/>
          <w:color w:val="000000"/>
          <w:sz w:val="18"/>
          <w:szCs w:val="18"/>
          <w:u w:val="single"/>
          <w:lang w:eastAsia="en-US"/>
        </w:rPr>
        <w:t>MOŻE OTRZYMAĆ MAKSYMALNIE</w:t>
      </w:r>
    </w:p>
    <w:p w:rsidR="00252F94" w:rsidRPr="00F53950" w:rsidRDefault="00252F94" w:rsidP="00252F94">
      <w:pPr>
        <w:spacing w:line="276" w:lineRule="auto"/>
        <w:ind w:left="1418"/>
        <w:contextualSpacing/>
        <w:jc w:val="both"/>
        <w:rPr>
          <w:rFonts w:ascii="Verdana" w:eastAsia="Calibri" w:hAnsi="Verdana"/>
          <w:snapToGrid w:val="0"/>
          <w:color w:val="000000"/>
          <w:sz w:val="18"/>
          <w:szCs w:val="18"/>
          <w:u w:val="single"/>
          <w:lang w:eastAsia="en-US"/>
        </w:rPr>
      </w:pPr>
      <w:r w:rsidRPr="00F53950">
        <w:rPr>
          <w:rFonts w:ascii="Verdana" w:eastAsia="Calibri" w:hAnsi="Verdana"/>
          <w:snapToGrid w:val="0"/>
          <w:color w:val="000000"/>
          <w:sz w:val="18"/>
          <w:szCs w:val="18"/>
          <w:lang w:eastAsia="en-US"/>
        </w:rPr>
        <w:t xml:space="preserve">100 PUNKTÓW x 60 % (waga kryterium) </w:t>
      </w:r>
      <w:r>
        <w:rPr>
          <w:rFonts w:ascii="Verdana" w:eastAsia="Calibri" w:hAnsi="Verdana"/>
          <w:snapToGrid w:val="0"/>
          <w:color w:val="000000"/>
          <w:sz w:val="18"/>
          <w:szCs w:val="18"/>
          <w:lang w:eastAsia="en-US"/>
        </w:rPr>
        <w:t>= 60 pkt</w:t>
      </w:r>
    </w:p>
    <w:p w:rsidR="00252F94" w:rsidRPr="00F53950" w:rsidRDefault="00252F94" w:rsidP="00252F94">
      <w:pPr>
        <w:tabs>
          <w:tab w:val="left" w:pos="360"/>
        </w:tabs>
        <w:spacing w:line="276" w:lineRule="auto"/>
        <w:ind w:left="1069" w:right="98"/>
        <w:jc w:val="both"/>
        <w:rPr>
          <w:rFonts w:ascii="Verdana" w:eastAsia="Calibri" w:hAnsi="Verdana"/>
          <w:snapToGrid w:val="0"/>
          <w:color w:val="000000"/>
          <w:sz w:val="18"/>
          <w:szCs w:val="18"/>
          <w:lang w:eastAsia="en-US"/>
        </w:rPr>
      </w:pPr>
    </w:p>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5"/>
        <w:gridCol w:w="3736"/>
      </w:tblGrid>
      <w:tr w:rsidR="00252F94" w:rsidRPr="00656A1A" w:rsidTr="005440AF">
        <w:tc>
          <w:tcPr>
            <w:tcW w:w="2972" w:type="pct"/>
            <w:tcBorders>
              <w:top w:val="single" w:sz="6" w:space="0" w:color="auto"/>
              <w:left w:val="single" w:sz="6" w:space="0" w:color="auto"/>
              <w:bottom w:val="single" w:sz="6" w:space="0" w:color="auto"/>
              <w:right w:val="single" w:sz="6" w:space="0" w:color="auto"/>
            </w:tcBorders>
            <w:shd w:val="clear" w:color="auto" w:fill="D6E3BC"/>
            <w:vAlign w:val="center"/>
          </w:tcPr>
          <w:p w:rsidR="00252F94" w:rsidRPr="00656A1A" w:rsidRDefault="00252F94" w:rsidP="005440AF">
            <w:pPr>
              <w:suppressAutoHyphens/>
              <w:spacing w:line="276" w:lineRule="auto"/>
              <w:jc w:val="center"/>
              <w:rPr>
                <w:rFonts w:ascii="Verdana" w:hAnsi="Verdana"/>
                <w:b/>
                <w:i/>
                <w:sz w:val="18"/>
                <w:szCs w:val="20"/>
                <w:lang w:eastAsia="ar-SA"/>
              </w:rPr>
            </w:pPr>
            <w:r w:rsidRPr="00656A1A">
              <w:rPr>
                <w:rFonts w:ascii="Verdana" w:hAnsi="Verdana"/>
                <w:b/>
                <w:i/>
                <w:sz w:val="18"/>
                <w:szCs w:val="20"/>
                <w:lang w:eastAsia="ar-SA"/>
              </w:rPr>
              <w:t>Nazwa kryterium</w:t>
            </w:r>
          </w:p>
        </w:tc>
        <w:tc>
          <w:tcPr>
            <w:tcW w:w="2028" w:type="pct"/>
            <w:tcBorders>
              <w:top w:val="single" w:sz="6" w:space="0" w:color="auto"/>
              <w:left w:val="single" w:sz="6" w:space="0" w:color="auto"/>
              <w:bottom w:val="single" w:sz="6" w:space="0" w:color="auto"/>
              <w:right w:val="single" w:sz="6" w:space="0" w:color="auto"/>
            </w:tcBorders>
            <w:shd w:val="clear" w:color="auto" w:fill="D6E3BC"/>
            <w:vAlign w:val="center"/>
          </w:tcPr>
          <w:p w:rsidR="00252F94" w:rsidRPr="00656A1A" w:rsidRDefault="00252F94" w:rsidP="005440AF">
            <w:pPr>
              <w:suppressAutoHyphens/>
              <w:spacing w:line="276" w:lineRule="auto"/>
              <w:jc w:val="center"/>
              <w:rPr>
                <w:rFonts w:ascii="Verdana" w:hAnsi="Verdana"/>
                <w:b/>
                <w:i/>
                <w:sz w:val="18"/>
                <w:szCs w:val="20"/>
                <w:lang w:eastAsia="ar-SA"/>
              </w:rPr>
            </w:pPr>
            <w:r w:rsidRPr="00656A1A">
              <w:rPr>
                <w:rFonts w:ascii="Verdana" w:hAnsi="Verdana"/>
                <w:b/>
                <w:i/>
                <w:sz w:val="18"/>
                <w:szCs w:val="20"/>
                <w:lang w:eastAsia="ar-SA"/>
              </w:rPr>
              <w:t>Waga kryterium</w:t>
            </w:r>
          </w:p>
        </w:tc>
      </w:tr>
      <w:tr w:rsidR="00252F94" w:rsidRPr="00656A1A" w:rsidTr="005440AF">
        <w:trPr>
          <w:trHeight w:val="103"/>
        </w:trPr>
        <w:tc>
          <w:tcPr>
            <w:tcW w:w="2972" w:type="pct"/>
            <w:tcBorders>
              <w:top w:val="single" w:sz="12" w:space="0" w:color="auto"/>
              <w:left w:val="single" w:sz="6" w:space="0" w:color="auto"/>
              <w:bottom w:val="single" w:sz="6" w:space="0" w:color="auto"/>
            </w:tcBorders>
            <w:vAlign w:val="center"/>
          </w:tcPr>
          <w:p w:rsidR="00252F94" w:rsidRPr="008E4196" w:rsidRDefault="00252F94" w:rsidP="005440AF">
            <w:pPr>
              <w:suppressAutoHyphens/>
              <w:spacing w:line="276" w:lineRule="auto"/>
              <w:jc w:val="center"/>
              <w:rPr>
                <w:rFonts w:ascii="Verdana" w:hAnsi="Verdana"/>
                <w:b/>
                <w:sz w:val="18"/>
                <w:szCs w:val="20"/>
                <w:lang w:eastAsia="ar-SA"/>
              </w:rPr>
            </w:pPr>
            <w:r w:rsidRPr="008E4196">
              <w:rPr>
                <w:rFonts w:ascii="Verdana" w:hAnsi="Verdana"/>
                <w:b/>
                <w:sz w:val="18"/>
                <w:szCs w:val="20"/>
                <w:lang w:eastAsia="ar-SA"/>
              </w:rPr>
              <w:t>Termin płatności faktury</w:t>
            </w:r>
          </w:p>
        </w:tc>
        <w:tc>
          <w:tcPr>
            <w:tcW w:w="2028" w:type="pct"/>
            <w:tcBorders>
              <w:top w:val="single" w:sz="12" w:space="0" w:color="auto"/>
              <w:bottom w:val="single" w:sz="6" w:space="0" w:color="auto"/>
              <w:right w:val="single" w:sz="6" w:space="0" w:color="auto"/>
            </w:tcBorders>
            <w:vAlign w:val="center"/>
          </w:tcPr>
          <w:p w:rsidR="00252F94" w:rsidRPr="006E7E85" w:rsidRDefault="005F7717" w:rsidP="00255FF9">
            <w:pPr>
              <w:suppressAutoHyphens/>
              <w:spacing w:line="276" w:lineRule="auto"/>
              <w:jc w:val="center"/>
              <w:rPr>
                <w:rFonts w:ascii="Verdana" w:hAnsi="Verdana"/>
                <w:sz w:val="18"/>
                <w:szCs w:val="20"/>
                <w:lang w:eastAsia="ar-SA"/>
              </w:rPr>
            </w:pPr>
            <w:r>
              <w:rPr>
                <w:rFonts w:ascii="Verdana" w:hAnsi="Verdana"/>
                <w:b/>
                <w:sz w:val="18"/>
                <w:szCs w:val="20"/>
                <w:lang w:eastAsia="ar-SA"/>
              </w:rPr>
              <w:t>40 %</w:t>
            </w:r>
          </w:p>
        </w:tc>
      </w:tr>
    </w:tbl>
    <w:p w:rsidR="00252F94" w:rsidRDefault="00252F94" w:rsidP="00854E46">
      <w:pPr>
        <w:pStyle w:val="Akapitzlist"/>
        <w:numPr>
          <w:ilvl w:val="0"/>
          <w:numId w:val="6"/>
        </w:numPr>
        <w:spacing w:line="276" w:lineRule="auto"/>
        <w:ind w:left="1418" w:right="-2"/>
        <w:jc w:val="both"/>
        <w:rPr>
          <w:rFonts w:ascii="Verdana" w:eastAsia="Calibri" w:hAnsi="Verdana"/>
          <w:color w:val="000000"/>
          <w:sz w:val="18"/>
          <w:szCs w:val="18"/>
          <w:lang w:eastAsia="en-US"/>
        </w:rPr>
      </w:pPr>
      <w:r>
        <w:rPr>
          <w:rFonts w:ascii="Verdana" w:eastAsia="Calibri" w:hAnsi="Verdana"/>
          <w:color w:val="000000"/>
          <w:sz w:val="18"/>
          <w:szCs w:val="18"/>
          <w:lang w:eastAsia="en-US"/>
        </w:rPr>
        <w:t>Zamawiający dokona oceny oferty w kryterium „termin płatności faktury” według wzoru:</w:t>
      </w:r>
    </w:p>
    <w:p w:rsidR="00252F94" w:rsidRDefault="00252F94" w:rsidP="00252F94">
      <w:pPr>
        <w:pStyle w:val="Akapitzlist"/>
        <w:spacing w:line="276" w:lineRule="auto"/>
        <w:ind w:right="-2"/>
        <w:jc w:val="center"/>
        <w:rPr>
          <w:rFonts w:ascii="Verdana" w:eastAsia="Calibri" w:hAnsi="Verdana"/>
          <w:b/>
          <w:color w:val="000000"/>
          <w:sz w:val="20"/>
          <w:szCs w:val="18"/>
          <w:lang w:eastAsia="en-US"/>
        </w:rPr>
      </w:pPr>
      <w:r>
        <w:rPr>
          <w:rFonts w:ascii="Verdana" w:eastAsia="Calibri" w:hAnsi="Verdana"/>
          <w:b/>
          <w:color w:val="000000"/>
          <w:sz w:val="20"/>
          <w:szCs w:val="18"/>
          <w:lang w:eastAsia="en-US"/>
        </w:rPr>
        <w:t xml:space="preserve">T x </w:t>
      </w:r>
      <w:r w:rsidRPr="00FE2D09">
        <w:rPr>
          <w:rFonts w:ascii="Verdana" w:eastAsia="Calibri" w:hAnsi="Verdana"/>
          <w:b/>
          <w:color w:val="000000"/>
          <w:sz w:val="20"/>
          <w:szCs w:val="18"/>
          <w:lang w:eastAsia="en-US"/>
        </w:rPr>
        <w:t>waga kryterium</w:t>
      </w:r>
    </w:p>
    <w:p w:rsidR="00252F94" w:rsidRDefault="00252F94" w:rsidP="00252F94">
      <w:pPr>
        <w:pStyle w:val="Akapitzlist"/>
        <w:spacing w:line="276" w:lineRule="auto"/>
        <w:ind w:right="-2"/>
        <w:jc w:val="both"/>
        <w:rPr>
          <w:rFonts w:ascii="Verdana" w:eastAsia="Calibri" w:hAnsi="Verdana"/>
          <w:color w:val="000000"/>
          <w:sz w:val="18"/>
          <w:szCs w:val="18"/>
          <w:lang w:eastAsia="en-US"/>
        </w:rPr>
      </w:pPr>
      <w:r>
        <w:rPr>
          <w:rFonts w:ascii="Verdana" w:eastAsia="Calibri" w:hAnsi="Verdana"/>
          <w:color w:val="000000"/>
          <w:sz w:val="18"/>
          <w:szCs w:val="18"/>
          <w:lang w:eastAsia="en-US"/>
        </w:rPr>
        <w:t>Gdzie T jest liczbą punktów przypisanych do zaoferowanego pr</w:t>
      </w:r>
      <w:r w:rsidR="00506A86">
        <w:rPr>
          <w:rFonts w:ascii="Verdana" w:eastAsia="Calibri" w:hAnsi="Verdana"/>
          <w:color w:val="000000"/>
          <w:sz w:val="18"/>
          <w:szCs w:val="18"/>
          <w:lang w:eastAsia="en-US"/>
        </w:rPr>
        <w:t xml:space="preserve">zez Wykonawcę terminu płatności </w:t>
      </w:r>
      <w:r>
        <w:rPr>
          <w:rFonts w:ascii="Verdana" w:eastAsia="Calibri" w:hAnsi="Verdana"/>
          <w:color w:val="000000"/>
          <w:sz w:val="18"/>
          <w:szCs w:val="18"/>
          <w:lang w:eastAsia="en-US"/>
        </w:rPr>
        <w:t>i wynosi:</w:t>
      </w:r>
    </w:p>
    <w:p w:rsidR="00252F94" w:rsidRPr="00F53950" w:rsidRDefault="00252F94" w:rsidP="00252F94">
      <w:pPr>
        <w:pStyle w:val="Akapitzlist"/>
        <w:tabs>
          <w:tab w:val="left" w:pos="0"/>
          <w:tab w:val="left" w:pos="567"/>
        </w:tabs>
        <w:spacing w:line="276" w:lineRule="auto"/>
        <w:ind w:left="1418" w:right="-2"/>
        <w:jc w:val="both"/>
        <w:rPr>
          <w:rFonts w:ascii="Verdana" w:eastAsia="Calibri" w:hAnsi="Verdana"/>
          <w:color w:val="000000"/>
          <w:sz w:val="18"/>
          <w:szCs w:val="18"/>
          <w:lang w:eastAsia="en-US"/>
        </w:rPr>
      </w:pPr>
      <w:r w:rsidRPr="00F53950">
        <w:rPr>
          <w:rFonts w:ascii="Verdana" w:eastAsia="Calibri" w:hAnsi="Verdana"/>
          <w:color w:val="000000"/>
          <w:sz w:val="18"/>
          <w:szCs w:val="18"/>
          <w:lang w:eastAsia="en-US"/>
        </w:rPr>
        <w:t>T = 0 punktów</w:t>
      </w:r>
      <w:r>
        <w:rPr>
          <w:rFonts w:ascii="Verdana" w:eastAsia="Calibri" w:hAnsi="Verdana"/>
          <w:color w:val="000000"/>
          <w:sz w:val="18"/>
          <w:szCs w:val="18"/>
          <w:lang w:eastAsia="en-US"/>
        </w:rPr>
        <w:t xml:space="preserve"> – 20 dni</w:t>
      </w:r>
    </w:p>
    <w:p w:rsidR="00252F94" w:rsidRPr="00F53950" w:rsidRDefault="00252F94" w:rsidP="00252F94">
      <w:pPr>
        <w:pStyle w:val="Akapitzlist"/>
        <w:tabs>
          <w:tab w:val="left" w:pos="0"/>
          <w:tab w:val="left" w:pos="567"/>
        </w:tabs>
        <w:spacing w:line="276" w:lineRule="auto"/>
        <w:ind w:left="1418" w:right="-2"/>
        <w:jc w:val="both"/>
        <w:rPr>
          <w:rFonts w:ascii="Verdana" w:eastAsia="Calibri" w:hAnsi="Verdana"/>
          <w:color w:val="000000"/>
          <w:sz w:val="18"/>
          <w:szCs w:val="18"/>
          <w:lang w:eastAsia="en-US"/>
        </w:rPr>
      </w:pPr>
      <w:r w:rsidRPr="00F53950">
        <w:rPr>
          <w:rFonts w:ascii="Verdana" w:eastAsia="Calibri" w:hAnsi="Verdana"/>
          <w:color w:val="000000"/>
          <w:sz w:val="18"/>
          <w:szCs w:val="18"/>
          <w:lang w:eastAsia="en-US"/>
        </w:rPr>
        <w:t>T = 10 punktów</w:t>
      </w:r>
      <w:r>
        <w:rPr>
          <w:rFonts w:ascii="Verdana" w:eastAsia="Calibri" w:hAnsi="Verdana"/>
          <w:color w:val="000000"/>
          <w:sz w:val="18"/>
          <w:szCs w:val="18"/>
          <w:lang w:eastAsia="en-US"/>
        </w:rPr>
        <w:t xml:space="preserve"> – 21 dni</w:t>
      </w:r>
    </w:p>
    <w:p w:rsidR="00252F94" w:rsidRPr="00F53950" w:rsidRDefault="00252F94" w:rsidP="00252F94">
      <w:pPr>
        <w:pStyle w:val="Akapitzlist"/>
        <w:tabs>
          <w:tab w:val="left" w:pos="0"/>
          <w:tab w:val="left" w:pos="567"/>
        </w:tabs>
        <w:spacing w:line="276" w:lineRule="auto"/>
        <w:ind w:left="1418" w:right="-2"/>
        <w:jc w:val="both"/>
        <w:rPr>
          <w:rFonts w:ascii="Verdana" w:eastAsia="Calibri" w:hAnsi="Verdana"/>
          <w:color w:val="000000"/>
          <w:sz w:val="18"/>
          <w:szCs w:val="18"/>
          <w:lang w:eastAsia="en-US"/>
        </w:rPr>
      </w:pPr>
      <w:r w:rsidRPr="00F53950">
        <w:rPr>
          <w:rFonts w:ascii="Verdana" w:eastAsia="Calibri" w:hAnsi="Verdana"/>
          <w:color w:val="000000"/>
          <w:sz w:val="18"/>
          <w:szCs w:val="18"/>
          <w:lang w:eastAsia="en-US"/>
        </w:rPr>
        <w:t>T = 20 punktów</w:t>
      </w:r>
      <w:r>
        <w:rPr>
          <w:rFonts w:ascii="Verdana" w:eastAsia="Calibri" w:hAnsi="Verdana"/>
          <w:color w:val="000000"/>
          <w:sz w:val="18"/>
          <w:szCs w:val="18"/>
          <w:lang w:eastAsia="en-US"/>
        </w:rPr>
        <w:t xml:space="preserve"> – 22 dni</w:t>
      </w:r>
    </w:p>
    <w:p w:rsidR="00252F94" w:rsidRPr="00F53950" w:rsidRDefault="00252F94" w:rsidP="00252F94">
      <w:pPr>
        <w:pStyle w:val="Akapitzlist"/>
        <w:tabs>
          <w:tab w:val="left" w:pos="0"/>
          <w:tab w:val="left" w:pos="567"/>
        </w:tabs>
        <w:spacing w:line="276" w:lineRule="auto"/>
        <w:ind w:left="1418" w:right="-2"/>
        <w:jc w:val="both"/>
        <w:rPr>
          <w:rFonts w:ascii="Verdana" w:eastAsia="Calibri" w:hAnsi="Verdana"/>
          <w:color w:val="000000"/>
          <w:sz w:val="18"/>
          <w:szCs w:val="18"/>
          <w:lang w:eastAsia="en-US"/>
        </w:rPr>
      </w:pPr>
      <w:r w:rsidRPr="00F53950">
        <w:rPr>
          <w:rFonts w:ascii="Verdana" w:eastAsia="Calibri" w:hAnsi="Verdana"/>
          <w:color w:val="000000"/>
          <w:sz w:val="18"/>
          <w:szCs w:val="18"/>
          <w:lang w:eastAsia="en-US"/>
        </w:rPr>
        <w:t>T = 30 punktów</w:t>
      </w:r>
      <w:r>
        <w:rPr>
          <w:rFonts w:ascii="Verdana" w:eastAsia="Calibri" w:hAnsi="Verdana"/>
          <w:color w:val="000000"/>
          <w:sz w:val="18"/>
          <w:szCs w:val="18"/>
          <w:lang w:eastAsia="en-US"/>
        </w:rPr>
        <w:t xml:space="preserve"> – 23 dni</w:t>
      </w:r>
    </w:p>
    <w:p w:rsidR="00252F94" w:rsidRPr="00F53950" w:rsidRDefault="00252F94" w:rsidP="00252F94">
      <w:pPr>
        <w:pStyle w:val="Akapitzlist"/>
        <w:tabs>
          <w:tab w:val="left" w:pos="0"/>
          <w:tab w:val="left" w:pos="567"/>
        </w:tabs>
        <w:spacing w:line="276" w:lineRule="auto"/>
        <w:ind w:left="1418" w:right="-2"/>
        <w:jc w:val="both"/>
        <w:rPr>
          <w:rFonts w:ascii="Verdana" w:eastAsia="Calibri" w:hAnsi="Verdana"/>
          <w:color w:val="000000"/>
          <w:sz w:val="18"/>
          <w:szCs w:val="18"/>
          <w:lang w:eastAsia="en-US"/>
        </w:rPr>
      </w:pPr>
      <w:r w:rsidRPr="00F53950">
        <w:rPr>
          <w:rFonts w:ascii="Verdana" w:eastAsia="Calibri" w:hAnsi="Verdana"/>
          <w:color w:val="000000"/>
          <w:sz w:val="18"/>
          <w:szCs w:val="18"/>
          <w:lang w:eastAsia="en-US"/>
        </w:rPr>
        <w:t>T = 40 punktów</w:t>
      </w:r>
      <w:r>
        <w:rPr>
          <w:rFonts w:ascii="Verdana" w:eastAsia="Calibri" w:hAnsi="Verdana"/>
          <w:color w:val="000000"/>
          <w:sz w:val="18"/>
          <w:szCs w:val="18"/>
          <w:lang w:eastAsia="en-US"/>
        </w:rPr>
        <w:t xml:space="preserve"> – 24 dni</w:t>
      </w:r>
    </w:p>
    <w:p w:rsidR="00252F94" w:rsidRPr="00F53950" w:rsidRDefault="00252F94" w:rsidP="00252F94">
      <w:pPr>
        <w:pStyle w:val="Akapitzlist"/>
        <w:tabs>
          <w:tab w:val="left" w:pos="0"/>
          <w:tab w:val="left" w:pos="567"/>
        </w:tabs>
        <w:spacing w:line="276" w:lineRule="auto"/>
        <w:ind w:left="1418" w:right="-2"/>
        <w:jc w:val="both"/>
        <w:rPr>
          <w:rFonts w:ascii="Verdana" w:eastAsia="Calibri" w:hAnsi="Verdana"/>
          <w:color w:val="000000"/>
          <w:sz w:val="18"/>
          <w:szCs w:val="18"/>
          <w:lang w:eastAsia="en-US"/>
        </w:rPr>
      </w:pPr>
      <w:r w:rsidRPr="00F53950">
        <w:rPr>
          <w:rFonts w:ascii="Verdana" w:eastAsia="Calibri" w:hAnsi="Verdana"/>
          <w:color w:val="000000"/>
          <w:sz w:val="18"/>
          <w:szCs w:val="18"/>
          <w:lang w:eastAsia="en-US"/>
        </w:rPr>
        <w:t>T = 50 punktów</w:t>
      </w:r>
      <w:r>
        <w:rPr>
          <w:rFonts w:ascii="Verdana" w:eastAsia="Calibri" w:hAnsi="Verdana"/>
          <w:color w:val="000000"/>
          <w:sz w:val="18"/>
          <w:szCs w:val="18"/>
          <w:lang w:eastAsia="en-US"/>
        </w:rPr>
        <w:t xml:space="preserve"> – 25 dni</w:t>
      </w:r>
    </w:p>
    <w:p w:rsidR="00252F94" w:rsidRPr="00F53950" w:rsidRDefault="00252F94" w:rsidP="00252F94">
      <w:pPr>
        <w:pStyle w:val="Akapitzlist"/>
        <w:tabs>
          <w:tab w:val="left" w:pos="0"/>
          <w:tab w:val="left" w:pos="567"/>
        </w:tabs>
        <w:spacing w:line="276" w:lineRule="auto"/>
        <w:ind w:left="1418" w:right="-2"/>
        <w:jc w:val="both"/>
        <w:rPr>
          <w:rFonts w:ascii="Verdana" w:eastAsia="Calibri" w:hAnsi="Verdana"/>
          <w:color w:val="000000"/>
          <w:sz w:val="18"/>
          <w:szCs w:val="18"/>
          <w:lang w:eastAsia="en-US"/>
        </w:rPr>
      </w:pPr>
      <w:r w:rsidRPr="00F53950">
        <w:rPr>
          <w:rFonts w:ascii="Verdana" w:eastAsia="Calibri" w:hAnsi="Verdana"/>
          <w:color w:val="000000"/>
          <w:sz w:val="18"/>
          <w:szCs w:val="18"/>
          <w:lang w:eastAsia="en-US"/>
        </w:rPr>
        <w:t>T = 60 punktów</w:t>
      </w:r>
      <w:r>
        <w:rPr>
          <w:rFonts w:ascii="Verdana" w:eastAsia="Calibri" w:hAnsi="Verdana"/>
          <w:color w:val="000000"/>
          <w:sz w:val="18"/>
          <w:szCs w:val="18"/>
          <w:lang w:eastAsia="en-US"/>
        </w:rPr>
        <w:t xml:space="preserve"> – 26 dni</w:t>
      </w:r>
    </w:p>
    <w:p w:rsidR="00252F94" w:rsidRPr="00F53950" w:rsidRDefault="00252F94" w:rsidP="00252F94">
      <w:pPr>
        <w:pStyle w:val="Akapitzlist"/>
        <w:tabs>
          <w:tab w:val="left" w:pos="0"/>
          <w:tab w:val="left" w:pos="567"/>
        </w:tabs>
        <w:spacing w:line="276" w:lineRule="auto"/>
        <w:ind w:left="1418" w:right="-2"/>
        <w:jc w:val="both"/>
        <w:rPr>
          <w:rFonts w:ascii="Verdana" w:eastAsia="Calibri" w:hAnsi="Verdana"/>
          <w:color w:val="000000"/>
          <w:sz w:val="18"/>
          <w:szCs w:val="18"/>
          <w:lang w:eastAsia="en-US"/>
        </w:rPr>
      </w:pPr>
      <w:r w:rsidRPr="00F53950">
        <w:rPr>
          <w:rFonts w:ascii="Verdana" w:eastAsia="Calibri" w:hAnsi="Verdana"/>
          <w:color w:val="000000"/>
          <w:sz w:val="18"/>
          <w:szCs w:val="18"/>
          <w:lang w:eastAsia="en-US"/>
        </w:rPr>
        <w:t>T = 70 punktów</w:t>
      </w:r>
      <w:r>
        <w:rPr>
          <w:rFonts w:ascii="Verdana" w:eastAsia="Calibri" w:hAnsi="Verdana"/>
          <w:color w:val="000000"/>
          <w:sz w:val="18"/>
          <w:szCs w:val="18"/>
          <w:lang w:eastAsia="en-US"/>
        </w:rPr>
        <w:t xml:space="preserve"> – 27 dni</w:t>
      </w:r>
    </w:p>
    <w:p w:rsidR="00252F94" w:rsidRPr="00F53950" w:rsidRDefault="00252F94" w:rsidP="00252F94">
      <w:pPr>
        <w:pStyle w:val="Akapitzlist"/>
        <w:tabs>
          <w:tab w:val="left" w:pos="0"/>
          <w:tab w:val="left" w:pos="567"/>
        </w:tabs>
        <w:spacing w:line="276" w:lineRule="auto"/>
        <w:ind w:left="1418" w:right="-2"/>
        <w:jc w:val="both"/>
        <w:rPr>
          <w:rFonts w:ascii="Verdana" w:eastAsia="Calibri" w:hAnsi="Verdana"/>
          <w:color w:val="000000"/>
          <w:sz w:val="18"/>
          <w:szCs w:val="18"/>
          <w:lang w:eastAsia="en-US"/>
        </w:rPr>
      </w:pPr>
      <w:r w:rsidRPr="00F53950">
        <w:rPr>
          <w:rFonts w:ascii="Verdana" w:eastAsia="Calibri" w:hAnsi="Verdana"/>
          <w:color w:val="000000"/>
          <w:sz w:val="18"/>
          <w:szCs w:val="18"/>
          <w:lang w:eastAsia="en-US"/>
        </w:rPr>
        <w:t>T = 80 punktów</w:t>
      </w:r>
      <w:r>
        <w:rPr>
          <w:rFonts w:ascii="Verdana" w:eastAsia="Calibri" w:hAnsi="Verdana"/>
          <w:color w:val="000000"/>
          <w:sz w:val="18"/>
          <w:szCs w:val="18"/>
          <w:lang w:eastAsia="en-US"/>
        </w:rPr>
        <w:t xml:space="preserve"> – 28 dni</w:t>
      </w:r>
    </w:p>
    <w:p w:rsidR="00252F94" w:rsidRPr="00F53950" w:rsidRDefault="00252F94" w:rsidP="00252F94">
      <w:pPr>
        <w:pStyle w:val="Akapitzlist"/>
        <w:tabs>
          <w:tab w:val="left" w:pos="0"/>
          <w:tab w:val="left" w:pos="567"/>
        </w:tabs>
        <w:spacing w:line="276" w:lineRule="auto"/>
        <w:ind w:left="1418" w:right="-2"/>
        <w:jc w:val="both"/>
        <w:rPr>
          <w:rFonts w:ascii="Verdana" w:eastAsia="Calibri" w:hAnsi="Verdana"/>
          <w:color w:val="000000"/>
          <w:sz w:val="18"/>
          <w:szCs w:val="18"/>
          <w:lang w:eastAsia="en-US"/>
        </w:rPr>
      </w:pPr>
      <w:r w:rsidRPr="00F53950">
        <w:rPr>
          <w:rFonts w:ascii="Verdana" w:eastAsia="Calibri" w:hAnsi="Verdana"/>
          <w:color w:val="000000"/>
          <w:sz w:val="18"/>
          <w:szCs w:val="18"/>
          <w:lang w:eastAsia="en-US"/>
        </w:rPr>
        <w:t>T = 90 punktów</w:t>
      </w:r>
      <w:r>
        <w:rPr>
          <w:rFonts w:ascii="Verdana" w:eastAsia="Calibri" w:hAnsi="Verdana"/>
          <w:color w:val="000000"/>
          <w:sz w:val="18"/>
          <w:szCs w:val="18"/>
          <w:lang w:eastAsia="en-US"/>
        </w:rPr>
        <w:t xml:space="preserve"> – 29 dni</w:t>
      </w:r>
    </w:p>
    <w:p w:rsidR="00252F94" w:rsidRDefault="00252F94" w:rsidP="00252F94">
      <w:pPr>
        <w:pStyle w:val="Akapitzlist"/>
        <w:tabs>
          <w:tab w:val="left" w:pos="0"/>
          <w:tab w:val="left" w:pos="567"/>
        </w:tabs>
        <w:spacing w:line="276" w:lineRule="auto"/>
        <w:ind w:left="1418" w:right="-2"/>
        <w:jc w:val="both"/>
        <w:rPr>
          <w:rFonts w:ascii="Verdana" w:eastAsia="Calibri" w:hAnsi="Verdana"/>
          <w:color w:val="000000"/>
          <w:sz w:val="18"/>
          <w:szCs w:val="18"/>
          <w:lang w:eastAsia="en-US"/>
        </w:rPr>
      </w:pPr>
      <w:r w:rsidRPr="00F53950">
        <w:rPr>
          <w:rFonts w:ascii="Verdana" w:eastAsia="Calibri" w:hAnsi="Verdana"/>
          <w:color w:val="000000"/>
          <w:sz w:val="18"/>
          <w:szCs w:val="18"/>
          <w:lang w:eastAsia="en-US"/>
        </w:rPr>
        <w:t>T = 100 punktów</w:t>
      </w:r>
      <w:r>
        <w:rPr>
          <w:rFonts w:ascii="Verdana" w:eastAsia="Calibri" w:hAnsi="Verdana"/>
          <w:color w:val="000000"/>
          <w:sz w:val="18"/>
          <w:szCs w:val="18"/>
          <w:lang w:eastAsia="en-US"/>
        </w:rPr>
        <w:t xml:space="preserve"> – 30 dni</w:t>
      </w:r>
    </w:p>
    <w:p w:rsidR="00252F94" w:rsidRDefault="00252F94" w:rsidP="00854E46">
      <w:pPr>
        <w:numPr>
          <w:ilvl w:val="0"/>
          <w:numId w:val="6"/>
        </w:numPr>
        <w:spacing w:line="276" w:lineRule="auto"/>
        <w:ind w:left="1418" w:right="-2"/>
        <w:contextualSpacing/>
        <w:jc w:val="both"/>
        <w:rPr>
          <w:rFonts w:ascii="Verdana" w:eastAsia="Calibri" w:hAnsi="Verdana"/>
          <w:sz w:val="18"/>
          <w:szCs w:val="18"/>
          <w:lang w:eastAsia="en-US"/>
        </w:rPr>
      </w:pPr>
      <w:r w:rsidRPr="00C860AE">
        <w:rPr>
          <w:rFonts w:ascii="Verdana" w:eastAsia="Calibri" w:hAnsi="Verdana"/>
          <w:sz w:val="18"/>
          <w:szCs w:val="18"/>
          <w:lang w:eastAsia="en-US"/>
        </w:rPr>
        <w:t xml:space="preserve">Maksymalna liczba punktów, jakie </w:t>
      </w:r>
      <w:r>
        <w:rPr>
          <w:rFonts w:ascii="Verdana" w:eastAsia="Calibri" w:hAnsi="Verdana"/>
          <w:sz w:val="18"/>
          <w:szCs w:val="18"/>
          <w:lang w:eastAsia="en-US"/>
        </w:rPr>
        <w:t>może</w:t>
      </w:r>
      <w:r w:rsidRPr="00C860AE">
        <w:rPr>
          <w:rFonts w:ascii="Verdana" w:eastAsia="Calibri" w:hAnsi="Verdana"/>
          <w:sz w:val="18"/>
          <w:szCs w:val="18"/>
          <w:lang w:eastAsia="en-US"/>
        </w:rPr>
        <w:t xml:space="preserve"> uzyskać </w:t>
      </w:r>
      <w:r>
        <w:rPr>
          <w:rFonts w:ascii="Verdana" w:eastAsia="Calibri" w:hAnsi="Verdana"/>
          <w:sz w:val="18"/>
          <w:szCs w:val="18"/>
          <w:lang w:eastAsia="en-US"/>
        </w:rPr>
        <w:t xml:space="preserve">oferta </w:t>
      </w:r>
      <w:r w:rsidRPr="00C860AE">
        <w:rPr>
          <w:rFonts w:ascii="Verdana" w:eastAsia="Calibri" w:hAnsi="Verdana"/>
          <w:sz w:val="18"/>
          <w:szCs w:val="18"/>
          <w:lang w:eastAsia="en-US"/>
        </w:rPr>
        <w:t xml:space="preserve">w kryterium „termin płatności faktury”: </w:t>
      </w:r>
      <w:r w:rsidR="00710DED">
        <w:rPr>
          <w:rFonts w:ascii="Verdana" w:eastAsia="Calibri" w:hAnsi="Verdana"/>
          <w:sz w:val="18"/>
          <w:szCs w:val="18"/>
          <w:lang w:eastAsia="en-US"/>
        </w:rPr>
        <w:t>40,00 pkt</w:t>
      </w:r>
    </w:p>
    <w:p w:rsidR="00252F94" w:rsidRDefault="00252F94" w:rsidP="00252F94">
      <w:pPr>
        <w:pStyle w:val="Akapitzlist"/>
        <w:suppressAutoHyphens/>
        <w:spacing w:line="276" w:lineRule="auto"/>
        <w:ind w:left="709"/>
        <w:jc w:val="both"/>
        <w:rPr>
          <w:rFonts w:ascii="Verdana" w:hAnsi="Verdana" w:cs="Calibri"/>
          <w:snapToGrid w:val="0"/>
          <w:sz w:val="18"/>
          <w:szCs w:val="18"/>
        </w:rPr>
      </w:pPr>
    </w:p>
    <w:p w:rsidR="00252F94" w:rsidRDefault="00252F94" w:rsidP="00017A62">
      <w:pPr>
        <w:pStyle w:val="Akapitzlist"/>
        <w:suppressAutoHyphens/>
        <w:spacing w:line="276" w:lineRule="auto"/>
        <w:ind w:left="709"/>
        <w:jc w:val="both"/>
        <w:rPr>
          <w:rFonts w:ascii="Verdana" w:hAnsi="Verdana" w:cs="Calibri"/>
          <w:sz w:val="18"/>
          <w:szCs w:val="18"/>
        </w:rPr>
      </w:pPr>
      <w:r w:rsidRPr="00F53950">
        <w:rPr>
          <w:rFonts w:ascii="Verdana" w:hAnsi="Verdana" w:cs="Calibri"/>
          <w:snapToGrid w:val="0"/>
          <w:sz w:val="18"/>
          <w:szCs w:val="18"/>
        </w:rPr>
        <w:t xml:space="preserve">Zamawiający </w:t>
      </w:r>
      <w:r>
        <w:rPr>
          <w:rFonts w:ascii="Verdana" w:hAnsi="Verdana" w:cs="Calibri"/>
          <w:snapToGrid w:val="0"/>
          <w:sz w:val="18"/>
          <w:szCs w:val="18"/>
        </w:rPr>
        <w:t>określa</w:t>
      </w:r>
      <w:r w:rsidRPr="00F53950">
        <w:rPr>
          <w:rFonts w:ascii="Verdana" w:hAnsi="Verdana" w:cs="Calibri"/>
          <w:snapToGrid w:val="0"/>
          <w:sz w:val="18"/>
          <w:szCs w:val="18"/>
        </w:rPr>
        <w:t xml:space="preserve"> minimalny term</w:t>
      </w:r>
      <w:r>
        <w:rPr>
          <w:rFonts w:ascii="Verdana" w:hAnsi="Verdana" w:cs="Calibri"/>
          <w:snapToGrid w:val="0"/>
          <w:sz w:val="18"/>
          <w:szCs w:val="18"/>
        </w:rPr>
        <w:t xml:space="preserve">in płatności faktury wynoszący </w:t>
      </w:r>
      <w:r w:rsidRPr="002E53F9">
        <w:rPr>
          <w:rFonts w:ascii="Verdana" w:hAnsi="Verdana" w:cs="Calibri"/>
          <w:b/>
          <w:snapToGrid w:val="0"/>
          <w:sz w:val="18"/>
          <w:szCs w:val="18"/>
        </w:rPr>
        <w:t>20 dni</w:t>
      </w:r>
      <w:r w:rsidRPr="00F53950">
        <w:rPr>
          <w:rFonts w:ascii="Verdana" w:hAnsi="Verdana" w:cs="Calibri"/>
          <w:snapToGrid w:val="0"/>
          <w:sz w:val="18"/>
          <w:szCs w:val="18"/>
        </w:rPr>
        <w:t xml:space="preserve"> od momentu podpisania </w:t>
      </w:r>
      <w:r w:rsidRPr="00F53950">
        <w:rPr>
          <w:rFonts w:ascii="Verdana" w:hAnsi="Verdana" w:cs="Calibri"/>
          <w:i/>
          <w:snapToGrid w:val="0"/>
          <w:sz w:val="18"/>
          <w:szCs w:val="18"/>
        </w:rPr>
        <w:t>Protokołu zdawczo–odbiorczego</w:t>
      </w:r>
      <w:r w:rsidRPr="00F53950">
        <w:rPr>
          <w:rFonts w:ascii="Verdana" w:hAnsi="Verdana" w:cs="Calibri"/>
          <w:snapToGrid w:val="0"/>
          <w:sz w:val="18"/>
          <w:szCs w:val="18"/>
        </w:rPr>
        <w:t xml:space="preserve"> i dostarczenia prawidłowo wysta</w:t>
      </w:r>
      <w:r w:rsidR="00303F6E">
        <w:rPr>
          <w:rFonts w:ascii="Verdana" w:hAnsi="Verdana" w:cs="Calibri"/>
          <w:snapToGrid w:val="0"/>
          <w:sz w:val="18"/>
          <w:szCs w:val="18"/>
        </w:rPr>
        <w:t xml:space="preserve">wionej faktury. Złożenie oferty </w:t>
      </w:r>
      <w:r w:rsidRPr="00F53950">
        <w:rPr>
          <w:rFonts w:ascii="Verdana" w:hAnsi="Verdana" w:cs="Calibri"/>
          <w:snapToGrid w:val="0"/>
          <w:sz w:val="18"/>
          <w:szCs w:val="18"/>
        </w:rPr>
        <w:t xml:space="preserve">z terminem płatności </w:t>
      </w:r>
      <w:r>
        <w:rPr>
          <w:rFonts w:ascii="Verdana" w:hAnsi="Verdana" w:cs="Calibri"/>
          <w:snapToGrid w:val="0"/>
          <w:sz w:val="18"/>
          <w:szCs w:val="18"/>
        </w:rPr>
        <w:t>krótszym</w:t>
      </w:r>
      <w:r w:rsidRPr="00F53950">
        <w:rPr>
          <w:rFonts w:ascii="Verdana" w:hAnsi="Verdana" w:cs="Calibri"/>
          <w:snapToGrid w:val="0"/>
          <w:sz w:val="18"/>
          <w:szCs w:val="18"/>
        </w:rPr>
        <w:t xml:space="preserve"> niż 20 dni spowoduje </w:t>
      </w:r>
      <w:r>
        <w:rPr>
          <w:rFonts w:ascii="Verdana" w:hAnsi="Verdana" w:cs="Calibri"/>
          <w:snapToGrid w:val="0"/>
          <w:sz w:val="18"/>
          <w:szCs w:val="18"/>
        </w:rPr>
        <w:t>jej odrzucenie na podstawie</w:t>
      </w:r>
      <w:r w:rsidRPr="00F53950">
        <w:rPr>
          <w:rFonts w:ascii="Verdana" w:hAnsi="Verdana" w:cs="Calibri"/>
          <w:snapToGrid w:val="0"/>
          <w:sz w:val="18"/>
          <w:szCs w:val="18"/>
        </w:rPr>
        <w:t xml:space="preserve"> art. 89 ust. 1 pkt. 2 ustawy </w:t>
      </w:r>
      <w:proofErr w:type="spellStart"/>
      <w:r w:rsidRPr="00F53950">
        <w:rPr>
          <w:rFonts w:ascii="Verdana" w:hAnsi="Verdana" w:cs="Calibri"/>
          <w:snapToGrid w:val="0"/>
          <w:sz w:val="18"/>
          <w:szCs w:val="18"/>
        </w:rPr>
        <w:t>Pzp</w:t>
      </w:r>
      <w:proofErr w:type="spellEnd"/>
      <w:r>
        <w:rPr>
          <w:rFonts w:ascii="Verdana" w:hAnsi="Verdana" w:cs="Calibri"/>
          <w:snapToGrid w:val="0"/>
          <w:sz w:val="18"/>
          <w:szCs w:val="18"/>
        </w:rPr>
        <w:t xml:space="preserve">. W sytuacji, gdy Wykonawca nie wypełni pola oferowanego terminu płatności, Zamawiający przyjmie jako oferowany </w:t>
      </w:r>
      <w:r w:rsidRPr="00174E60">
        <w:rPr>
          <w:rFonts w:ascii="Verdana" w:hAnsi="Verdana" w:cs="Calibri"/>
          <w:b/>
          <w:snapToGrid w:val="0"/>
          <w:sz w:val="18"/>
          <w:szCs w:val="18"/>
        </w:rPr>
        <w:t xml:space="preserve">minimalny </w:t>
      </w:r>
      <w:r w:rsidR="00506A86" w:rsidRPr="00174E60">
        <w:rPr>
          <w:rFonts w:ascii="Verdana" w:hAnsi="Verdana" w:cs="Calibri"/>
          <w:b/>
          <w:snapToGrid w:val="0"/>
          <w:sz w:val="18"/>
          <w:szCs w:val="18"/>
        </w:rPr>
        <w:t>wymagany termin tj. 20 dni.</w:t>
      </w:r>
    </w:p>
    <w:p w:rsidR="0037137F" w:rsidRDefault="0037137F" w:rsidP="00252F94">
      <w:pPr>
        <w:tabs>
          <w:tab w:val="left" w:pos="360"/>
        </w:tabs>
        <w:spacing w:line="276" w:lineRule="auto"/>
        <w:ind w:left="709"/>
        <w:jc w:val="both"/>
        <w:rPr>
          <w:rFonts w:ascii="Verdana" w:hAnsi="Verdana" w:cs="Calibri"/>
          <w:sz w:val="18"/>
          <w:szCs w:val="18"/>
        </w:rPr>
      </w:pPr>
    </w:p>
    <w:p w:rsidR="00252F94" w:rsidRDefault="0037137F" w:rsidP="00252F94">
      <w:pPr>
        <w:tabs>
          <w:tab w:val="left" w:pos="360"/>
        </w:tabs>
        <w:spacing w:line="276" w:lineRule="auto"/>
        <w:ind w:left="709"/>
        <w:jc w:val="both"/>
        <w:rPr>
          <w:rFonts w:ascii="Verdana" w:hAnsi="Verdana" w:cs="Calibri"/>
          <w:sz w:val="18"/>
          <w:szCs w:val="18"/>
        </w:rPr>
      </w:pPr>
      <w:r>
        <w:rPr>
          <w:rFonts w:ascii="Verdana" w:hAnsi="Verdana" w:cs="Calibri"/>
          <w:sz w:val="18"/>
          <w:szCs w:val="18"/>
        </w:rPr>
        <w:t xml:space="preserve">Za najkorzystniejszą zostanie wybrana oferta, która otrzyma </w:t>
      </w:r>
      <w:r w:rsidR="00C52A04">
        <w:rPr>
          <w:rFonts w:ascii="Verdana" w:hAnsi="Verdana" w:cs="Calibri"/>
          <w:sz w:val="18"/>
          <w:szCs w:val="18"/>
        </w:rPr>
        <w:t>największą</w:t>
      </w:r>
      <w:r>
        <w:rPr>
          <w:rFonts w:ascii="Verdana" w:hAnsi="Verdana" w:cs="Calibri"/>
          <w:sz w:val="18"/>
          <w:szCs w:val="18"/>
        </w:rPr>
        <w:t xml:space="preserve"> ilość punktów</w:t>
      </w:r>
      <w:r>
        <w:rPr>
          <w:rFonts w:ascii="Verdana" w:hAnsi="Verdana" w:cs="Calibri"/>
          <w:sz w:val="18"/>
          <w:szCs w:val="18"/>
        </w:rPr>
        <w:br/>
        <w:t>w łącznej punktacji.</w:t>
      </w:r>
    </w:p>
    <w:p w:rsidR="0037137F" w:rsidRDefault="0037137F" w:rsidP="00252F94">
      <w:pPr>
        <w:tabs>
          <w:tab w:val="left" w:pos="360"/>
        </w:tabs>
        <w:spacing w:line="276" w:lineRule="auto"/>
        <w:ind w:left="709"/>
        <w:jc w:val="both"/>
        <w:rPr>
          <w:rFonts w:ascii="Verdana" w:hAnsi="Verdana" w:cs="Calibri"/>
          <w:sz w:val="18"/>
          <w:szCs w:val="18"/>
        </w:rPr>
      </w:pPr>
      <w:r>
        <w:rPr>
          <w:rFonts w:ascii="Verdana" w:hAnsi="Verdana" w:cs="Calibri"/>
          <w:sz w:val="18"/>
          <w:szCs w:val="18"/>
        </w:rPr>
        <w:t>Wybór najkorzystniejszej oferty zostanie dokonany oddzielnie dla każdej części.</w:t>
      </w:r>
    </w:p>
    <w:p w:rsidR="00252F94" w:rsidRDefault="00252F94" w:rsidP="00252F94">
      <w:pPr>
        <w:tabs>
          <w:tab w:val="left" w:pos="360"/>
        </w:tabs>
        <w:spacing w:line="276" w:lineRule="auto"/>
        <w:ind w:left="709"/>
        <w:jc w:val="both"/>
        <w:rPr>
          <w:rFonts w:ascii="Verdana" w:hAnsi="Verdana" w:cs="Calibri"/>
          <w:sz w:val="18"/>
          <w:szCs w:val="18"/>
        </w:rPr>
      </w:pPr>
      <w:r w:rsidRPr="00F53950">
        <w:rPr>
          <w:rFonts w:ascii="Verdana" w:hAnsi="Verdana" w:cs="Calibri"/>
          <w:sz w:val="18"/>
          <w:szCs w:val="18"/>
        </w:rPr>
        <w:t>W przypadku, gdy najkorzystniejsze oferty uzyskają taką sama ilość punktów, Zamawiający na podstaw</w:t>
      </w:r>
      <w:r>
        <w:rPr>
          <w:rFonts w:ascii="Verdana" w:hAnsi="Verdana" w:cs="Calibri"/>
          <w:sz w:val="18"/>
          <w:szCs w:val="18"/>
        </w:rPr>
        <w:t>ie</w:t>
      </w:r>
      <w:r w:rsidRPr="00F53950">
        <w:rPr>
          <w:rFonts w:ascii="Verdana" w:hAnsi="Verdana" w:cs="Calibri"/>
          <w:sz w:val="18"/>
          <w:szCs w:val="18"/>
        </w:rPr>
        <w:t xml:space="preserve"> art. 91 ust. 4 ustawy </w:t>
      </w:r>
      <w:proofErr w:type="spellStart"/>
      <w:r w:rsidRPr="00F53950">
        <w:rPr>
          <w:rFonts w:ascii="Verdana" w:hAnsi="Verdana" w:cs="Calibri"/>
          <w:sz w:val="18"/>
          <w:szCs w:val="18"/>
        </w:rPr>
        <w:t>Pzp</w:t>
      </w:r>
      <w:proofErr w:type="spellEnd"/>
      <w:r w:rsidRPr="00F53950">
        <w:rPr>
          <w:rFonts w:ascii="Verdana" w:hAnsi="Verdana" w:cs="Calibri"/>
          <w:sz w:val="18"/>
          <w:szCs w:val="18"/>
        </w:rPr>
        <w:t xml:space="preserve"> wybierze ofertę z najniższą ceną.</w:t>
      </w:r>
    </w:p>
    <w:p w:rsidR="00174E60" w:rsidRDefault="00174E60" w:rsidP="00252F94">
      <w:pPr>
        <w:tabs>
          <w:tab w:val="left" w:pos="360"/>
        </w:tabs>
        <w:spacing w:line="276" w:lineRule="auto"/>
        <w:ind w:left="709"/>
        <w:jc w:val="both"/>
        <w:rPr>
          <w:rFonts w:ascii="Verdana" w:hAnsi="Verdana" w:cs="Calibri"/>
          <w:sz w:val="18"/>
          <w:szCs w:val="18"/>
        </w:rPr>
      </w:pPr>
    </w:p>
    <w:p w:rsidR="00252F94" w:rsidRPr="00F53950" w:rsidRDefault="00252F94" w:rsidP="00854E46">
      <w:pPr>
        <w:pStyle w:val="pkt"/>
        <w:numPr>
          <w:ilvl w:val="0"/>
          <w:numId w:val="8"/>
        </w:numPr>
        <w:spacing w:before="0" w:after="0" w:line="276" w:lineRule="auto"/>
        <w:ind w:hanging="436"/>
        <w:rPr>
          <w:rFonts w:ascii="Verdana" w:hAnsi="Verdana" w:cs="Calibri"/>
          <w:b/>
          <w:sz w:val="18"/>
          <w:szCs w:val="18"/>
        </w:rPr>
      </w:pPr>
      <w:r w:rsidRPr="00F53950">
        <w:rPr>
          <w:rFonts w:ascii="Verdana" w:hAnsi="Verdana" w:cs="Calibri"/>
          <w:b/>
          <w:sz w:val="18"/>
          <w:szCs w:val="18"/>
        </w:rPr>
        <w:t>Informacje o formalnościach, jakie powinny zostać dopełnione po wyborze oferty w celu zawarcia umowy w sprawie zamówienia publicznego</w:t>
      </w:r>
    </w:p>
    <w:p w:rsidR="00252F94" w:rsidRPr="00F53950" w:rsidRDefault="00252F94" w:rsidP="00854E46">
      <w:pPr>
        <w:pStyle w:val="pkt"/>
        <w:numPr>
          <w:ilvl w:val="0"/>
          <w:numId w:val="29"/>
        </w:numPr>
        <w:spacing w:before="0" w:after="0" w:line="276" w:lineRule="auto"/>
        <w:ind w:left="1418" w:hanging="425"/>
        <w:rPr>
          <w:rFonts w:ascii="Verdana" w:hAnsi="Verdana" w:cs="Calibri"/>
          <w:sz w:val="18"/>
          <w:szCs w:val="18"/>
        </w:rPr>
      </w:pPr>
      <w:r w:rsidRPr="00F53950">
        <w:rPr>
          <w:rFonts w:ascii="Verdana" w:hAnsi="Verdana" w:cs="Calibri"/>
          <w:sz w:val="18"/>
          <w:szCs w:val="18"/>
        </w:rPr>
        <w:t>Zamawiający informuje niezwłocznie wszystkich Wykonawców o:</w:t>
      </w:r>
    </w:p>
    <w:p w:rsidR="00252F94" w:rsidRPr="00F53950" w:rsidRDefault="00252F94" w:rsidP="00854E46">
      <w:pPr>
        <w:pStyle w:val="pkt"/>
        <w:numPr>
          <w:ilvl w:val="0"/>
          <w:numId w:val="30"/>
        </w:numPr>
        <w:spacing w:before="0" w:after="0" w:line="276" w:lineRule="auto"/>
        <w:ind w:left="2127"/>
        <w:rPr>
          <w:rFonts w:ascii="Verdana" w:hAnsi="Verdana" w:cs="Calibri"/>
          <w:sz w:val="18"/>
          <w:szCs w:val="18"/>
        </w:rPr>
      </w:pPr>
      <w:r w:rsidRPr="00F53950">
        <w:rPr>
          <w:rFonts w:ascii="Verdana" w:hAnsi="Verdana" w:cs="Calibri"/>
          <w:sz w:val="18"/>
          <w:szCs w:val="18"/>
        </w:rPr>
        <w:t xml:space="preserve">wyborze najkorzystniejszej oferty, </w:t>
      </w:r>
      <w:r w:rsidR="00C249C5">
        <w:rPr>
          <w:rFonts w:ascii="Verdana" w:hAnsi="Verdana" w:cs="Calibri"/>
          <w:sz w:val="18"/>
          <w:szCs w:val="18"/>
        </w:rPr>
        <w:t>podając nazwę (firmę) albo imię</w:t>
      </w:r>
      <w:r w:rsidR="00C249C5">
        <w:rPr>
          <w:rFonts w:ascii="Verdana" w:hAnsi="Verdana" w:cs="Calibri"/>
          <w:sz w:val="18"/>
          <w:szCs w:val="18"/>
        </w:rPr>
        <w:br/>
      </w:r>
      <w:r w:rsidRPr="00F53950">
        <w:rPr>
          <w:rFonts w:ascii="Verdana" w:hAnsi="Verdana" w:cs="Calibri"/>
          <w:sz w:val="18"/>
          <w:szCs w:val="18"/>
        </w:rPr>
        <w:t xml:space="preserve">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sidR="00C249C5">
        <w:rPr>
          <w:rFonts w:ascii="Verdana" w:hAnsi="Verdana" w:cs="Calibri"/>
          <w:sz w:val="18"/>
          <w:szCs w:val="18"/>
        </w:rPr>
        <w:t xml:space="preserve"> w każdym kryterium oceny ofert</w:t>
      </w:r>
      <w:r w:rsidR="00C249C5">
        <w:rPr>
          <w:rFonts w:ascii="Verdana" w:hAnsi="Verdana" w:cs="Calibri"/>
          <w:sz w:val="18"/>
          <w:szCs w:val="18"/>
        </w:rPr>
        <w:br/>
      </w:r>
      <w:r w:rsidRPr="00F53950">
        <w:rPr>
          <w:rFonts w:ascii="Verdana" w:hAnsi="Verdana" w:cs="Calibri"/>
          <w:sz w:val="18"/>
          <w:szCs w:val="18"/>
        </w:rPr>
        <w:t>i łączną punktację,</w:t>
      </w:r>
    </w:p>
    <w:p w:rsidR="00252F94" w:rsidRPr="00F53950" w:rsidRDefault="00252F94" w:rsidP="00854E46">
      <w:pPr>
        <w:pStyle w:val="pkt"/>
        <w:numPr>
          <w:ilvl w:val="0"/>
          <w:numId w:val="30"/>
        </w:numPr>
        <w:spacing w:before="0" w:after="0" w:line="276" w:lineRule="auto"/>
        <w:ind w:left="2127"/>
        <w:rPr>
          <w:rFonts w:ascii="Verdana" w:hAnsi="Verdana" w:cs="Calibri"/>
          <w:sz w:val="18"/>
          <w:szCs w:val="18"/>
        </w:rPr>
      </w:pPr>
      <w:r w:rsidRPr="00F53950">
        <w:rPr>
          <w:rFonts w:ascii="Verdana" w:hAnsi="Verdana" w:cs="Calibri"/>
          <w:sz w:val="18"/>
          <w:szCs w:val="18"/>
        </w:rPr>
        <w:t>Wykonawcach, którzy zostali wykluczeni,</w:t>
      </w:r>
    </w:p>
    <w:p w:rsidR="00252F94" w:rsidRPr="00F53950" w:rsidRDefault="00252F94" w:rsidP="00854E46">
      <w:pPr>
        <w:pStyle w:val="pkt"/>
        <w:numPr>
          <w:ilvl w:val="0"/>
          <w:numId w:val="30"/>
        </w:numPr>
        <w:spacing w:before="0" w:after="0" w:line="276" w:lineRule="auto"/>
        <w:ind w:left="2127"/>
        <w:rPr>
          <w:rFonts w:ascii="Verdana" w:hAnsi="Verdana" w:cs="Calibri"/>
          <w:sz w:val="18"/>
          <w:szCs w:val="18"/>
        </w:rPr>
      </w:pPr>
      <w:r w:rsidRPr="00F53950">
        <w:rPr>
          <w:rFonts w:ascii="Verdana" w:hAnsi="Verdana" w:cs="Calibri"/>
          <w:sz w:val="18"/>
          <w:szCs w:val="18"/>
        </w:rPr>
        <w:t xml:space="preserve">Wykonawcach, których oferty zostały odrzucone, powodach odrzucenia oferty, a w przypadkach, o których mowa w art. 89 ust. 4 i 5 ustawy </w:t>
      </w:r>
      <w:proofErr w:type="spellStart"/>
      <w:r w:rsidRPr="00F53950">
        <w:rPr>
          <w:rFonts w:ascii="Verdana" w:hAnsi="Verdana" w:cs="Calibri"/>
          <w:sz w:val="18"/>
          <w:szCs w:val="18"/>
        </w:rPr>
        <w:t>Pzp</w:t>
      </w:r>
      <w:proofErr w:type="spellEnd"/>
      <w:r w:rsidRPr="00F53950">
        <w:rPr>
          <w:rFonts w:ascii="Verdana" w:hAnsi="Verdana" w:cs="Calibri"/>
          <w:sz w:val="18"/>
          <w:szCs w:val="18"/>
        </w:rPr>
        <w:t>, braku równoważności lub braku spełniania wymagań dotyczących wydajności lub funkcjonalności,</w:t>
      </w:r>
    </w:p>
    <w:p w:rsidR="00252F94" w:rsidRPr="00F53950" w:rsidRDefault="00252F94" w:rsidP="00854E46">
      <w:pPr>
        <w:pStyle w:val="pkt"/>
        <w:numPr>
          <w:ilvl w:val="0"/>
          <w:numId w:val="30"/>
        </w:numPr>
        <w:spacing w:before="0" w:after="0" w:line="276" w:lineRule="auto"/>
        <w:ind w:left="2127"/>
        <w:rPr>
          <w:rFonts w:ascii="Verdana" w:hAnsi="Verdana" w:cs="Calibri"/>
          <w:sz w:val="18"/>
          <w:szCs w:val="18"/>
        </w:rPr>
      </w:pPr>
      <w:r w:rsidRPr="00F53950">
        <w:rPr>
          <w:rFonts w:ascii="Verdana" w:hAnsi="Verdana" w:cs="Calibri"/>
          <w:sz w:val="18"/>
          <w:szCs w:val="18"/>
        </w:rPr>
        <w:t>unieważnieniu postępowania podając uzasadnienie faktyczne i prawne.</w:t>
      </w:r>
    </w:p>
    <w:p w:rsidR="00252F94" w:rsidRPr="00F53950" w:rsidRDefault="00252F94" w:rsidP="00854E46">
      <w:pPr>
        <w:pStyle w:val="pkt"/>
        <w:numPr>
          <w:ilvl w:val="0"/>
          <w:numId w:val="29"/>
        </w:numPr>
        <w:spacing w:before="0" w:after="0" w:line="276" w:lineRule="auto"/>
        <w:ind w:left="1418" w:hanging="425"/>
        <w:rPr>
          <w:rFonts w:ascii="Verdana" w:hAnsi="Verdana" w:cs="Calibri"/>
          <w:sz w:val="18"/>
          <w:szCs w:val="18"/>
        </w:rPr>
      </w:pPr>
      <w:r w:rsidRPr="00F53950">
        <w:rPr>
          <w:rFonts w:ascii="Verdana" w:hAnsi="Verdana" w:cs="Calibri"/>
          <w:sz w:val="18"/>
          <w:szCs w:val="18"/>
        </w:rPr>
        <w:lastRenderedPageBreak/>
        <w:t>Zamawiający udostępnia informacje, o których mowa w pkt. 18 ust. 1) lit. a. i d. SIWZ, na stronie internetowej.</w:t>
      </w:r>
    </w:p>
    <w:p w:rsidR="00252F94" w:rsidRPr="00F53950" w:rsidRDefault="00252F94" w:rsidP="00854E46">
      <w:pPr>
        <w:pStyle w:val="pkt"/>
        <w:numPr>
          <w:ilvl w:val="0"/>
          <w:numId w:val="29"/>
        </w:numPr>
        <w:spacing w:before="0" w:after="0" w:line="276" w:lineRule="auto"/>
        <w:ind w:left="1418" w:hanging="425"/>
        <w:rPr>
          <w:rFonts w:ascii="Verdana" w:hAnsi="Verdana" w:cs="Calibri"/>
          <w:sz w:val="18"/>
          <w:szCs w:val="18"/>
        </w:rPr>
      </w:pPr>
      <w:r w:rsidRPr="00F53950">
        <w:rPr>
          <w:rFonts w:ascii="Verdana" w:hAnsi="Verdana" w:cs="Calibri"/>
          <w:sz w:val="18"/>
          <w:szCs w:val="18"/>
        </w:rPr>
        <w:t xml:space="preserve">Zamawiający może nie ujawniać informacji, o których mowa w pkt. </w:t>
      </w:r>
      <w:r w:rsidR="003C628D">
        <w:rPr>
          <w:rFonts w:ascii="Verdana" w:hAnsi="Verdana" w:cs="Calibri"/>
          <w:sz w:val="18"/>
          <w:szCs w:val="18"/>
        </w:rPr>
        <w:t>18</w:t>
      </w:r>
      <w:r w:rsidRPr="00F53950">
        <w:rPr>
          <w:rFonts w:ascii="Verdana" w:hAnsi="Verdana" w:cs="Calibri"/>
          <w:sz w:val="18"/>
          <w:szCs w:val="18"/>
        </w:rPr>
        <w:t xml:space="preserve"> ust. 1) SIWZ, jeżeli ich ujawnienie byłoby sprzeczne z ważnym interesem publicznym.</w:t>
      </w:r>
    </w:p>
    <w:p w:rsidR="00252F94" w:rsidRPr="00F53950" w:rsidRDefault="00252F94" w:rsidP="00854E46">
      <w:pPr>
        <w:pStyle w:val="pkt"/>
        <w:numPr>
          <w:ilvl w:val="0"/>
          <w:numId w:val="29"/>
        </w:numPr>
        <w:spacing w:before="0" w:after="0" w:line="276" w:lineRule="auto"/>
        <w:ind w:left="1418" w:hanging="425"/>
        <w:rPr>
          <w:rFonts w:ascii="Verdana" w:hAnsi="Verdana" w:cs="Calibri"/>
          <w:sz w:val="18"/>
          <w:szCs w:val="18"/>
        </w:rPr>
      </w:pPr>
      <w:r w:rsidRPr="00F53950">
        <w:rPr>
          <w:rFonts w:ascii="Verdana" w:hAnsi="Verdana" w:cs="Calibri"/>
          <w:sz w:val="18"/>
          <w:szCs w:val="18"/>
        </w:rPr>
        <w:t>Zamawiający zawrze umowę w sprawie zamówienia publicznego w terminie nie krótszym niż</w:t>
      </w:r>
      <w:r w:rsidR="00D14CF8">
        <w:rPr>
          <w:rFonts w:ascii="Verdana" w:hAnsi="Verdana" w:cs="Calibri"/>
          <w:sz w:val="18"/>
          <w:szCs w:val="18"/>
        </w:rPr>
        <w:t xml:space="preserve"> </w:t>
      </w:r>
      <w:r w:rsidRPr="00F53950">
        <w:rPr>
          <w:rFonts w:ascii="Verdana" w:hAnsi="Verdana" w:cs="Calibri"/>
          <w:sz w:val="18"/>
          <w:szCs w:val="18"/>
        </w:rPr>
        <w:t>5 dni od dnia przesłania zawiadomienia o wyborze najkorzystniejszej oferty za pomocą środków komunikacji elektronicznej, albo 10 dni, jeżeli zostało ono przesłane w inny sposób.</w:t>
      </w:r>
    </w:p>
    <w:p w:rsidR="00252F94" w:rsidRPr="00F53950" w:rsidRDefault="00252F94" w:rsidP="00854E46">
      <w:pPr>
        <w:pStyle w:val="pkt"/>
        <w:numPr>
          <w:ilvl w:val="0"/>
          <w:numId w:val="29"/>
        </w:numPr>
        <w:spacing w:before="0" w:after="0" w:line="276" w:lineRule="auto"/>
        <w:ind w:left="1418" w:hanging="425"/>
        <w:rPr>
          <w:rFonts w:ascii="Verdana" w:hAnsi="Verdana" w:cs="Calibri"/>
          <w:sz w:val="18"/>
          <w:szCs w:val="18"/>
        </w:rPr>
      </w:pPr>
      <w:r w:rsidRPr="00F53950">
        <w:rPr>
          <w:rFonts w:ascii="Verdana" w:hAnsi="Verdana" w:cs="Calibri"/>
          <w:sz w:val="18"/>
          <w:szCs w:val="18"/>
        </w:rPr>
        <w:t xml:space="preserve">Przed upływem terminów określonych w pkt. </w:t>
      </w:r>
      <w:r w:rsidR="003C628D">
        <w:rPr>
          <w:rFonts w:ascii="Verdana" w:hAnsi="Verdana" w:cs="Calibri"/>
          <w:sz w:val="18"/>
          <w:szCs w:val="18"/>
        </w:rPr>
        <w:t>18</w:t>
      </w:r>
      <w:r w:rsidRPr="00F53950">
        <w:rPr>
          <w:rFonts w:ascii="Verdana" w:hAnsi="Verdana" w:cs="Calibri"/>
          <w:sz w:val="18"/>
          <w:szCs w:val="18"/>
        </w:rPr>
        <w:t xml:space="preserve"> ust. 4) SIWZ Zamawiający zawrze umowę, jeżeli:</w:t>
      </w:r>
    </w:p>
    <w:p w:rsidR="00252F94" w:rsidRPr="00F53950" w:rsidRDefault="00252F94" w:rsidP="00854E46">
      <w:pPr>
        <w:pStyle w:val="pkt"/>
        <w:numPr>
          <w:ilvl w:val="0"/>
          <w:numId w:val="31"/>
        </w:numPr>
        <w:spacing w:before="0" w:after="0" w:line="276" w:lineRule="auto"/>
        <w:ind w:left="2127"/>
        <w:rPr>
          <w:rFonts w:ascii="Verdana" w:hAnsi="Verdana" w:cs="Calibri"/>
          <w:sz w:val="18"/>
          <w:szCs w:val="18"/>
        </w:rPr>
      </w:pPr>
      <w:r w:rsidRPr="00F53950">
        <w:rPr>
          <w:rFonts w:ascii="Verdana" w:hAnsi="Verdana" w:cs="Calibri"/>
          <w:sz w:val="18"/>
          <w:szCs w:val="18"/>
        </w:rPr>
        <w:t>w postępowaniu została złożona tylko jedna oferta,</w:t>
      </w:r>
    </w:p>
    <w:p w:rsidR="00252F94" w:rsidRPr="00F53950" w:rsidRDefault="00252F94" w:rsidP="00854E46">
      <w:pPr>
        <w:pStyle w:val="pkt"/>
        <w:numPr>
          <w:ilvl w:val="0"/>
          <w:numId w:val="31"/>
        </w:numPr>
        <w:spacing w:before="0" w:after="0" w:line="276" w:lineRule="auto"/>
        <w:ind w:left="2127"/>
        <w:rPr>
          <w:rFonts w:ascii="Verdana" w:hAnsi="Verdana" w:cs="Calibri"/>
          <w:sz w:val="18"/>
          <w:szCs w:val="18"/>
        </w:rPr>
      </w:pPr>
      <w:r w:rsidRPr="00F53950">
        <w:rPr>
          <w:rFonts w:ascii="Verdana" w:hAnsi="Verdana" w:cs="Calibri"/>
          <w:sz w:val="18"/>
          <w:szCs w:val="18"/>
        </w:rPr>
        <w:t xml:space="preserve">w postępowaniu upłynął termin do wniesienia odwołania na czynności Zamawiającego wymienione w art. 180 ust. 2 ustawy </w:t>
      </w:r>
      <w:proofErr w:type="spellStart"/>
      <w:r w:rsidRPr="00F53950">
        <w:rPr>
          <w:rFonts w:ascii="Verdana" w:hAnsi="Verdana" w:cs="Calibri"/>
          <w:sz w:val="18"/>
          <w:szCs w:val="18"/>
        </w:rPr>
        <w:t>Pzp</w:t>
      </w:r>
      <w:proofErr w:type="spellEnd"/>
      <w:r w:rsidRPr="00F53950">
        <w:rPr>
          <w:rFonts w:ascii="Verdana" w:hAnsi="Verdana" w:cs="Calibri"/>
          <w:sz w:val="18"/>
          <w:szCs w:val="18"/>
        </w:rPr>
        <w:t xml:space="preserve"> lub w następstwie jego wniesienia Izba ogłosiła wyrok lub postanowienie kończące postępowanie odwoławcze.</w:t>
      </w:r>
    </w:p>
    <w:p w:rsidR="00252F94" w:rsidRPr="00F53950" w:rsidRDefault="00252F94" w:rsidP="00854E46">
      <w:pPr>
        <w:pStyle w:val="pkt"/>
        <w:numPr>
          <w:ilvl w:val="0"/>
          <w:numId w:val="29"/>
        </w:numPr>
        <w:spacing w:before="0" w:after="0" w:line="276" w:lineRule="auto"/>
        <w:ind w:left="1418" w:hanging="425"/>
        <w:rPr>
          <w:rFonts w:ascii="Verdana" w:hAnsi="Verdana" w:cs="Calibri"/>
          <w:sz w:val="18"/>
          <w:szCs w:val="18"/>
        </w:rPr>
      </w:pPr>
      <w:r w:rsidRPr="00F53950">
        <w:rPr>
          <w:rFonts w:ascii="Verdana" w:hAnsi="Verdana" w:cs="Calibri"/>
          <w:sz w:val="18"/>
          <w:szCs w:val="18"/>
        </w:rPr>
        <w:t>Do Wykonawcy, którego ofertę wybrano zo</w:t>
      </w:r>
      <w:r w:rsidR="00912BD9">
        <w:rPr>
          <w:rFonts w:ascii="Verdana" w:hAnsi="Verdana" w:cs="Calibri"/>
          <w:sz w:val="18"/>
          <w:szCs w:val="18"/>
        </w:rPr>
        <w:t>stanie przesłane pismo z prośbą</w:t>
      </w:r>
      <w:r w:rsidR="00912BD9">
        <w:rPr>
          <w:rFonts w:ascii="Verdana" w:hAnsi="Verdana" w:cs="Calibri"/>
          <w:sz w:val="18"/>
          <w:szCs w:val="18"/>
        </w:rPr>
        <w:br/>
      </w:r>
      <w:r w:rsidRPr="00F53950">
        <w:rPr>
          <w:rFonts w:ascii="Verdana" w:hAnsi="Verdana" w:cs="Calibri"/>
          <w:sz w:val="18"/>
          <w:szCs w:val="18"/>
        </w:rPr>
        <w:t>o podpisanie umowy wraz z trzema egzemplarzami umowy do podpisu.</w:t>
      </w:r>
    </w:p>
    <w:p w:rsidR="00252F94" w:rsidRPr="00F53950" w:rsidRDefault="00252F94" w:rsidP="00854E46">
      <w:pPr>
        <w:pStyle w:val="pkt"/>
        <w:numPr>
          <w:ilvl w:val="0"/>
          <w:numId w:val="29"/>
        </w:numPr>
        <w:spacing w:before="0" w:after="0" w:line="276" w:lineRule="auto"/>
        <w:ind w:left="1418" w:hanging="425"/>
        <w:rPr>
          <w:rFonts w:ascii="Verdana" w:hAnsi="Verdana" w:cs="Calibri"/>
          <w:sz w:val="18"/>
          <w:szCs w:val="18"/>
        </w:rPr>
      </w:pPr>
      <w:r w:rsidRPr="00F53950">
        <w:rPr>
          <w:rFonts w:ascii="Verdana" w:hAnsi="Verdana" w:cs="Calibri"/>
          <w:sz w:val="18"/>
          <w:szCs w:val="18"/>
        </w:rPr>
        <w:t xml:space="preserve">Jeżeli Wykonawca, o którym mowa w art. 24aa ust. 1 ustawy </w:t>
      </w:r>
      <w:proofErr w:type="spellStart"/>
      <w:r w:rsidRPr="00F53950">
        <w:rPr>
          <w:rFonts w:ascii="Verdana" w:hAnsi="Verdana" w:cs="Calibri"/>
          <w:sz w:val="18"/>
          <w:szCs w:val="18"/>
        </w:rPr>
        <w:t>Pzp</w:t>
      </w:r>
      <w:proofErr w:type="spellEnd"/>
      <w:r w:rsidRPr="00F53950">
        <w:rPr>
          <w:rFonts w:ascii="Verdana" w:hAnsi="Verdana" w:cs="Calibri"/>
          <w:sz w:val="18"/>
          <w:szCs w:val="18"/>
        </w:rPr>
        <w:t>, uchyla się od zawarcia umowy, Zamawiający zbada, czy nie podlega wykluczeniu oraz czy spełnia warunki udziału w postępowaniu Wykonawca, który złożył ofertę najwyżej ocenioną spośród pozostałych ofert.</w:t>
      </w:r>
    </w:p>
    <w:p w:rsidR="00252F94" w:rsidRPr="00F53950" w:rsidRDefault="00252F94" w:rsidP="00252F94">
      <w:pPr>
        <w:pStyle w:val="pkt"/>
        <w:spacing w:before="0" w:after="0" w:line="276" w:lineRule="auto"/>
        <w:ind w:left="0" w:firstLine="0"/>
        <w:rPr>
          <w:rFonts w:ascii="Verdana" w:hAnsi="Verdana" w:cs="Calibri"/>
          <w:sz w:val="18"/>
          <w:szCs w:val="18"/>
        </w:rPr>
      </w:pPr>
    </w:p>
    <w:p w:rsidR="00252F94" w:rsidRPr="00F53950" w:rsidRDefault="00252F94" w:rsidP="00854E46">
      <w:pPr>
        <w:pStyle w:val="pkt"/>
        <w:numPr>
          <w:ilvl w:val="0"/>
          <w:numId w:val="8"/>
        </w:numPr>
        <w:spacing w:before="0" w:after="0" w:line="276" w:lineRule="auto"/>
        <w:ind w:hanging="436"/>
        <w:rPr>
          <w:rFonts w:ascii="Verdana" w:hAnsi="Verdana" w:cs="Calibri"/>
          <w:b/>
          <w:sz w:val="18"/>
          <w:szCs w:val="18"/>
        </w:rPr>
      </w:pPr>
      <w:r w:rsidRPr="00F53950">
        <w:rPr>
          <w:rFonts w:ascii="Verdana" w:hAnsi="Verdana" w:cs="Calibri"/>
          <w:b/>
          <w:sz w:val="18"/>
          <w:szCs w:val="18"/>
        </w:rPr>
        <w:t>Ogólne warunki umowy</w:t>
      </w:r>
    </w:p>
    <w:p w:rsidR="00252F94" w:rsidRPr="00F53950" w:rsidRDefault="00252F94" w:rsidP="00252F94">
      <w:pPr>
        <w:pStyle w:val="pkt"/>
        <w:spacing w:before="0" w:after="0" w:line="276" w:lineRule="auto"/>
        <w:ind w:left="720" w:firstLine="0"/>
        <w:rPr>
          <w:rFonts w:ascii="Verdana" w:hAnsi="Verdana" w:cs="Calibri"/>
          <w:b/>
          <w:sz w:val="18"/>
          <w:szCs w:val="18"/>
        </w:rPr>
      </w:pPr>
      <w:r w:rsidRPr="00F53950">
        <w:rPr>
          <w:rFonts w:ascii="Verdana" w:hAnsi="Verdana" w:cs="Calibri"/>
          <w:sz w:val="18"/>
          <w:szCs w:val="18"/>
        </w:rPr>
        <w:t xml:space="preserve">Projekt umowy stanowi </w:t>
      </w:r>
      <w:r w:rsidRPr="00F53950">
        <w:rPr>
          <w:rFonts w:ascii="Verdana" w:hAnsi="Verdana" w:cs="Calibri"/>
          <w:b/>
          <w:sz w:val="18"/>
          <w:szCs w:val="18"/>
          <w:u w:val="single"/>
        </w:rPr>
        <w:t>załącznik nr 5 do SIWZ</w:t>
      </w:r>
      <w:r w:rsidRPr="00F53950">
        <w:rPr>
          <w:rFonts w:ascii="Verdana" w:hAnsi="Verdana" w:cs="Calibri"/>
          <w:sz w:val="18"/>
          <w:szCs w:val="18"/>
        </w:rPr>
        <w:t>.</w:t>
      </w:r>
    </w:p>
    <w:p w:rsidR="00252F94" w:rsidRPr="00F53950" w:rsidRDefault="00252F94" w:rsidP="00252F94">
      <w:pPr>
        <w:pStyle w:val="pkt"/>
        <w:spacing w:before="0" w:after="0" w:line="276" w:lineRule="auto"/>
        <w:ind w:left="709" w:hanging="709"/>
        <w:rPr>
          <w:rFonts w:ascii="Verdana" w:hAnsi="Verdana" w:cs="Calibri"/>
          <w:sz w:val="18"/>
          <w:szCs w:val="18"/>
        </w:rPr>
      </w:pPr>
    </w:p>
    <w:p w:rsidR="00252F94" w:rsidRPr="00F53950" w:rsidRDefault="00252F94" w:rsidP="00854E46">
      <w:pPr>
        <w:pStyle w:val="pkt"/>
        <w:numPr>
          <w:ilvl w:val="0"/>
          <w:numId w:val="8"/>
        </w:numPr>
        <w:spacing w:before="0" w:after="0" w:line="276" w:lineRule="auto"/>
        <w:ind w:hanging="436"/>
        <w:rPr>
          <w:rFonts w:ascii="Verdana" w:hAnsi="Verdana" w:cs="Calibri"/>
          <w:b/>
          <w:sz w:val="18"/>
          <w:szCs w:val="18"/>
        </w:rPr>
      </w:pPr>
      <w:r w:rsidRPr="00F53950">
        <w:rPr>
          <w:rFonts w:ascii="Verdana" w:hAnsi="Verdana" w:cs="Calibri"/>
          <w:b/>
          <w:sz w:val="18"/>
          <w:szCs w:val="18"/>
        </w:rPr>
        <w:t>Powody unieważnienia postępowania</w:t>
      </w:r>
    </w:p>
    <w:p w:rsidR="00252F94" w:rsidRPr="00F53950" w:rsidRDefault="00252F94" w:rsidP="00252F94">
      <w:pPr>
        <w:pStyle w:val="pkt"/>
        <w:spacing w:before="0" w:after="0" w:line="276" w:lineRule="auto"/>
        <w:ind w:left="720" w:firstLine="0"/>
        <w:rPr>
          <w:rFonts w:ascii="Verdana" w:hAnsi="Verdana" w:cs="Calibri"/>
          <w:b/>
          <w:sz w:val="18"/>
          <w:szCs w:val="18"/>
        </w:rPr>
      </w:pPr>
      <w:r w:rsidRPr="00F53950">
        <w:rPr>
          <w:rFonts w:ascii="Verdana" w:hAnsi="Verdana" w:cs="Calibri"/>
          <w:sz w:val="18"/>
          <w:szCs w:val="18"/>
        </w:rPr>
        <w:t xml:space="preserve">Zamawiający </w:t>
      </w:r>
      <w:r w:rsidRPr="00912BD9">
        <w:rPr>
          <w:rFonts w:ascii="Verdana" w:hAnsi="Verdana" w:cs="Calibri"/>
          <w:sz w:val="18"/>
          <w:szCs w:val="18"/>
        </w:rPr>
        <w:t>może unieważnić</w:t>
      </w:r>
      <w:r w:rsidRPr="00F53950">
        <w:rPr>
          <w:rFonts w:ascii="Verdana" w:hAnsi="Verdana" w:cs="Calibri"/>
          <w:sz w:val="18"/>
          <w:szCs w:val="18"/>
        </w:rPr>
        <w:t xml:space="preserve"> postępowanie w trybie art. 93 ustawy </w:t>
      </w:r>
      <w:proofErr w:type="spellStart"/>
      <w:r w:rsidRPr="00F53950">
        <w:rPr>
          <w:rFonts w:ascii="Verdana" w:hAnsi="Verdana" w:cs="Calibri"/>
          <w:sz w:val="18"/>
          <w:szCs w:val="18"/>
        </w:rPr>
        <w:t>Pzp</w:t>
      </w:r>
      <w:proofErr w:type="spellEnd"/>
      <w:r w:rsidRPr="00F53950">
        <w:rPr>
          <w:rFonts w:ascii="Verdana" w:hAnsi="Verdana" w:cs="Calibri"/>
          <w:sz w:val="18"/>
          <w:szCs w:val="18"/>
        </w:rPr>
        <w:t>.</w:t>
      </w:r>
    </w:p>
    <w:p w:rsidR="00252F94" w:rsidRPr="00F53950" w:rsidRDefault="00252F94" w:rsidP="00252F94">
      <w:pPr>
        <w:pStyle w:val="pkt"/>
        <w:spacing w:before="0" w:after="0" w:line="276" w:lineRule="auto"/>
        <w:ind w:left="0" w:firstLine="0"/>
        <w:rPr>
          <w:rFonts w:ascii="Verdana" w:hAnsi="Verdana" w:cs="Calibri"/>
          <w:sz w:val="18"/>
          <w:szCs w:val="18"/>
        </w:rPr>
      </w:pPr>
    </w:p>
    <w:p w:rsidR="00252F94" w:rsidRPr="00F53950" w:rsidRDefault="00252F94" w:rsidP="00854E46">
      <w:pPr>
        <w:pStyle w:val="pkt"/>
        <w:numPr>
          <w:ilvl w:val="0"/>
          <w:numId w:val="8"/>
        </w:numPr>
        <w:spacing w:before="0" w:after="0" w:line="276" w:lineRule="auto"/>
        <w:ind w:hanging="436"/>
        <w:rPr>
          <w:rFonts w:ascii="Verdana" w:hAnsi="Verdana" w:cs="Calibri"/>
          <w:b/>
          <w:sz w:val="18"/>
          <w:szCs w:val="18"/>
        </w:rPr>
      </w:pPr>
      <w:r w:rsidRPr="00F53950">
        <w:rPr>
          <w:rFonts w:ascii="Verdana" w:hAnsi="Verdana" w:cs="Calibri"/>
          <w:b/>
          <w:sz w:val="18"/>
          <w:szCs w:val="18"/>
        </w:rPr>
        <w:t>Pouczenie o środkach ochrony prawnej przysługujących Wykonawcy w toku postępowania      o udzielenie zamówienia</w:t>
      </w:r>
    </w:p>
    <w:p w:rsidR="00252F94" w:rsidRPr="00F53950" w:rsidRDefault="00252F94" w:rsidP="00854E46">
      <w:pPr>
        <w:pStyle w:val="pkt"/>
        <w:numPr>
          <w:ilvl w:val="0"/>
          <w:numId w:val="32"/>
        </w:numPr>
        <w:spacing w:before="0" w:after="0" w:line="276" w:lineRule="auto"/>
        <w:ind w:left="1418" w:hanging="425"/>
        <w:rPr>
          <w:rFonts w:ascii="Verdana" w:hAnsi="Verdana" w:cs="Calibri"/>
          <w:sz w:val="18"/>
          <w:szCs w:val="18"/>
        </w:rPr>
      </w:pPr>
      <w:r w:rsidRPr="00F53950">
        <w:rPr>
          <w:rFonts w:ascii="Verdana" w:hAnsi="Verdana" w:cs="Calibri"/>
          <w:sz w:val="18"/>
          <w:szCs w:val="18"/>
        </w:rPr>
        <w:t xml:space="preserve">Zasady, terminy oraz sposób korzystania ze środków ochrony prawnej szczegółowo regulują przepisy Działu VI ustawy </w:t>
      </w:r>
      <w:proofErr w:type="spellStart"/>
      <w:r w:rsidRPr="00F53950">
        <w:rPr>
          <w:rFonts w:ascii="Verdana" w:hAnsi="Verdana" w:cs="Calibri"/>
          <w:sz w:val="18"/>
          <w:szCs w:val="18"/>
        </w:rPr>
        <w:t>Pzp</w:t>
      </w:r>
      <w:proofErr w:type="spellEnd"/>
      <w:r w:rsidRPr="00F53950">
        <w:rPr>
          <w:rFonts w:ascii="Verdana" w:hAnsi="Verdana" w:cs="Calibri"/>
          <w:sz w:val="18"/>
          <w:szCs w:val="18"/>
        </w:rPr>
        <w:t xml:space="preserve"> – Środki ochrony prawnej (art. 179-198 g).</w:t>
      </w:r>
    </w:p>
    <w:p w:rsidR="00252F94" w:rsidRPr="00F53950" w:rsidRDefault="00252F94" w:rsidP="00854E46">
      <w:pPr>
        <w:pStyle w:val="pkt"/>
        <w:numPr>
          <w:ilvl w:val="0"/>
          <w:numId w:val="32"/>
        </w:numPr>
        <w:spacing w:before="0" w:after="0" w:line="276" w:lineRule="auto"/>
        <w:ind w:left="1418" w:hanging="425"/>
        <w:rPr>
          <w:rFonts w:ascii="Verdana" w:hAnsi="Verdana" w:cs="Calibri"/>
          <w:sz w:val="18"/>
          <w:szCs w:val="18"/>
        </w:rPr>
      </w:pPr>
      <w:r w:rsidRPr="00F53950">
        <w:rPr>
          <w:rFonts w:ascii="Verdana" w:hAnsi="Verdana" w:cs="Calibri"/>
          <w:sz w:val="18"/>
          <w:szCs w:val="18"/>
        </w:rPr>
        <w:t xml:space="preserve">Odwołanie powinno wskazywać czynność lub zaniechanie czynności Zamawiającego, której zarzuca się niezgodność z przepisami ustawy </w:t>
      </w:r>
      <w:proofErr w:type="spellStart"/>
      <w:r w:rsidRPr="00F53950">
        <w:rPr>
          <w:rFonts w:ascii="Verdana" w:hAnsi="Verdana" w:cs="Calibri"/>
          <w:sz w:val="18"/>
          <w:szCs w:val="18"/>
        </w:rPr>
        <w:t>Pzp</w:t>
      </w:r>
      <w:proofErr w:type="spellEnd"/>
      <w:r w:rsidRPr="00F53950">
        <w:rPr>
          <w:rFonts w:ascii="Verdana" w:hAnsi="Verdana" w:cs="Calibri"/>
          <w:sz w:val="18"/>
          <w:szCs w:val="18"/>
        </w:rPr>
        <w:t>, zawierać zwięzłe przedstawienie zarzutów, określać żądanie oraz w</w:t>
      </w:r>
      <w:r w:rsidR="00A77C15">
        <w:rPr>
          <w:rFonts w:ascii="Verdana" w:hAnsi="Verdana" w:cs="Calibri"/>
          <w:sz w:val="18"/>
          <w:szCs w:val="18"/>
        </w:rPr>
        <w:t>skazywać okoliczności faktyczne</w:t>
      </w:r>
      <w:r w:rsidR="00A77C15">
        <w:rPr>
          <w:rFonts w:ascii="Verdana" w:hAnsi="Verdana" w:cs="Calibri"/>
          <w:sz w:val="18"/>
          <w:szCs w:val="18"/>
        </w:rPr>
        <w:br/>
      </w:r>
      <w:r w:rsidRPr="00F53950">
        <w:rPr>
          <w:rFonts w:ascii="Verdana" w:hAnsi="Verdana" w:cs="Calibri"/>
          <w:sz w:val="18"/>
          <w:szCs w:val="18"/>
        </w:rPr>
        <w:t>i prawne uzasadniające wniesienie odwołania.</w:t>
      </w:r>
    </w:p>
    <w:p w:rsidR="00252F94" w:rsidRPr="00F53950" w:rsidRDefault="00252F94" w:rsidP="00854E46">
      <w:pPr>
        <w:pStyle w:val="pkt"/>
        <w:numPr>
          <w:ilvl w:val="0"/>
          <w:numId w:val="32"/>
        </w:numPr>
        <w:spacing w:before="0" w:after="0" w:line="276" w:lineRule="auto"/>
        <w:ind w:left="1418" w:hanging="425"/>
        <w:rPr>
          <w:rFonts w:ascii="Verdana" w:hAnsi="Verdana" w:cs="Calibri"/>
          <w:sz w:val="18"/>
          <w:szCs w:val="18"/>
        </w:rPr>
      </w:pPr>
      <w:r w:rsidRPr="00F53950">
        <w:rPr>
          <w:rFonts w:ascii="Verdana" w:hAnsi="Verdana" w:cs="Calibri"/>
          <w:sz w:val="18"/>
          <w:szCs w:val="18"/>
        </w:rPr>
        <w:t xml:space="preserve">Odwołanie wnosi się w terminie 5 dni od dnia przesłania informacji o czynności Zamawiającego stanowiącego podstawę jego wniesienia – jeżeli została przesłana  w sposób określony w art. 180 ust. 5 ustawy </w:t>
      </w:r>
      <w:proofErr w:type="spellStart"/>
      <w:r w:rsidRPr="00F53950">
        <w:rPr>
          <w:rFonts w:ascii="Verdana" w:hAnsi="Verdana" w:cs="Calibri"/>
          <w:sz w:val="18"/>
          <w:szCs w:val="18"/>
        </w:rPr>
        <w:t>Pzp</w:t>
      </w:r>
      <w:proofErr w:type="spellEnd"/>
      <w:r w:rsidRPr="00F53950">
        <w:rPr>
          <w:rFonts w:ascii="Verdana" w:hAnsi="Verdana" w:cs="Calibri"/>
          <w:sz w:val="18"/>
          <w:szCs w:val="18"/>
        </w:rPr>
        <w:t xml:space="preserve"> zdanie drugie albo w terminie 10 dni – jeżeli została przesłana w inny sposób.</w:t>
      </w:r>
    </w:p>
    <w:p w:rsidR="00252F94" w:rsidRPr="00F53950" w:rsidRDefault="00252F94" w:rsidP="00854E46">
      <w:pPr>
        <w:pStyle w:val="pkt"/>
        <w:numPr>
          <w:ilvl w:val="0"/>
          <w:numId w:val="32"/>
        </w:numPr>
        <w:spacing w:before="0" w:after="0" w:line="276" w:lineRule="auto"/>
        <w:ind w:left="1418" w:hanging="425"/>
        <w:rPr>
          <w:rFonts w:ascii="Verdana" w:hAnsi="Verdana" w:cs="Calibri"/>
          <w:sz w:val="18"/>
          <w:szCs w:val="18"/>
        </w:rPr>
      </w:pPr>
      <w:r w:rsidRPr="00F53950">
        <w:rPr>
          <w:rFonts w:ascii="Verdana" w:hAnsi="Verdana" w:cs="Calibri"/>
          <w:sz w:val="18"/>
          <w:szCs w:val="18"/>
        </w:rPr>
        <w:t>Odwołanie wobec treści ogłoszenia o zamówieniu oraz postanowień SIWZ wnosi się w terminie 5 dni od dnia zamieszczenia ogłoszenia w Biuletynie Zamówień Publicznych lub zamieszczenia SIWZ na stronie internetowej Zamawiającego.</w:t>
      </w:r>
    </w:p>
    <w:p w:rsidR="00252F94" w:rsidRPr="00F53950" w:rsidRDefault="00252F94" w:rsidP="00854E46">
      <w:pPr>
        <w:pStyle w:val="pkt"/>
        <w:numPr>
          <w:ilvl w:val="0"/>
          <w:numId w:val="32"/>
        </w:numPr>
        <w:spacing w:before="0" w:after="0" w:line="276" w:lineRule="auto"/>
        <w:ind w:left="1418" w:hanging="425"/>
        <w:rPr>
          <w:rFonts w:ascii="Verdana" w:hAnsi="Verdana" w:cs="Calibri"/>
          <w:sz w:val="18"/>
          <w:szCs w:val="18"/>
        </w:rPr>
      </w:pPr>
      <w:r w:rsidRPr="00F53950">
        <w:rPr>
          <w:rFonts w:ascii="Verdana" w:hAnsi="Verdana" w:cs="Calibri"/>
          <w:sz w:val="18"/>
          <w:szCs w:val="18"/>
        </w:rPr>
        <w:t>Odwołanie wobec czynności innych niż określone w pkt. 21 ust. 3) –  21 ust. 4) SIWZ wnosi się w terminie 5 dni od dnia, w którym powzięto lub przy zachowaniu należytej staranności można było powziąć wiadomość o okolicznościach stanowiących podstawę jego wniesienia.</w:t>
      </w:r>
    </w:p>
    <w:p w:rsidR="00252F94" w:rsidRPr="00F53950" w:rsidRDefault="00252F94" w:rsidP="00854E46">
      <w:pPr>
        <w:pStyle w:val="pkt"/>
        <w:numPr>
          <w:ilvl w:val="0"/>
          <w:numId w:val="32"/>
        </w:numPr>
        <w:spacing w:before="0" w:after="0" w:line="276" w:lineRule="auto"/>
        <w:ind w:left="1418" w:hanging="425"/>
        <w:rPr>
          <w:rFonts w:ascii="Verdana" w:hAnsi="Verdana" w:cs="Calibri"/>
          <w:sz w:val="18"/>
          <w:szCs w:val="18"/>
        </w:rPr>
      </w:pPr>
      <w:r w:rsidRPr="00F53950">
        <w:rPr>
          <w:rFonts w:ascii="Verdana" w:hAnsi="Verdana" w:cs="Calibri"/>
          <w:sz w:val="18"/>
          <w:szCs w:val="18"/>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252F94" w:rsidRPr="00F53950" w:rsidRDefault="00252F94" w:rsidP="00854E46">
      <w:pPr>
        <w:pStyle w:val="pkt"/>
        <w:numPr>
          <w:ilvl w:val="0"/>
          <w:numId w:val="32"/>
        </w:numPr>
        <w:spacing w:before="0" w:after="0" w:line="276" w:lineRule="auto"/>
        <w:ind w:left="1418" w:hanging="425"/>
        <w:rPr>
          <w:rFonts w:ascii="Verdana" w:hAnsi="Verdana" w:cs="Calibri"/>
          <w:sz w:val="18"/>
          <w:szCs w:val="18"/>
        </w:rPr>
      </w:pPr>
      <w:r w:rsidRPr="00F53950">
        <w:rPr>
          <w:rFonts w:ascii="Verdana" w:hAnsi="Verdana" w:cs="Calibri"/>
          <w:sz w:val="18"/>
          <w:szCs w:val="18"/>
        </w:rPr>
        <w:t>Odwołujący przesyła kopie odwołania Zamawiającemu przed upływem terminu do wniesienia odwołania   w taki sposób, aby mógł on zapoznać się z jego treścią przed upływem tego terminu. Domniemywa się, i</w:t>
      </w:r>
      <w:r w:rsidR="007B7856">
        <w:rPr>
          <w:rFonts w:ascii="Verdana" w:hAnsi="Verdana" w:cs="Calibri"/>
          <w:sz w:val="18"/>
          <w:szCs w:val="18"/>
        </w:rPr>
        <w:t>ż Zamawiający mógł się zapoznać</w:t>
      </w:r>
      <w:r w:rsidR="007B7856">
        <w:rPr>
          <w:rFonts w:ascii="Verdana" w:hAnsi="Verdana" w:cs="Calibri"/>
          <w:sz w:val="18"/>
          <w:szCs w:val="18"/>
        </w:rPr>
        <w:br/>
      </w:r>
      <w:r w:rsidRPr="00F53950">
        <w:rPr>
          <w:rFonts w:ascii="Verdana" w:hAnsi="Verdana" w:cs="Calibri"/>
          <w:sz w:val="18"/>
          <w:szCs w:val="18"/>
        </w:rPr>
        <w:t>z treścią odwołania przed upływem terminu do jego wniesienia, jeżeli przesłanie jego kopii nastąpiło przed upływem terminu do jego wniesienia przy użyciu środków komunikacji elektronicznej.</w:t>
      </w:r>
    </w:p>
    <w:p w:rsidR="00252F94" w:rsidRPr="00F53950" w:rsidRDefault="00252F94" w:rsidP="00854E46">
      <w:pPr>
        <w:pStyle w:val="pkt"/>
        <w:numPr>
          <w:ilvl w:val="0"/>
          <w:numId w:val="32"/>
        </w:numPr>
        <w:spacing w:before="0" w:after="0" w:line="276" w:lineRule="auto"/>
        <w:ind w:left="1418" w:hanging="425"/>
        <w:rPr>
          <w:rFonts w:ascii="Verdana" w:hAnsi="Verdana" w:cs="Calibri"/>
          <w:sz w:val="18"/>
          <w:szCs w:val="18"/>
        </w:rPr>
      </w:pPr>
      <w:r w:rsidRPr="00F53950">
        <w:rPr>
          <w:rFonts w:ascii="Verdana" w:hAnsi="Verdana" w:cs="Calibri"/>
          <w:sz w:val="18"/>
          <w:szCs w:val="18"/>
        </w:rPr>
        <w:t xml:space="preserve">Na orzeczenie Krajowej Izby Odwoławczej stronom oraz uczestnikom postępowania odwoławczego przysługuje skarga do sądu okręgowego właściwego dla siedziby Zamawiającego, która wnosi się za pośrednictwem Prezesa Krajowej Izby </w:t>
      </w:r>
      <w:r w:rsidRPr="00F53950">
        <w:rPr>
          <w:rFonts w:ascii="Verdana" w:hAnsi="Verdana" w:cs="Calibri"/>
          <w:sz w:val="18"/>
          <w:szCs w:val="18"/>
        </w:rPr>
        <w:lastRenderedPageBreak/>
        <w:t>Odwoławczej w terminie 7 dni od dnia doręczenia orzeczenia KIO, przesyłając jednocześnie jej odpis przeciwnikowi skargi. Złożenie skargi w placówce operatora publicznego jest równoznaczne z jej wniesieniem.</w:t>
      </w:r>
    </w:p>
    <w:p w:rsidR="00252F94" w:rsidRPr="00F53950" w:rsidRDefault="00252F94" w:rsidP="00252F94">
      <w:pPr>
        <w:pStyle w:val="pkt"/>
        <w:spacing w:before="0" w:after="0" w:line="276" w:lineRule="auto"/>
        <w:ind w:left="426" w:hanging="426"/>
        <w:rPr>
          <w:rFonts w:ascii="Verdana" w:hAnsi="Verdana" w:cs="Calibri"/>
          <w:b/>
          <w:sz w:val="18"/>
          <w:szCs w:val="18"/>
        </w:rPr>
      </w:pPr>
    </w:p>
    <w:p w:rsidR="00252F94" w:rsidRPr="00F53950" w:rsidRDefault="00252F94" w:rsidP="00854E46">
      <w:pPr>
        <w:pStyle w:val="pkt"/>
        <w:numPr>
          <w:ilvl w:val="0"/>
          <w:numId w:val="8"/>
        </w:numPr>
        <w:spacing w:before="0" w:after="0" w:line="276" w:lineRule="auto"/>
        <w:ind w:hanging="436"/>
        <w:rPr>
          <w:rFonts w:ascii="Verdana" w:hAnsi="Verdana" w:cs="Calibri"/>
          <w:b/>
          <w:sz w:val="18"/>
          <w:szCs w:val="18"/>
        </w:rPr>
      </w:pPr>
      <w:r w:rsidRPr="00F53950">
        <w:rPr>
          <w:rFonts w:ascii="Verdana" w:hAnsi="Verdana" w:cs="Calibri"/>
          <w:b/>
          <w:sz w:val="18"/>
          <w:szCs w:val="18"/>
        </w:rPr>
        <w:t>Postanowienia końcowe</w:t>
      </w:r>
    </w:p>
    <w:p w:rsidR="00252F94" w:rsidRPr="00F53950" w:rsidRDefault="00252F94" w:rsidP="00854E46">
      <w:pPr>
        <w:pStyle w:val="Standardowy1"/>
        <w:numPr>
          <w:ilvl w:val="0"/>
          <w:numId w:val="33"/>
        </w:numPr>
        <w:suppressLineNumbers/>
        <w:spacing w:after="0" w:line="276" w:lineRule="auto"/>
        <w:ind w:left="1418" w:hanging="425"/>
        <w:jc w:val="both"/>
        <w:rPr>
          <w:rFonts w:ascii="Verdana" w:hAnsi="Verdana" w:cs="Calibri"/>
          <w:sz w:val="18"/>
          <w:szCs w:val="18"/>
        </w:rPr>
      </w:pPr>
      <w:r w:rsidRPr="00F53950">
        <w:rPr>
          <w:rFonts w:ascii="Verdana" w:hAnsi="Verdana" w:cs="Calibri"/>
          <w:sz w:val="18"/>
          <w:szCs w:val="18"/>
        </w:rPr>
        <w:t xml:space="preserve">W sprawach nieuregulowanych niniejszą specyfikacją mają zastosowanie postanowienia     ustawy </w:t>
      </w:r>
      <w:proofErr w:type="spellStart"/>
      <w:r w:rsidRPr="00F53950">
        <w:rPr>
          <w:rFonts w:ascii="Verdana" w:hAnsi="Verdana" w:cs="Calibri"/>
          <w:sz w:val="18"/>
          <w:szCs w:val="18"/>
        </w:rPr>
        <w:t>Pzp</w:t>
      </w:r>
      <w:proofErr w:type="spellEnd"/>
      <w:r w:rsidRPr="00F53950">
        <w:rPr>
          <w:rFonts w:ascii="Verdana" w:hAnsi="Verdana" w:cs="Calibri"/>
          <w:sz w:val="18"/>
          <w:szCs w:val="18"/>
        </w:rPr>
        <w:t>.</w:t>
      </w:r>
    </w:p>
    <w:p w:rsidR="00252F94" w:rsidRPr="00F53950" w:rsidRDefault="00252F94" w:rsidP="00854E46">
      <w:pPr>
        <w:pStyle w:val="Standardowy1"/>
        <w:numPr>
          <w:ilvl w:val="0"/>
          <w:numId w:val="33"/>
        </w:numPr>
        <w:suppressLineNumbers/>
        <w:spacing w:after="0" w:line="276" w:lineRule="auto"/>
        <w:ind w:left="1418" w:hanging="425"/>
        <w:jc w:val="both"/>
        <w:rPr>
          <w:rFonts w:ascii="Verdana" w:hAnsi="Verdana" w:cs="Calibri"/>
          <w:sz w:val="18"/>
          <w:szCs w:val="18"/>
        </w:rPr>
      </w:pPr>
      <w:r w:rsidRPr="00FA63B8">
        <w:rPr>
          <w:rFonts w:ascii="Verdana" w:hAnsi="Verdana"/>
          <w:sz w:val="18"/>
          <w:szCs w:val="18"/>
        </w:rPr>
        <w:t>Zamówienie zostanie zrealizowane zgod</w:t>
      </w:r>
      <w:r w:rsidR="001543B5">
        <w:rPr>
          <w:rFonts w:ascii="Verdana" w:hAnsi="Verdana"/>
          <w:sz w:val="18"/>
          <w:szCs w:val="18"/>
        </w:rPr>
        <w:t>nie z prawem obowiązującym</w:t>
      </w:r>
      <w:r w:rsidR="001543B5">
        <w:rPr>
          <w:rFonts w:ascii="Verdana" w:hAnsi="Verdana"/>
          <w:sz w:val="18"/>
          <w:szCs w:val="18"/>
        </w:rPr>
        <w:br/>
      </w:r>
      <w:r w:rsidRPr="00FA63B8">
        <w:rPr>
          <w:rFonts w:ascii="Verdana" w:hAnsi="Verdana"/>
          <w:sz w:val="18"/>
          <w:szCs w:val="18"/>
        </w:rPr>
        <w:t xml:space="preserve">w Rzeczypospolitej Polskiej, w oparciu o wyżej wymienioną ustawę </w:t>
      </w:r>
      <w:proofErr w:type="spellStart"/>
      <w:r w:rsidRPr="00FA63B8">
        <w:rPr>
          <w:rFonts w:ascii="Verdana" w:hAnsi="Verdana"/>
          <w:sz w:val="18"/>
          <w:szCs w:val="18"/>
        </w:rPr>
        <w:t>Pzp</w:t>
      </w:r>
      <w:proofErr w:type="spellEnd"/>
      <w:r w:rsidRPr="00FA63B8">
        <w:rPr>
          <w:rFonts w:ascii="Verdana" w:hAnsi="Verdana"/>
          <w:sz w:val="18"/>
          <w:szCs w:val="18"/>
        </w:rPr>
        <w:t xml:space="preserve"> i przepisy ustawy z dnia 23 kwietnia 1964 r. – Kodeks cywilny (t. </w:t>
      </w:r>
      <w:r w:rsidR="004C5926">
        <w:rPr>
          <w:rFonts w:ascii="Verdana" w:hAnsi="Verdana"/>
          <w:sz w:val="18"/>
          <w:szCs w:val="18"/>
        </w:rPr>
        <w:t>j. Dz. U. z 201</w:t>
      </w:r>
      <w:r w:rsidR="002D0DD8">
        <w:rPr>
          <w:rFonts w:ascii="Verdana" w:hAnsi="Verdana"/>
          <w:sz w:val="18"/>
          <w:szCs w:val="18"/>
        </w:rPr>
        <w:t>9</w:t>
      </w:r>
      <w:r w:rsidR="004C5926">
        <w:rPr>
          <w:rFonts w:ascii="Verdana" w:hAnsi="Verdana"/>
          <w:sz w:val="18"/>
          <w:szCs w:val="18"/>
        </w:rPr>
        <w:t xml:space="preserve"> r.,</w:t>
      </w:r>
      <w:r w:rsidR="004C5926">
        <w:rPr>
          <w:rFonts w:ascii="Verdana" w:hAnsi="Verdana"/>
          <w:sz w:val="18"/>
          <w:szCs w:val="18"/>
        </w:rPr>
        <w:br/>
      </w:r>
      <w:r w:rsidRPr="00FA63B8">
        <w:rPr>
          <w:rFonts w:ascii="Verdana" w:hAnsi="Verdana"/>
          <w:sz w:val="18"/>
          <w:szCs w:val="18"/>
        </w:rPr>
        <w:t xml:space="preserve">poz. </w:t>
      </w:r>
      <w:r w:rsidR="002D0DD8">
        <w:rPr>
          <w:rFonts w:ascii="Verdana" w:hAnsi="Verdana"/>
          <w:sz w:val="18"/>
          <w:szCs w:val="18"/>
        </w:rPr>
        <w:t>1145</w:t>
      </w:r>
      <w:r w:rsidRPr="00FA63B8">
        <w:rPr>
          <w:rFonts w:ascii="Verdana" w:hAnsi="Verdana"/>
          <w:sz w:val="18"/>
          <w:szCs w:val="18"/>
        </w:rPr>
        <w:t xml:space="preserve"> z </w:t>
      </w:r>
      <w:proofErr w:type="spellStart"/>
      <w:r w:rsidRPr="00FA63B8">
        <w:rPr>
          <w:rFonts w:ascii="Verdana" w:hAnsi="Verdana"/>
          <w:sz w:val="18"/>
          <w:szCs w:val="18"/>
        </w:rPr>
        <w:t>późn</w:t>
      </w:r>
      <w:proofErr w:type="spellEnd"/>
      <w:r w:rsidRPr="00FA63B8">
        <w:rPr>
          <w:rFonts w:ascii="Verdana" w:hAnsi="Verdana"/>
          <w:sz w:val="18"/>
          <w:szCs w:val="18"/>
        </w:rPr>
        <w:t>. zm.) oraz innych ustaw szczególnych powszechnie obowiązującego prawa.</w:t>
      </w:r>
    </w:p>
    <w:p w:rsidR="00252F94" w:rsidRPr="00F53950" w:rsidRDefault="00252F94" w:rsidP="00252F94">
      <w:pPr>
        <w:pStyle w:val="Standardowy1"/>
        <w:suppressLineNumbers/>
        <w:tabs>
          <w:tab w:val="left" w:pos="1902"/>
        </w:tabs>
        <w:spacing w:after="0" w:line="276" w:lineRule="auto"/>
        <w:ind w:firstLine="0"/>
        <w:jc w:val="both"/>
        <w:rPr>
          <w:rFonts w:ascii="Verdana" w:hAnsi="Verdana" w:cs="Calibri"/>
          <w:b/>
          <w:kern w:val="20"/>
          <w:sz w:val="18"/>
          <w:szCs w:val="18"/>
        </w:rPr>
      </w:pPr>
    </w:p>
    <w:p w:rsidR="00252F94" w:rsidRPr="00F53950" w:rsidRDefault="00252F94" w:rsidP="00252F94">
      <w:pPr>
        <w:pStyle w:val="Standardowy1"/>
        <w:suppressLineNumbers/>
        <w:tabs>
          <w:tab w:val="left" w:pos="567"/>
        </w:tabs>
        <w:spacing w:after="0" w:line="276" w:lineRule="auto"/>
        <w:ind w:left="567" w:hanging="567"/>
        <w:jc w:val="both"/>
        <w:rPr>
          <w:rFonts w:ascii="Verdana" w:hAnsi="Verdana" w:cs="Calibri"/>
          <w:b/>
          <w:kern w:val="20"/>
          <w:sz w:val="18"/>
          <w:szCs w:val="18"/>
          <w:u w:val="single"/>
        </w:rPr>
      </w:pPr>
      <w:r w:rsidRPr="00F53950">
        <w:rPr>
          <w:rFonts w:ascii="Verdana" w:hAnsi="Verdana" w:cs="Calibri"/>
          <w:b/>
          <w:kern w:val="20"/>
          <w:sz w:val="18"/>
          <w:szCs w:val="18"/>
          <w:u w:val="single"/>
        </w:rPr>
        <w:t>Wykaz załączników do SIWZ:</w:t>
      </w:r>
    </w:p>
    <w:p w:rsidR="00252F94" w:rsidRPr="00F53950" w:rsidRDefault="00252F94" w:rsidP="00252F94">
      <w:pPr>
        <w:pStyle w:val="Standardowy1"/>
        <w:suppressLineNumbers/>
        <w:tabs>
          <w:tab w:val="left" w:pos="567"/>
        </w:tabs>
        <w:spacing w:after="0" w:line="276" w:lineRule="auto"/>
        <w:ind w:left="567" w:hanging="567"/>
        <w:jc w:val="both"/>
        <w:rPr>
          <w:rFonts w:ascii="Verdana" w:hAnsi="Verdana" w:cs="Calibri"/>
          <w:kern w:val="20"/>
          <w:sz w:val="18"/>
          <w:szCs w:val="18"/>
        </w:rPr>
      </w:pPr>
      <w:r w:rsidRPr="00F53950">
        <w:rPr>
          <w:rFonts w:ascii="Verdana" w:hAnsi="Verdana" w:cs="Calibri"/>
          <w:kern w:val="20"/>
          <w:sz w:val="18"/>
          <w:szCs w:val="18"/>
        </w:rPr>
        <w:t xml:space="preserve">Załącznik nr 1 – </w:t>
      </w:r>
      <w:r w:rsidRPr="00F53950">
        <w:rPr>
          <w:rFonts w:ascii="Verdana" w:hAnsi="Verdana" w:cs="Calibri"/>
          <w:i/>
          <w:kern w:val="20"/>
          <w:sz w:val="18"/>
          <w:szCs w:val="18"/>
        </w:rPr>
        <w:t>Formularz ofertowy</w:t>
      </w:r>
    </w:p>
    <w:p w:rsidR="00252F94" w:rsidRPr="00F53950" w:rsidRDefault="00252F94" w:rsidP="00252F94">
      <w:pPr>
        <w:pStyle w:val="Standardowy1"/>
        <w:suppressLineNumbers/>
        <w:tabs>
          <w:tab w:val="left" w:pos="567"/>
        </w:tabs>
        <w:spacing w:after="0" w:line="276" w:lineRule="auto"/>
        <w:ind w:left="567" w:hanging="567"/>
        <w:jc w:val="both"/>
        <w:rPr>
          <w:rFonts w:ascii="Verdana" w:hAnsi="Verdana" w:cs="Calibri"/>
          <w:kern w:val="20"/>
          <w:sz w:val="18"/>
          <w:szCs w:val="18"/>
        </w:rPr>
      </w:pPr>
      <w:r w:rsidRPr="00F53950">
        <w:rPr>
          <w:rFonts w:ascii="Verdana" w:hAnsi="Verdana" w:cs="Calibri"/>
          <w:kern w:val="20"/>
          <w:sz w:val="18"/>
          <w:szCs w:val="18"/>
        </w:rPr>
        <w:t xml:space="preserve">Załącznik nr 2 – </w:t>
      </w:r>
      <w:r>
        <w:rPr>
          <w:rFonts w:ascii="Verdana" w:hAnsi="Verdana" w:cs="Calibri"/>
          <w:i/>
          <w:kern w:val="20"/>
          <w:sz w:val="18"/>
          <w:szCs w:val="18"/>
        </w:rPr>
        <w:t>Formularz cenowy</w:t>
      </w:r>
    </w:p>
    <w:p w:rsidR="00252F94" w:rsidRPr="00FA63B8" w:rsidRDefault="00252F94" w:rsidP="00252F94">
      <w:pPr>
        <w:suppressAutoHyphens/>
        <w:spacing w:line="276" w:lineRule="auto"/>
        <w:jc w:val="both"/>
        <w:rPr>
          <w:rFonts w:ascii="Verdana" w:hAnsi="Verdana"/>
          <w:snapToGrid w:val="0"/>
          <w:sz w:val="18"/>
          <w:szCs w:val="18"/>
        </w:rPr>
      </w:pPr>
      <w:r w:rsidRPr="00F53950">
        <w:rPr>
          <w:rFonts w:ascii="Verdana" w:hAnsi="Verdana" w:cs="Calibri"/>
          <w:kern w:val="20"/>
          <w:sz w:val="18"/>
          <w:szCs w:val="18"/>
        </w:rPr>
        <w:t>Załącznik nr 3 –</w:t>
      </w:r>
      <w:r w:rsidRPr="00FA63B8">
        <w:rPr>
          <w:rFonts w:ascii="Verdana" w:hAnsi="Verdana"/>
          <w:snapToGrid w:val="0"/>
          <w:sz w:val="18"/>
          <w:szCs w:val="18"/>
        </w:rPr>
        <w:t xml:space="preserve"> </w:t>
      </w:r>
      <w:r w:rsidRPr="00FA63B8">
        <w:rPr>
          <w:rFonts w:ascii="Verdana" w:hAnsi="Verdana"/>
          <w:i/>
          <w:snapToGrid w:val="0"/>
          <w:sz w:val="18"/>
          <w:szCs w:val="18"/>
        </w:rPr>
        <w:t>Oświadczenie o braku podstaw wykluczenia</w:t>
      </w:r>
    </w:p>
    <w:p w:rsidR="00252F94" w:rsidRPr="00FA63B8" w:rsidRDefault="00252F94" w:rsidP="00252F94">
      <w:pPr>
        <w:suppressAutoHyphens/>
        <w:spacing w:line="276" w:lineRule="auto"/>
        <w:jc w:val="both"/>
        <w:rPr>
          <w:rFonts w:ascii="Verdana" w:hAnsi="Verdana"/>
          <w:snapToGrid w:val="0"/>
          <w:sz w:val="18"/>
          <w:szCs w:val="18"/>
        </w:rPr>
      </w:pPr>
      <w:r w:rsidRPr="00F53950">
        <w:rPr>
          <w:rFonts w:ascii="Verdana" w:hAnsi="Verdana" w:cs="Calibri"/>
          <w:kern w:val="20"/>
          <w:sz w:val="18"/>
          <w:szCs w:val="18"/>
        </w:rPr>
        <w:t xml:space="preserve">Załącznik nr 4 – </w:t>
      </w:r>
      <w:r w:rsidRPr="00FA63B8">
        <w:rPr>
          <w:rFonts w:ascii="Verdana" w:hAnsi="Verdana"/>
          <w:i/>
          <w:snapToGrid w:val="0"/>
          <w:sz w:val="18"/>
          <w:szCs w:val="18"/>
        </w:rPr>
        <w:t>Oświadczenie o spełnieniu warunków udziału w postępowaniu</w:t>
      </w:r>
      <w:r w:rsidRPr="00FA63B8">
        <w:rPr>
          <w:rFonts w:ascii="Verdana" w:hAnsi="Verdana"/>
          <w:snapToGrid w:val="0"/>
          <w:sz w:val="18"/>
          <w:szCs w:val="18"/>
        </w:rPr>
        <w:t xml:space="preserve"> </w:t>
      </w:r>
    </w:p>
    <w:p w:rsidR="00252F94" w:rsidRPr="00F53950" w:rsidRDefault="00252F94" w:rsidP="00252F94">
      <w:pPr>
        <w:pStyle w:val="Standardowy1"/>
        <w:suppressLineNumbers/>
        <w:tabs>
          <w:tab w:val="left" w:pos="567"/>
        </w:tabs>
        <w:spacing w:after="0" w:line="276" w:lineRule="auto"/>
        <w:ind w:firstLine="0"/>
        <w:jc w:val="both"/>
        <w:rPr>
          <w:rFonts w:ascii="Verdana" w:hAnsi="Verdana" w:cs="Calibri"/>
          <w:kern w:val="20"/>
          <w:sz w:val="18"/>
          <w:szCs w:val="18"/>
        </w:rPr>
      </w:pPr>
      <w:r w:rsidRPr="00F53950">
        <w:rPr>
          <w:rFonts w:ascii="Verdana" w:hAnsi="Verdana" w:cs="Calibri"/>
          <w:kern w:val="20"/>
          <w:sz w:val="18"/>
          <w:szCs w:val="18"/>
        </w:rPr>
        <w:t xml:space="preserve">Załącznik nr 5 – </w:t>
      </w:r>
      <w:r w:rsidRPr="00F53950">
        <w:rPr>
          <w:rFonts w:ascii="Verdana" w:hAnsi="Verdana" w:cs="Calibri"/>
          <w:i/>
          <w:kern w:val="20"/>
          <w:sz w:val="18"/>
          <w:szCs w:val="18"/>
        </w:rPr>
        <w:t>Projekt u</w:t>
      </w:r>
      <w:r>
        <w:rPr>
          <w:rFonts w:ascii="Verdana" w:hAnsi="Verdana" w:cs="Calibri"/>
          <w:i/>
          <w:kern w:val="20"/>
          <w:sz w:val="18"/>
          <w:szCs w:val="18"/>
        </w:rPr>
        <w:t>mowy</w:t>
      </w:r>
    </w:p>
    <w:p w:rsidR="00252F94" w:rsidRPr="00F53950" w:rsidRDefault="00252F94" w:rsidP="00252F94">
      <w:pPr>
        <w:pStyle w:val="Standardowy1"/>
        <w:suppressLineNumbers/>
        <w:tabs>
          <w:tab w:val="left" w:pos="567"/>
        </w:tabs>
        <w:spacing w:after="0" w:line="276" w:lineRule="auto"/>
        <w:ind w:left="567" w:right="-26" w:hanging="567"/>
        <w:rPr>
          <w:rFonts w:ascii="Verdana" w:hAnsi="Verdana" w:cs="Calibri"/>
          <w:kern w:val="20"/>
          <w:sz w:val="18"/>
          <w:szCs w:val="18"/>
        </w:rPr>
      </w:pPr>
    </w:p>
    <w:p w:rsidR="00252F94" w:rsidRPr="00F53950" w:rsidRDefault="00252F94" w:rsidP="00252F94">
      <w:pPr>
        <w:pStyle w:val="Standardowy1"/>
        <w:suppressLineNumbers/>
        <w:tabs>
          <w:tab w:val="left" w:pos="567"/>
        </w:tabs>
        <w:spacing w:after="0" w:line="276" w:lineRule="auto"/>
        <w:ind w:left="567" w:right="-26" w:hanging="567"/>
        <w:rPr>
          <w:rFonts w:ascii="Verdana" w:hAnsi="Verdana" w:cs="Calibri"/>
          <w:kern w:val="20"/>
          <w:sz w:val="18"/>
          <w:szCs w:val="18"/>
        </w:rPr>
      </w:pPr>
    </w:p>
    <w:p w:rsidR="006D3612" w:rsidRPr="00654970" w:rsidRDefault="00252F94" w:rsidP="006D3612">
      <w:pPr>
        <w:pStyle w:val="Standardowy1"/>
        <w:suppressLineNumbers/>
        <w:tabs>
          <w:tab w:val="left" w:pos="567"/>
        </w:tabs>
        <w:spacing w:after="0" w:line="276" w:lineRule="auto"/>
        <w:ind w:left="567" w:right="-26" w:hanging="567"/>
        <w:rPr>
          <w:rFonts w:ascii="Verdana" w:hAnsi="Verdana" w:cs="Calibri"/>
          <w:kern w:val="20"/>
          <w:sz w:val="18"/>
          <w:szCs w:val="18"/>
        </w:rPr>
      </w:pPr>
      <w:r w:rsidRPr="00654970">
        <w:rPr>
          <w:rFonts w:ascii="Verdana" w:hAnsi="Verdana" w:cs="Calibri"/>
          <w:kern w:val="20"/>
          <w:sz w:val="18"/>
          <w:szCs w:val="18"/>
        </w:rPr>
        <w:t>Łódź, dnia</w:t>
      </w:r>
      <w:r w:rsidR="00E8253D" w:rsidRPr="00654970">
        <w:rPr>
          <w:rFonts w:ascii="Verdana" w:hAnsi="Verdana" w:cs="Calibri"/>
          <w:kern w:val="20"/>
          <w:sz w:val="18"/>
          <w:szCs w:val="18"/>
        </w:rPr>
        <w:t xml:space="preserve"> </w:t>
      </w:r>
      <w:r w:rsidR="0075357A">
        <w:rPr>
          <w:rFonts w:ascii="Verdana" w:hAnsi="Verdana" w:cs="Calibri"/>
          <w:kern w:val="20"/>
          <w:sz w:val="18"/>
          <w:szCs w:val="18"/>
        </w:rPr>
        <w:t>03</w:t>
      </w:r>
      <w:r w:rsidR="0001651B">
        <w:rPr>
          <w:rFonts w:ascii="Verdana" w:hAnsi="Verdana" w:cs="Calibri"/>
          <w:kern w:val="20"/>
          <w:sz w:val="18"/>
          <w:szCs w:val="18"/>
        </w:rPr>
        <w:t>-01-2020</w:t>
      </w:r>
      <w:r w:rsidR="00E551AD" w:rsidRPr="00654970">
        <w:rPr>
          <w:rFonts w:ascii="Verdana" w:hAnsi="Verdana" w:cs="Calibri"/>
          <w:kern w:val="20"/>
          <w:sz w:val="18"/>
          <w:szCs w:val="18"/>
        </w:rPr>
        <w:t xml:space="preserve"> r.</w:t>
      </w:r>
      <w:r w:rsidRPr="00654970">
        <w:rPr>
          <w:rFonts w:ascii="Verdana" w:hAnsi="Verdana" w:cs="Calibri"/>
          <w:kern w:val="20"/>
          <w:sz w:val="18"/>
          <w:szCs w:val="18"/>
        </w:rPr>
        <w:tab/>
        <w:t xml:space="preserve"> </w:t>
      </w:r>
      <w:r w:rsidRPr="00654970">
        <w:rPr>
          <w:rFonts w:ascii="Verdana" w:hAnsi="Verdana" w:cs="Calibri"/>
          <w:kern w:val="20"/>
          <w:sz w:val="18"/>
          <w:szCs w:val="18"/>
        </w:rPr>
        <w:tab/>
        <w:t xml:space="preserve">     </w:t>
      </w:r>
      <w:r w:rsidRPr="00654970">
        <w:rPr>
          <w:rFonts w:ascii="Verdana" w:hAnsi="Verdana" w:cs="Calibri"/>
          <w:kern w:val="20"/>
          <w:sz w:val="18"/>
          <w:szCs w:val="18"/>
        </w:rPr>
        <w:tab/>
        <w:t xml:space="preserve">                                         </w:t>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r w:rsidRPr="00654970">
        <w:rPr>
          <w:rFonts w:ascii="Verdana" w:hAnsi="Verdana" w:cs="Calibri"/>
          <w:kern w:val="20"/>
          <w:sz w:val="18"/>
          <w:szCs w:val="18"/>
        </w:rPr>
        <w:tab/>
      </w:r>
    </w:p>
    <w:p w:rsidR="006D3612" w:rsidRDefault="006D3612">
      <w:pPr>
        <w:spacing w:after="160" w:line="259" w:lineRule="auto"/>
        <w:rPr>
          <w:rFonts w:ascii="Verdana" w:hAnsi="Verdana" w:cs="Calibri"/>
          <w:kern w:val="20"/>
          <w:sz w:val="18"/>
          <w:szCs w:val="18"/>
        </w:rPr>
      </w:pPr>
      <w:r>
        <w:rPr>
          <w:rFonts w:ascii="Verdana" w:hAnsi="Verdana" w:cs="Calibri"/>
          <w:kern w:val="20"/>
          <w:sz w:val="18"/>
          <w:szCs w:val="18"/>
        </w:rPr>
        <w:br w:type="page"/>
      </w:r>
    </w:p>
    <w:p w:rsidR="00252F94" w:rsidRPr="00F53950" w:rsidRDefault="00252F94" w:rsidP="00252F94">
      <w:pPr>
        <w:suppressAutoHyphens/>
        <w:spacing w:line="276" w:lineRule="auto"/>
        <w:rPr>
          <w:rFonts w:ascii="Verdana" w:hAnsi="Verdana" w:cs="Calibri"/>
          <w:b/>
          <w:iCs/>
          <w:sz w:val="18"/>
          <w:szCs w:val="18"/>
        </w:rPr>
      </w:pPr>
    </w:p>
    <w:p w:rsidR="00252F94" w:rsidRPr="00F53950" w:rsidRDefault="00252F94" w:rsidP="00252F94">
      <w:pPr>
        <w:suppressAutoHyphens/>
        <w:spacing w:line="276" w:lineRule="auto"/>
        <w:jc w:val="center"/>
        <w:rPr>
          <w:rFonts w:ascii="Verdana" w:hAnsi="Verdana" w:cs="Calibri"/>
          <w:b/>
          <w:iCs/>
          <w:sz w:val="18"/>
          <w:szCs w:val="18"/>
        </w:rPr>
      </w:pPr>
      <w:r w:rsidRPr="00F53950">
        <w:rPr>
          <w:rFonts w:ascii="Verdana" w:hAnsi="Verdana" w:cs="Calibri"/>
          <w:b/>
          <w:iCs/>
          <w:sz w:val="18"/>
          <w:szCs w:val="18"/>
        </w:rPr>
        <w:t xml:space="preserve">Nr sprawy: </w:t>
      </w:r>
      <w:r w:rsidR="00B41791">
        <w:rPr>
          <w:rFonts w:ascii="Verdana" w:hAnsi="Verdana" w:cs="Calibri"/>
          <w:b/>
          <w:iCs/>
          <w:sz w:val="18"/>
          <w:szCs w:val="18"/>
        </w:rPr>
        <w:t>02/ZP/2020</w:t>
      </w:r>
      <w:r w:rsidRPr="00F53950">
        <w:rPr>
          <w:rFonts w:ascii="Verdana" w:hAnsi="Verdana" w:cs="Calibri"/>
          <w:b/>
          <w:iCs/>
          <w:sz w:val="18"/>
          <w:szCs w:val="18"/>
        </w:rPr>
        <w:t xml:space="preserve">                                           </w:t>
      </w:r>
      <w:r w:rsidR="004C5926">
        <w:rPr>
          <w:rFonts w:ascii="Verdana" w:hAnsi="Verdana" w:cs="Calibri"/>
          <w:b/>
          <w:iCs/>
          <w:sz w:val="18"/>
          <w:szCs w:val="18"/>
        </w:rPr>
        <w:t xml:space="preserve">                         </w:t>
      </w:r>
      <w:r w:rsidRPr="00F53950">
        <w:rPr>
          <w:rFonts w:ascii="Verdana" w:hAnsi="Verdana" w:cs="Calibri"/>
          <w:b/>
          <w:iCs/>
          <w:sz w:val="18"/>
          <w:szCs w:val="18"/>
        </w:rPr>
        <w:t>Załącznik Nr 1 do SIWZ</w:t>
      </w:r>
    </w:p>
    <w:p w:rsidR="00252F94" w:rsidRDefault="00252F94" w:rsidP="00252F94">
      <w:pPr>
        <w:spacing w:line="276" w:lineRule="auto"/>
        <w:rPr>
          <w:rFonts w:ascii="Verdana" w:hAnsi="Verdana" w:cs="Calibri"/>
          <w:sz w:val="18"/>
          <w:szCs w:val="18"/>
        </w:rPr>
      </w:pPr>
    </w:p>
    <w:p w:rsidR="0031023A" w:rsidRDefault="0031023A" w:rsidP="00252F94">
      <w:pPr>
        <w:spacing w:line="276" w:lineRule="auto"/>
        <w:rPr>
          <w:rFonts w:ascii="Verdana" w:hAnsi="Verdana" w:cs="Calibri"/>
          <w:sz w:val="18"/>
          <w:szCs w:val="18"/>
        </w:rPr>
      </w:pPr>
    </w:p>
    <w:p w:rsidR="00252F94" w:rsidRDefault="00252F94" w:rsidP="00252F94">
      <w:pPr>
        <w:pStyle w:val="Nagwek7"/>
        <w:suppressAutoHyphens/>
        <w:spacing w:after="0" w:line="276" w:lineRule="auto"/>
        <w:jc w:val="center"/>
        <w:rPr>
          <w:rFonts w:ascii="Verdana" w:hAnsi="Verdana" w:cs="Calibri"/>
          <w:bCs/>
          <w:szCs w:val="18"/>
          <w:u w:val="single"/>
        </w:rPr>
      </w:pPr>
      <w:r w:rsidRPr="00F53950">
        <w:rPr>
          <w:rFonts w:ascii="Verdana" w:hAnsi="Verdana" w:cs="Calibri"/>
          <w:bCs/>
          <w:szCs w:val="18"/>
          <w:u w:val="single"/>
        </w:rPr>
        <w:t>FORMULARZ OFERTOWY</w:t>
      </w:r>
    </w:p>
    <w:p w:rsidR="006E2523" w:rsidRPr="006E2523" w:rsidRDefault="006E2523" w:rsidP="006E2523"/>
    <w:p w:rsidR="00252F94" w:rsidRPr="00334EA2" w:rsidRDefault="00252F94" w:rsidP="00854E46">
      <w:pPr>
        <w:numPr>
          <w:ilvl w:val="0"/>
          <w:numId w:val="1"/>
        </w:numPr>
        <w:suppressAutoHyphens/>
        <w:spacing w:line="276" w:lineRule="auto"/>
        <w:ind w:left="709" w:hanging="425"/>
        <w:jc w:val="both"/>
        <w:rPr>
          <w:rFonts w:ascii="Verdana" w:hAnsi="Verdana" w:cs="Calibri"/>
          <w:b/>
          <w:bCs/>
          <w:sz w:val="18"/>
          <w:szCs w:val="18"/>
        </w:rPr>
      </w:pPr>
      <w:r w:rsidRPr="00F53950">
        <w:rPr>
          <w:rFonts w:ascii="Verdana" w:hAnsi="Verdana" w:cs="Calibri"/>
          <w:b/>
          <w:bCs/>
          <w:sz w:val="18"/>
          <w:szCs w:val="18"/>
        </w:rPr>
        <w:t>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9"/>
        <w:gridCol w:w="6941"/>
      </w:tblGrid>
      <w:tr w:rsidR="00252F94" w:rsidRPr="001C00B4" w:rsidTr="005440AF">
        <w:trPr>
          <w:trHeight w:val="423"/>
        </w:trPr>
        <w:tc>
          <w:tcPr>
            <w:tcW w:w="1207" w:type="pct"/>
            <w:shd w:val="clear" w:color="auto" w:fill="D6E3BC"/>
            <w:vAlign w:val="center"/>
          </w:tcPr>
          <w:p w:rsidR="00252F94" w:rsidRPr="00F53950" w:rsidRDefault="00252F94" w:rsidP="005440AF">
            <w:pPr>
              <w:spacing w:line="276" w:lineRule="auto"/>
              <w:jc w:val="center"/>
              <w:rPr>
                <w:rFonts w:ascii="Verdana" w:hAnsi="Verdana" w:cs="Calibri"/>
                <w:b/>
                <w:sz w:val="18"/>
                <w:szCs w:val="18"/>
              </w:rPr>
            </w:pPr>
            <w:r w:rsidRPr="00F53950">
              <w:rPr>
                <w:rFonts w:ascii="Verdana" w:hAnsi="Verdana" w:cs="Calibri"/>
                <w:b/>
                <w:sz w:val="18"/>
                <w:szCs w:val="18"/>
              </w:rPr>
              <w:t>Nazwa firmy</w:t>
            </w:r>
          </w:p>
        </w:tc>
        <w:tc>
          <w:tcPr>
            <w:tcW w:w="3793" w:type="pct"/>
            <w:vAlign w:val="center"/>
          </w:tcPr>
          <w:p w:rsidR="00252F94" w:rsidRPr="00F53950" w:rsidRDefault="00252F94" w:rsidP="005440AF">
            <w:pPr>
              <w:spacing w:line="276" w:lineRule="auto"/>
              <w:jc w:val="center"/>
              <w:rPr>
                <w:rFonts w:ascii="Verdana" w:hAnsi="Verdana" w:cs="Calibri"/>
                <w:b/>
                <w:sz w:val="18"/>
                <w:szCs w:val="18"/>
              </w:rPr>
            </w:pPr>
          </w:p>
        </w:tc>
      </w:tr>
      <w:tr w:rsidR="00252F94" w:rsidRPr="001C00B4" w:rsidTr="005440AF">
        <w:trPr>
          <w:trHeight w:val="559"/>
        </w:trPr>
        <w:tc>
          <w:tcPr>
            <w:tcW w:w="1207" w:type="pct"/>
            <w:shd w:val="clear" w:color="auto" w:fill="D6E3BC"/>
            <w:vAlign w:val="center"/>
          </w:tcPr>
          <w:p w:rsidR="00252F94" w:rsidRPr="00F53950" w:rsidRDefault="00252F94" w:rsidP="005440AF">
            <w:pPr>
              <w:spacing w:line="276" w:lineRule="auto"/>
              <w:jc w:val="center"/>
              <w:rPr>
                <w:rFonts w:ascii="Verdana" w:hAnsi="Verdana" w:cs="Calibri"/>
                <w:b/>
                <w:sz w:val="18"/>
                <w:szCs w:val="18"/>
              </w:rPr>
            </w:pPr>
            <w:r w:rsidRPr="00F53950">
              <w:rPr>
                <w:rFonts w:ascii="Verdana" w:hAnsi="Verdana" w:cs="Calibri"/>
                <w:b/>
                <w:sz w:val="18"/>
                <w:szCs w:val="18"/>
              </w:rPr>
              <w:t>Adres Wykonawcy</w:t>
            </w:r>
          </w:p>
        </w:tc>
        <w:tc>
          <w:tcPr>
            <w:tcW w:w="3793" w:type="pct"/>
            <w:vAlign w:val="center"/>
          </w:tcPr>
          <w:p w:rsidR="00252F94" w:rsidRPr="00F53950" w:rsidRDefault="00252F94" w:rsidP="005440AF">
            <w:pPr>
              <w:spacing w:line="276" w:lineRule="auto"/>
              <w:jc w:val="center"/>
              <w:rPr>
                <w:rFonts w:ascii="Verdana" w:hAnsi="Verdana" w:cs="Calibri"/>
                <w:b/>
                <w:sz w:val="18"/>
                <w:szCs w:val="18"/>
              </w:rPr>
            </w:pPr>
          </w:p>
        </w:tc>
      </w:tr>
      <w:tr w:rsidR="00252F94" w:rsidRPr="001C00B4" w:rsidTr="005440AF">
        <w:trPr>
          <w:trHeight w:val="699"/>
        </w:trPr>
        <w:tc>
          <w:tcPr>
            <w:tcW w:w="1207" w:type="pct"/>
            <w:shd w:val="clear" w:color="auto" w:fill="D6E3BC"/>
            <w:vAlign w:val="center"/>
          </w:tcPr>
          <w:p w:rsidR="00252F94" w:rsidRPr="00F53950" w:rsidRDefault="00252F94" w:rsidP="005440AF">
            <w:pPr>
              <w:spacing w:line="276" w:lineRule="auto"/>
              <w:jc w:val="center"/>
              <w:rPr>
                <w:rFonts w:ascii="Verdana" w:hAnsi="Verdana" w:cs="Calibri"/>
                <w:b/>
                <w:sz w:val="18"/>
                <w:szCs w:val="18"/>
              </w:rPr>
            </w:pPr>
            <w:r w:rsidRPr="00F53950">
              <w:rPr>
                <w:rFonts w:ascii="Verdana" w:hAnsi="Verdana" w:cs="Calibri"/>
                <w:b/>
                <w:sz w:val="18"/>
                <w:szCs w:val="18"/>
              </w:rPr>
              <w:t>Adres do</w:t>
            </w:r>
          </w:p>
          <w:p w:rsidR="00252F94" w:rsidRPr="00F53950" w:rsidRDefault="00252F94" w:rsidP="005440AF">
            <w:pPr>
              <w:spacing w:line="276" w:lineRule="auto"/>
              <w:jc w:val="center"/>
              <w:rPr>
                <w:rFonts w:ascii="Verdana" w:hAnsi="Verdana" w:cs="Calibri"/>
                <w:b/>
                <w:sz w:val="18"/>
                <w:szCs w:val="18"/>
              </w:rPr>
            </w:pPr>
            <w:r w:rsidRPr="00F53950">
              <w:rPr>
                <w:rFonts w:ascii="Verdana" w:hAnsi="Verdana" w:cs="Calibri"/>
                <w:b/>
                <w:sz w:val="18"/>
                <w:szCs w:val="18"/>
              </w:rPr>
              <w:t>korespondencji</w:t>
            </w:r>
          </w:p>
        </w:tc>
        <w:tc>
          <w:tcPr>
            <w:tcW w:w="3793" w:type="pct"/>
            <w:vAlign w:val="center"/>
          </w:tcPr>
          <w:p w:rsidR="00252F94" w:rsidRPr="00F53950" w:rsidRDefault="00252F94" w:rsidP="005440AF">
            <w:pPr>
              <w:spacing w:line="276" w:lineRule="auto"/>
              <w:jc w:val="center"/>
              <w:rPr>
                <w:rFonts w:ascii="Verdana" w:hAnsi="Verdana" w:cs="Calibri"/>
                <w:b/>
                <w:sz w:val="18"/>
                <w:szCs w:val="18"/>
              </w:rPr>
            </w:pPr>
          </w:p>
        </w:tc>
      </w:tr>
      <w:tr w:rsidR="00252F94" w:rsidRPr="001C00B4" w:rsidTr="005440AF">
        <w:trPr>
          <w:trHeight w:val="498"/>
        </w:trPr>
        <w:tc>
          <w:tcPr>
            <w:tcW w:w="1207" w:type="pct"/>
            <w:shd w:val="clear" w:color="auto" w:fill="D6E3BC"/>
            <w:vAlign w:val="center"/>
          </w:tcPr>
          <w:p w:rsidR="00252F94" w:rsidRPr="00F53950" w:rsidRDefault="00252F94" w:rsidP="005440AF">
            <w:pPr>
              <w:spacing w:line="276" w:lineRule="auto"/>
              <w:jc w:val="center"/>
              <w:rPr>
                <w:rFonts w:ascii="Verdana" w:hAnsi="Verdana" w:cs="Calibri"/>
                <w:b/>
                <w:sz w:val="18"/>
                <w:szCs w:val="18"/>
              </w:rPr>
            </w:pPr>
            <w:r w:rsidRPr="00F53950">
              <w:rPr>
                <w:rFonts w:ascii="Verdana" w:hAnsi="Verdana" w:cs="Calibri"/>
                <w:b/>
                <w:sz w:val="18"/>
                <w:szCs w:val="18"/>
              </w:rPr>
              <w:t>NIP</w:t>
            </w:r>
          </w:p>
        </w:tc>
        <w:tc>
          <w:tcPr>
            <w:tcW w:w="3793" w:type="pct"/>
            <w:vAlign w:val="center"/>
          </w:tcPr>
          <w:p w:rsidR="00252F94" w:rsidRPr="00F53950" w:rsidRDefault="00252F94" w:rsidP="005440AF">
            <w:pPr>
              <w:spacing w:line="276" w:lineRule="auto"/>
              <w:jc w:val="center"/>
              <w:rPr>
                <w:rFonts w:ascii="Verdana" w:hAnsi="Verdana" w:cs="Calibri"/>
                <w:b/>
                <w:sz w:val="18"/>
                <w:szCs w:val="18"/>
              </w:rPr>
            </w:pPr>
          </w:p>
        </w:tc>
      </w:tr>
      <w:tr w:rsidR="00252F94" w:rsidRPr="001C00B4" w:rsidTr="005440AF">
        <w:trPr>
          <w:trHeight w:val="470"/>
        </w:trPr>
        <w:tc>
          <w:tcPr>
            <w:tcW w:w="1207" w:type="pct"/>
            <w:shd w:val="clear" w:color="auto" w:fill="D6E3BC"/>
            <w:vAlign w:val="center"/>
          </w:tcPr>
          <w:p w:rsidR="00252F94" w:rsidRPr="00F53950" w:rsidRDefault="00252F94" w:rsidP="005440AF">
            <w:pPr>
              <w:spacing w:line="276" w:lineRule="auto"/>
              <w:jc w:val="center"/>
              <w:rPr>
                <w:rFonts w:ascii="Verdana" w:hAnsi="Verdana" w:cs="Calibri"/>
                <w:b/>
                <w:sz w:val="18"/>
                <w:szCs w:val="18"/>
              </w:rPr>
            </w:pPr>
            <w:r w:rsidRPr="00F53950">
              <w:rPr>
                <w:rFonts w:ascii="Verdana" w:hAnsi="Verdana" w:cs="Calibri"/>
                <w:b/>
                <w:sz w:val="18"/>
                <w:szCs w:val="18"/>
              </w:rPr>
              <w:t>REGON</w:t>
            </w:r>
          </w:p>
        </w:tc>
        <w:tc>
          <w:tcPr>
            <w:tcW w:w="3793" w:type="pct"/>
            <w:vAlign w:val="center"/>
          </w:tcPr>
          <w:p w:rsidR="00252F94" w:rsidRPr="00F53950" w:rsidRDefault="00252F94" w:rsidP="005440AF">
            <w:pPr>
              <w:spacing w:line="276" w:lineRule="auto"/>
              <w:jc w:val="center"/>
              <w:rPr>
                <w:rFonts w:ascii="Verdana" w:hAnsi="Verdana" w:cs="Calibri"/>
                <w:b/>
                <w:sz w:val="18"/>
                <w:szCs w:val="18"/>
              </w:rPr>
            </w:pPr>
          </w:p>
        </w:tc>
      </w:tr>
      <w:tr w:rsidR="00252F94" w:rsidRPr="001C00B4" w:rsidTr="005440AF">
        <w:trPr>
          <w:trHeight w:val="558"/>
        </w:trPr>
        <w:tc>
          <w:tcPr>
            <w:tcW w:w="1207" w:type="pct"/>
            <w:shd w:val="clear" w:color="auto" w:fill="D6E3BC"/>
            <w:vAlign w:val="center"/>
          </w:tcPr>
          <w:p w:rsidR="00252F94" w:rsidRPr="00F53950" w:rsidRDefault="00252F94" w:rsidP="005440AF">
            <w:pPr>
              <w:spacing w:line="276" w:lineRule="auto"/>
              <w:jc w:val="center"/>
              <w:rPr>
                <w:rFonts w:ascii="Verdana" w:hAnsi="Verdana" w:cs="Calibri"/>
                <w:b/>
                <w:sz w:val="18"/>
                <w:szCs w:val="18"/>
              </w:rPr>
            </w:pPr>
            <w:r w:rsidRPr="00F53950">
              <w:rPr>
                <w:rFonts w:ascii="Verdana" w:hAnsi="Verdana" w:cs="Calibri"/>
                <w:b/>
                <w:sz w:val="18"/>
                <w:szCs w:val="18"/>
              </w:rPr>
              <w:t>Nr telefonu</w:t>
            </w:r>
          </w:p>
        </w:tc>
        <w:tc>
          <w:tcPr>
            <w:tcW w:w="3793" w:type="pct"/>
            <w:vAlign w:val="center"/>
          </w:tcPr>
          <w:p w:rsidR="00252F94" w:rsidRPr="00F53950" w:rsidRDefault="00252F94" w:rsidP="005440AF">
            <w:pPr>
              <w:spacing w:line="276" w:lineRule="auto"/>
              <w:jc w:val="center"/>
              <w:rPr>
                <w:rFonts w:ascii="Verdana" w:hAnsi="Verdana" w:cs="Calibri"/>
                <w:b/>
                <w:sz w:val="18"/>
                <w:szCs w:val="18"/>
              </w:rPr>
            </w:pPr>
          </w:p>
        </w:tc>
      </w:tr>
      <w:tr w:rsidR="00252F94" w:rsidRPr="001C00B4" w:rsidTr="005440AF">
        <w:trPr>
          <w:trHeight w:val="424"/>
        </w:trPr>
        <w:tc>
          <w:tcPr>
            <w:tcW w:w="1207" w:type="pct"/>
            <w:shd w:val="clear" w:color="auto" w:fill="D6E3BC"/>
            <w:vAlign w:val="center"/>
          </w:tcPr>
          <w:p w:rsidR="00252F94" w:rsidRPr="00F53950" w:rsidRDefault="00252F94" w:rsidP="005440AF">
            <w:pPr>
              <w:spacing w:line="276" w:lineRule="auto"/>
              <w:jc w:val="center"/>
              <w:rPr>
                <w:rFonts w:ascii="Verdana" w:hAnsi="Verdana" w:cs="Calibri"/>
                <w:b/>
                <w:sz w:val="18"/>
                <w:szCs w:val="18"/>
              </w:rPr>
            </w:pPr>
            <w:r w:rsidRPr="00F53950">
              <w:rPr>
                <w:rFonts w:ascii="Verdana" w:hAnsi="Verdana" w:cs="Calibri"/>
                <w:b/>
                <w:sz w:val="18"/>
                <w:szCs w:val="18"/>
              </w:rPr>
              <w:t>Nr faksu</w:t>
            </w:r>
          </w:p>
        </w:tc>
        <w:tc>
          <w:tcPr>
            <w:tcW w:w="3793" w:type="pct"/>
            <w:vAlign w:val="center"/>
          </w:tcPr>
          <w:p w:rsidR="00252F94" w:rsidRPr="00F53950" w:rsidRDefault="00252F94" w:rsidP="005440AF">
            <w:pPr>
              <w:spacing w:line="276" w:lineRule="auto"/>
              <w:jc w:val="center"/>
              <w:rPr>
                <w:rFonts w:ascii="Verdana" w:hAnsi="Verdana" w:cs="Calibri"/>
                <w:b/>
                <w:sz w:val="18"/>
                <w:szCs w:val="18"/>
              </w:rPr>
            </w:pPr>
          </w:p>
        </w:tc>
      </w:tr>
      <w:tr w:rsidR="00252F94" w:rsidRPr="001C00B4" w:rsidTr="005440AF">
        <w:trPr>
          <w:trHeight w:val="543"/>
        </w:trPr>
        <w:tc>
          <w:tcPr>
            <w:tcW w:w="1207" w:type="pct"/>
            <w:shd w:val="clear" w:color="auto" w:fill="D6E3BC"/>
            <w:vAlign w:val="center"/>
          </w:tcPr>
          <w:p w:rsidR="00252F94" w:rsidRPr="00F53950" w:rsidRDefault="00252F94" w:rsidP="005440AF">
            <w:pPr>
              <w:spacing w:line="276" w:lineRule="auto"/>
              <w:jc w:val="center"/>
              <w:rPr>
                <w:rFonts w:ascii="Verdana" w:hAnsi="Verdana" w:cs="Calibri"/>
                <w:b/>
                <w:sz w:val="18"/>
                <w:szCs w:val="18"/>
              </w:rPr>
            </w:pPr>
            <w:r w:rsidRPr="00F53950">
              <w:rPr>
                <w:rFonts w:ascii="Verdana" w:hAnsi="Verdana" w:cs="Calibri"/>
                <w:b/>
                <w:sz w:val="18"/>
                <w:szCs w:val="18"/>
              </w:rPr>
              <w:t>Adres e-mail</w:t>
            </w:r>
          </w:p>
        </w:tc>
        <w:tc>
          <w:tcPr>
            <w:tcW w:w="3793" w:type="pct"/>
            <w:vAlign w:val="center"/>
          </w:tcPr>
          <w:p w:rsidR="00252F94" w:rsidRPr="00F53950" w:rsidRDefault="00252F94" w:rsidP="005440AF">
            <w:pPr>
              <w:spacing w:line="276" w:lineRule="auto"/>
              <w:jc w:val="center"/>
              <w:rPr>
                <w:rFonts w:ascii="Verdana" w:hAnsi="Verdana" w:cs="Calibri"/>
                <w:b/>
                <w:sz w:val="18"/>
                <w:szCs w:val="18"/>
              </w:rPr>
            </w:pPr>
          </w:p>
        </w:tc>
      </w:tr>
      <w:tr w:rsidR="00252F94" w:rsidRPr="001C00B4" w:rsidTr="005440AF">
        <w:trPr>
          <w:trHeight w:val="488"/>
        </w:trPr>
        <w:tc>
          <w:tcPr>
            <w:tcW w:w="1207" w:type="pct"/>
            <w:shd w:val="clear" w:color="auto" w:fill="D6E3BC"/>
            <w:vAlign w:val="center"/>
          </w:tcPr>
          <w:p w:rsidR="00252F94" w:rsidRPr="00F53950" w:rsidRDefault="00252F94" w:rsidP="005440AF">
            <w:pPr>
              <w:spacing w:line="276" w:lineRule="auto"/>
              <w:jc w:val="center"/>
              <w:rPr>
                <w:rFonts w:ascii="Verdana" w:hAnsi="Verdana" w:cs="Calibri"/>
                <w:b/>
                <w:sz w:val="18"/>
                <w:szCs w:val="18"/>
              </w:rPr>
            </w:pPr>
            <w:r w:rsidRPr="00F53950">
              <w:rPr>
                <w:rFonts w:ascii="Verdana" w:hAnsi="Verdana" w:cs="Calibri"/>
                <w:b/>
                <w:sz w:val="18"/>
                <w:szCs w:val="18"/>
              </w:rPr>
              <w:t>Osoba do kontaktu</w:t>
            </w:r>
          </w:p>
        </w:tc>
        <w:tc>
          <w:tcPr>
            <w:tcW w:w="3793" w:type="pct"/>
            <w:vAlign w:val="center"/>
          </w:tcPr>
          <w:p w:rsidR="00252F94" w:rsidRPr="00F53950" w:rsidRDefault="00252F94" w:rsidP="005440AF">
            <w:pPr>
              <w:spacing w:line="276" w:lineRule="auto"/>
              <w:jc w:val="center"/>
              <w:rPr>
                <w:rFonts w:ascii="Verdana" w:hAnsi="Verdana" w:cs="Calibri"/>
                <w:b/>
                <w:sz w:val="18"/>
                <w:szCs w:val="18"/>
              </w:rPr>
            </w:pPr>
          </w:p>
        </w:tc>
      </w:tr>
      <w:tr w:rsidR="00252F94" w:rsidRPr="001C00B4" w:rsidTr="005440AF">
        <w:trPr>
          <w:trHeight w:val="3752"/>
        </w:trPr>
        <w:tc>
          <w:tcPr>
            <w:tcW w:w="1207" w:type="pct"/>
            <w:shd w:val="clear" w:color="auto" w:fill="D6E3BC"/>
            <w:vAlign w:val="center"/>
          </w:tcPr>
          <w:p w:rsidR="00252F94" w:rsidRPr="00F53950" w:rsidRDefault="00252F94" w:rsidP="005440AF">
            <w:pPr>
              <w:spacing w:line="276" w:lineRule="auto"/>
              <w:jc w:val="center"/>
              <w:rPr>
                <w:rFonts w:ascii="Verdana" w:hAnsi="Verdana" w:cs="Calibri"/>
                <w:b/>
                <w:sz w:val="18"/>
                <w:szCs w:val="18"/>
              </w:rPr>
            </w:pPr>
            <w:r w:rsidRPr="00F53950">
              <w:rPr>
                <w:rFonts w:ascii="Verdana" w:hAnsi="Verdana" w:cs="Calibri"/>
                <w:b/>
                <w:sz w:val="18"/>
                <w:szCs w:val="18"/>
              </w:rPr>
              <w:t>Kategoria przedsiębiorstwa</w:t>
            </w:r>
          </w:p>
        </w:tc>
        <w:tc>
          <w:tcPr>
            <w:tcW w:w="3793" w:type="pct"/>
            <w:vAlign w:val="center"/>
          </w:tcPr>
          <w:p w:rsidR="00252F94" w:rsidRPr="00F53950" w:rsidRDefault="00911369" w:rsidP="005440AF">
            <w:pPr>
              <w:tabs>
                <w:tab w:val="left" w:pos="517"/>
              </w:tabs>
              <w:spacing w:line="276" w:lineRule="auto"/>
              <w:ind w:left="517" w:hanging="425"/>
              <w:jc w:val="both"/>
              <w:rPr>
                <w:rFonts w:ascii="Verdana" w:hAnsi="Verdana" w:cs="Calibri"/>
                <w:sz w:val="18"/>
                <w:szCs w:val="18"/>
              </w:rPr>
            </w:pPr>
            <w:r>
              <w:rPr>
                <w:rFonts w:ascii="Verdana" w:hAnsi="Verdana" w:cs="Calibri"/>
                <w:szCs w:val="18"/>
              </w:rPr>
              <w:t>󠄊</w:t>
            </w:r>
            <w:r w:rsidR="00252F94" w:rsidRPr="00F53950">
              <w:rPr>
                <w:rFonts w:ascii="Verdana" w:hAnsi="Verdana" w:cs="Calibri"/>
                <w:b/>
                <w:sz w:val="18"/>
                <w:szCs w:val="18"/>
                <w:u w:val="single"/>
              </w:rPr>
              <w:t>mikroprzedsiębiorstwo:</w:t>
            </w:r>
            <w:r w:rsidR="00252F94" w:rsidRPr="00F53950">
              <w:rPr>
                <w:rFonts w:ascii="Verdana" w:hAnsi="Verdana" w:cs="Calibri"/>
                <w:sz w:val="18"/>
                <w:szCs w:val="18"/>
              </w:rPr>
              <w:t xml:space="preserve">  mniej niż 10 pracowników oraz roczny obrót lub całkowity bilans  nie przekraczający 2 mln Euro</w:t>
            </w:r>
          </w:p>
          <w:p w:rsidR="00252F94" w:rsidRPr="00F53950" w:rsidRDefault="00911369" w:rsidP="005440AF">
            <w:pPr>
              <w:tabs>
                <w:tab w:val="left" w:pos="496"/>
              </w:tabs>
              <w:spacing w:line="276" w:lineRule="auto"/>
              <w:ind w:left="496" w:hanging="404"/>
              <w:jc w:val="both"/>
              <w:rPr>
                <w:rFonts w:ascii="Verdana" w:hAnsi="Verdana" w:cs="Calibri"/>
                <w:sz w:val="18"/>
                <w:szCs w:val="18"/>
              </w:rPr>
            </w:pPr>
            <w:r>
              <w:rPr>
                <w:rFonts w:ascii="Verdana" w:hAnsi="Verdana" w:cs="Arial"/>
                <w:szCs w:val="18"/>
              </w:rPr>
              <w:t>󠄊</w:t>
            </w:r>
            <w:r w:rsidR="00252F94">
              <w:rPr>
                <w:rFonts w:ascii="Arial" w:hAnsi="Arial" w:cs="Arial"/>
                <w:sz w:val="18"/>
                <w:szCs w:val="18"/>
              </w:rPr>
              <w:t xml:space="preserve"> </w:t>
            </w:r>
            <w:r w:rsidR="00252F94" w:rsidRPr="00F53950">
              <w:rPr>
                <w:rFonts w:ascii="Verdana" w:hAnsi="Verdana" w:cs="Calibri"/>
                <w:b/>
                <w:sz w:val="18"/>
                <w:szCs w:val="18"/>
                <w:u w:val="single"/>
              </w:rPr>
              <w:t>przedsiębiorstwo małe:</w:t>
            </w:r>
            <w:r w:rsidR="00252F94" w:rsidRPr="00F53950">
              <w:rPr>
                <w:rFonts w:ascii="Verdana" w:hAnsi="Verdana" w:cs="Calibri"/>
                <w:sz w:val="18"/>
                <w:szCs w:val="18"/>
              </w:rPr>
              <w:t xml:space="preserve">  mniej niż 50 pracowników oraz roczny obrót nie przekraczający 10 mln Euro lub całkowity bilans roczny nie przekraczający 10 mln Euro</w:t>
            </w:r>
          </w:p>
          <w:p w:rsidR="00252F94" w:rsidRPr="00F53950" w:rsidRDefault="00911369" w:rsidP="005440AF">
            <w:pPr>
              <w:tabs>
                <w:tab w:val="left" w:pos="517"/>
              </w:tabs>
              <w:spacing w:line="276" w:lineRule="auto"/>
              <w:ind w:left="517" w:hanging="425"/>
              <w:jc w:val="both"/>
              <w:rPr>
                <w:rFonts w:ascii="Verdana" w:hAnsi="Verdana" w:cs="Calibri"/>
                <w:sz w:val="18"/>
                <w:szCs w:val="18"/>
              </w:rPr>
            </w:pPr>
            <w:r>
              <w:rPr>
                <w:rFonts w:ascii="Verdana" w:hAnsi="Verdana" w:cs="Calibri"/>
                <w:szCs w:val="18"/>
              </w:rPr>
              <w:t>󠄊</w:t>
            </w:r>
            <w:r w:rsidR="00252F94" w:rsidRPr="00F53950">
              <w:rPr>
                <w:rFonts w:ascii="Verdana" w:hAnsi="Verdana" w:cs="Calibri"/>
                <w:sz w:val="18"/>
                <w:szCs w:val="18"/>
              </w:rPr>
              <w:t xml:space="preserve"> </w:t>
            </w:r>
            <w:r w:rsidR="00252F94" w:rsidRPr="00F53950">
              <w:rPr>
                <w:rFonts w:ascii="Verdana" w:hAnsi="Verdana" w:cs="Calibri"/>
                <w:b/>
                <w:sz w:val="18"/>
                <w:szCs w:val="18"/>
                <w:u w:val="single"/>
              </w:rPr>
              <w:t>przedsiębiorstwo średnie:</w:t>
            </w:r>
            <w:r w:rsidR="00252F94" w:rsidRPr="00F53950">
              <w:rPr>
                <w:rFonts w:ascii="Verdana" w:hAnsi="Verdana" w:cs="Calibri"/>
                <w:sz w:val="18"/>
                <w:szCs w:val="18"/>
              </w:rPr>
              <w:t xml:space="preserve"> mniej niż 250 pracowników oraz roczny obrót nie przekraczający  50 mln Euro lub całkowity bilans roczny nie przekraczający 43 mln Euro</w:t>
            </w:r>
          </w:p>
          <w:p w:rsidR="00252F94" w:rsidRPr="00F53950" w:rsidRDefault="00911369" w:rsidP="005440AF">
            <w:pPr>
              <w:tabs>
                <w:tab w:val="left" w:pos="517"/>
              </w:tabs>
              <w:spacing w:line="276" w:lineRule="auto"/>
              <w:ind w:left="517" w:hanging="425"/>
              <w:jc w:val="both"/>
              <w:rPr>
                <w:rFonts w:ascii="Verdana" w:hAnsi="Verdana" w:cs="Calibri"/>
                <w:sz w:val="18"/>
                <w:szCs w:val="18"/>
              </w:rPr>
            </w:pPr>
            <w:r>
              <w:rPr>
                <w:rFonts w:ascii="Verdana" w:hAnsi="Verdana" w:cs="Calibri"/>
                <w:szCs w:val="18"/>
              </w:rPr>
              <w:t>󠄊</w:t>
            </w:r>
            <w:r w:rsidR="00252F94" w:rsidRPr="00F53950">
              <w:rPr>
                <w:rFonts w:ascii="Verdana" w:hAnsi="Verdana" w:cs="Calibri"/>
                <w:b/>
                <w:sz w:val="18"/>
                <w:szCs w:val="18"/>
                <w:u w:val="single"/>
              </w:rPr>
              <w:t>duże przedsiębiorstwo:</w:t>
            </w:r>
            <w:r w:rsidR="00252F94" w:rsidRPr="00F53950">
              <w:rPr>
                <w:rFonts w:ascii="Verdana" w:hAnsi="Verdana" w:cs="Calibri"/>
                <w:b/>
                <w:sz w:val="18"/>
                <w:szCs w:val="18"/>
              </w:rPr>
              <w:t xml:space="preserve"> </w:t>
            </w:r>
            <w:r w:rsidR="00252F94" w:rsidRPr="00F53950">
              <w:rPr>
                <w:rFonts w:ascii="Verdana" w:hAnsi="Verdana" w:cs="Calibri"/>
                <w:sz w:val="18"/>
                <w:szCs w:val="18"/>
              </w:rPr>
              <w:t>250 i więcej pracowników oraz roczny obrót przekraczający 50 mln Euro lub całkowity bilans roczny przekraczający 43 mln Euro</w:t>
            </w:r>
          </w:p>
          <w:p w:rsidR="00252F94" w:rsidRPr="00F53950" w:rsidRDefault="00252F94" w:rsidP="005440AF">
            <w:pPr>
              <w:tabs>
                <w:tab w:val="left" w:pos="517"/>
              </w:tabs>
              <w:spacing w:line="276" w:lineRule="auto"/>
              <w:ind w:left="517" w:hanging="425"/>
              <w:jc w:val="both"/>
              <w:rPr>
                <w:rFonts w:ascii="Verdana" w:hAnsi="Verdana" w:cs="Calibri"/>
                <w:sz w:val="18"/>
                <w:szCs w:val="18"/>
              </w:rPr>
            </w:pPr>
          </w:p>
          <w:p w:rsidR="00252F94" w:rsidRPr="00F53950" w:rsidRDefault="00252F94" w:rsidP="005440AF">
            <w:pPr>
              <w:tabs>
                <w:tab w:val="left" w:pos="517"/>
              </w:tabs>
              <w:spacing w:line="276" w:lineRule="auto"/>
              <w:ind w:left="517" w:hanging="425"/>
              <w:jc w:val="center"/>
              <w:rPr>
                <w:rFonts w:ascii="Verdana" w:hAnsi="Verdana" w:cs="Calibri"/>
                <w:i/>
                <w:sz w:val="18"/>
                <w:szCs w:val="18"/>
              </w:rPr>
            </w:pPr>
            <w:r w:rsidRPr="00F53950">
              <w:rPr>
                <w:rFonts w:ascii="Verdana" w:hAnsi="Verdana" w:cs="Calibri"/>
                <w:i/>
                <w:iCs/>
                <w:sz w:val="18"/>
                <w:szCs w:val="18"/>
              </w:rPr>
              <w:t>(Uwaga! Proszę wpisać</w:t>
            </w:r>
            <w:r w:rsidRPr="00F53950">
              <w:rPr>
                <w:rFonts w:ascii="Verdana" w:hAnsi="Verdana" w:cs="Calibri"/>
                <w:i/>
                <w:sz w:val="18"/>
                <w:szCs w:val="18"/>
              </w:rPr>
              <w:t xml:space="preserve"> znak „</w:t>
            </w:r>
            <w:r w:rsidRPr="00F53950">
              <w:rPr>
                <w:rFonts w:ascii="Verdana" w:hAnsi="Verdana" w:cs="Calibri"/>
                <w:i/>
                <w:iCs/>
                <w:sz w:val="18"/>
                <w:szCs w:val="18"/>
              </w:rPr>
              <w:t>X” w odpowiednią kratkę)</w:t>
            </w:r>
          </w:p>
        </w:tc>
      </w:tr>
    </w:tbl>
    <w:p w:rsidR="006E2523" w:rsidRPr="006E2523" w:rsidRDefault="006E2523" w:rsidP="006E2523">
      <w:pPr>
        <w:suppressAutoHyphens/>
        <w:spacing w:line="276" w:lineRule="auto"/>
        <w:rPr>
          <w:rFonts w:ascii="Verdana" w:hAnsi="Verdana" w:cs="Calibri"/>
          <w:b/>
          <w:bCs/>
          <w:sz w:val="18"/>
          <w:szCs w:val="18"/>
        </w:rPr>
      </w:pPr>
    </w:p>
    <w:p w:rsidR="006E2523" w:rsidRPr="006E2523" w:rsidRDefault="006E2523" w:rsidP="006E2523">
      <w:pPr>
        <w:suppressAutoHyphens/>
        <w:spacing w:line="276" w:lineRule="auto"/>
        <w:rPr>
          <w:rFonts w:ascii="Verdana" w:hAnsi="Verdana" w:cs="Calibri"/>
          <w:b/>
          <w:bCs/>
          <w:sz w:val="18"/>
          <w:szCs w:val="18"/>
        </w:rPr>
      </w:pPr>
    </w:p>
    <w:p w:rsidR="00252F94" w:rsidRPr="00F53950" w:rsidRDefault="00252F94" w:rsidP="00854E46">
      <w:pPr>
        <w:pStyle w:val="Akapitzlist"/>
        <w:numPr>
          <w:ilvl w:val="0"/>
          <w:numId w:val="1"/>
        </w:numPr>
        <w:suppressAutoHyphens/>
        <w:spacing w:line="276" w:lineRule="auto"/>
        <w:ind w:left="709" w:hanging="425"/>
        <w:rPr>
          <w:rFonts w:ascii="Verdana" w:hAnsi="Verdana" w:cs="Calibri"/>
          <w:b/>
          <w:bCs/>
          <w:sz w:val="18"/>
          <w:szCs w:val="18"/>
        </w:rPr>
      </w:pPr>
      <w:r w:rsidRPr="00F53950">
        <w:rPr>
          <w:rFonts w:ascii="Verdana" w:hAnsi="Verdana" w:cs="Calibri"/>
          <w:b/>
          <w:bCs/>
          <w:sz w:val="18"/>
          <w:szCs w:val="18"/>
        </w:rPr>
        <w:t xml:space="preserve">Zamawiający: </w:t>
      </w:r>
    </w:p>
    <w:p w:rsidR="00D92A40" w:rsidRPr="00334EA2" w:rsidRDefault="00252F94" w:rsidP="00334EA2">
      <w:pPr>
        <w:pStyle w:val="Akapitzlist"/>
        <w:suppressAutoHyphens/>
        <w:spacing w:line="276" w:lineRule="auto"/>
        <w:ind w:left="709"/>
        <w:rPr>
          <w:rFonts w:ascii="Verdana" w:hAnsi="Verdana" w:cs="Calibri"/>
          <w:bCs/>
          <w:sz w:val="18"/>
          <w:szCs w:val="18"/>
        </w:rPr>
      </w:pPr>
      <w:r w:rsidRPr="00F53950">
        <w:rPr>
          <w:rFonts w:ascii="Verdana" w:hAnsi="Verdana" w:cs="Calibri"/>
          <w:bCs/>
          <w:sz w:val="18"/>
          <w:szCs w:val="18"/>
        </w:rPr>
        <w:t>Uniwersytet Łódzki, 90-136 Łódź, ul. Narutowicza 68.</w:t>
      </w:r>
    </w:p>
    <w:p w:rsidR="00252F94" w:rsidRPr="00F53950" w:rsidRDefault="00252F94" w:rsidP="00854E46">
      <w:pPr>
        <w:pStyle w:val="Akapitzlist"/>
        <w:numPr>
          <w:ilvl w:val="0"/>
          <w:numId w:val="1"/>
        </w:numPr>
        <w:suppressAutoHyphens/>
        <w:spacing w:line="276" w:lineRule="auto"/>
        <w:ind w:left="709" w:hanging="425"/>
        <w:rPr>
          <w:rFonts w:ascii="Verdana" w:hAnsi="Verdana" w:cs="Calibri"/>
          <w:b/>
          <w:bCs/>
          <w:sz w:val="18"/>
          <w:szCs w:val="18"/>
        </w:rPr>
      </w:pPr>
      <w:r w:rsidRPr="00F53950">
        <w:rPr>
          <w:rFonts w:ascii="Verdana" w:hAnsi="Verdana" w:cs="Calibri"/>
          <w:b/>
          <w:bCs/>
          <w:sz w:val="18"/>
          <w:szCs w:val="18"/>
        </w:rPr>
        <w:t xml:space="preserve">Przedmiot zamówienia publicznego: </w:t>
      </w:r>
    </w:p>
    <w:p w:rsidR="00F80968" w:rsidRPr="00334EA2" w:rsidRDefault="00252F94" w:rsidP="00334EA2">
      <w:pPr>
        <w:pStyle w:val="Akapitzlist"/>
        <w:suppressAutoHyphens/>
        <w:spacing w:line="276" w:lineRule="auto"/>
        <w:ind w:left="709"/>
        <w:jc w:val="both"/>
        <w:rPr>
          <w:rFonts w:ascii="Verdana" w:hAnsi="Verdana" w:cs="Courier New"/>
          <w:snapToGrid w:val="0"/>
          <w:color w:val="000000"/>
          <w:sz w:val="18"/>
          <w:szCs w:val="18"/>
        </w:rPr>
      </w:pPr>
      <w:r>
        <w:rPr>
          <w:rFonts w:ascii="Verdana" w:hAnsi="Verdana"/>
          <w:snapToGrid w:val="0"/>
          <w:color w:val="000000"/>
          <w:sz w:val="18"/>
          <w:szCs w:val="18"/>
        </w:rPr>
        <w:t xml:space="preserve">Dostawa </w:t>
      </w:r>
      <w:r w:rsidR="00D736C7">
        <w:rPr>
          <w:rFonts w:ascii="Verdana" w:hAnsi="Verdana"/>
          <w:snapToGrid w:val="0"/>
          <w:color w:val="000000"/>
          <w:sz w:val="18"/>
          <w:szCs w:val="18"/>
        </w:rPr>
        <w:t xml:space="preserve">wyposażenia kryminalistycznego </w:t>
      </w:r>
      <w:r w:rsidR="00654970">
        <w:rPr>
          <w:rFonts w:ascii="Verdana" w:hAnsi="Verdana"/>
          <w:snapToGrid w:val="0"/>
          <w:color w:val="000000"/>
          <w:sz w:val="18"/>
          <w:szCs w:val="18"/>
        </w:rPr>
        <w:t>(zestawów kryminalistycznych</w:t>
      </w:r>
      <w:r w:rsidR="003224B2">
        <w:rPr>
          <w:rFonts w:ascii="Verdana" w:hAnsi="Verdana"/>
          <w:snapToGrid w:val="0"/>
          <w:color w:val="000000"/>
          <w:sz w:val="18"/>
          <w:szCs w:val="18"/>
        </w:rPr>
        <w:t xml:space="preserve">) </w:t>
      </w:r>
      <w:r w:rsidR="00654970">
        <w:rPr>
          <w:rFonts w:ascii="Verdana" w:hAnsi="Verdana"/>
          <w:snapToGrid w:val="0"/>
          <w:color w:val="000000"/>
          <w:sz w:val="18"/>
          <w:szCs w:val="18"/>
        </w:rPr>
        <w:t>dla potrzeb dydaktycznych</w:t>
      </w:r>
      <w:r w:rsidR="00B41791">
        <w:rPr>
          <w:rFonts w:ascii="Verdana" w:hAnsi="Verdana"/>
          <w:snapToGrid w:val="0"/>
          <w:color w:val="000000"/>
          <w:sz w:val="18"/>
          <w:szCs w:val="18"/>
        </w:rPr>
        <w:t xml:space="preserve"> oraz</w:t>
      </w:r>
      <w:r w:rsidR="00AC0C23">
        <w:rPr>
          <w:rFonts w:ascii="Verdana" w:hAnsi="Verdana"/>
          <w:snapToGrid w:val="0"/>
          <w:color w:val="000000"/>
          <w:sz w:val="18"/>
          <w:szCs w:val="18"/>
        </w:rPr>
        <w:t xml:space="preserve"> walizki modułowej na kółkach</w:t>
      </w:r>
      <w:r w:rsidR="009F0CC3">
        <w:rPr>
          <w:rFonts w:ascii="Verdana" w:hAnsi="Verdana"/>
          <w:snapToGrid w:val="0"/>
          <w:color w:val="000000"/>
          <w:sz w:val="18"/>
          <w:szCs w:val="18"/>
        </w:rPr>
        <w:t xml:space="preserve"> </w:t>
      </w:r>
      <w:r w:rsidR="00AC0C23">
        <w:rPr>
          <w:rFonts w:ascii="Verdana" w:hAnsi="Verdana" w:cs="Courier New"/>
          <w:snapToGrid w:val="0"/>
          <w:color w:val="000000"/>
          <w:sz w:val="18"/>
          <w:szCs w:val="18"/>
        </w:rPr>
        <w:t xml:space="preserve">zgodnie </w:t>
      </w:r>
      <w:r w:rsidRPr="00F53950">
        <w:rPr>
          <w:rFonts w:ascii="Verdana" w:hAnsi="Verdana" w:cs="Courier New"/>
          <w:snapToGrid w:val="0"/>
          <w:color w:val="000000"/>
          <w:sz w:val="18"/>
          <w:szCs w:val="18"/>
        </w:rPr>
        <w:t>ze szczegółowym opisem przedmiotu zamówienia zn</w:t>
      </w:r>
      <w:r w:rsidR="000602DD">
        <w:rPr>
          <w:rFonts w:ascii="Verdana" w:hAnsi="Verdana" w:cs="Courier New"/>
          <w:snapToGrid w:val="0"/>
          <w:color w:val="000000"/>
          <w:sz w:val="18"/>
          <w:szCs w:val="18"/>
        </w:rPr>
        <w:t xml:space="preserve">ajdującym się </w:t>
      </w:r>
      <w:r w:rsidRPr="00F53950">
        <w:rPr>
          <w:rFonts w:ascii="Verdana" w:hAnsi="Verdana" w:cs="Courier New"/>
          <w:snapToGrid w:val="0"/>
          <w:color w:val="000000"/>
          <w:sz w:val="18"/>
          <w:szCs w:val="18"/>
        </w:rPr>
        <w:t xml:space="preserve">w </w:t>
      </w:r>
      <w:r>
        <w:rPr>
          <w:rFonts w:ascii="Verdana" w:hAnsi="Verdana" w:cs="Courier New"/>
          <w:snapToGrid w:val="0"/>
          <w:color w:val="000000"/>
          <w:sz w:val="18"/>
          <w:szCs w:val="18"/>
        </w:rPr>
        <w:t>Formularzu cenowym</w:t>
      </w:r>
      <w:r w:rsidRPr="00F53950">
        <w:rPr>
          <w:rFonts w:ascii="Verdana" w:hAnsi="Verdana" w:cs="Courier New"/>
          <w:snapToGrid w:val="0"/>
          <w:color w:val="000000"/>
          <w:sz w:val="18"/>
          <w:szCs w:val="18"/>
        </w:rPr>
        <w:t xml:space="preserve"> – </w:t>
      </w:r>
      <w:r w:rsidR="00CD3612">
        <w:rPr>
          <w:rFonts w:ascii="Verdana" w:hAnsi="Verdana" w:cs="Courier New"/>
          <w:snapToGrid w:val="0"/>
          <w:color w:val="000000"/>
          <w:sz w:val="18"/>
          <w:szCs w:val="18"/>
        </w:rPr>
        <w:t>Załącznik</w:t>
      </w:r>
      <w:r w:rsidRPr="00F53950">
        <w:rPr>
          <w:rFonts w:ascii="Verdana" w:hAnsi="Verdana" w:cs="Courier New"/>
          <w:snapToGrid w:val="0"/>
          <w:color w:val="000000"/>
          <w:sz w:val="18"/>
          <w:szCs w:val="18"/>
        </w:rPr>
        <w:t xml:space="preserve"> nr 2 do SIWZ.</w:t>
      </w:r>
    </w:p>
    <w:p w:rsidR="00252F94" w:rsidRPr="001C00B4" w:rsidRDefault="00252F94" w:rsidP="00854E46">
      <w:pPr>
        <w:pStyle w:val="Akapitzlist"/>
        <w:numPr>
          <w:ilvl w:val="0"/>
          <w:numId w:val="1"/>
        </w:numPr>
        <w:suppressAutoHyphens/>
        <w:spacing w:line="276" w:lineRule="auto"/>
        <w:ind w:left="709" w:hanging="425"/>
        <w:rPr>
          <w:rFonts w:ascii="Verdana" w:hAnsi="Verdana" w:cs="Courier New"/>
          <w:snapToGrid w:val="0"/>
          <w:color w:val="FF0000"/>
          <w:sz w:val="18"/>
          <w:szCs w:val="18"/>
        </w:rPr>
      </w:pPr>
      <w:r w:rsidRPr="00DD6C2B">
        <w:rPr>
          <w:rFonts w:ascii="Verdana" w:hAnsi="Verdana" w:cs="Courier New"/>
          <w:b/>
          <w:snapToGrid w:val="0"/>
          <w:sz w:val="18"/>
          <w:szCs w:val="18"/>
        </w:rPr>
        <w:t>Wartość o</w:t>
      </w:r>
      <w:r w:rsidRPr="001C00B4">
        <w:rPr>
          <w:rFonts w:ascii="Verdana" w:hAnsi="Verdana" w:cs="Courier New"/>
          <w:b/>
          <w:snapToGrid w:val="0"/>
          <w:sz w:val="18"/>
          <w:szCs w:val="18"/>
        </w:rPr>
        <w:t>ferty brutto w złotych polskich:</w:t>
      </w: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2682"/>
        <w:gridCol w:w="3466"/>
      </w:tblGrid>
      <w:tr w:rsidR="00E64C8D" w:rsidRPr="00AA04A0" w:rsidTr="00B41791">
        <w:trPr>
          <w:trHeight w:val="411"/>
          <w:jc w:val="center"/>
        </w:trPr>
        <w:tc>
          <w:tcPr>
            <w:tcW w:w="1408" w:type="pct"/>
            <w:shd w:val="clear" w:color="auto" w:fill="D6E3BC"/>
            <w:vAlign w:val="center"/>
          </w:tcPr>
          <w:p w:rsidR="00E64C8D" w:rsidRPr="00D77692" w:rsidRDefault="00E64C8D" w:rsidP="00310A6E">
            <w:pPr>
              <w:tabs>
                <w:tab w:val="left" w:pos="360"/>
              </w:tabs>
              <w:snapToGrid w:val="0"/>
              <w:spacing w:line="276" w:lineRule="auto"/>
              <w:jc w:val="center"/>
              <w:rPr>
                <w:rFonts w:ascii="Verdana" w:eastAsia="Calibri" w:hAnsi="Verdana"/>
                <w:b/>
                <w:i/>
                <w:sz w:val="18"/>
                <w:szCs w:val="20"/>
              </w:rPr>
            </w:pPr>
            <w:r>
              <w:rPr>
                <w:rFonts w:ascii="Verdana" w:eastAsia="Calibri" w:hAnsi="Verdana"/>
                <w:b/>
                <w:i/>
                <w:sz w:val="18"/>
                <w:szCs w:val="20"/>
              </w:rPr>
              <w:t>Nr części</w:t>
            </w:r>
          </w:p>
        </w:tc>
        <w:tc>
          <w:tcPr>
            <w:tcW w:w="1567" w:type="pct"/>
            <w:shd w:val="clear" w:color="auto" w:fill="D6E3BC"/>
            <w:vAlign w:val="center"/>
          </w:tcPr>
          <w:p w:rsidR="00E64C8D" w:rsidRPr="00D77692" w:rsidRDefault="00E64C8D" w:rsidP="00310A6E">
            <w:pPr>
              <w:tabs>
                <w:tab w:val="left" w:pos="360"/>
              </w:tabs>
              <w:snapToGrid w:val="0"/>
              <w:spacing w:line="276" w:lineRule="auto"/>
              <w:jc w:val="center"/>
              <w:rPr>
                <w:rFonts w:ascii="Verdana" w:eastAsia="Calibri" w:hAnsi="Verdana"/>
                <w:b/>
                <w:i/>
                <w:sz w:val="18"/>
                <w:szCs w:val="20"/>
              </w:rPr>
            </w:pPr>
            <w:r>
              <w:rPr>
                <w:rFonts w:ascii="Verdana" w:eastAsia="Calibri" w:hAnsi="Verdana"/>
                <w:b/>
                <w:i/>
                <w:sz w:val="18"/>
                <w:szCs w:val="20"/>
              </w:rPr>
              <w:t>Cena oferty brutto</w:t>
            </w:r>
          </w:p>
        </w:tc>
        <w:tc>
          <w:tcPr>
            <w:tcW w:w="2025" w:type="pct"/>
            <w:shd w:val="clear" w:color="auto" w:fill="D6E3BC"/>
            <w:vAlign w:val="center"/>
          </w:tcPr>
          <w:p w:rsidR="00E64C8D" w:rsidRPr="00D77692" w:rsidRDefault="00E64C8D" w:rsidP="00310A6E">
            <w:pPr>
              <w:tabs>
                <w:tab w:val="left" w:pos="360"/>
              </w:tabs>
              <w:snapToGrid w:val="0"/>
              <w:spacing w:line="276" w:lineRule="auto"/>
              <w:jc w:val="center"/>
              <w:rPr>
                <w:rFonts w:ascii="Verdana" w:eastAsia="Calibri" w:hAnsi="Verdana"/>
                <w:b/>
                <w:i/>
                <w:sz w:val="18"/>
                <w:szCs w:val="20"/>
              </w:rPr>
            </w:pPr>
            <w:r>
              <w:rPr>
                <w:rFonts w:ascii="Verdana" w:eastAsia="Calibri" w:hAnsi="Verdana"/>
                <w:b/>
                <w:i/>
                <w:sz w:val="18"/>
                <w:szCs w:val="20"/>
              </w:rPr>
              <w:t>słownie</w:t>
            </w:r>
          </w:p>
        </w:tc>
      </w:tr>
      <w:tr w:rsidR="00E64C8D" w:rsidRPr="00AA04A0" w:rsidTr="00B41791">
        <w:trPr>
          <w:trHeight w:val="510"/>
          <w:jc w:val="center"/>
        </w:trPr>
        <w:tc>
          <w:tcPr>
            <w:tcW w:w="1408" w:type="pct"/>
            <w:tcBorders>
              <w:top w:val="single" w:sz="12" w:space="0" w:color="auto"/>
            </w:tcBorders>
            <w:shd w:val="clear" w:color="auto" w:fill="D6E3BC"/>
            <w:vAlign w:val="center"/>
          </w:tcPr>
          <w:p w:rsidR="00E64C8D" w:rsidRPr="004A5568" w:rsidRDefault="00E64C8D" w:rsidP="00310A6E">
            <w:pPr>
              <w:tabs>
                <w:tab w:val="left" w:pos="360"/>
              </w:tabs>
              <w:snapToGrid w:val="0"/>
              <w:spacing w:line="276" w:lineRule="auto"/>
              <w:jc w:val="center"/>
              <w:rPr>
                <w:rFonts w:ascii="Verdana" w:eastAsia="Calibri" w:hAnsi="Verdana"/>
                <w:b/>
                <w:sz w:val="20"/>
                <w:szCs w:val="20"/>
              </w:rPr>
            </w:pPr>
            <w:r>
              <w:rPr>
                <w:rFonts w:ascii="Verdana" w:eastAsia="Calibri" w:hAnsi="Verdana"/>
                <w:b/>
                <w:sz w:val="20"/>
                <w:szCs w:val="20"/>
              </w:rPr>
              <w:t>Część</w:t>
            </w:r>
            <w:r w:rsidRPr="004A5568">
              <w:rPr>
                <w:rFonts w:ascii="Verdana" w:eastAsia="Calibri" w:hAnsi="Verdana"/>
                <w:b/>
                <w:sz w:val="20"/>
                <w:szCs w:val="20"/>
              </w:rPr>
              <w:t xml:space="preserve"> nr 1</w:t>
            </w:r>
          </w:p>
        </w:tc>
        <w:tc>
          <w:tcPr>
            <w:tcW w:w="1567" w:type="pct"/>
            <w:tcBorders>
              <w:top w:val="single" w:sz="12" w:space="0" w:color="auto"/>
            </w:tcBorders>
            <w:vAlign w:val="center"/>
          </w:tcPr>
          <w:p w:rsidR="00E64C8D" w:rsidRPr="00AA04A0" w:rsidRDefault="00E64C8D" w:rsidP="00310A6E">
            <w:pPr>
              <w:tabs>
                <w:tab w:val="left" w:pos="360"/>
              </w:tabs>
              <w:snapToGrid w:val="0"/>
              <w:spacing w:line="276" w:lineRule="auto"/>
              <w:jc w:val="center"/>
              <w:rPr>
                <w:rFonts w:ascii="Verdana" w:eastAsia="Calibri" w:hAnsi="Verdana"/>
                <w:b/>
                <w:sz w:val="20"/>
                <w:szCs w:val="20"/>
              </w:rPr>
            </w:pPr>
          </w:p>
        </w:tc>
        <w:tc>
          <w:tcPr>
            <w:tcW w:w="2025" w:type="pct"/>
            <w:tcBorders>
              <w:top w:val="single" w:sz="12" w:space="0" w:color="auto"/>
            </w:tcBorders>
            <w:vAlign w:val="center"/>
          </w:tcPr>
          <w:p w:rsidR="00E64C8D" w:rsidRPr="00AA04A0" w:rsidRDefault="00E64C8D" w:rsidP="00310A6E">
            <w:pPr>
              <w:tabs>
                <w:tab w:val="left" w:pos="360"/>
              </w:tabs>
              <w:snapToGrid w:val="0"/>
              <w:spacing w:line="276" w:lineRule="auto"/>
              <w:jc w:val="center"/>
              <w:rPr>
                <w:rFonts w:ascii="Verdana" w:eastAsia="Calibri" w:hAnsi="Verdana"/>
                <w:b/>
                <w:sz w:val="20"/>
                <w:szCs w:val="20"/>
              </w:rPr>
            </w:pPr>
          </w:p>
        </w:tc>
      </w:tr>
      <w:tr w:rsidR="00E64C8D" w:rsidRPr="00AA04A0" w:rsidTr="00B41791">
        <w:trPr>
          <w:trHeight w:val="510"/>
          <w:jc w:val="center"/>
        </w:trPr>
        <w:tc>
          <w:tcPr>
            <w:tcW w:w="1408" w:type="pct"/>
            <w:shd w:val="clear" w:color="auto" w:fill="D6E3BC"/>
            <w:vAlign w:val="center"/>
          </w:tcPr>
          <w:p w:rsidR="00E64C8D" w:rsidRPr="004A5568" w:rsidRDefault="00E64C8D" w:rsidP="00310A6E">
            <w:pPr>
              <w:tabs>
                <w:tab w:val="left" w:pos="360"/>
              </w:tabs>
              <w:snapToGrid w:val="0"/>
              <w:spacing w:line="276" w:lineRule="auto"/>
              <w:jc w:val="center"/>
              <w:rPr>
                <w:rFonts w:ascii="Verdana" w:eastAsia="Calibri" w:hAnsi="Verdana"/>
                <w:b/>
                <w:sz w:val="20"/>
                <w:szCs w:val="20"/>
              </w:rPr>
            </w:pPr>
            <w:r w:rsidRPr="00717B8A">
              <w:rPr>
                <w:rFonts w:ascii="Verdana" w:eastAsia="Calibri" w:hAnsi="Verdana"/>
                <w:b/>
                <w:sz w:val="20"/>
                <w:szCs w:val="20"/>
              </w:rPr>
              <w:t xml:space="preserve">Część </w:t>
            </w:r>
            <w:r>
              <w:rPr>
                <w:rFonts w:ascii="Verdana" w:eastAsia="Calibri" w:hAnsi="Verdana"/>
                <w:b/>
                <w:sz w:val="20"/>
                <w:szCs w:val="20"/>
              </w:rPr>
              <w:t>nr 2</w:t>
            </w:r>
          </w:p>
        </w:tc>
        <w:tc>
          <w:tcPr>
            <w:tcW w:w="1567" w:type="pct"/>
            <w:vAlign w:val="center"/>
          </w:tcPr>
          <w:p w:rsidR="00E64C8D" w:rsidRPr="00AA04A0" w:rsidRDefault="00E64C8D" w:rsidP="00310A6E">
            <w:pPr>
              <w:tabs>
                <w:tab w:val="left" w:pos="360"/>
              </w:tabs>
              <w:snapToGrid w:val="0"/>
              <w:spacing w:line="276" w:lineRule="auto"/>
              <w:jc w:val="center"/>
              <w:rPr>
                <w:rFonts w:ascii="Verdana" w:eastAsia="Calibri" w:hAnsi="Verdana"/>
                <w:b/>
                <w:sz w:val="20"/>
                <w:szCs w:val="20"/>
              </w:rPr>
            </w:pPr>
          </w:p>
        </w:tc>
        <w:tc>
          <w:tcPr>
            <w:tcW w:w="2025" w:type="pct"/>
            <w:vAlign w:val="center"/>
          </w:tcPr>
          <w:p w:rsidR="00E64C8D" w:rsidRPr="00AA04A0" w:rsidRDefault="00E64C8D" w:rsidP="00310A6E">
            <w:pPr>
              <w:tabs>
                <w:tab w:val="left" w:pos="360"/>
              </w:tabs>
              <w:snapToGrid w:val="0"/>
              <w:spacing w:line="276" w:lineRule="auto"/>
              <w:jc w:val="center"/>
              <w:rPr>
                <w:rFonts w:ascii="Verdana" w:eastAsia="Calibri" w:hAnsi="Verdana"/>
                <w:b/>
                <w:sz w:val="20"/>
                <w:szCs w:val="20"/>
              </w:rPr>
            </w:pPr>
          </w:p>
        </w:tc>
      </w:tr>
      <w:tr w:rsidR="00E64C8D" w:rsidRPr="00AA04A0" w:rsidTr="00B41791">
        <w:trPr>
          <w:trHeight w:val="510"/>
          <w:jc w:val="center"/>
        </w:trPr>
        <w:tc>
          <w:tcPr>
            <w:tcW w:w="1408" w:type="pct"/>
            <w:shd w:val="clear" w:color="auto" w:fill="D6E3BC"/>
            <w:vAlign w:val="center"/>
          </w:tcPr>
          <w:p w:rsidR="00E64C8D" w:rsidRPr="004A5568" w:rsidRDefault="00E64C8D" w:rsidP="00310A6E">
            <w:pPr>
              <w:tabs>
                <w:tab w:val="left" w:pos="360"/>
              </w:tabs>
              <w:snapToGrid w:val="0"/>
              <w:spacing w:line="276" w:lineRule="auto"/>
              <w:jc w:val="center"/>
              <w:rPr>
                <w:rFonts w:ascii="Verdana" w:eastAsia="Calibri" w:hAnsi="Verdana"/>
                <w:b/>
                <w:sz w:val="20"/>
                <w:szCs w:val="20"/>
              </w:rPr>
            </w:pPr>
            <w:r w:rsidRPr="00717B8A">
              <w:rPr>
                <w:rFonts w:ascii="Verdana" w:eastAsia="Calibri" w:hAnsi="Verdana"/>
                <w:b/>
                <w:sz w:val="20"/>
                <w:szCs w:val="20"/>
              </w:rPr>
              <w:t xml:space="preserve">Część </w:t>
            </w:r>
            <w:r w:rsidRPr="004A5568">
              <w:rPr>
                <w:rFonts w:ascii="Verdana" w:eastAsia="Calibri" w:hAnsi="Verdana"/>
                <w:b/>
                <w:sz w:val="20"/>
                <w:szCs w:val="20"/>
              </w:rPr>
              <w:t>nr 3</w:t>
            </w:r>
          </w:p>
        </w:tc>
        <w:tc>
          <w:tcPr>
            <w:tcW w:w="1567" w:type="pct"/>
            <w:vAlign w:val="center"/>
          </w:tcPr>
          <w:p w:rsidR="00E64C8D" w:rsidRPr="00AA04A0" w:rsidRDefault="00E64C8D" w:rsidP="00310A6E">
            <w:pPr>
              <w:tabs>
                <w:tab w:val="left" w:pos="360"/>
              </w:tabs>
              <w:snapToGrid w:val="0"/>
              <w:spacing w:line="276" w:lineRule="auto"/>
              <w:jc w:val="center"/>
              <w:rPr>
                <w:rFonts w:ascii="Verdana" w:eastAsia="Calibri" w:hAnsi="Verdana"/>
                <w:b/>
                <w:sz w:val="20"/>
                <w:szCs w:val="20"/>
              </w:rPr>
            </w:pPr>
          </w:p>
        </w:tc>
        <w:tc>
          <w:tcPr>
            <w:tcW w:w="2025" w:type="pct"/>
            <w:vAlign w:val="center"/>
          </w:tcPr>
          <w:p w:rsidR="00E64C8D" w:rsidRPr="00AA04A0" w:rsidRDefault="00E64C8D" w:rsidP="00310A6E">
            <w:pPr>
              <w:tabs>
                <w:tab w:val="left" w:pos="360"/>
              </w:tabs>
              <w:snapToGrid w:val="0"/>
              <w:spacing w:line="276" w:lineRule="auto"/>
              <w:jc w:val="center"/>
              <w:rPr>
                <w:rFonts w:ascii="Verdana" w:eastAsia="Calibri" w:hAnsi="Verdana"/>
                <w:b/>
                <w:sz w:val="20"/>
                <w:szCs w:val="20"/>
              </w:rPr>
            </w:pPr>
          </w:p>
        </w:tc>
      </w:tr>
      <w:tr w:rsidR="00E64C8D" w:rsidRPr="00AA04A0" w:rsidTr="00B41791">
        <w:trPr>
          <w:trHeight w:val="510"/>
          <w:jc w:val="center"/>
        </w:trPr>
        <w:tc>
          <w:tcPr>
            <w:tcW w:w="1408" w:type="pct"/>
            <w:shd w:val="clear" w:color="auto" w:fill="D6E3BC"/>
            <w:vAlign w:val="center"/>
          </w:tcPr>
          <w:p w:rsidR="00E64C8D" w:rsidRPr="004A5568" w:rsidRDefault="00E64C8D" w:rsidP="00310A6E">
            <w:pPr>
              <w:tabs>
                <w:tab w:val="left" w:pos="360"/>
              </w:tabs>
              <w:snapToGrid w:val="0"/>
              <w:spacing w:line="276" w:lineRule="auto"/>
              <w:jc w:val="center"/>
              <w:rPr>
                <w:rFonts w:ascii="Verdana" w:eastAsia="Calibri" w:hAnsi="Verdana"/>
                <w:b/>
                <w:sz w:val="20"/>
                <w:szCs w:val="20"/>
              </w:rPr>
            </w:pPr>
            <w:r w:rsidRPr="00717B8A">
              <w:rPr>
                <w:rFonts w:ascii="Verdana" w:eastAsia="Calibri" w:hAnsi="Verdana"/>
                <w:b/>
                <w:sz w:val="20"/>
                <w:szCs w:val="20"/>
              </w:rPr>
              <w:lastRenderedPageBreak/>
              <w:t xml:space="preserve">Część </w:t>
            </w:r>
            <w:r w:rsidRPr="004A5568">
              <w:rPr>
                <w:rFonts w:ascii="Verdana" w:eastAsia="Calibri" w:hAnsi="Verdana"/>
                <w:b/>
                <w:sz w:val="20"/>
                <w:szCs w:val="20"/>
              </w:rPr>
              <w:t>nr 4</w:t>
            </w:r>
          </w:p>
        </w:tc>
        <w:tc>
          <w:tcPr>
            <w:tcW w:w="1567" w:type="pct"/>
            <w:vAlign w:val="center"/>
          </w:tcPr>
          <w:p w:rsidR="00E64C8D" w:rsidRPr="00AA04A0" w:rsidRDefault="00E64C8D" w:rsidP="00310A6E">
            <w:pPr>
              <w:tabs>
                <w:tab w:val="left" w:pos="360"/>
              </w:tabs>
              <w:snapToGrid w:val="0"/>
              <w:spacing w:line="276" w:lineRule="auto"/>
              <w:jc w:val="center"/>
              <w:rPr>
                <w:rFonts w:ascii="Verdana" w:eastAsia="Calibri" w:hAnsi="Verdana"/>
                <w:b/>
                <w:sz w:val="20"/>
                <w:szCs w:val="20"/>
              </w:rPr>
            </w:pPr>
          </w:p>
        </w:tc>
        <w:tc>
          <w:tcPr>
            <w:tcW w:w="2025" w:type="pct"/>
            <w:vAlign w:val="center"/>
          </w:tcPr>
          <w:p w:rsidR="00E64C8D" w:rsidRPr="00AA04A0" w:rsidRDefault="00E64C8D" w:rsidP="00310A6E">
            <w:pPr>
              <w:tabs>
                <w:tab w:val="left" w:pos="360"/>
              </w:tabs>
              <w:snapToGrid w:val="0"/>
              <w:spacing w:line="276" w:lineRule="auto"/>
              <w:jc w:val="center"/>
              <w:rPr>
                <w:rFonts w:ascii="Verdana" w:eastAsia="Calibri" w:hAnsi="Verdana"/>
                <w:b/>
                <w:sz w:val="20"/>
                <w:szCs w:val="20"/>
              </w:rPr>
            </w:pPr>
          </w:p>
        </w:tc>
      </w:tr>
      <w:tr w:rsidR="00E64C8D" w:rsidRPr="00AA04A0" w:rsidTr="00B41791">
        <w:trPr>
          <w:trHeight w:val="510"/>
          <w:jc w:val="center"/>
        </w:trPr>
        <w:tc>
          <w:tcPr>
            <w:tcW w:w="1408" w:type="pct"/>
            <w:shd w:val="clear" w:color="auto" w:fill="D6E3BC"/>
            <w:vAlign w:val="center"/>
          </w:tcPr>
          <w:p w:rsidR="00E64C8D" w:rsidRPr="004A5568" w:rsidRDefault="00E64C8D" w:rsidP="00310A6E">
            <w:pPr>
              <w:tabs>
                <w:tab w:val="left" w:pos="360"/>
              </w:tabs>
              <w:snapToGrid w:val="0"/>
              <w:spacing w:line="276" w:lineRule="auto"/>
              <w:jc w:val="center"/>
              <w:rPr>
                <w:rFonts w:ascii="Verdana" w:eastAsia="Calibri" w:hAnsi="Verdana"/>
                <w:b/>
                <w:sz w:val="20"/>
                <w:szCs w:val="20"/>
              </w:rPr>
            </w:pPr>
            <w:r w:rsidRPr="00717B8A">
              <w:rPr>
                <w:rFonts w:ascii="Verdana" w:eastAsia="Calibri" w:hAnsi="Verdana"/>
                <w:b/>
                <w:sz w:val="20"/>
                <w:szCs w:val="20"/>
              </w:rPr>
              <w:t xml:space="preserve">Część </w:t>
            </w:r>
            <w:r w:rsidRPr="004A5568">
              <w:rPr>
                <w:rFonts w:ascii="Verdana" w:eastAsia="Calibri" w:hAnsi="Verdana"/>
                <w:b/>
                <w:sz w:val="20"/>
                <w:szCs w:val="20"/>
              </w:rPr>
              <w:t>nr 5</w:t>
            </w:r>
          </w:p>
        </w:tc>
        <w:tc>
          <w:tcPr>
            <w:tcW w:w="1567" w:type="pct"/>
            <w:vAlign w:val="center"/>
          </w:tcPr>
          <w:p w:rsidR="00E64C8D" w:rsidRPr="00AA04A0" w:rsidRDefault="00E64C8D" w:rsidP="00310A6E">
            <w:pPr>
              <w:tabs>
                <w:tab w:val="left" w:pos="360"/>
              </w:tabs>
              <w:snapToGrid w:val="0"/>
              <w:spacing w:line="276" w:lineRule="auto"/>
              <w:jc w:val="center"/>
              <w:rPr>
                <w:rFonts w:ascii="Verdana" w:eastAsia="Calibri" w:hAnsi="Verdana"/>
                <w:b/>
                <w:sz w:val="20"/>
                <w:szCs w:val="20"/>
              </w:rPr>
            </w:pPr>
          </w:p>
        </w:tc>
        <w:tc>
          <w:tcPr>
            <w:tcW w:w="2025" w:type="pct"/>
            <w:vAlign w:val="center"/>
          </w:tcPr>
          <w:p w:rsidR="00E64C8D" w:rsidRPr="00AA04A0" w:rsidRDefault="00E64C8D" w:rsidP="00310A6E">
            <w:pPr>
              <w:tabs>
                <w:tab w:val="left" w:pos="360"/>
              </w:tabs>
              <w:snapToGrid w:val="0"/>
              <w:spacing w:line="276" w:lineRule="auto"/>
              <w:jc w:val="center"/>
              <w:rPr>
                <w:rFonts w:ascii="Verdana" w:eastAsia="Calibri" w:hAnsi="Verdana"/>
                <w:b/>
                <w:sz w:val="20"/>
                <w:szCs w:val="20"/>
              </w:rPr>
            </w:pPr>
          </w:p>
        </w:tc>
      </w:tr>
    </w:tbl>
    <w:p w:rsidR="00252F94" w:rsidRPr="00002EF4" w:rsidRDefault="00252F94" w:rsidP="00854E46">
      <w:pPr>
        <w:pStyle w:val="Akapitzlist"/>
        <w:numPr>
          <w:ilvl w:val="0"/>
          <w:numId w:val="1"/>
        </w:numPr>
        <w:spacing w:line="276" w:lineRule="auto"/>
        <w:ind w:left="709" w:hanging="425"/>
        <w:rPr>
          <w:rFonts w:ascii="Verdana" w:hAnsi="Verdana"/>
          <w:b/>
          <w:snapToGrid w:val="0"/>
          <w:sz w:val="18"/>
          <w:szCs w:val="18"/>
        </w:rPr>
      </w:pPr>
      <w:r w:rsidRPr="00002EF4">
        <w:rPr>
          <w:rFonts w:ascii="Verdana" w:hAnsi="Verdana"/>
          <w:b/>
          <w:snapToGrid w:val="0"/>
          <w:sz w:val="18"/>
          <w:szCs w:val="18"/>
        </w:rPr>
        <w:t>Termin wykonania zamówienia</w:t>
      </w:r>
    </w:p>
    <w:p w:rsidR="00252F94" w:rsidRPr="00B41791" w:rsidRDefault="00252F94" w:rsidP="00B41791">
      <w:pPr>
        <w:widowControl w:val="0"/>
        <w:spacing w:line="276" w:lineRule="auto"/>
        <w:ind w:left="709"/>
        <w:jc w:val="both"/>
        <w:rPr>
          <w:rFonts w:ascii="Verdana" w:hAnsi="Verdana"/>
          <w:b/>
          <w:snapToGrid w:val="0"/>
          <w:sz w:val="18"/>
          <w:szCs w:val="18"/>
        </w:rPr>
      </w:pPr>
      <w:r w:rsidRPr="00002EF4">
        <w:rPr>
          <w:rFonts w:ascii="Verdana" w:hAnsi="Verdana"/>
          <w:snapToGrid w:val="0"/>
          <w:sz w:val="18"/>
          <w:szCs w:val="18"/>
        </w:rPr>
        <w:t>Wykonawca zobowiązuje się dostarczyć przedmiot zamówienia wymieniony</w:t>
      </w:r>
      <w:r w:rsidR="00246639" w:rsidRPr="00002EF4">
        <w:rPr>
          <w:rFonts w:ascii="Verdana" w:hAnsi="Verdana"/>
          <w:snapToGrid w:val="0"/>
          <w:sz w:val="18"/>
          <w:szCs w:val="18"/>
        </w:rPr>
        <w:t xml:space="preserve"> w załączniku</w:t>
      </w:r>
      <w:r w:rsidR="00246639" w:rsidRPr="00002EF4">
        <w:rPr>
          <w:rFonts w:ascii="Verdana" w:hAnsi="Verdana"/>
          <w:snapToGrid w:val="0"/>
          <w:sz w:val="18"/>
          <w:szCs w:val="18"/>
        </w:rPr>
        <w:br/>
      </w:r>
      <w:r w:rsidRPr="00002EF4">
        <w:rPr>
          <w:rFonts w:ascii="Verdana" w:hAnsi="Verdana"/>
          <w:snapToGrid w:val="0"/>
          <w:sz w:val="18"/>
          <w:szCs w:val="18"/>
        </w:rPr>
        <w:t>nr 2 do SWIZ w terminie</w:t>
      </w:r>
      <w:r w:rsidR="006E2523" w:rsidRPr="00002EF4">
        <w:rPr>
          <w:rFonts w:ascii="Verdana" w:hAnsi="Verdana"/>
          <w:b/>
          <w:snapToGrid w:val="0"/>
          <w:sz w:val="18"/>
          <w:szCs w:val="18"/>
        </w:rPr>
        <w:t>:</w:t>
      </w:r>
      <w:r w:rsidR="00B41791">
        <w:rPr>
          <w:rFonts w:ascii="Verdana" w:hAnsi="Verdana"/>
          <w:b/>
          <w:snapToGrid w:val="0"/>
          <w:sz w:val="18"/>
          <w:szCs w:val="18"/>
        </w:rPr>
        <w:t xml:space="preserve"> </w:t>
      </w:r>
      <w:r w:rsidR="00B970F0">
        <w:rPr>
          <w:rFonts w:ascii="Verdana" w:hAnsi="Verdana"/>
          <w:b/>
          <w:snapToGrid w:val="0"/>
          <w:sz w:val="18"/>
          <w:szCs w:val="18"/>
        </w:rPr>
        <w:t xml:space="preserve">do </w:t>
      </w:r>
      <w:r w:rsidR="00B41791">
        <w:rPr>
          <w:rFonts w:ascii="Verdana" w:hAnsi="Verdana"/>
          <w:b/>
          <w:snapToGrid w:val="0"/>
          <w:sz w:val="18"/>
          <w:szCs w:val="18"/>
        </w:rPr>
        <w:t>dnia 10.02.2020 r.</w:t>
      </w:r>
    </w:p>
    <w:p w:rsidR="00252F94" w:rsidRPr="00F53950" w:rsidRDefault="00252F94" w:rsidP="00854E46">
      <w:pPr>
        <w:pStyle w:val="Akapitzlist"/>
        <w:widowControl w:val="0"/>
        <w:numPr>
          <w:ilvl w:val="0"/>
          <w:numId w:val="1"/>
        </w:numPr>
        <w:spacing w:line="276" w:lineRule="auto"/>
        <w:ind w:left="709" w:right="-2" w:hanging="425"/>
        <w:rPr>
          <w:rFonts w:ascii="Verdana" w:hAnsi="Verdana" w:cs="Tahoma"/>
          <w:b/>
          <w:snapToGrid w:val="0"/>
          <w:color w:val="000000"/>
          <w:sz w:val="18"/>
          <w:szCs w:val="18"/>
        </w:rPr>
      </w:pPr>
      <w:r w:rsidRPr="00F53950">
        <w:rPr>
          <w:rFonts w:ascii="Verdana" w:hAnsi="Verdana" w:cs="Tahoma"/>
          <w:b/>
          <w:snapToGrid w:val="0"/>
          <w:color w:val="000000"/>
          <w:sz w:val="18"/>
          <w:szCs w:val="18"/>
        </w:rPr>
        <w:t>Termin płatności faktury</w:t>
      </w:r>
      <w:r>
        <w:rPr>
          <w:rFonts w:ascii="Verdana" w:hAnsi="Verdana" w:cs="Tahoma"/>
          <w:b/>
          <w:snapToGrid w:val="0"/>
          <w:color w:val="000000"/>
          <w:sz w:val="18"/>
          <w:szCs w:val="18"/>
        </w:rPr>
        <w:t xml:space="preserve"> (kryterium oceny ofert)</w:t>
      </w:r>
    </w:p>
    <w:p w:rsidR="00252F94" w:rsidRPr="00F53950" w:rsidRDefault="00252F94" w:rsidP="00252F94">
      <w:pPr>
        <w:widowControl w:val="0"/>
        <w:tabs>
          <w:tab w:val="left" w:pos="360"/>
        </w:tabs>
        <w:spacing w:line="276" w:lineRule="auto"/>
        <w:ind w:left="425" w:right="-2"/>
        <w:rPr>
          <w:rFonts w:ascii="Verdana" w:hAnsi="Verdana" w:cs="Tahoma"/>
          <w:b/>
          <w:snapToGrid w:val="0"/>
          <w:color w:val="000000"/>
          <w:sz w:val="18"/>
          <w:szCs w:val="18"/>
        </w:rPr>
      </w:pPr>
    </w:p>
    <w:p w:rsidR="00252F94" w:rsidRPr="00F53950" w:rsidRDefault="00252F94" w:rsidP="00252F94">
      <w:pPr>
        <w:tabs>
          <w:tab w:val="left" w:pos="567"/>
        </w:tabs>
        <w:spacing w:line="276" w:lineRule="auto"/>
        <w:ind w:left="709" w:right="-2"/>
        <w:jc w:val="both"/>
        <w:rPr>
          <w:rFonts w:ascii="Verdana" w:hAnsi="Verdana"/>
          <w:b/>
          <w:color w:val="000000"/>
          <w:sz w:val="18"/>
          <w:szCs w:val="18"/>
          <w:u w:val="single"/>
        </w:rPr>
      </w:pPr>
      <w:r w:rsidRPr="00F53950">
        <w:rPr>
          <w:rFonts w:ascii="Verdana" w:hAnsi="Verdana"/>
          <w:b/>
          <w:color w:val="000000"/>
          <w:sz w:val="18"/>
          <w:szCs w:val="18"/>
          <w:u w:val="single"/>
        </w:rPr>
        <w:t xml:space="preserve">Zamawiający nie dopuszcza terminu płatności krótszego niż 20 dni. </w:t>
      </w:r>
      <w:r w:rsidRPr="00F53950">
        <w:rPr>
          <w:rFonts w:ascii="Verdana" w:hAnsi="Verdana" w:cs="Calibri"/>
          <w:snapToGrid w:val="0"/>
          <w:sz w:val="18"/>
          <w:szCs w:val="18"/>
        </w:rPr>
        <w:t xml:space="preserve">Złożenie oferty z terminem płatności </w:t>
      </w:r>
      <w:r>
        <w:rPr>
          <w:rFonts w:ascii="Verdana" w:hAnsi="Verdana" w:cs="Calibri"/>
          <w:snapToGrid w:val="0"/>
          <w:sz w:val="18"/>
          <w:szCs w:val="18"/>
        </w:rPr>
        <w:t>krótszym</w:t>
      </w:r>
      <w:r w:rsidRPr="00F53950">
        <w:rPr>
          <w:rFonts w:ascii="Verdana" w:hAnsi="Verdana" w:cs="Calibri"/>
          <w:snapToGrid w:val="0"/>
          <w:sz w:val="18"/>
          <w:szCs w:val="18"/>
        </w:rPr>
        <w:t xml:space="preserve"> niż 20 dni spowoduje</w:t>
      </w:r>
      <w:r>
        <w:rPr>
          <w:rFonts w:ascii="Verdana" w:hAnsi="Verdana" w:cs="Calibri"/>
          <w:snapToGrid w:val="0"/>
          <w:sz w:val="18"/>
          <w:szCs w:val="18"/>
        </w:rPr>
        <w:t xml:space="preserve"> jej </w:t>
      </w:r>
      <w:r w:rsidRPr="00B93648">
        <w:rPr>
          <w:rFonts w:ascii="Verdana" w:hAnsi="Verdana" w:cs="Calibri"/>
          <w:snapToGrid w:val="0"/>
          <w:sz w:val="18"/>
          <w:szCs w:val="18"/>
          <w:u w:val="single"/>
        </w:rPr>
        <w:t xml:space="preserve">odrzucenie na podstawie art. 89 ust. 1 pkt. 2 ustawy </w:t>
      </w:r>
      <w:proofErr w:type="spellStart"/>
      <w:r w:rsidRPr="00B93648">
        <w:rPr>
          <w:rFonts w:ascii="Verdana" w:hAnsi="Verdana" w:cs="Calibri"/>
          <w:snapToGrid w:val="0"/>
          <w:sz w:val="18"/>
          <w:szCs w:val="18"/>
          <w:u w:val="single"/>
        </w:rPr>
        <w:t>Pzp</w:t>
      </w:r>
      <w:proofErr w:type="spellEnd"/>
      <w:r w:rsidRPr="00B93648">
        <w:rPr>
          <w:rFonts w:ascii="Verdana" w:hAnsi="Verdana" w:cs="Calibri"/>
          <w:snapToGrid w:val="0"/>
          <w:sz w:val="18"/>
          <w:szCs w:val="18"/>
          <w:u w:val="single"/>
        </w:rPr>
        <w:t>.</w:t>
      </w:r>
      <w:r>
        <w:rPr>
          <w:rFonts w:ascii="Verdana" w:hAnsi="Verdana" w:cs="Calibri"/>
          <w:snapToGrid w:val="0"/>
          <w:sz w:val="18"/>
          <w:szCs w:val="18"/>
        </w:rPr>
        <w:t xml:space="preserve"> Brak wypełnienia przez Wykonawcę pola dot. oferowanego terminu</w:t>
      </w:r>
      <w:r w:rsidR="00146088">
        <w:rPr>
          <w:rFonts w:ascii="Verdana" w:hAnsi="Verdana" w:cs="Calibri"/>
          <w:snapToGrid w:val="0"/>
          <w:sz w:val="18"/>
          <w:szCs w:val="18"/>
        </w:rPr>
        <w:t xml:space="preserve"> </w:t>
      </w:r>
      <w:r>
        <w:rPr>
          <w:rFonts w:ascii="Verdana" w:hAnsi="Verdana" w:cs="Calibri"/>
          <w:snapToGrid w:val="0"/>
          <w:sz w:val="18"/>
          <w:szCs w:val="18"/>
        </w:rPr>
        <w:t xml:space="preserve">płatności, </w:t>
      </w:r>
      <w:r w:rsidR="00146088">
        <w:rPr>
          <w:rFonts w:ascii="Verdana" w:hAnsi="Verdana" w:cs="Calibri"/>
          <w:snapToGrid w:val="0"/>
          <w:sz w:val="18"/>
          <w:szCs w:val="18"/>
        </w:rPr>
        <w:t xml:space="preserve">równoznaczny jest </w:t>
      </w:r>
      <w:r>
        <w:rPr>
          <w:rFonts w:ascii="Verdana" w:hAnsi="Verdana" w:cs="Calibri"/>
          <w:snapToGrid w:val="0"/>
          <w:sz w:val="18"/>
          <w:szCs w:val="18"/>
        </w:rPr>
        <w:t>z zaoferowaniem minimalnego wymaganego przez Zamawiającego terminu płatności, tj. 20 dni.</w:t>
      </w:r>
    </w:p>
    <w:p w:rsidR="00252F94" w:rsidRPr="00F53950" w:rsidRDefault="00252F94" w:rsidP="00252F94">
      <w:pPr>
        <w:widowControl w:val="0"/>
        <w:spacing w:line="276" w:lineRule="auto"/>
        <w:ind w:left="709" w:right="98"/>
        <w:rPr>
          <w:rFonts w:ascii="Verdana" w:hAnsi="Verdana" w:cs="Tahoma"/>
          <w:b/>
          <w:snapToGrid w:val="0"/>
          <w:color w:val="00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4"/>
        <w:gridCol w:w="5273"/>
      </w:tblGrid>
      <w:tr w:rsidR="00252F94" w:rsidRPr="001C00B4" w:rsidTr="005440AF">
        <w:trPr>
          <w:trHeight w:val="677"/>
        </w:trPr>
        <w:tc>
          <w:tcPr>
            <w:tcW w:w="2161" w:type="pct"/>
            <w:shd w:val="clear" w:color="auto" w:fill="D6E3BC"/>
            <w:vAlign w:val="center"/>
          </w:tcPr>
          <w:p w:rsidR="00252F94" w:rsidRPr="00F53950" w:rsidRDefault="00143131" w:rsidP="005440AF">
            <w:pPr>
              <w:tabs>
                <w:tab w:val="left" w:pos="360"/>
              </w:tabs>
              <w:spacing w:line="276" w:lineRule="auto"/>
              <w:jc w:val="center"/>
              <w:rPr>
                <w:rFonts w:ascii="Verdana" w:hAnsi="Verdana"/>
                <w:b/>
                <w:i/>
                <w:color w:val="000000"/>
                <w:sz w:val="18"/>
                <w:szCs w:val="18"/>
              </w:rPr>
            </w:pPr>
            <w:r>
              <w:rPr>
                <w:rFonts w:ascii="Verdana" w:hAnsi="Verdana"/>
                <w:b/>
                <w:i/>
                <w:color w:val="000000"/>
                <w:sz w:val="18"/>
                <w:szCs w:val="18"/>
              </w:rPr>
              <w:t>Wymagany t</w:t>
            </w:r>
            <w:r w:rsidR="00252F94" w:rsidRPr="00F53950">
              <w:rPr>
                <w:rFonts w:ascii="Verdana" w:hAnsi="Verdana"/>
                <w:b/>
                <w:i/>
                <w:color w:val="000000"/>
                <w:sz w:val="18"/>
                <w:szCs w:val="18"/>
              </w:rPr>
              <w:t>ermin płatności faktury</w:t>
            </w:r>
          </w:p>
        </w:tc>
        <w:tc>
          <w:tcPr>
            <w:tcW w:w="2839" w:type="pct"/>
            <w:shd w:val="clear" w:color="auto" w:fill="D6E3BC"/>
            <w:vAlign w:val="center"/>
          </w:tcPr>
          <w:p w:rsidR="00252F94" w:rsidRPr="00F53950" w:rsidRDefault="00252F94" w:rsidP="005440AF">
            <w:pPr>
              <w:tabs>
                <w:tab w:val="left" w:pos="360"/>
              </w:tabs>
              <w:spacing w:line="276" w:lineRule="auto"/>
              <w:jc w:val="center"/>
              <w:rPr>
                <w:rFonts w:ascii="Verdana" w:hAnsi="Verdana"/>
                <w:b/>
                <w:bCs/>
                <w:i/>
                <w:color w:val="000000"/>
                <w:sz w:val="18"/>
                <w:szCs w:val="18"/>
              </w:rPr>
            </w:pPr>
            <w:r w:rsidRPr="00F53950">
              <w:rPr>
                <w:rFonts w:ascii="Verdana" w:hAnsi="Verdana"/>
                <w:b/>
                <w:i/>
                <w:color w:val="000000"/>
                <w:sz w:val="18"/>
                <w:szCs w:val="18"/>
              </w:rPr>
              <w:t>Termin płatności faktury oferowany przez Wykonawcę w częściach, w których składa ofertę</w:t>
            </w:r>
          </w:p>
        </w:tc>
      </w:tr>
      <w:tr w:rsidR="00252F94" w:rsidRPr="001C00B4" w:rsidTr="005440AF">
        <w:trPr>
          <w:trHeight w:val="529"/>
        </w:trPr>
        <w:tc>
          <w:tcPr>
            <w:tcW w:w="2161" w:type="pct"/>
            <w:tcBorders>
              <w:top w:val="single" w:sz="12" w:space="0" w:color="auto"/>
            </w:tcBorders>
            <w:shd w:val="clear" w:color="auto" w:fill="auto"/>
            <w:vAlign w:val="center"/>
          </w:tcPr>
          <w:p w:rsidR="00252F94" w:rsidRPr="00F53950" w:rsidRDefault="00252F94" w:rsidP="005440AF">
            <w:pPr>
              <w:tabs>
                <w:tab w:val="left" w:pos="360"/>
              </w:tabs>
              <w:spacing w:line="276" w:lineRule="auto"/>
              <w:jc w:val="center"/>
              <w:rPr>
                <w:rFonts w:ascii="Verdana" w:hAnsi="Verdana"/>
                <w:b/>
                <w:bCs/>
                <w:color w:val="000000"/>
                <w:sz w:val="18"/>
                <w:szCs w:val="18"/>
              </w:rPr>
            </w:pPr>
            <w:r w:rsidRPr="00F53950">
              <w:rPr>
                <w:rFonts w:ascii="Verdana" w:hAnsi="Verdana"/>
                <w:b/>
                <w:color w:val="000000"/>
                <w:sz w:val="18"/>
                <w:szCs w:val="18"/>
              </w:rPr>
              <w:t>Min. 20 dni</w:t>
            </w:r>
          </w:p>
        </w:tc>
        <w:tc>
          <w:tcPr>
            <w:tcW w:w="2839" w:type="pct"/>
            <w:tcBorders>
              <w:top w:val="single" w:sz="12" w:space="0" w:color="auto"/>
            </w:tcBorders>
            <w:shd w:val="clear" w:color="auto" w:fill="auto"/>
            <w:vAlign w:val="center"/>
          </w:tcPr>
          <w:p w:rsidR="00252F94" w:rsidRPr="00F53950" w:rsidRDefault="00252F94" w:rsidP="005440AF">
            <w:pPr>
              <w:tabs>
                <w:tab w:val="left" w:pos="360"/>
              </w:tabs>
              <w:spacing w:line="276" w:lineRule="auto"/>
              <w:jc w:val="center"/>
              <w:rPr>
                <w:rFonts w:ascii="Verdana" w:hAnsi="Verdana"/>
                <w:b/>
                <w:bCs/>
                <w:color w:val="000000"/>
                <w:sz w:val="18"/>
                <w:szCs w:val="18"/>
              </w:rPr>
            </w:pPr>
            <w:r w:rsidRPr="00F53950">
              <w:rPr>
                <w:rFonts w:ascii="Verdana" w:hAnsi="Verdana"/>
                <w:b/>
                <w:bCs/>
                <w:color w:val="000000"/>
                <w:sz w:val="18"/>
                <w:szCs w:val="18"/>
              </w:rPr>
              <w:t>………………………………………………………………</w:t>
            </w:r>
          </w:p>
        </w:tc>
      </w:tr>
    </w:tbl>
    <w:p w:rsidR="00252F94" w:rsidRDefault="00252F94" w:rsidP="00252F94">
      <w:pPr>
        <w:spacing w:line="276" w:lineRule="auto"/>
        <w:ind w:left="720"/>
        <w:rPr>
          <w:rFonts w:ascii="Verdana" w:hAnsi="Verdana"/>
          <w:b/>
          <w:sz w:val="18"/>
          <w:szCs w:val="18"/>
        </w:rPr>
      </w:pPr>
    </w:p>
    <w:p w:rsidR="00252F94" w:rsidRDefault="00252F94" w:rsidP="00925BA0">
      <w:pPr>
        <w:spacing w:line="276" w:lineRule="auto"/>
        <w:ind w:left="720"/>
        <w:jc w:val="both"/>
        <w:rPr>
          <w:rFonts w:ascii="Verdana" w:hAnsi="Verdana"/>
          <w:sz w:val="18"/>
          <w:szCs w:val="18"/>
        </w:rPr>
      </w:pPr>
      <w:r>
        <w:rPr>
          <w:rFonts w:ascii="Verdana" w:hAnsi="Verdana"/>
          <w:sz w:val="18"/>
          <w:szCs w:val="18"/>
        </w:rPr>
        <w:t xml:space="preserve">Jeżeli Wykonawca składa ofertę na kilka </w:t>
      </w:r>
      <w:r w:rsidR="00925BA0">
        <w:rPr>
          <w:rFonts w:ascii="Verdana" w:hAnsi="Verdana"/>
          <w:sz w:val="18"/>
          <w:szCs w:val="18"/>
        </w:rPr>
        <w:t>części</w:t>
      </w:r>
      <w:r>
        <w:rPr>
          <w:rFonts w:ascii="Verdana" w:hAnsi="Verdana"/>
          <w:sz w:val="18"/>
          <w:szCs w:val="18"/>
        </w:rPr>
        <w:t xml:space="preserve"> – określa termin pła</w:t>
      </w:r>
      <w:r w:rsidR="00CD15D8">
        <w:rPr>
          <w:rFonts w:ascii="Verdana" w:hAnsi="Verdana"/>
          <w:sz w:val="18"/>
          <w:szCs w:val="18"/>
        </w:rPr>
        <w:t xml:space="preserve">tności dla każdej z tych części. </w:t>
      </w:r>
      <w:r>
        <w:rPr>
          <w:rFonts w:ascii="Verdana" w:hAnsi="Verdana"/>
          <w:sz w:val="18"/>
          <w:szCs w:val="18"/>
        </w:rPr>
        <w:t xml:space="preserve">Brak podania </w:t>
      </w:r>
      <w:r w:rsidR="00143131">
        <w:rPr>
          <w:rFonts w:ascii="Verdana" w:hAnsi="Verdana"/>
          <w:sz w:val="18"/>
          <w:szCs w:val="18"/>
        </w:rPr>
        <w:t>części, dla któr</w:t>
      </w:r>
      <w:r>
        <w:rPr>
          <w:rFonts w:ascii="Verdana" w:hAnsi="Verdana"/>
          <w:sz w:val="18"/>
          <w:szCs w:val="18"/>
        </w:rPr>
        <w:t>ych wskazany został te</w:t>
      </w:r>
      <w:r w:rsidR="00143131">
        <w:rPr>
          <w:rFonts w:ascii="Verdana" w:hAnsi="Verdana"/>
          <w:sz w:val="18"/>
          <w:szCs w:val="18"/>
        </w:rPr>
        <w:t xml:space="preserve">rmin płatności faktury oznacza, </w:t>
      </w:r>
      <w:r>
        <w:rPr>
          <w:rFonts w:ascii="Verdana" w:hAnsi="Verdana"/>
          <w:sz w:val="18"/>
          <w:szCs w:val="18"/>
        </w:rPr>
        <w:t xml:space="preserve">że Wykonawca zaoferował jeden termin dla wszystkich </w:t>
      </w:r>
      <w:r w:rsidR="00143131">
        <w:rPr>
          <w:rFonts w:ascii="Verdana" w:hAnsi="Verdana"/>
          <w:sz w:val="18"/>
          <w:szCs w:val="18"/>
        </w:rPr>
        <w:t>części</w:t>
      </w:r>
      <w:r>
        <w:rPr>
          <w:rFonts w:ascii="Verdana" w:hAnsi="Verdana"/>
          <w:sz w:val="18"/>
          <w:szCs w:val="18"/>
        </w:rPr>
        <w:t>, na które złożył ofertę.</w:t>
      </w:r>
    </w:p>
    <w:p w:rsidR="00925BA0" w:rsidRPr="00CE1E4B" w:rsidRDefault="00925BA0" w:rsidP="00252F94">
      <w:pPr>
        <w:spacing w:line="276" w:lineRule="auto"/>
        <w:ind w:left="720"/>
        <w:rPr>
          <w:rFonts w:ascii="Verdana" w:hAnsi="Verdana"/>
          <w:sz w:val="18"/>
          <w:szCs w:val="18"/>
        </w:rPr>
      </w:pPr>
    </w:p>
    <w:p w:rsidR="00EC0D93" w:rsidRDefault="00EC0D93" w:rsidP="00EC0D93">
      <w:pPr>
        <w:pStyle w:val="Akapitzlist"/>
        <w:widowControl w:val="0"/>
        <w:numPr>
          <w:ilvl w:val="0"/>
          <w:numId w:val="1"/>
        </w:numPr>
        <w:spacing w:line="276" w:lineRule="auto"/>
        <w:ind w:left="709" w:right="-2" w:hanging="709"/>
        <w:rPr>
          <w:rFonts w:ascii="Verdana" w:hAnsi="Verdana" w:cs="Tahoma"/>
          <w:b/>
          <w:snapToGrid w:val="0"/>
          <w:color w:val="000000"/>
          <w:sz w:val="18"/>
          <w:szCs w:val="18"/>
        </w:rPr>
      </w:pPr>
      <w:r>
        <w:rPr>
          <w:rFonts w:ascii="Verdana" w:hAnsi="Verdana" w:cs="Tahoma"/>
          <w:b/>
          <w:snapToGrid w:val="0"/>
          <w:color w:val="000000"/>
          <w:sz w:val="18"/>
          <w:szCs w:val="18"/>
        </w:rPr>
        <w:t>Oferowana długość okresu gwarancji:</w:t>
      </w:r>
    </w:p>
    <w:p w:rsidR="00EC0D93" w:rsidRDefault="00EC0D93" w:rsidP="00EC0D93">
      <w:pPr>
        <w:pStyle w:val="Akapitzlist"/>
        <w:tabs>
          <w:tab w:val="left" w:pos="567"/>
        </w:tabs>
        <w:spacing w:line="276" w:lineRule="auto"/>
        <w:ind w:left="709" w:right="-2"/>
        <w:jc w:val="both"/>
        <w:rPr>
          <w:rFonts w:ascii="Verdana" w:hAnsi="Verdana"/>
          <w:b/>
          <w:color w:val="000000"/>
          <w:sz w:val="18"/>
          <w:szCs w:val="18"/>
          <w:u w:val="single"/>
        </w:rPr>
      </w:pPr>
    </w:p>
    <w:p w:rsidR="00EC0D93" w:rsidRPr="00B674F8" w:rsidRDefault="00EC0D93" w:rsidP="00EC0D93">
      <w:pPr>
        <w:pStyle w:val="Akapitzlist"/>
        <w:tabs>
          <w:tab w:val="left" w:pos="567"/>
        </w:tabs>
        <w:spacing w:line="276" w:lineRule="auto"/>
        <w:ind w:left="709" w:right="-2"/>
        <w:jc w:val="both"/>
        <w:rPr>
          <w:rFonts w:ascii="Verdana" w:hAnsi="Verdana"/>
          <w:b/>
          <w:color w:val="000000"/>
          <w:sz w:val="18"/>
          <w:szCs w:val="18"/>
          <w:u w:val="single"/>
        </w:rPr>
      </w:pPr>
      <w:r w:rsidRPr="00B674F8">
        <w:rPr>
          <w:rFonts w:ascii="Verdana" w:hAnsi="Verdana"/>
          <w:b/>
          <w:color w:val="000000"/>
          <w:sz w:val="18"/>
          <w:szCs w:val="18"/>
          <w:u w:val="single"/>
        </w:rPr>
        <w:t xml:space="preserve">Zamawiający nie dopuszcza </w:t>
      </w:r>
      <w:r>
        <w:rPr>
          <w:rFonts w:ascii="Verdana" w:hAnsi="Verdana"/>
          <w:b/>
          <w:color w:val="000000"/>
          <w:sz w:val="18"/>
          <w:szCs w:val="18"/>
          <w:u w:val="single"/>
        </w:rPr>
        <w:t>zaoferowania długości okresu gwarancji</w:t>
      </w:r>
      <w:r w:rsidRPr="00B674F8">
        <w:rPr>
          <w:rFonts w:ascii="Verdana" w:hAnsi="Verdana"/>
          <w:b/>
          <w:color w:val="000000"/>
          <w:sz w:val="18"/>
          <w:szCs w:val="18"/>
          <w:u w:val="single"/>
        </w:rPr>
        <w:t xml:space="preserve"> krótszego niż</w:t>
      </w:r>
      <w:r>
        <w:rPr>
          <w:rFonts w:ascii="Verdana" w:hAnsi="Verdana"/>
          <w:b/>
          <w:color w:val="000000"/>
          <w:sz w:val="18"/>
          <w:szCs w:val="18"/>
          <w:u w:val="single"/>
        </w:rPr>
        <w:t xml:space="preserve"> określone poniżej dla poszczególnych części wymagane minimalne:</w:t>
      </w:r>
      <w:r w:rsidRPr="00B674F8">
        <w:rPr>
          <w:rFonts w:ascii="Verdana" w:hAnsi="Verdana"/>
          <w:b/>
          <w:color w:val="000000"/>
          <w:sz w:val="18"/>
          <w:szCs w:val="18"/>
          <w:u w:val="single"/>
        </w:rPr>
        <w:t xml:space="preserve"> </w:t>
      </w:r>
    </w:p>
    <w:p w:rsidR="00EC0D93" w:rsidRPr="00925BA0" w:rsidRDefault="00EC0D93" w:rsidP="00EC0D93">
      <w:pPr>
        <w:widowControl w:val="0"/>
        <w:spacing w:line="276" w:lineRule="auto"/>
        <w:ind w:right="-2"/>
        <w:rPr>
          <w:rFonts w:ascii="Verdana" w:hAnsi="Verdana" w:cs="Tahoma"/>
          <w:b/>
          <w:snapToGrid w:val="0"/>
          <w:color w:val="00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4"/>
        <w:gridCol w:w="5273"/>
      </w:tblGrid>
      <w:tr w:rsidR="00EC0D93" w:rsidRPr="001C00B4" w:rsidTr="000329AF">
        <w:trPr>
          <w:trHeight w:val="677"/>
        </w:trPr>
        <w:tc>
          <w:tcPr>
            <w:tcW w:w="2161" w:type="pct"/>
            <w:shd w:val="clear" w:color="auto" w:fill="D6E3BC"/>
            <w:vAlign w:val="center"/>
          </w:tcPr>
          <w:p w:rsidR="00EC0D93" w:rsidRPr="00F53950" w:rsidRDefault="00EC0D93" w:rsidP="000329AF">
            <w:pPr>
              <w:tabs>
                <w:tab w:val="left" w:pos="360"/>
              </w:tabs>
              <w:spacing w:line="276" w:lineRule="auto"/>
              <w:jc w:val="center"/>
              <w:rPr>
                <w:rFonts w:ascii="Verdana" w:hAnsi="Verdana"/>
                <w:b/>
                <w:i/>
                <w:color w:val="000000"/>
                <w:sz w:val="18"/>
                <w:szCs w:val="18"/>
              </w:rPr>
            </w:pPr>
            <w:r>
              <w:rPr>
                <w:rFonts w:ascii="Verdana" w:hAnsi="Verdana"/>
                <w:b/>
                <w:i/>
                <w:color w:val="000000"/>
                <w:sz w:val="18"/>
                <w:szCs w:val="18"/>
              </w:rPr>
              <w:t>Wymagana minimalna długość okresu gwarancji w miesiącach od daty dostawy</w:t>
            </w:r>
          </w:p>
        </w:tc>
        <w:tc>
          <w:tcPr>
            <w:tcW w:w="2839" w:type="pct"/>
            <w:shd w:val="clear" w:color="auto" w:fill="D6E3BC"/>
            <w:vAlign w:val="center"/>
          </w:tcPr>
          <w:p w:rsidR="00EC0D93" w:rsidRPr="00F53950" w:rsidRDefault="00EC0D93" w:rsidP="000329AF">
            <w:pPr>
              <w:tabs>
                <w:tab w:val="left" w:pos="360"/>
              </w:tabs>
              <w:spacing w:line="276" w:lineRule="auto"/>
              <w:jc w:val="center"/>
              <w:rPr>
                <w:rFonts w:ascii="Verdana" w:hAnsi="Verdana"/>
                <w:b/>
                <w:bCs/>
                <w:i/>
                <w:color w:val="000000"/>
                <w:sz w:val="18"/>
                <w:szCs w:val="18"/>
              </w:rPr>
            </w:pPr>
            <w:r>
              <w:rPr>
                <w:rFonts w:ascii="Verdana" w:hAnsi="Verdana"/>
                <w:b/>
                <w:i/>
                <w:color w:val="000000"/>
                <w:sz w:val="18"/>
                <w:szCs w:val="18"/>
              </w:rPr>
              <w:t>Długość okresu gwarancji</w:t>
            </w:r>
            <w:r w:rsidRPr="00F53950">
              <w:rPr>
                <w:rFonts w:ascii="Verdana" w:hAnsi="Verdana"/>
                <w:b/>
                <w:i/>
                <w:color w:val="000000"/>
                <w:sz w:val="18"/>
                <w:szCs w:val="18"/>
              </w:rPr>
              <w:t xml:space="preserve"> ofero</w:t>
            </w:r>
            <w:r>
              <w:rPr>
                <w:rFonts w:ascii="Verdana" w:hAnsi="Verdana"/>
                <w:b/>
                <w:i/>
                <w:color w:val="000000"/>
                <w:sz w:val="18"/>
                <w:szCs w:val="18"/>
              </w:rPr>
              <w:t>wana</w:t>
            </w:r>
            <w:r w:rsidRPr="00F53950">
              <w:rPr>
                <w:rFonts w:ascii="Verdana" w:hAnsi="Verdana"/>
                <w:b/>
                <w:i/>
                <w:color w:val="000000"/>
                <w:sz w:val="18"/>
                <w:szCs w:val="18"/>
              </w:rPr>
              <w:t xml:space="preserve"> przez Wykonawcę w częściach, w których składa ofertę</w:t>
            </w:r>
            <w:r>
              <w:rPr>
                <w:rFonts w:ascii="Verdana" w:hAnsi="Verdana"/>
                <w:b/>
                <w:i/>
                <w:color w:val="000000"/>
                <w:sz w:val="18"/>
                <w:szCs w:val="18"/>
              </w:rPr>
              <w:t>, w miesiącach od daty dostawy</w:t>
            </w:r>
          </w:p>
        </w:tc>
      </w:tr>
      <w:tr w:rsidR="00EC0D93" w:rsidRPr="001C00B4" w:rsidTr="000329AF">
        <w:trPr>
          <w:trHeight w:val="704"/>
        </w:trPr>
        <w:tc>
          <w:tcPr>
            <w:tcW w:w="2161" w:type="pct"/>
            <w:tcBorders>
              <w:top w:val="single" w:sz="12" w:space="0" w:color="auto"/>
              <w:bottom w:val="single" w:sz="12" w:space="0" w:color="auto"/>
            </w:tcBorders>
            <w:shd w:val="clear" w:color="auto" w:fill="auto"/>
            <w:vAlign w:val="center"/>
          </w:tcPr>
          <w:p w:rsidR="00EC0D93" w:rsidRPr="00A938A7" w:rsidRDefault="00EC0D93" w:rsidP="00931283">
            <w:pPr>
              <w:tabs>
                <w:tab w:val="left" w:pos="360"/>
              </w:tabs>
              <w:spacing w:line="276" w:lineRule="auto"/>
              <w:jc w:val="center"/>
              <w:rPr>
                <w:rFonts w:ascii="Verdana" w:hAnsi="Verdana"/>
                <w:b/>
                <w:bCs/>
                <w:color w:val="000000"/>
                <w:sz w:val="18"/>
                <w:szCs w:val="18"/>
              </w:rPr>
            </w:pPr>
            <w:r>
              <w:rPr>
                <w:rFonts w:ascii="Verdana" w:hAnsi="Verdana"/>
                <w:b/>
                <w:color w:val="000000"/>
                <w:sz w:val="18"/>
                <w:szCs w:val="18"/>
              </w:rPr>
              <w:t xml:space="preserve">Części nr 1 - </w:t>
            </w:r>
            <w:r w:rsidR="00931283">
              <w:rPr>
                <w:rFonts w:ascii="Verdana" w:hAnsi="Verdana"/>
                <w:b/>
                <w:color w:val="000000"/>
                <w:sz w:val="18"/>
                <w:szCs w:val="18"/>
              </w:rPr>
              <w:t>5</w:t>
            </w:r>
            <w:r>
              <w:rPr>
                <w:rFonts w:ascii="Verdana" w:hAnsi="Verdana"/>
                <w:b/>
                <w:color w:val="000000"/>
                <w:sz w:val="18"/>
                <w:szCs w:val="18"/>
              </w:rPr>
              <w:t>: 12 miesięcy</w:t>
            </w:r>
          </w:p>
        </w:tc>
        <w:tc>
          <w:tcPr>
            <w:tcW w:w="2839" w:type="pct"/>
            <w:tcBorders>
              <w:top w:val="single" w:sz="12" w:space="0" w:color="auto"/>
              <w:bottom w:val="single" w:sz="12" w:space="0" w:color="auto"/>
            </w:tcBorders>
            <w:shd w:val="clear" w:color="auto" w:fill="auto"/>
            <w:vAlign w:val="center"/>
          </w:tcPr>
          <w:p w:rsidR="00EC0D93" w:rsidRPr="00F53950" w:rsidRDefault="00EC0D93" w:rsidP="000329AF">
            <w:pPr>
              <w:tabs>
                <w:tab w:val="left" w:pos="360"/>
              </w:tabs>
              <w:spacing w:line="276" w:lineRule="auto"/>
              <w:jc w:val="center"/>
              <w:rPr>
                <w:rFonts w:ascii="Verdana" w:hAnsi="Verdana"/>
                <w:b/>
                <w:bCs/>
                <w:color w:val="000000"/>
                <w:sz w:val="18"/>
                <w:szCs w:val="18"/>
              </w:rPr>
            </w:pPr>
            <w:r w:rsidRPr="00F53950">
              <w:rPr>
                <w:rFonts w:ascii="Verdana" w:hAnsi="Verdana"/>
                <w:b/>
                <w:bCs/>
                <w:color w:val="000000"/>
                <w:sz w:val="18"/>
                <w:szCs w:val="18"/>
              </w:rPr>
              <w:t>………………………………………………………………</w:t>
            </w:r>
          </w:p>
        </w:tc>
      </w:tr>
    </w:tbl>
    <w:p w:rsidR="00EC0D93" w:rsidRPr="00925BA0" w:rsidRDefault="00EC0D93" w:rsidP="00EC0D93">
      <w:pPr>
        <w:pStyle w:val="Akapitzlist"/>
        <w:widowControl w:val="0"/>
        <w:spacing w:line="276" w:lineRule="auto"/>
        <w:ind w:left="709" w:right="-2"/>
        <w:rPr>
          <w:rFonts w:ascii="Verdana" w:hAnsi="Verdana" w:cs="Tahoma"/>
          <w:snapToGrid w:val="0"/>
          <w:color w:val="000000"/>
          <w:sz w:val="18"/>
          <w:szCs w:val="18"/>
        </w:rPr>
      </w:pPr>
    </w:p>
    <w:p w:rsidR="00EC0D93" w:rsidRDefault="00EC0D93" w:rsidP="00EC0D93">
      <w:pPr>
        <w:pStyle w:val="Akapitzlist"/>
        <w:tabs>
          <w:tab w:val="left" w:pos="567"/>
        </w:tabs>
        <w:spacing w:line="276" w:lineRule="auto"/>
        <w:ind w:left="709" w:right="-2"/>
        <w:jc w:val="both"/>
        <w:rPr>
          <w:rFonts w:ascii="Verdana" w:hAnsi="Verdana" w:cs="Calibri"/>
          <w:snapToGrid w:val="0"/>
          <w:sz w:val="18"/>
          <w:szCs w:val="18"/>
        </w:rPr>
      </w:pPr>
      <w:r w:rsidRPr="00B674F8">
        <w:rPr>
          <w:rFonts w:ascii="Verdana" w:hAnsi="Verdana" w:cs="Calibri"/>
          <w:snapToGrid w:val="0"/>
          <w:sz w:val="18"/>
          <w:szCs w:val="18"/>
        </w:rPr>
        <w:t xml:space="preserve">Złożenie oferty z </w:t>
      </w:r>
      <w:r>
        <w:rPr>
          <w:rFonts w:ascii="Verdana" w:hAnsi="Verdana" w:cs="Calibri"/>
          <w:snapToGrid w:val="0"/>
          <w:sz w:val="18"/>
          <w:szCs w:val="18"/>
        </w:rPr>
        <w:t>krótszym niż wskazany w tabeli powyżej okresem gwarancji</w:t>
      </w:r>
      <w:r w:rsidRPr="00B674F8">
        <w:rPr>
          <w:rFonts w:ascii="Verdana" w:hAnsi="Verdana" w:cs="Calibri"/>
          <w:snapToGrid w:val="0"/>
          <w:sz w:val="18"/>
          <w:szCs w:val="18"/>
        </w:rPr>
        <w:t xml:space="preserve"> spowoduje jej </w:t>
      </w:r>
      <w:r w:rsidRPr="00B674F8">
        <w:rPr>
          <w:rFonts w:ascii="Verdana" w:hAnsi="Verdana" w:cs="Calibri"/>
          <w:snapToGrid w:val="0"/>
          <w:sz w:val="18"/>
          <w:szCs w:val="18"/>
          <w:u w:val="single"/>
        </w:rPr>
        <w:t>odrzuce</w:t>
      </w:r>
      <w:r>
        <w:rPr>
          <w:rFonts w:ascii="Verdana" w:hAnsi="Verdana" w:cs="Calibri"/>
          <w:snapToGrid w:val="0"/>
          <w:sz w:val="18"/>
          <w:szCs w:val="18"/>
          <w:u w:val="single"/>
        </w:rPr>
        <w:t xml:space="preserve">nie na podstawie art. 89 ust. 1 </w:t>
      </w:r>
      <w:r w:rsidRPr="00B674F8">
        <w:rPr>
          <w:rFonts w:ascii="Verdana" w:hAnsi="Verdana" w:cs="Calibri"/>
          <w:snapToGrid w:val="0"/>
          <w:sz w:val="18"/>
          <w:szCs w:val="18"/>
          <w:u w:val="single"/>
        </w:rPr>
        <w:t xml:space="preserve">pkt. 2 ustawy </w:t>
      </w:r>
      <w:proofErr w:type="spellStart"/>
      <w:r w:rsidRPr="00B674F8">
        <w:rPr>
          <w:rFonts w:ascii="Verdana" w:hAnsi="Verdana" w:cs="Calibri"/>
          <w:snapToGrid w:val="0"/>
          <w:sz w:val="18"/>
          <w:szCs w:val="18"/>
          <w:u w:val="single"/>
        </w:rPr>
        <w:t>Pzp</w:t>
      </w:r>
      <w:proofErr w:type="spellEnd"/>
      <w:r w:rsidRPr="00B674F8">
        <w:rPr>
          <w:rFonts w:ascii="Verdana" w:hAnsi="Verdana" w:cs="Calibri"/>
          <w:snapToGrid w:val="0"/>
          <w:sz w:val="18"/>
          <w:szCs w:val="18"/>
          <w:u w:val="single"/>
        </w:rPr>
        <w:t>.</w:t>
      </w:r>
      <w:r w:rsidRPr="00B674F8">
        <w:rPr>
          <w:rFonts w:ascii="Verdana" w:hAnsi="Verdana" w:cs="Calibri"/>
          <w:snapToGrid w:val="0"/>
          <w:sz w:val="18"/>
          <w:szCs w:val="18"/>
        </w:rPr>
        <w:t xml:space="preserve"> Brak wypełnienia przez Wykonawcę pola dot. oferowan</w:t>
      </w:r>
      <w:r>
        <w:rPr>
          <w:rFonts w:ascii="Verdana" w:hAnsi="Verdana" w:cs="Calibri"/>
          <w:snapToGrid w:val="0"/>
          <w:sz w:val="18"/>
          <w:szCs w:val="18"/>
        </w:rPr>
        <w:t>ej długości okresu gwarancji</w:t>
      </w:r>
      <w:r w:rsidRPr="00B674F8">
        <w:rPr>
          <w:rFonts w:ascii="Verdana" w:hAnsi="Verdana" w:cs="Calibri"/>
          <w:snapToGrid w:val="0"/>
          <w:sz w:val="18"/>
          <w:szCs w:val="18"/>
        </w:rPr>
        <w:t xml:space="preserve">, </w:t>
      </w:r>
      <w:r>
        <w:rPr>
          <w:rFonts w:ascii="Verdana" w:hAnsi="Verdana" w:cs="Calibri"/>
          <w:snapToGrid w:val="0"/>
          <w:sz w:val="18"/>
          <w:szCs w:val="18"/>
        </w:rPr>
        <w:t>równoznaczny jest</w:t>
      </w:r>
      <w:r>
        <w:rPr>
          <w:rFonts w:ascii="Verdana" w:hAnsi="Verdana" w:cs="Calibri"/>
          <w:snapToGrid w:val="0"/>
          <w:sz w:val="18"/>
          <w:szCs w:val="18"/>
        </w:rPr>
        <w:br/>
      </w:r>
      <w:r w:rsidRPr="00B674F8">
        <w:rPr>
          <w:rFonts w:ascii="Verdana" w:hAnsi="Verdana" w:cs="Calibri"/>
          <w:snapToGrid w:val="0"/>
          <w:sz w:val="18"/>
          <w:szCs w:val="18"/>
        </w:rPr>
        <w:t>z zaoferowaniem minimalne</w:t>
      </w:r>
      <w:r>
        <w:rPr>
          <w:rFonts w:ascii="Verdana" w:hAnsi="Verdana" w:cs="Calibri"/>
          <w:snapToGrid w:val="0"/>
          <w:sz w:val="18"/>
          <w:szCs w:val="18"/>
        </w:rPr>
        <w:t>j</w:t>
      </w:r>
      <w:r w:rsidRPr="00B674F8">
        <w:rPr>
          <w:rFonts w:ascii="Verdana" w:hAnsi="Verdana" w:cs="Calibri"/>
          <w:snapToGrid w:val="0"/>
          <w:sz w:val="18"/>
          <w:szCs w:val="18"/>
        </w:rPr>
        <w:t xml:space="preserve"> wymagane</w:t>
      </w:r>
      <w:r>
        <w:rPr>
          <w:rFonts w:ascii="Verdana" w:hAnsi="Verdana" w:cs="Calibri"/>
          <w:snapToGrid w:val="0"/>
          <w:sz w:val="18"/>
          <w:szCs w:val="18"/>
        </w:rPr>
        <w:t>j</w:t>
      </w:r>
      <w:r w:rsidRPr="00B674F8">
        <w:rPr>
          <w:rFonts w:ascii="Verdana" w:hAnsi="Verdana" w:cs="Calibri"/>
          <w:snapToGrid w:val="0"/>
          <w:sz w:val="18"/>
          <w:szCs w:val="18"/>
        </w:rPr>
        <w:t xml:space="preserve"> przez Zamawiającego </w:t>
      </w:r>
      <w:r>
        <w:rPr>
          <w:rFonts w:ascii="Verdana" w:hAnsi="Verdana" w:cs="Calibri"/>
          <w:snapToGrid w:val="0"/>
          <w:sz w:val="18"/>
          <w:szCs w:val="18"/>
        </w:rPr>
        <w:t>długości okresu gwarancji.</w:t>
      </w:r>
    </w:p>
    <w:p w:rsidR="00252F94" w:rsidRPr="00C91F16" w:rsidRDefault="001E4924" w:rsidP="00C91F16">
      <w:pPr>
        <w:widowControl w:val="0"/>
        <w:suppressAutoHyphens/>
        <w:spacing w:line="276" w:lineRule="auto"/>
        <w:jc w:val="both"/>
        <w:rPr>
          <w:rFonts w:ascii="Verdana" w:hAnsi="Verdana" w:cs="Calibri"/>
          <w:sz w:val="18"/>
          <w:szCs w:val="18"/>
          <w:lang w:eastAsia="ar-SA"/>
        </w:rPr>
      </w:pPr>
      <w:r w:rsidRPr="00BF6C0C">
        <w:rPr>
          <w:rFonts w:ascii="Verdana" w:hAnsi="Verdana" w:cs="Calibri"/>
          <w:sz w:val="18"/>
          <w:szCs w:val="18"/>
        </w:rPr>
        <w:t>8.</w:t>
      </w:r>
      <w:r w:rsidR="00410517">
        <w:rPr>
          <w:rFonts w:ascii="Verdana" w:hAnsi="Verdana" w:cs="Calibri"/>
          <w:b/>
          <w:sz w:val="18"/>
          <w:szCs w:val="18"/>
        </w:rPr>
        <w:tab/>
      </w:r>
      <w:r w:rsidR="00252F94" w:rsidRPr="00C91F16">
        <w:rPr>
          <w:rFonts w:ascii="Verdana" w:hAnsi="Verdana" w:cs="Calibri"/>
          <w:b/>
          <w:sz w:val="18"/>
          <w:szCs w:val="18"/>
          <w:u w:val="single"/>
        </w:rPr>
        <w:t>Klauzula informacyjna:</w:t>
      </w:r>
      <w:r w:rsidR="006B0638" w:rsidRPr="00C91F16">
        <w:rPr>
          <w:rFonts w:ascii="Verdana" w:hAnsi="Verdana" w:cs="Calibri"/>
          <w:b/>
          <w:sz w:val="18"/>
          <w:szCs w:val="18"/>
          <w:u w:val="single"/>
        </w:rPr>
        <w:t xml:space="preserve"> </w:t>
      </w:r>
    </w:p>
    <w:p w:rsidR="009341CE" w:rsidRDefault="009341CE" w:rsidP="009341CE">
      <w:pPr>
        <w:tabs>
          <w:tab w:val="left" w:pos="851"/>
          <w:tab w:val="left" w:pos="993"/>
        </w:tabs>
        <w:ind w:left="709"/>
        <w:jc w:val="both"/>
        <w:rPr>
          <w:rFonts w:ascii="Verdana" w:hAnsi="Verdana"/>
          <w:sz w:val="18"/>
          <w:szCs w:val="18"/>
        </w:rPr>
      </w:pPr>
      <w:r w:rsidRPr="009341CE">
        <w:rPr>
          <w:rFonts w:ascii="Verdana" w:hAnsi="Verdana"/>
          <w:sz w:val="18"/>
          <w:szCs w:val="18"/>
        </w:rPr>
        <w:t>Zgodnie z art. 13 ust.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Beneficjent Projektu w ramach Programu Operacyjnego Wiedza, Edukacja i Rozwój (PO</w:t>
      </w:r>
      <w:r>
        <w:rPr>
          <w:rFonts w:ascii="Verdana" w:hAnsi="Verdana"/>
          <w:sz w:val="18"/>
          <w:szCs w:val="18"/>
        </w:rPr>
        <w:t xml:space="preserve"> WER), tj. Uniwersytet Łódzki –</w:t>
      </w:r>
      <w:r>
        <w:rPr>
          <w:rFonts w:ascii="Verdana" w:hAnsi="Verdana"/>
          <w:sz w:val="18"/>
          <w:szCs w:val="18"/>
        </w:rPr>
        <w:br/>
      </w:r>
      <w:r w:rsidRPr="009341CE">
        <w:rPr>
          <w:rFonts w:ascii="Verdana" w:hAnsi="Verdana"/>
          <w:sz w:val="18"/>
          <w:szCs w:val="18"/>
        </w:rPr>
        <w:t xml:space="preserve">ul. Narutowicza 68, 90-136 Łódź , w imieniu Administratora informuje, że: </w:t>
      </w:r>
    </w:p>
    <w:p w:rsidR="0022411E" w:rsidRPr="009341CE" w:rsidRDefault="0022411E" w:rsidP="009341CE">
      <w:pPr>
        <w:tabs>
          <w:tab w:val="left" w:pos="851"/>
          <w:tab w:val="left" w:pos="993"/>
        </w:tabs>
        <w:ind w:left="709"/>
        <w:jc w:val="both"/>
        <w:rPr>
          <w:rFonts w:ascii="Verdana" w:hAnsi="Verdana"/>
          <w:sz w:val="18"/>
          <w:szCs w:val="18"/>
        </w:rPr>
      </w:pPr>
    </w:p>
    <w:p w:rsidR="009341CE" w:rsidRPr="009341CE" w:rsidRDefault="009341CE" w:rsidP="00E64C8D">
      <w:pPr>
        <w:pStyle w:val="Default"/>
        <w:numPr>
          <w:ilvl w:val="0"/>
          <w:numId w:val="43"/>
        </w:numPr>
        <w:tabs>
          <w:tab w:val="left" w:pos="851"/>
          <w:tab w:val="left" w:pos="993"/>
        </w:tabs>
        <w:ind w:left="709" w:firstLine="0"/>
        <w:jc w:val="both"/>
        <w:rPr>
          <w:rFonts w:ascii="Verdana" w:hAnsi="Verdana"/>
          <w:sz w:val="18"/>
          <w:szCs w:val="18"/>
        </w:rPr>
      </w:pPr>
      <w:r w:rsidRPr="009341CE">
        <w:rPr>
          <w:rFonts w:ascii="Verdana" w:hAnsi="Verdana"/>
          <w:sz w:val="18"/>
          <w:szCs w:val="18"/>
        </w:rPr>
        <w:t>Administratorem Pani/Pana danych osobowych jest Minister właściwy do spraw rozwoju regionalnego pełniący funkcję Instytucji Zarządzającej dla Programu Operacyjnego Wiedza Edukacja Rozwój 2014-2020, mający siedzibę przy ul.</w:t>
      </w:r>
      <w:r>
        <w:rPr>
          <w:rFonts w:ascii="Verdana" w:hAnsi="Verdana"/>
          <w:sz w:val="18"/>
          <w:szCs w:val="18"/>
        </w:rPr>
        <w:t xml:space="preserve"> Wspólnej 2/4, 00-926 Warszawa.</w:t>
      </w:r>
      <w:r>
        <w:rPr>
          <w:rFonts w:ascii="Verdana" w:hAnsi="Verdana"/>
          <w:sz w:val="18"/>
          <w:szCs w:val="18"/>
        </w:rPr>
        <w:br/>
      </w:r>
      <w:r w:rsidRPr="009341CE">
        <w:rPr>
          <w:rFonts w:ascii="Verdana" w:hAnsi="Verdana"/>
          <w:sz w:val="18"/>
          <w:szCs w:val="18"/>
        </w:rPr>
        <w:t>Z Administratorem danych można się skontaktować poprzez adres e-mailowy: kancelaria@miir.gov.pl lub pisemnie przekazując korespondencję na adres siedziby Administratora;</w:t>
      </w:r>
    </w:p>
    <w:p w:rsidR="009341CE" w:rsidRPr="009341CE" w:rsidRDefault="009341CE" w:rsidP="00E64C8D">
      <w:pPr>
        <w:pStyle w:val="Default"/>
        <w:numPr>
          <w:ilvl w:val="0"/>
          <w:numId w:val="43"/>
        </w:numPr>
        <w:tabs>
          <w:tab w:val="left" w:pos="851"/>
          <w:tab w:val="left" w:pos="993"/>
        </w:tabs>
        <w:ind w:left="709" w:firstLine="0"/>
        <w:jc w:val="both"/>
        <w:rPr>
          <w:rFonts w:ascii="Verdana" w:hAnsi="Verdana"/>
          <w:sz w:val="18"/>
          <w:szCs w:val="18"/>
        </w:rPr>
      </w:pPr>
      <w:r w:rsidRPr="009341CE">
        <w:rPr>
          <w:rFonts w:ascii="Verdana" w:hAnsi="Verdana"/>
          <w:sz w:val="18"/>
          <w:szCs w:val="18"/>
        </w:rPr>
        <w:t>Administrator wyznaczył inspektora ochrony danych, z którym może się Pani/Pan skontaktować poprzez e-mail:  iod@miir.gov.pl lub pisemnie przekazując korespondencje na adres siedziby Administratora. Z inspektorem ochrony danych można się kontaktować we wszystkich sprawach dotyczących przetwarzania da</w:t>
      </w:r>
      <w:r>
        <w:rPr>
          <w:rFonts w:ascii="Verdana" w:hAnsi="Verdana"/>
          <w:sz w:val="18"/>
          <w:szCs w:val="18"/>
        </w:rPr>
        <w:t>nych osobowych oraz korzystania</w:t>
      </w:r>
      <w:r>
        <w:rPr>
          <w:rFonts w:ascii="Verdana" w:hAnsi="Verdana"/>
          <w:sz w:val="18"/>
          <w:szCs w:val="18"/>
        </w:rPr>
        <w:br/>
      </w:r>
      <w:r w:rsidRPr="009341CE">
        <w:rPr>
          <w:rFonts w:ascii="Verdana" w:hAnsi="Verdana"/>
          <w:sz w:val="18"/>
          <w:szCs w:val="18"/>
        </w:rPr>
        <w:t xml:space="preserve">z praw związanych z przetwarzaniem danych. </w:t>
      </w:r>
    </w:p>
    <w:p w:rsidR="0031023A" w:rsidRPr="009341CE" w:rsidRDefault="0031023A" w:rsidP="00E64C8D">
      <w:pPr>
        <w:pStyle w:val="Default"/>
        <w:numPr>
          <w:ilvl w:val="0"/>
          <w:numId w:val="43"/>
        </w:numPr>
        <w:tabs>
          <w:tab w:val="left" w:pos="851"/>
          <w:tab w:val="left" w:pos="993"/>
        </w:tabs>
        <w:ind w:left="709" w:firstLine="0"/>
        <w:jc w:val="both"/>
        <w:rPr>
          <w:rFonts w:ascii="Verdana" w:hAnsi="Verdana"/>
          <w:sz w:val="18"/>
          <w:szCs w:val="18"/>
        </w:rPr>
      </w:pPr>
      <w:r w:rsidRPr="009341CE">
        <w:rPr>
          <w:rFonts w:ascii="Verdana" w:hAnsi="Verdana"/>
          <w:sz w:val="18"/>
          <w:szCs w:val="18"/>
        </w:rPr>
        <w:lastRenderedPageBreak/>
        <w:t xml:space="preserve">Administrator powierzył przetwarzanie Pani/Pana danych osobowych, na podstawie zawartej umowy o  dofinansowanie projektu, Uniwersytetowi Łódzkiemu. Może się Pani/Pan również skontaktować z inspektorem ochrony danych Uniwersytetu Łódzkiego, podmiotu który realizuje projekt </w:t>
      </w:r>
      <w:r w:rsidRPr="00C91F16">
        <w:rPr>
          <w:rFonts w:ascii="Verdana" w:hAnsi="Verdana"/>
          <w:b/>
          <w:sz w:val="18"/>
          <w:szCs w:val="18"/>
        </w:rPr>
        <w:t>nr </w:t>
      </w:r>
      <w:r w:rsidR="00B21ED3">
        <w:rPr>
          <w:rFonts w:ascii="Verdana" w:hAnsi="Verdana"/>
          <w:b/>
          <w:sz w:val="18"/>
          <w:szCs w:val="18"/>
        </w:rPr>
        <w:t>POWR.03.05.00-IP.08-00-PZ1/17</w:t>
      </w:r>
      <w:r w:rsidR="005D5F7D">
        <w:rPr>
          <w:rFonts w:ascii="Verdana" w:hAnsi="Verdana"/>
          <w:b/>
          <w:sz w:val="18"/>
          <w:szCs w:val="18"/>
        </w:rPr>
        <w:t xml:space="preserve">, </w:t>
      </w:r>
      <w:r w:rsidR="005D5F7D">
        <w:rPr>
          <w:rFonts w:ascii="Verdana" w:hAnsi="Verdana"/>
          <w:sz w:val="18"/>
          <w:szCs w:val="18"/>
        </w:rPr>
        <w:t>umowa</w:t>
      </w:r>
      <w:r w:rsidR="005D5F7D">
        <w:rPr>
          <w:rFonts w:ascii="Verdana" w:hAnsi="Verdana"/>
          <w:sz w:val="18"/>
          <w:szCs w:val="18"/>
        </w:rPr>
        <w:br/>
      </w:r>
      <w:r w:rsidR="005D5F7D" w:rsidRPr="005D5F7D">
        <w:rPr>
          <w:rFonts w:ascii="Verdana" w:hAnsi="Verdana"/>
          <w:sz w:val="18"/>
          <w:szCs w:val="18"/>
        </w:rPr>
        <w:t>nr POWR.03.05.00-00-Z092/17-00 z dnia 28.06.2018</w:t>
      </w:r>
      <w:r w:rsidRPr="00C91F16">
        <w:rPr>
          <w:rFonts w:ascii="Verdana" w:hAnsi="Verdana"/>
          <w:sz w:val="18"/>
          <w:szCs w:val="18"/>
        </w:rPr>
        <w:t>, p</w:t>
      </w:r>
      <w:r w:rsidRPr="009341CE">
        <w:rPr>
          <w:rFonts w:ascii="Verdana" w:hAnsi="Verdana"/>
          <w:sz w:val="18"/>
          <w:szCs w:val="18"/>
        </w:rPr>
        <w:t>oprzez email: iod@uni.lodz.pl</w:t>
      </w:r>
    </w:p>
    <w:p w:rsidR="009341CE" w:rsidRPr="009341CE" w:rsidRDefault="009341CE" w:rsidP="00E64C8D">
      <w:pPr>
        <w:pStyle w:val="Default"/>
        <w:numPr>
          <w:ilvl w:val="0"/>
          <w:numId w:val="43"/>
        </w:numPr>
        <w:tabs>
          <w:tab w:val="left" w:pos="851"/>
          <w:tab w:val="left" w:pos="993"/>
        </w:tabs>
        <w:ind w:left="709" w:firstLine="0"/>
        <w:jc w:val="both"/>
        <w:rPr>
          <w:rFonts w:ascii="Verdana" w:hAnsi="Verdana"/>
          <w:sz w:val="18"/>
          <w:szCs w:val="18"/>
        </w:rPr>
      </w:pPr>
      <w:r w:rsidRPr="009341CE">
        <w:rPr>
          <w:rFonts w:ascii="Verdana" w:hAnsi="Verdana"/>
          <w:bCs/>
          <w:sz w:val="18"/>
          <w:szCs w:val="18"/>
        </w:rPr>
        <w:t xml:space="preserve">Przetwarzanie Pani/Pana danych osobowych w ramach Programu Operacyjnego Wiedza Edukacja Rozwój 2014-2020 odbywa się na podstawie art. 6 ust. 1 pkt c oraz art. 9 ust. 2 lit. g RODO: </w:t>
      </w:r>
    </w:p>
    <w:p w:rsidR="009341CE" w:rsidRPr="009341CE" w:rsidRDefault="009341CE" w:rsidP="00E64C8D">
      <w:pPr>
        <w:pStyle w:val="Akapitzlist"/>
        <w:numPr>
          <w:ilvl w:val="0"/>
          <w:numId w:val="44"/>
        </w:numPr>
        <w:tabs>
          <w:tab w:val="left" w:pos="851"/>
          <w:tab w:val="left" w:pos="993"/>
        </w:tabs>
        <w:autoSpaceDE w:val="0"/>
        <w:autoSpaceDN w:val="0"/>
        <w:adjustRightInd w:val="0"/>
        <w:ind w:left="709" w:firstLine="0"/>
        <w:jc w:val="both"/>
        <w:rPr>
          <w:rFonts w:ascii="Verdana" w:hAnsi="Verdana"/>
          <w:bCs/>
          <w:color w:val="000000"/>
          <w:sz w:val="18"/>
          <w:szCs w:val="18"/>
        </w:rPr>
      </w:pPr>
      <w:r w:rsidRPr="009341CE">
        <w:rPr>
          <w:rFonts w:ascii="Verdana" w:hAnsi="Verdana"/>
          <w:bCs/>
          <w:color w:val="000000"/>
          <w:sz w:val="18"/>
          <w:szCs w:val="18"/>
        </w:rPr>
        <w:t xml:space="preserve">rozporządzenia Parlamentu Europejskiego i Rady (UE) Nr 1303/2013 z dnia 17.12.2013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(Dz.U.UE.L.2013.347.320, z </w:t>
      </w:r>
      <w:proofErr w:type="spellStart"/>
      <w:r w:rsidRPr="009341CE">
        <w:rPr>
          <w:rFonts w:ascii="Verdana" w:hAnsi="Verdana"/>
          <w:bCs/>
          <w:color w:val="000000"/>
          <w:sz w:val="18"/>
          <w:szCs w:val="18"/>
        </w:rPr>
        <w:t>późn</w:t>
      </w:r>
      <w:proofErr w:type="spellEnd"/>
      <w:r w:rsidRPr="009341CE">
        <w:rPr>
          <w:rFonts w:ascii="Verdana" w:hAnsi="Verdana"/>
          <w:bCs/>
          <w:color w:val="000000"/>
          <w:sz w:val="18"/>
          <w:szCs w:val="18"/>
        </w:rPr>
        <w:t>. zm.);</w:t>
      </w:r>
    </w:p>
    <w:p w:rsidR="009341CE" w:rsidRPr="009341CE" w:rsidRDefault="009341CE" w:rsidP="00854E46">
      <w:pPr>
        <w:pStyle w:val="Akapitzlist"/>
        <w:numPr>
          <w:ilvl w:val="0"/>
          <w:numId w:val="44"/>
        </w:numPr>
        <w:tabs>
          <w:tab w:val="left" w:pos="851"/>
          <w:tab w:val="left" w:pos="993"/>
        </w:tabs>
        <w:autoSpaceDE w:val="0"/>
        <w:autoSpaceDN w:val="0"/>
        <w:adjustRightInd w:val="0"/>
        <w:spacing w:line="264" w:lineRule="auto"/>
        <w:ind w:left="709" w:firstLine="0"/>
        <w:jc w:val="both"/>
        <w:rPr>
          <w:rFonts w:ascii="Verdana" w:hAnsi="Verdana"/>
          <w:bCs/>
          <w:color w:val="000000"/>
          <w:sz w:val="18"/>
          <w:szCs w:val="18"/>
        </w:rPr>
      </w:pPr>
      <w:r w:rsidRPr="009341CE">
        <w:rPr>
          <w:rFonts w:ascii="Verdana" w:hAnsi="Verdana"/>
          <w:bCs/>
          <w:color w:val="000000"/>
          <w:sz w:val="18"/>
          <w:szCs w:val="18"/>
        </w:rPr>
        <w:t xml:space="preserve">rozporządzenia Parlamentu Europejskiego i Rady (UE) NR 1304/2013 z dnia 17 grudnia 2013 r. w sprawie Europejskiego Funduszu Społecznego i uchylającego rozporządzenie Rady (WE) nr 1081/2006 (Dz.U.UE.L.2013.347.470) oraz załącznika I </w:t>
      </w:r>
      <w:proofErr w:type="spellStart"/>
      <w:r w:rsidRPr="009341CE">
        <w:rPr>
          <w:rFonts w:ascii="Verdana" w:hAnsi="Verdana"/>
          <w:bCs/>
          <w:color w:val="000000"/>
          <w:sz w:val="18"/>
          <w:szCs w:val="18"/>
        </w:rPr>
        <w:t>i</w:t>
      </w:r>
      <w:proofErr w:type="spellEnd"/>
      <w:r w:rsidRPr="009341CE">
        <w:rPr>
          <w:rFonts w:ascii="Verdana" w:hAnsi="Verdana"/>
          <w:bCs/>
          <w:color w:val="000000"/>
          <w:sz w:val="18"/>
          <w:szCs w:val="18"/>
        </w:rPr>
        <w:t xml:space="preserve"> II do tego rozporządzenia; </w:t>
      </w:r>
    </w:p>
    <w:p w:rsidR="009341CE" w:rsidRPr="009341CE" w:rsidRDefault="009341CE" w:rsidP="00854E46">
      <w:pPr>
        <w:pStyle w:val="Akapitzlist"/>
        <w:numPr>
          <w:ilvl w:val="0"/>
          <w:numId w:val="44"/>
        </w:numPr>
        <w:tabs>
          <w:tab w:val="left" w:pos="851"/>
          <w:tab w:val="left" w:pos="993"/>
        </w:tabs>
        <w:autoSpaceDE w:val="0"/>
        <w:autoSpaceDN w:val="0"/>
        <w:adjustRightInd w:val="0"/>
        <w:spacing w:line="264" w:lineRule="auto"/>
        <w:ind w:left="709" w:firstLine="0"/>
        <w:jc w:val="both"/>
        <w:rPr>
          <w:rFonts w:ascii="Verdana" w:hAnsi="Verdana"/>
          <w:bCs/>
          <w:color w:val="000000"/>
          <w:sz w:val="18"/>
          <w:szCs w:val="18"/>
        </w:rPr>
      </w:pPr>
      <w:r w:rsidRPr="009341CE">
        <w:rPr>
          <w:rFonts w:ascii="Verdana" w:hAnsi="Verdana"/>
          <w:bCs/>
          <w:color w:val="000000"/>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pośredniczącymi(Dz. Urz. UE L 286 z 30.09.2014); − ustawy z dnia 11 lipca 2014 r. o zasadach realizacji programów w zakresie p</w:t>
      </w:r>
      <w:r>
        <w:rPr>
          <w:rFonts w:ascii="Verdana" w:hAnsi="Verdana"/>
          <w:bCs/>
          <w:color w:val="000000"/>
          <w:sz w:val="18"/>
          <w:szCs w:val="18"/>
        </w:rPr>
        <w:t>olityki spójności finansowanych</w:t>
      </w:r>
      <w:r>
        <w:rPr>
          <w:rFonts w:ascii="Verdana" w:hAnsi="Verdana"/>
          <w:bCs/>
          <w:color w:val="000000"/>
          <w:sz w:val="18"/>
          <w:szCs w:val="18"/>
        </w:rPr>
        <w:br/>
      </w:r>
      <w:r w:rsidRPr="009341CE">
        <w:rPr>
          <w:rFonts w:ascii="Verdana" w:hAnsi="Verdana"/>
          <w:bCs/>
          <w:color w:val="000000"/>
          <w:sz w:val="18"/>
          <w:szCs w:val="18"/>
        </w:rPr>
        <w:t xml:space="preserve">w perspektywie finansowej 2014-2020. </w:t>
      </w:r>
    </w:p>
    <w:p w:rsidR="009341CE" w:rsidRPr="009341CE" w:rsidRDefault="009341CE" w:rsidP="00854E46">
      <w:pPr>
        <w:pStyle w:val="Akapitzlist"/>
        <w:numPr>
          <w:ilvl w:val="0"/>
          <w:numId w:val="43"/>
        </w:numPr>
        <w:tabs>
          <w:tab w:val="left" w:pos="851"/>
          <w:tab w:val="left" w:pos="993"/>
        </w:tabs>
        <w:autoSpaceDE w:val="0"/>
        <w:autoSpaceDN w:val="0"/>
        <w:adjustRightInd w:val="0"/>
        <w:spacing w:line="264" w:lineRule="auto"/>
        <w:ind w:left="709" w:firstLine="0"/>
        <w:jc w:val="both"/>
        <w:rPr>
          <w:rFonts w:ascii="Verdana" w:hAnsi="Verdana"/>
          <w:bCs/>
          <w:color w:val="000000"/>
          <w:sz w:val="18"/>
          <w:szCs w:val="18"/>
        </w:rPr>
      </w:pPr>
      <w:r w:rsidRPr="009341CE">
        <w:rPr>
          <w:rFonts w:ascii="Verdana" w:hAnsi="Verdana"/>
          <w:bCs/>
          <w:color w:val="000000"/>
          <w:sz w:val="18"/>
          <w:szCs w:val="18"/>
        </w:rPr>
        <w:t>Pani/ Pana dane osobowe będę przetwarzane wyłącznie w celu realizacji projektu,</w:t>
      </w:r>
      <w:r>
        <w:rPr>
          <w:rFonts w:ascii="Verdana" w:hAnsi="Verdana"/>
          <w:bCs/>
          <w:color w:val="000000"/>
          <w:sz w:val="18"/>
          <w:szCs w:val="18"/>
        </w:rPr>
        <w:br/>
      </w:r>
      <w:r w:rsidRPr="009341CE">
        <w:rPr>
          <w:rFonts w:ascii="Verdana" w:hAnsi="Verdana"/>
          <w:bCs/>
          <w:color w:val="000000"/>
          <w:sz w:val="18"/>
          <w:szCs w:val="18"/>
        </w:rPr>
        <w:t xml:space="preserve">w szczególności potwierdzenia kwalifikowalności wydatków, udzielenia wsparcia, monitoringu, ewaluacji, kontroli, audytu i  sprawozdawczości oraz działań informacyjnopromocyjnych w ramach Programu Operacyjnego Wiedza Edukacja Rozwój 2014-2020. </w:t>
      </w:r>
    </w:p>
    <w:p w:rsidR="009341CE" w:rsidRPr="009341CE" w:rsidRDefault="009341CE" w:rsidP="00854E46">
      <w:pPr>
        <w:pStyle w:val="Akapitzlist"/>
        <w:numPr>
          <w:ilvl w:val="0"/>
          <w:numId w:val="43"/>
        </w:numPr>
        <w:tabs>
          <w:tab w:val="left" w:pos="851"/>
          <w:tab w:val="left" w:pos="993"/>
        </w:tabs>
        <w:autoSpaceDE w:val="0"/>
        <w:autoSpaceDN w:val="0"/>
        <w:adjustRightInd w:val="0"/>
        <w:spacing w:line="264" w:lineRule="auto"/>
        <w:ind w:left="709" w:firstLine="0"/>
        <w:jc w:val="both"/>
        <w:rPr>
          <w:rFonts w:ascii="Verdana" w:hAnsi="Verdana"/>
          <w:bCs/>
          <w:color w:val="000000"/>
          <w:sz w:val="18"/>
          <w:szCs w:val="18"/>
        </w:rPr>
      </w:pPr>
      <w:r w:rsidRPr="009341CE">
        <w:rPr>
          <w:rFonts w:ascii="Verdana" w:hAnsi="Verdana"/>
          <w:bCs/>
          <w:color w:val="000000"/>
          <w:sz w:val="18"/>
          <w:szCs w:val="18"/>
        </w:rPr>
        <w:t>Podanie danych jest wymogiem niezbędnym do rea</w:t>
      </w:r>
      <w:r>
        <w:rPr>
          <w:rFonts w:ascii="Verdana" w:hAnsi="Verdana"/>
          <w:bCs/>
          <w:color w:val="000000"/>
          <w:sz w:val="18"/>
          <w:szCs w:val="18"/>
        </w:rPr>
        <w:t>lizacji ww. celu, o którym mowa</w:t>
      </w:r>
      <w:r>
        <w:rPr>
          <w:rFonts w:ascii="Verdana" w:hAnsi="Verdana"/>
          <w:bCs/>
          <w:color w:val="000000"/>
          <w:sz w:val="18"/>
          <w:szCs w:val="18"/>
        </w:rPr>
        <w:br/>
      </w:r>
      <w:r w:rsidRPr="009341CE">
        <w:rPr>
          <w:rFonts w:ascii="Verdana" w:hAnsi="Verdana"/>
          <w:bCs/>
          <w:color w:val="000000"/>
          <w:sz w:val="18"/>
          <w:szCs w:val="18"/>
        </w:rPr>
        <w:t xml:space="preserve">w pkt. 4. Konsekwencje niepodania danych osobowych wynikają z przepisów prawa, w tym uniemożliwiają udział w projekcie realizowanym w ramach Programu Operacyjnego Wiedza Edukacja Rozwój 2014-2020. </w:t>
      </w:r>
    </w:p>
    <w:p w:rsidR="009341CE" w:rsidRPr="009341CE" w:rsidRDefault="009341CE" w:rsidP="00854E46">
      <w:pPr>
        <w:pStyle w:val="Akapitzlist"/>
        <w:numPr>
          <w:ilvl w:val="0"/>
          <w:numId w:val="43"/>
        </w:numPr>
        <w:tabs>
          <w:tab w:val="left" w:pos="851"/>
          <w:tab w:val="left" w:pos="993"/>
        </w:tabs>
        <w:autoSpaceDE w:val="0"/>
        <w:autoSpaceDN w:val="0"/>
        <w:adjustRightInd w:val="0"/>
        <w:spacing w:line="264" w:lineRule="auto"/>
        <w:ind w:left="709" w:firstLine="0"/>
        <w:jc w:val="both"/>
        <w:rPr>
          <w:rFonts w:ascii="Verdana" w:hAnsi="Verdana"/>
          <w:bCs/>
          <w:color w:val="000000"/>
          <w:sz w:val="18"/>
          <w:szCs w:val="18"/>
        </w:rPr>
      </w:pPr>
      <w:r w:rsidRPr="009341CE">
        <w:rPr>
          <w:rFonts w:ascii="Verdana" w:hAnsi="Verdana"/>
          <w:bCs/>
          <w:color w:val="000000"/>
          <w:sz w:val="18"/>
          <w:szCs w:val="18"/>
        </w:rPr>
        <w:t xml:space="preserve">Pani/Pana dane osobowe zostały powierzone Instytucji Pośredniczącej </w:t>
      </w:r>
      <w:r w:rsidRPr="009341CE">
        <w:rPr>
          <w:rFonts w:ascii="Verdana" w:hAnsi="Verdana"/>
          <w:b/>
          <w:bCs/>
          <w:color w:val="000000"/>
          <w:sz w:val="18"/>
          <w:szCs w:val="18"/>
        </w:rPr>
        <w:t>Narodowemu Centrum Badań i Rozwoju</w:t>
      </w:r>
      <w:r w:rsidRPr="009341CE">
        <w:rPr>
          <w:rFonts w:ascii="Verdana" w:hAnsi="Verdana"/>
          <w:bCs/>
          <w:color w:val="000000"/>
          <w:sz w:val="18"/>
          <w:szCs w:val="18"/>
        </w:rPr>
        <w:t xml:space="preserve">, ul. Nowogrodzka 47a, 00-695 Warszawa, beneficjentowi realizującemu projekt – </w:t>
      </w:r>
      <w:r w:rsidRPr="009341CE">
        <w:rPr>
          <w:rFonts w:ascii="Verdana" w:hAnsi="Verdana"/>
          <w:b/>
          <w:bCs/>
          <w:color w:val="000000"/>
          <w:sz w:val="18"/>
          <w:szCs w:val="18"/>
        </w:rPr>
        <w:t>Uniwersytetowi Łódzkiemu</w:t>
      </w:r>
      <w:r w:rsidRPr="009341CE">
        <w:rPr>
          <w:rFonts w:ascii="Verdana" w:hAnsi="Verdana"/>
          <w:bCs/>
          <w:color w:val="000000"/>
          <w:sz w:val="18"/>
          <w:szCs w:val="18"/>
        </w:rPr>
        <w:t xml:space="preserve">, ul. Narutowicza 68, 90-136 Łódź. Pani/ Pana dane osobowe mogą zostać również powierzone specjalistycznym firmom, realizującym na zlecenie Instytucji Zarządzającej, Instytucji Pośredniczącej oraz beneficjenta ewaluacje, kontrole i audyt w ramach Programu Operacyjnego Wiedza Edukacja Rozwój 2014-2020. </w:t>
      </w:r>
    </w:p>
    <w:p w:rsidR="009341CE" w:rsidRPr="009341CE" w:rsidRDefault="009341CE" w:rsidP="00854E46">
      <w:pPr>
        <w:pStyle w:val="Akapitzlist"/>
        <w:numPr>
          <w:ilvl w:val="0"/>
          <w:numId w:val="43"/>
        </w:numPr>
        <w:tabs>
          <w:tab w:val="left" w:pos="851"/>
          <w:tab w:val="left" w:pos="993"/>
        </w:tabs>
        <w:autoSpaceDE w:val="0"/>
        <w:autoSpaceDN w:val="0"/>
        <w:adjustRightInd w:val="0"/>
        <w:spacing w:line="264" w:lineRule="auto"/>
        <w:ind w:left="709" w:firstLine="0"/>
        <w:jc w:val="both"/>
        <w:rPr>
          <w:rFonts w:ascii="Verdana" w:hAnsi="Verdana"/>
          <w:bCs/>
          <w:color w:val="000000"/>
          <w:sz w:val="18"/>
          <w:szCs w:val="18"/>
        </w:rPr>
      </w:pPr>
      <w:r w:rsidRPr="009341CE">
        <w:rPr>
          <w:rFonts w:ascii="Verdana" w:hAnsi="Verdana"/>
          <w:bCs/>
          <w:color w:val="000000"/>
          <w:sz w:val="18"/>
          <w:szCs w:val="18"/>
        </w:rPr>
        <w:t>Pani/ Pana dane osobowe mogą zostać udostępnio</w:t>
      </w:r>
      <w:r>
        <w:rPr>
          <w:rFonts w:ascii="Verdana" w:hAnsi="Verdana"/>
          <w:bCs/>
          <w:color w:val="000000"/>
          <w:sz w:val="18"/>
          <w:szCs w:val="18"/>
        </w:rPr>
        <w:t>ne organom upoważnionym zgodnie</w:t>
      </w:r>
      <w:r>
        <w:rPr>
          <w:rFonts w:ascii="Verdana" w:hAnsi="Verdana"/>
          <w:bCs/>
          <w:color w:val="000000"/>
          <w:sz w:val="18"/>
          <w:szCs w:val="18"/>
        </w:rPr>
        <w:br/>
      </w:r>
      <w:r w:rsidRPr="009341CE">
        <w:rPr>
          <w:rFonts w:ascii="Verdana" w:hAnsi="Verdana"/>
          <w:bCs/>
          <w:color w:val="000000"/>
          <w:sz w:val="18"/>
          <w:szCs w:val="18"/>
        </w:rPr>
        <w:t xml:space="preserve">z obowiązującym prawem. </w:t>
      </w:r>
    </w:p>
    <w:p w:rsidR="009341CE" w:rsidRPr="009341CE" w:rsidRDefault="009341CE" w:rsidP="00854E46">
      <w:pPr>
        <w:pStyle w:val="Akapitzlist"/>
        <w:numPr>
          <w:ilvl w:val="0"/>
          <w:numId w:val="43"/>
        </w:numPr>
        <w:tabs>
          <w:tab w:val="left" w:pos="851"/>
          <w:tab w:val="left" w:pos="993"/>
        </w:tabs>
        <w:autoSpaceDE w:val="0"/>
        <w:autoSpaceDN w:val="0"/>
        <w:adjustRightInd w:val="0"/>
        <w:spacing w:line="264" w:lineRule="auto"/>
        <w:ind w:left="709" w:firstLine="0"/>
        <w:jc w:val="both"/>
        <w:rPr>
          <w:rFonts w:ascii="Verdana" w:hAnsi="Verdana"/>
          <w:bCs/>
          <w:color w:val="000000"/>
          <w:sz w:val="18"/>
          <w:szCs w:val="18"/>
        </w:rPr>
      </w:pPr>
      <w:r w:rsidRPr="009341CE">
        <w:rPr>
          <w:rFonts w:ascii="Verdana" w:hAnsi="Verdana"/>
          <w:bCs/>
          <w:color w:val="000000"/>
          <w:sz w:val="18"/>
          <w:szCs w:val="18"/>
        </w:rPr>
        <w:t>Dane będą przechowywane przez okres niezbędny do</w:t>
      </w:r>
      <w:r>
        <w:rPr>
          <w:rFonts w:ascii="Verdana" w:hAnsi="Verdana"/>
          <w:bCs/>
          <w:color w:val="000000"/>
          <w:sz w:val="18"/>
          <w:szCs w:val="18"/>
        </w:rPr>
        <w:t xml:space="preserve"> realizacji celu, o którym mowa</w:t>
      </w:r>
      <w:r>
        <w:rPr>
          <w:rFonts w:ascii="Verdana" w:hAnsi="Verdana"/>
          <w:bCs/>
          <w:color w:val="000000"/>
          <w:sz w:val="18"/>
          <w:szCs w:val="18"/>
        </w:rPr>
        <w:br/>
      </w:r>
      <w:r w:rsidRPr="009341CE">
        <w:rPr>
          <w:rFonts w:ascii="Verdana" w:hAnsi="Verdana"/>
          <w:bCs/>
          <w:color w:val="000000"/>
          <w:sz w:val="18"/>
          <w:szCs w:val="18"/>
        </w:rPr>
        <w:t>w pkt. 4, do momentu wygaśnięcia obowiązku prz</w:t>
      </w:r>
      <w:r>
        <w:rPr>
          <w:rFonts w:ascii="Verdana" w:hAnsi="Verdana"/>
          <w:bCs/>
          <w:color w:val="000000"/>
          <w:sz w:val="18"/>
          <w:szCs w:val="18"/>
        </w:rPr>
        <w:t>echowywania danych wynikającego</w:t>
      </w:r>
      <w:r>
        <w:rPr>
          <w:rFonts w:ascii="Verdana" w:hAnsi="Verdana"/>
          <w:bCs/>
          <w:color w:val="000000"/>
          <w:sz w:val="18"/>
          <w:szCs w:val="18"/>
        </w:rPr>
        <w:br/>
      </w:r>
      <w:r w:rsidRPr="009341CE">
        <w:rPr>
          <w:rFonts w:ascii="Verdana" w:hAnsi="Verdana"/>
          <w:bCs/>
          <w:color w:val="000000"/>
          <w:sz w:val="18"/>
          <w:szCs w:val="18"/>
        </w:rPr>
        <w:t xml:space="preserve">z przepisów prawa. </w:t>
      </w:r>
    </w:p>
    <w:p w:rsidR="009341CE" w:rsidRPr="009341CE" w:rsidRDefault="009341CE" w:rsidP="00854E46">
      <w:pPr>
        <w:pStyle w:val="Akapitzlist"/>
        <w:numPr>
          <w:ilvl w:val="0"/>
          <w:numId w:val="43"/>
        </w:numPr>
        <w:tabs>
          <w:tab w:val="left" w:pos="1134"/>
        </w:tabs>
        <w:autoSpaceDE w:val="0"/>
        <w:autoSpaceDN w:val="0"/>
        <w:adjustRightInd w:val="0"/>
        <w:spacing w:line="264" w:lineRule="auto"/>
        <w:ind w:left="709" w:firstLine="0"/>
        <w:jc w:val="both"/>
        <w:rPr>
          <w:rFonts w:ascii="Verdana" w:hAnsi="Verdana"/>
          <w:bCs/>
          <w:color w:val="000000"/>
          <w:sz w:val="18"/>
          <w:szCs w:val="18"/>
        </w:rPr>
      </w:pPr>
      <w:r w:rsidRPr="009341CE">
        <w:rPr>
          <w:rFonts w:ascii="Verdana" w:hAnsi="Verdana"/>
          <w:bCs/>
          <w:color w:val="000000"/>
          <w:sz w:val="18"/>
          <w:szCs w:val="18"/>
        </w:rPr>
        <w:t xml:space="preserve">W związku z przetwarzaniem Pani/Pana danych osobowych przysługują Pani/Panu następujące uprawnienia: prawo dostępu do swoich danych osobowych, prawo żądania ich sprostowania, usunięcia lub ograniczenia ich przetwarzania. </w:t>
      </w:r>
    </w:p>
    <w:p w:rsidR="009341CE" w:rsidRPr="009341CE" w:rsidRDefault="009341CE" w:rsidP="00854E46">
      <w:pPr>
        <w:pStyle w:val="Akapitzlist"/>
        <w:numPr>
          <w:ilvl w:val="0"/>
          <w:numId w:val="43"/>
        </w:numPr>
        <w:tabs>
          <w:tab w:val="left" w:pos="1134"/>
        </w:tabs>
        <w:autoSpaceDE w:val="0"/>
        <w:autoSpaceDN w:val="0"/>
        <w:adjustRightInd w:val="0"/>
        <w:spacing w:line="264" w:lineRule="auto"/>
        <w:ind w:left="709" w:firstLine="0"/>
        <w:jc w:val="both"/>
        <w:rPr>
          <w:rFonts w:ascii="Verdana" w:hAnsi="Verdana"/>
          <w:bCs/>
          <w:color w:val="000000"/>
          <w:sz w:val="18"/>
          <w:szCs w:val="18"/>
        </w:rPr>
      </w:pPr>
      <w:r w:rsidRPr="009341CE">
        <w:rPr>
          <w:rFonts w:ascii="Verdana" w:hAnsi="Verdana"/>
          <w:bCs/>
          <w:color w:val="000000"/>
          <w:sz w:val="18"/>
          <w:szCs w:val="18"/>
        </w:rPr>
        <w:t>W przypadku powzięcia informacji o niezgodnym z prawem przetwarzaniu danych, przysługuje Pani/ Panu również prawo wniesienia skargi do organu nadzorczego zajmującego się ochroną danych osobowych, którym jest Prezes Urzędu Ochrony Danych Osobowych.</w:t>
      </w:r>
    </w:p>
    <w:p w:rsidR="009341CE" w:rsidRPr="009341CE" w:rsidRDefault="009341CE" w:rsidP="00854E46">
      <w:pPr>
        <w:pStyle w:val="Akapitzlist"/>
        <w:numPr>
          <w:ilvl w:val="0"/>
          <w:numId w:val="43"/>
        </w:numPr>
        <w:tabs>
          <w:tab w:val="left" w:pos="1134"/>
        </w:tabs>
        <w:autoSpaceDE w:val="0"/>
        <w:autoSpaceDN w:val="0"/>
        <w:adjustRightInd w:val="0"/>
        <w:spacing w:line="264" w:lineRule="auto"/>
        <w:ind w:left="709" w:firstLine="0"/>
        <w:jc w:val="both"/>
        <w:rPr>
          <w:rFonts w:ascii="Verdana" w:hAnsi="Verdana"/>
          <w:bCs/>
          <w:color w:val="000000"/>
          <w:sz w:val="18"/>
          <w:szCs w:val="18"/>
        </w:rPr>
      </w:pPr>
      <w:r w:rsidRPr="009341CE">
        <w:rPr>
          <w:rFonts w:ascii="Verdana" w:hAnsi="Verdana"/>
          <w:bCs/>
          <w:color w:val="000000"/>
          <w:sz w:val="18"/>
          <w:szCs w:val="18"/>
        </w:rPr>
        <w:t>Pani/Pana dane nie będą podlegały zautoma</w:t>
      </w:r>
      <w:r>
        <w:rPr>
          <w:rFonts w:ascii="Verdana" w:hAnsi="Verdana"/>
          <w:bCs/>
          <w:color w:val="000000"/>
          <w:sz w:val="18"/>
          <w:szCs w:val="18"/>
        </w:rPr>
        <w:t>tyzowanemu podejmowaniu decyzji</w:t>
      </w:r>
      <w:r>
        <w:rPr>
          <w:rFonts w:ascii="Verdana" w:hAnsi="Verdana"/>
          <w:bCs/>
          <w:color w:val="000000"/>
          <w:sz w:val="18"/>
          <w:szCs w:val="18"/>
        </w:rPr>
        <w:br/>
      </w:r>
      <w:r w:rsidRPr="009341CE">
        <w:rPr>
          <w:rFonts w:ascii="Verdana" w:hAnsi="Verdana"/>
          <w:bCs/>
          <w:color w:val="000000"/>
          <w:sz w:val="18"/>
          <w:szCs w:val="18"/>
        </w:rPr>
        <w:t xml:space="preserve">i nie będą profilowane. </w:t>
      </w:r>
    </w:p>
    <w:p w:rsidR="009341CE" w:rsidRDefault="009341CE" w:rsidP="00854E46">
      <w:pPr>
        <w:pStyle w:val="Akapitzlist"/>
        <w:numPr>
          <w:ilvl w:val="0"/>
          <w:numId w:val="43"/>
        </w:numPr>
        <w:tabs>
          <w:tab w:val="left" w:pos="1134"/>
        </w:tabs>
        <w:autoSpaceDE w:val="0"/>
        <w:autoSpaceDN w:val="0"/>
        <w:adjustRightInd w:val="0"/>
        <w:spacing w:line="264" w:lineRule="auto"/>
        <w:ind w:left="709" w:firstLine="0"/>
        <w:jc w:val="both"/>
        <w:rPr>
          <w:rFonts w:ascii="Verdana" w:hAnsi="Verdana"/>
          <w:bCs/>
          <w:color w:val="000000"/>
          <w:sz w:val="18"/>
          <w:szCs w:val="18"/>
        </w:rPr>
      </w:pPr>
      <w:r w:rsidRPr="009341CE">
        <w:rPr>
          <w:rFonts w:ascii="Verdana" w:hAnsi="Verdana"/>
          <w:bCs/>
          <w:color w:val="000000"/>
          <w:sz w:val="18"/>
          <w:szCs w:val="18"/>
        </w:rPr>
        <w:t xml:space="preserve">Pani/ Pana dane osobowe nie będą przekazywane do państwa trzeciego. </w:t>
      </w:r>
    </w:p>
    <w:p w:rsidR="00205D40" w:rsidRPr="00C91F16" w:rsidRDefault="00BF6C0C" w:rsidP="00C91F16">
      <w:pPr>
        <w:widowControl w:val="0"/>
        <w:suppressAutoHyphens/>
        <w:spacing w:line="276" w:lineRule="auto"/>
        <w:jc w:val="both"/>
        <w:rPr>
          <w:rFonts w:ascii="Verdana" w:hAnsi="Verdana" w:cs="Calibri"/>
          <w:sz w:val="18"/>
          <w:szCs w:val="18"/>
        </w:rPr>
      </w:pPr>
      <w:r>
        <w:rPr>
          <w:rFonts w:ascii="Verdana" w:hAnsi="Verdana" w:cs="Calibri"/>
          <w:sz w:val="18"/>
          <w:szCs w:val="18"/>
        </w:rPr>
        <w:t>9</w:t>
      </w:r>
      <w:r w:rsidR="000B4856">
        <w:rPr>
          <w:rFonts w:ascii="Verdana" w:hAnsi="Verdana" w:cs="Calibri"/>
          <w:sz w:val="18"/>
          <w:szCs w:val="18"/>
        </w:rPr>
        <w:t>.</w:t>
      </w:r>
      <w:r>
        <w:rPr>
          <w:rFonts w:ascii="Verdana" w:hAnsi="Verdana" w:cs="Calibri"/>
          <w:sz w:val="18"/>
          <w:szCs w:val="18"/>
        </w:rPr>
        <w:t>1</w:t>
      </w:r>
      <w:r w:rsidR="00C91F16">
        <w:rPr>
          <w:rFonts w:ascii="Verdana" w:hAnsi="Verdana" w:cs="Calibri"/>
          <w:sz w:val="18"/>
          <w:szCs w:val="18"/>
        </w:rPr>
        <w:tab/>
      </w:r>
      <w:r w:rsidR="00F41924" w:rsidRPr="00C91F16">
        <w:rPr>
          <w:rFonts w:ascii="Verdana" w:hAnsi="Verdana" w:cs="Calibri"/>
          <w:sz w:val="18"/>
          <w:szCs w:val="18"/>
        </w:rPr>
        <w:t>Zamawiający informuje, że:</w:t>
      </w:r>
    </w:p>
    <w:p w:rsidR="00F41924" w:rsidRPr="00F41924" w:rsidRDefault="00F41924" w:rsidP="00854E46">
      <w:pPr>
        <w:pStyle w:val="Akapitzlist"/>
        <w:widowControl w:val="0"/>
        <w:numPr>
          <w:ilvl w:val="3"/>
          <w:numId w:val="34"/>
        </w:numPr>
        <w:tabs>
          <w:tab w:val="left" w:pos="1134"/>
        </w:tabs>
        <w:suppressAutoHyphens/>
        <w:spacing w:line="276" w:lineRule="auto"/>
        <w:ind w:left="709" w:firstLine="0"/>
        <w:jc w:val="both"/>
        <w:rPr>
          <w:rFonts w:ascii="Verdana" w:hAnsi="Verdana" w:cs="Calibri"/>
          <w:sz w:val="18"/>
          <w:szCs w:val="18"/>
        </w:rPr>
      </w:pPr>
      <w:r w:rsidRPr="00F41924">
        <w:rPr>
          <w:rFonts w:ascii="Verdana" w:hAnsi="Verdana" w:cs="Calibri"/>
          <w:sz w:val="18"/>
          <w:szCs w:val="18"/>
        </w:rPr>
        <w:t xml:space="preserve">w przypadku, gdy wykonanie obowiązków, o których mowa w art. 15 ust. 1-3 Rozporządzenia 2016/679 wymagałoby niewspółmiernego wysiłku, Zamawiający może żądać od osoby, której dane dotyczą wskazania dodatkowych informacji mających na celu sprecyzowanie żądania, w szczególności podania nazwy lub daty postępowania o  udzielenie </w:t>
      </w:r>
      <w:r w:rsidRPr="00F41924">
        <w:rPr>
          <w:rFonts w:ascii="Verdana" w:hAnsi="Verdana" w:cs="Calibri"/>
          <w:sz w:val="18"/>
          <w:szCs w:val="18"/>
        </w:rPr>
        <w:lastRenderedPageBreak/>
        <w:t>zamówienia publicznego</w:t>
      </w:r>
    </w:p>
    <w:p w:rsidR="00F41924" w:rsidRPr="00F41924" w:rsidRDefault="00F41924" w:rsidP="00854E46">
      <w:pPr>
        <w:pStyle w:val="Akapitzlist"/>
        <w:widowControl w:val="0"/>
        <w:numPr>
          <w:ilvl w:val="3"/>
          <w:numId w:val="34"/>
        </w:numPr>
        <w:tabs>
          <w:tab w:val="left" w:pos="1134"/>
        </w:tabs>
        <w:suppressAutoHyphens/>
        <w:spacing w:line="276" w:lineRule="auto"/>
        <w:ind w:left="709" w:firstLine="0"/>
        <w:jc w:val="both"/>
        <w:rPr>
          <w:rFonts w:ascii="Verdana" w:hAnsi="Verdana" w:cs="Calibri"/>
          <w:sz w:val="18"/>
          <w:szCs w:val="18"/>
        </w:rPr>
      </w:pPr>
      <w:r w:rsidRPr="00F41924">
        <w:rPr>
          <w:rFonts w:ascii="Verdana" w:hAnsi="Verdana" w:cs="Calibri"/>
          <w:sz w:val="18"/>
          <w:szCs w:val="18"/>
        </w:rPr>
        <w:t>wystąpienie z żądaniem, o którym mowa w art. 18 ust. 1 Rozporządzenia 2016/679, nie ogranicza przetwarzania danych osobowych do</w:t>
      </w:r>
      <w:r>
        <w:rPr>
          <w:rFonts w:ascii="Verdana" w:hAnsi="Verdana" w:cs="Calibri"/>
          <w:sz w:val="18"/>
          <w:szCs w:val="18"/>
        </w:rPr>
        <w:t xml:space="preserve"> czasu zakończenia postępowania</w:t>
      </w:r>
      <w:r>
        <w:rPr>
          <w:rFonts w:ascii="Verdana" w:hAnsi="Verdana" w:cs="Calibri"/>
          <w:sz w:val="18"/>
          <w:szCs w:val="18"/>
        </w:rPr>
        <w:br/>
      </w:r>
      <w:r w:rsidRPr="00F41924">
        <w:rPr>
          <w:rFonts w:ascii="Verdana" w:hAnsi="Verdana" w:cs="Calibri"/>
          <w:sz w:val="18"/>
          <w:szCs w:val="18"/>
        </w:rPr>
        <w:t>o udzielenie zamówienia publicznego</w:t>
      </w:r>
    </w:p>
    <w:p w:rsidR="00F41924" w:rsidRPr="00F41924" w:rsidRDefault="00F41924" w:rsidP="00854E46">
      <w:pPr>
        <w:pStyle w:val="Akapitzlist"/>
        <w:widowControl w:val="0"/>
        <w:numPr>
          <w:ilvl w:val="3"/>
          <w:numId w:val="34"/>
        </w:numPr>
        <w:tabs>
          <w:tab w:val="left" w:pos="1134"/>
        </w:tabs>
        <w:suppressAutoHyphens/>
        <w:spacing w:line="276" w:lineRule="auto"/>
        <w:ind w:left="709" w:firstLine="0"/>
        <w:jc w:val="both"/>
        <w:rPr>
          <w:rFonts w:ascii="Verdana" w:hAnsi="Verdana" w:cs="Calibri"/>
          <w:sz w:val="18"/>
          <w:szCs w:val="18"/>
        </w:rPr>
      </w:pPr>
      <w:r w:rsidRPr="00F41924">
        <w:rPr>
          <w:rFonts w:ascii="Verdana" w:hAnsi="Verdana" w:cs="Calibri"/>
          <w:sz w:val="18"/>
          <w:szCs w:val="18"/>
        </w:rPr>
        <w:t xml:space="preserve">w przypadku, gdy wykonanie obowiązków, o których mowa w art. 15 ust.  rozporządzenia 2016/679 wymagałoby niewspółmiernie dużego wysiłku, Zamawiający może żądać od osoby, której dane dotyczą wskazania </w:t>
      </w:r>
      <w:r>
        <w:rPr>
          <w:rFonts w:ascii="Verdana" w:hAnsi="Verdana" w:cs="Calibri"/>
          <w:sz w:val="18"/>
          <w:szCs w:val="18"/>
        </w:rPr>
        <w:t>dodatkowych informacji mających</w:t>
      </w:r>
      <w:r>
        <w:rPr>
          <w:rFonts w:ascii="Verdana" w:hAnsi="Verdana" w:cs="Calibri"/>
          <w:sz w:val="18"/>
          <w:szCs w:val="18"/>
        </w:rPr>
        <w:br/>
      </w:r>
      <w:r w:rsidRPr="00F41924">
        <w:rPr>
          <w:rFonts w:ascii="Verdana" w:hAnsi="Verdana" w:cs="Calibri"/>
          <w:sz w:val="18"/>
          <w:szCs w:val="18"/>
        </w:rPr>
        <w:t>w szczególności na celu sprecyzowanie nazwy lu</w:t>
      </w:r>
      <w:r>
        <w:rPr>
          <w:rFonts w:ascii="Verdana" w:hAnsi="Verdana" w:cs="Calibri"/>
          <w:sz w:val="18"/>
          <w:szCs w:val="18"/>
        </w:rPr>
        <w:t>b daty zakończenia postępowania</w:t>
      </w:r>
      <w:r>
        <w:rPr>
          <w:rFonts w:ascii="Verdana" w:hAnsi="Verdana" w:cs="Calibri"/>
          <w:sz w:val="18"/>
          <w:szCs w:val="18"/>
        </w:rPr>
        <w:br/>
      </w:r>
      <w:r w:rsidRPr="00F41924">
        <w:rPr>
          <w:rFonts w:ascii="Verdana" w:hAnsi="Verdana" w:cs="Calibri"/>
          <w:sz w:val="18"/>
          <w:szCs w:val="18"/>
        </w:rPr>
        <w:t>o udzielenie zamówienia publicznego.</w:t>
      </w:r>
    </w:p>
    <w:p w:rsidR="006F44C0" w:rsidRPr="00F53950" w:rsidRDefault="00BF6C0C" w:rsidP="006F44C0">
      <w:pPr>
        <w:widowControl w:val="0"/>
        <w:suppressAutoHyphens/>
        <w:spacing w:line="276" w:lineRule="auto"/>
        <w:jc w:val="both"/>
        <w:rPr>
          <w:rFonts w:ascii="Verdana" w:hAnsi="Verdana" w:cs="Calibri"/>
          <w:sz w:val="18"/>
          <w:szCs w:val="18"/>
        </w:rPr>
      </w:pPr>
      <w:r>
        <w:rPr>
          <w:rFonts w:ascii="Verdana" w:hAnsi="Verdana" w:cs="Calibri"/>
          <w:sz w:val="18"/>
          <w:szCs w:val="18"/>
        </w:rPr>
        <w:t>9</w:t>
      </w:r>
      <w:r w:rsidR="00C91F16">
        <w:rPr>
          <w:rFonts w:ascii="Verdana" w:hAnsi="Verdana" w:cs="Calibri"/>
          <w:sz w:val="18"/>
          <w:szCs w:val="18"/>
        </w:rPr>
        <w:t>.</w:t>
      </w:r>
      <w:r>
        <w:rPr>
          <w:rFonts w:ascii="Verdana" w:hAnsi="Verdana" w:cs="Calibri"/>
          <w:sz w:val="18"/>
          <w:szCs w:val="18"/>
        </w:rPr>
        <w:t>2</w:t>
      </w:r>
      <w:r w:rsidR="00C91F16">
        <w:rPr>
          <w:rFonts w:ascii="Verdana" w:hAnsi="Verdana" w:cs="Calibri"/>
          <w:sz w:val="18"/>
          <w:szCs w:val="18"/>
        </w:rPr>
        <w:tab/>
      </w:r>
      <w:r w:rsidR="006F44C0">
        <w:rPr>
          <w:rFonts w:ascii="Verdana" w:hAnsi="Verdana" w:cs="Calibri"/>
          <w:sz w:val="18"/>
          <w:szCs w:val="18"/>
        </w:rPr>
        <w:t>Oświadczenie Wykonawcy:</w:t>
      </w:r>
    </w:p>
    <w:p w:rsidR="006F44C0" w:rsidRPr="006F44C0" w:rsidRDefault="006F44C0" w:rsidP="006F44C0">
      <w:pPr>
        <w:widowControl w:val="0"/>
        <w:suppressAutoHyphens/>
        <w:spacing w:line="276" w:lineRule="auto"/>
        <w:ind w:left="709"/>
        <w:jc w:val="both"/>
        <w:rPr>
          <w:rFonts w:ascii="Verdana" w:hAnsi="Verdana" w:cs="Calibri"/>
          <w:sz w:val="18"/>
          <w:szCs w:val="18"/>
        </w:rPr>
      </w:pPr>
      <w:r w:rsidRPr="006F44C0">
        <w:rPr>
          <w:rFonts w:ascii="Verdana" w:hAnsi="Verdana" w:cs="Calibri"/>
          <w:sz w:val="18"/>
          <w:szCs w:val="18"/>
        </w:rPr>
        <w:t xml:space="preserve">Oświadczam, że wypełniłem obowiązki informacyjne przewidziane w art. 13 lub art. 14 Rozporządzenia Parlamentu Europejskiego i Rady (UE) 2016/679 z dnia 27 kwietnia 2016 r. w sprawie ochrony osób fizycznych w związku z </w:t>
      </w:r>
      <w:r w:rsidR="00AB0FA9">
        <w:rPr>
          <w:rFonts w:ascii="Verdana" w:hAnsi="Verdana" w:cs="Calibri"/>
          <w:sz w:val="18"/>
          <w:szCs w:val="18"/>
        </w:rPr>
        <w:t>przetwarzaniem danych osobowych</w:t>
      </w:r>
      <w:r w:rsidR="00AB0FA9">
        <w:rPr>
          <w:rFonts w:ascii="Verdana" w:hAnsi="Verdana" w:cs="Calibri"/>
          <w:sz w:val="18"/>
          <w:szCs w:val="18"/>
        </w:rPr>
        <w:br/>
      </w:r>
      <w:r w:rsidRPr="006F44C0">
        <w:rPr>
          <w:rFonts w:ascii="Verdana" w:hAnsi="Verdana" w:cs="Calibri"/>
          <w:sz w:val="18"/>
          <w:szCs w:val="18"/>
        </w:rPr>
        <w:t>i w sprawie swobodnego przepływu takich danych oraz uchylenia dyrektywy 85/46/WE (ogólne rozporządzenie o ochronie danych) (Dz. Urz. EU L 119 z 04.05.2016, str. 1), dalej „RODO”, wobec osób fizycznych, od których dane osobowe bezpośrednio lub pośrednio pozyskaliśmy w celu ubiegania się o udzielenie zamówienia publicznego w niniejszym postępowaniu.**</w:t>
      </w:r>
    </w:p>
    <w:p w:rsidR="006F44C0" w:rsidRPr="006F44C0" w:rsidRDefault="006F44C0" w:rsidP="006F44C0">
      <w:pPr>
        <w:widowControl w:val="0"/>
        <w:suppressAutoHyphens/>
        <w:spacing w:line="276" w:lineRule="auto"/>
        <w:ind w:left="709"/>
        <w:jc w:val="both"/>
        <w:rPr>
          <w:rFonts w:ascii="Verdana" w:hAnsi="Verdana" w:cs="Calibri"/>
          <w:sz w:val="14"/>
          <w:szCs w:val="18"/>
        </w:rPr>
      </w:pPr>
      <w:r w:rsidRPr="006F44C0">
        <w:rPr>
          <w:rFonts w:ascii="Verdana" w:hAnsi="Verdana" w:cs="Calibri"/>
          <w:sz w:val="14"/>
          <w:szCs w:val="18"/>
        </w:rPr>
        <w:t>** w przypadku, gdy Wykonawca nie przezuje danych osobowych innych niż bezpośrednio jego dotyczących lub zachodzi wyłączenie stosowania obowiązku informacyjnego, stosownie do art. 13 ust. 4 lub art. 14 ust.5 RODO treści oświadczenia wykonawca nie składa (usunięcie treści oświadczenia np. przez jego wykreślenie).</w:t>
      </w:r>
    </w:p>
    <w:p w:rsidR="00252F94" w:rsidRPr="00F53950" w:rsidRDefault="00252F94" w:rsidP="00854E46">
      <w:pPr>
        <w:pStyle w:val="Tekstpodstawowy"/>
        <w:numPr>
          <w:ilvl w:val="0"/>
          <w:numId w:val="46"/>
        </w:numPr>
        <w:suppressAutoHyphens/>
        <w:spacing w:after="0" w:line="276" w:lineRule="auto"/>
        <w:ind w:left="0" w:firstLine="0"/>
        <w:jc w:val="both"/>
        <w:rPr>
          <w:rFonts w:ascii="Verdana" w:hAnsi="Verdana" w:cs="Calibri"/>
          <w:b/>
          <w:bCs/>
          <w:sz w:val="18"/>
          <w:szCs w:val="18"/>
        </w:rPr>
      </w:pPr>
      <w:r w:rsidRPr="00F53950">
        <w:rPr>
          <w:rFonts w:ascii="Verdana" w:hAnsi="Verdana" w:cs="Calibri"/>
          <w:b/>
          <w:bCs/>
          <w:sz w:val="18"/>
          <w:szCs w:val="18"/>
        </w:rPr>
        <w:t>Oświadczeni</w:t>
      </w:r>
      <w:r>
        <w:rPr>
          <w:rFonts w:ascii="Verdana" w:hAnsi="Verdana" w:cs="Calibri"/>
          <w:b/>
          <w:bCs/>
          <w:sz w:val="18"/>
          <w:szCs w:val="18"/>
        </w:rPr>
        <w:t>a</w:t>
      </w:r>
      <w:r w:rsidRPr="00F53950">
        <w:rPr>
          <w:rFonts w:ascii="Verdana" w:hAnsi="Verdana" w:cs="Calibri"/>
          <w:b/>
          <w:bCs/>
          <w:sz w:val="18"/>
          <w:szCs w:val="18"/>
        </w:rPr>
        <w:t xml:space="preserve"> Wykonawcy: </w:t>
      </w:r>
    </w:p>
    <w:p w:rsidR="00252F94" w:rsidRPr="00F53950" w:rsidRDefault="00252F94" w:rsidP="00854E46">
      <w:pPr>
        <w:numPr>
          <w:ilvl w:val="0"/>
          <w:numId w:val="35"/>
        </w:numPr>
        <w:suppressLineNumbers/>
        <w:spacing w:line="276" w:lineRule="auto"/>
        <w:ind w:left="1418" w:hanging="425"/>
        <w:jc w:val="both"/>
        <w:rPr>
          <w:rFonts w:ascii="Verdana" w:hAnsi="Verdana" w:cs="Calibri"/>
          <w:sz w:val="18"/>
          <w:szCs w:val="18"/>
        </w:rPr>
      </w:pPr>
      <w:r w:rsidRPr="00F53950">
        <w:rPr>
          <w:rFonts w:ascii="Verdana" w:hAnsi="Verdana" w:cs="Calibri"/>
          <w:sz w:val="18"/>
          <w:szCs w:val="18"/>
        </w:rPr>
        <w:t>Po zapoznaniu się z warunkami zamówienia przedstawionymi w SIWZ i załącznikach w pełni je akceptuję i nie wnoszę do nich zastrzeżeń.</w:t>
      </w:r>
    </w:p>
    <w:p w:rsidR="00252F94" w:rsidRPr="00F53950" w:rsidRDefault="00252F94" w:rsidP="00854E46">
      <w:pPr>
        <w:numPr>
          <w:ilvl w:val="0"/>
          <w:numId w:val="35"/>
        </w:numPr>
        <w:suppressLineNumbers/>
        <w:spacing w:line="276" w:lineRule="auto"/>
        <w:ind w:left="1418" w:hanging="425"/>
        <w:jc w:val="both"/>
        <w:rPr>
          <w:rFonts w:ascii="Verdana" w:hAnsi="Verdana" w:cs="Calibri"/>
          <w:sz w:val="18"/>
          <w:szCs w:val="18"/>
        </w:rPr>
      </w:pPr>
      <w:r w:rsidRPr="00F53950">
        <w:rPr>
          <w:rFonts w:ascii="Verdana" w:hAnsi="Verdana" w:cs="Calibri"/>
          <w:sz w:val="18"/>
          <w:szCs w:val="18"/>
        </w:rPr>
        <w:t>Akceptuję przedstawione warunki i zakres realizacji przedmiotu zamówienia.</w:t>
      </w:r>
    </w:p>
    <w:p w:rsidR="00252F94" w:rsidRPr="00F53950" w:rsidRDefault="00252F94" w:rsidP="00854E46">
      <w:pPr>
        <w:numPr>
          <w:ilvl w:val="0"/>
          <w:numId w:val="35"/>
        </w:numPr>
        <w:suppressLineNumbers/>
        <w:spacing w:line="276" w:lineRule="auto"/>
        <w:ind w:left="1418" w:hanging="425"/>
        <w:jc w:val="both"/>
        <w:rPr>
          <w:rFonts w:ascii="Verdana" w:hAnsi="Verdana" w:cs="Calibri"/>
          <w:sz w:val="18"/>
          <w:szCs w:val="18"/>
        </w:rPr>
      </w:pPr>
      <w:r w:rsidRPr="00F53950">
        <w:rPr>
          <w:rFonts w:ascii="Verdana" w:hAnsi="Verdana" w:cs="Calibri"/>
          <w:sz w:val="18"/>
          <w:szCs w:val="18"/>
        </w:rPr>
        <w:t>Wszystkie wymagane w niniejszym po</w:t>
      </w:r>
      <w:r w:rsidR="0098709C">
        <w:rPr>
          <w:rFonts w:ascii="Verdana" w:hAnsi="Verdana" w:cs="Calibri"/>
          <w:sz w:val="18"/>
          <w:szCs w:val="18"/>
        </w:rPr>
        <w:t>stępowaniu oświadczenia składam</w:t>
      </w:r>
      <w:r w:rsidR="0098709C">
        <w:rPr>
          <w:rFonts w:ascii="Verdana" w:hAnsi="Verdana" w:cs="Calibri"/>
          <w:sz w:val="18"/>
          <w:szCs w:val="18"/>
        </w:rPr>
        <w:br/>
      </w:r>
      <w:r w:rsidRPr="00F53950">
        <w:rPr>
          <w:rFonts w:ascii="Verdana" w:hAnsi="Verdana" w:cs="Calibri"/>
          <w:sz w:val="18"/>
          <w:szCs w:val="18"/>
        </w:rPr>
        <w:t xml:space="preserve">ze świadomością odpowiedzialności karnej za </w:t>
      </w:r>
      <w:r w:rsidR="00C25B00">
        <w:rPr>
          <w:rFonts w:ascii="Verdana" w:hAnsi="Verdana" w:cs="Calibri"/>
          <w:sz w:val="18"/>
          <w:szCs w:val="18"/>
        </w:rPr>
        <w:t>składanie fałszywych oświadczeń</w:t>
      </w:r>
      <w:r w:rsidR="00C25B00">
        <w:rPr>
          <w:rFonts w:ascii="Verdana" w:hAnsi="Verdana" w:cs="Calibri"/>
          <w:sz w:val="18"/>
          <w:szCs w:val="18"/>
        </w:rPr>
        <w:br/>
      </w:r>
      <w:r w:rsidRPr="00F53950">
        <w:rPr>
          <w:rFonts w:ascii="Verdana" w:hAnsi="Verdana" w:cs="Calibri"/>
          <w:sz w:val="18"/>
          <w:szCs w:val="18"/>
        </w:rPr>
        <w:t>w celu uzyskania korzyści majątkowych.</w:t>
      </w:r>
    </w:p>
    <w:p w:rsidR="00252F94" w:rsidRPr="00F53950" w:rsidRDefault="00252F94" w:rsidP="00854E46">
      <w:pPr>
        <w:numPr>
          <w:ilvl w:val="0"/>
          <w:numId w:val="35"/>
        </w:numPr>
        <w:suppressLineNumbers/>
        <w:spacing w:line="276" w:lineRule="auto"/>
        <w:ind w:left="1418" w:hanging="425"/>
        <w:jc w:val="both"/>
        <w:rPr>
          <w:rFonts w:ascii="Verdana" w:hAnsi="Verdana" w:cs="Calibri"/>
          <w:sz w:val="18"/>
          <w:szCs w:val="18"/>
        </w:rPr>
      </w:pPr>
      <w:r w:rsidRPr="00F53950">
        <w:rPr>
          <w:rFonts w:ascii="Verdana" w:hAnsi="Verdana" w:cs="Calibri"/>
          <w:sz w:val="18"/>
          <w:szCs w:val="18"/>
        </w:rPr>
        <w:t>Akceptuję 30 dniowy termin związania ofertą wskazany w SIWZ.</w:t>
      </w:r>
    </w:p>
    <w:p w:rsidR="00252F94" w:rsidRPr="00F53950" w:rsidRDefault="00252F94" w:rsidP="00854E46">
      <w:pPr>
        <w:numPr>
          <w:ilvl w:val="0"/>
          <w:numId w:val="35"/>
        </w:numPr>
        <w:suppressLineNumbers/>
        <w:spacing w:line="276" w:lineRule="auto"/>
        <w:ind w:left="1418" w:hanging="425"/>
        <w:jc w:val="both"/>
        <w:rPr>
          <w:rFonts w:ascii="Verdana" w:hAnsi="Verdana" w:cs="Calibri"/>
          <w:sz w:val="18"/>
          <w:szCs w:val="18"/>
        </w:rPr>
      </w:pPr>
      <w:r w:rsidRPr="00F53950">
        <w:rPr>
          <w:rFonts w:ascii="Verdana" w:hAnsi="Verdana" w:cs="Calibri"/>
          <w:sz w:val="18"/>
          <w:szCs w:val="18"/>
        </w:rPr>
        <w:t>W przypadku wybrania oferty zobowiązuję się do zawarcia umowy w terminie</w:t>
      </w:r>
      <w:r w:rsidR="00725D83">
        <w:rPr>
          <w:rFonts w:ascii="Verdana" w:hAnsi="Verdana" w:cs="Calibri"/>
          <w:sz w:val="18"/>
          <w:szCs w:val="18"/>
        </w:rPr>
        <w:br/>
      </w:r>
      <w:r w:rsidRPr="00F53950">
        <w:rPr>
          <w:rFonts w:ascii="Verdana" w:hAnsi="Verdana" w:cs="Calibri"/>
          <w:sz w:val="18"/>
          <w:szCs w:val="18"/>
        </w:rPr>
        <w:t xml:space="preserve">i miejscu wyznaczonym przez Zamawiającego (wg. </w:t>
      </w:r>
      <w:r w:rsidRPr="00F53950">
        <w:rPr>
          <w:rFonts w:ascii="Verdana" w:hAnsi="Verdana" w:cs="Calibri"/>
          <w:i/>
          <w:sz w:val="18"/>
          <w:szCs w:val="18"/>
        </w:rPr>
        <w:t>Projektu umowy</w:t>
      </w:r>
      <w:r w:rsidR="00725D83">
        <w:rPr>
          <w:rFonts w:ascii="Verdana" w:hAnsi="Verdana" w:cs="Calibri"/>
          <w:sz w:val="18"/>
          <w:szCs w:val="18"/>
        </w:rPr>
        <w:t>, jak</w:t>
      </w:r>
      <w:r w:rsidR="00725D83">
        <w:rPr>
          <w:rFonts w:ascii="Verdana" w:hAnsi="Verdana" w:cs="Calibri"/>
          <w:sz w:val="18"/>
          <w:szCs w:val="18"/>
        </w:rPr>
        <w:br/>
      </w:r>
      <w:r w:rsidRPr="00F53950">
        <w:rPr>
          <w:rFonts w:ascii="Verdana" w:hAnsi="Verdana" w:cs="Calibri"/>
          <w:sz w:val="18"/>
          <w:szCs w:val="18"/>
        </w:rPr>
        <w:t>w załączniku nr 5 do SIWZ).</w:t>
      </w:r>
    </w:p>
    <w:p w:rsidR="00252F94" w:rsidRPr="000B4856" w:rsidRDefault="00252F94" w:rsidP="00854E46">
      <w:pPr>
        <w:numPr>
          <w:ilvl w:val="0"/>
          <w:numId w:val="35"/>
        </w:numPr>
        <w:suppressLineNumbers/>
        <w:spacing w:line="276" w:lineRule="auto"/>
        <w:ind w:left="1418" w:hanging="425"/>
        <w:jc w:val="both"/>
        <w:rPr>
          <w:rFonts w:ascii="Verdana" w:hAnsi="Verdana" w:cs="Calibri"/>
          <w:sz w:val="18"/>
          <w:szCs w:val="18"/>
        </w:rPr>
      </w:pPr>
      <w:r w:rsidRPr="000B4856">
        <w:rPr>
          <w:rFonts w:ascii="Verdana" w:hAnsi="Verdana" w:cs="Calibri"/>
          <w:sz w:val="18"/>
          <w:szCs w:val="18"/>
        </w:rPr>
        <w:t xml:space="preserve">Oświadczam, że produkty będące przedmiotem dostawy posiadają oznakowania zgodności, zgodnie z </w:t>
      </w:r>
      <w:r w:rsidR="005E1293">
        <w:rPr>
          <w:rFonts w:ascii="Verdana" w:hAnsi="Verdana" w:cs="Calibri"/>
          <w:sz w:val="18"/>
          <w:szCs w:val="18"/>
        </w:rPr>
        <w:t>ich klasyfikacją w zakresie niezbędnym do obrotu na terytorium Rzeczypospolitej Polskiej.</w:t>
      </w:r>
    </w:p>
    <w:p w:rsidR="00252F94" w:rsidRPr="00F53950" w:rsidRDefault="00252F94" w:rsidP="00854E46">
      <w:pPr>
        <w:numPr>
          <w:ilvl w:val="0"/>
          <w:numId w:val="35"/>
        </w:numPr>
        <w:suppressLineNumbers/>
        <w:spacing w:line="276" w:lineRule="auto"/>
        <w:ind w:left="1418" w:hanging="425"/>
        <w:jc w:val="both"/>
        <w:rPr>
          <w:rFonts w:ascii="Verdana" w:hAnsi="Verdana" w:cs="Calibri"/>
          <w:sz w:val="18"/>
          <w:szCs w:val="18"/>
        </w:rPr>
      </w:pPr>
      <w:r w:rsidRPr="00F53950">
        <w:rPr>
          <w:rFonts w:ascii="Verdana" w:hAnsi="Verdana" w:cs="Calibri"/>
          <w:b/>
          <w:sz w:val="18"/>
          <w:szCs w:val="18"/>
        </w:rPr>
        <w:t>Zamierzam / nie zamierzam*</w:t>
      </w:r>
      <w:r w:rsidRPr="00F53950">
        <w:rPr>
          <w:rFonts w:ascii="Verdana" w:hAnsi="Verdana" w:cs="Calibri"/>
          <w:sz w:val="18"/>
          <w:szCs w:val="18"/>
        </w:rPr>
        <w:t xml:space="preserve"> powierzyć wykonanie następujących części zamówienia ......................................................................................................... podwykonawcom </w:t>
      </w:r>
      <w:r w:rsidRPr="00F53950">
        <w:rPr>
          <w:rFonts w:ascii="Verdana" w:hAnsi="Verdana" w:cs="Calibri"/>
          <w:i/>
          <w:sz w:val="18"/>
          <w:szCs w:val="18"/>
        </w:rPr>
        <w:t>(Podać firmy podwykonawców)</w:t>
      </w:r>
      <w:r w:rsidRPr="00F53950">
        <w:rPr>
          <w:rFonts w:ascii="Verdana" w:hAnsi="Verdana" w:cs="Calibri"/>
          <w:sz w:val="18"/>
          <w:szCs w:val="18"/>
        </w:rPr>
        <w:t xml:space="preserve"> ……………………………………………………………………………….……………………….</w:t>
      </w:r>
    </w:p>
    <w:p w:rsidR="00252F94" w:rsidRPr="00F53950" w:rsidRDefault="00252F94" w:rsidP="00252F94">
      <w:pPr>
        <w:suppressLineNumbers/>
        <w:spacing w:line="276" w:lineRule="auto"/>
        <w:ind w:left="1418"/>
        <w:rPr>
          <w:rFonts w:ascii="Verdana" w:hAnsi="Verdana" w:cs="Calibri"/>
          <w:i/>
          <w:sz w:val="18"/>
          <w:szCs w:val="18"/>
        </w:rPr>
      </w:pPr>
      <w:r w:rsidRPr="00F53950">
        <w:rPr>
          <w:rFonts w:ascii="Verdana" w:hAnsi="Verdana" w:cs="Calibri"/>
          <w:i/>
          <w:sz w:val="18"/>
          <w:szCs w:val="18"/>
        </w:rPr>
        <w:t>[* niepotrzebne skreślić]</w:t>
      </w:r>
    </w:p>
    <w:p w:rsidR="00252F94" w:rsidRPr="00F53950" w:rsidRDefault="00252F94" w:rsidP="00252F94">
      <w:pPr>
        <w:pStyle w:val="Tekstpodstawowy3"/>
        <w:suppressAutoHyphens/>
        <w:spacing w:after="0" w:line="276" w:lineRule="auto"/>
        <w:rPr>
          <w:rFonts w:ascii="Verdana" w:hAnsi="Verdana" w:cs="Calibri"/>
          <w:sz w:val="18"/>
          <w:szCs w:val="18"/>
        </w:rPr>
      </w:pPr>
    </w:p>
    <w:p w:rsidR="00252F94" w:rsidRPr="00F53950" w:rsidRDefault="00252F94" w:rsidP="00252F94">
      <w:pPr>
        <w:pStyle w:val="Tekstpodstawowy3"/>
        <w:suppressAutoHyphens/>
        <w:spacing w:after="0" w:line="276" w:lineRule="auto"/>
        <w:rPr>
          <w:rFonts w:ascii="Verdana" w:hAnsi="Verdana" w:cs="Calibri"/>
          <w:sz w:val="18"/>
          <w:szCs w:val="18"/>
        </w:rPr>
      </w:pPr>
    </w:p>
    <w:p w:rsidR="00252F94" w:rsidRPr="00F53950" w:rsidRDefault="00252F94" w:rsidP="00252F94">
      <w:pPr>
        <w:pStyle w:val="Tekstpodstawowy3"/>
        <w:suppressAutoHyphens/>
        <w:spacing w:after="0" w:line="276" w:lineRule="auto"/>
        <w:rPr>
          <w:rFonts w:ascii="Verdana" w:hAnsi="Verdana" w:cs="Calibri"/>
          <w:b w:val="0"/>
          <w:sz w:val="18"/>
          <w:szCs w:val="18"/>
        </w:rPr>
      </w:pPr>
      <w:r w:rsidRPr="00F53950">
        <w:rPr>
          <w:rFonts w:ascii="Verdana" w:hAnsi="Verdana" w:cs="Calibri"/>
          <w:b w:val="0"/>
          <w:sz w:val="18"/>
          <w:szCs w:val="18"/>
        </w:rPr>
        <w:t xml:space="preserve">Data ......................................  </w:t>
      </w:r>
    </w:p>
    <w:p w:rsidR="00252F94" w:rsidRPr="00F53950" w:rsidRDefault="00252F94" w:rsidP="00252F94">
      <w:pPr>
        <w:pStyle w:val="Tekstpodstawowy3"/>
        <w:suppressAutoHyphens/>
        <w:spacing w:after="0" w:line="276" w:lineRule="auto"/>
        <w:jc w:val="right"/>
        <w:rPr>
          <w:rFonts w:ascii="Verdana" w:hAnsi="Verdana" w:cs="Calibri"/>
          <w:b w:val="0"/>
          <w:sz w:val="18"/>
          <w:szCs w:val="18"/>
        </w:rPr>
      </w:pPr>
      <w:r w:rsidRPr="00F53950">
        <w:rPr>
          <w:rFonts w:ascii="Verdana" w:hAnsi="Verdana" w:cs="Calibri"/>
          <w:b w:val="0"/>
          <w:sz w:val="18"/>
          <w:szCs w:val="18"/>
        </w:rPr>
        <w:t xml:space="preserve">                                                                                              </w:t>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r>
      <w:r w:rsidRPr="00F53950">
        <w:rPr>
          <w:rFonts w:ascii="Verdana" w:hAnsi="Verdana" w:cs="Calibri"/>
          <w:b w:val="0"/>
          <w:sz w:val="18"/>
          <w:szCs w:val="18"/>
        </w:rPr>
        <w:tab/>
        <w:t xml:space="preserve">  </w:t>
      </w:r>
      <w:r w:rsidRPr="00F53950">
        <w:rPr>
          <w:rFonts w:ascii="Verdana" w:hAnsi="Verdana" w:cs="Calibri"/>
          <w:b w:val="0"/>
          <w:sz w:val="18"/>
          <w:szCs w:val="18"/>
        </w:rPr>
        <w:tab/>
        <w:t>.............................................................</w:t>
      </w:r>
    </w:p>
    <w:p w:rsidR="00252F94" w:rsidRPr="00F53950" w:rsidRDefault="00252F94" w:rsidP="00252F94">
      <w:pPr>
        <w:suppressAutoHyphens/>
        <w:spacing w:line="276" w:lineRule="auto"/>
        <w:ind w:left="5040"/>
        <w:jc w:val="center"/>
        <w:rPr>
          <w:rFonts w:ascii="Verdana" w:hAnsi="Verdana" w:cs="Calibri"/>
          <w:sz w:val="18"/>
          <w:szCs w:val="18"/>
        </w:rPr>
      </w:pPr>
      <w:r w:rsidRPr="00F53950">
        <w:rPr>
          <w:rFonts w:ascii="Verdana" w:hAnsi="Verdana" w:cs="Calibri"/>
          <w:sz w:val="18"/>
          <w:szCs w:val="18"/>
        </w:rPr>
        <w:t xml:space="preserve">      podpis i pieczątka osoby uprawnionej</w:t>
      </w:r>
    </w:p>
    <w:p w:rsidR="00F753E5" w:rsidRDefault="00F63297" w:rsidP="007305F3">
      <w:pPr>
        <w:suppressAutoHyphens/>
        <w:spacing w:line="276" w:lineRule="auto"/>
        <w:ind w:left="5040"/>
        <w:jc w:val="center"/>
        <w:rPr>
          <w:rFonts w:ascii="Verdana" w:hAnsi="Verdana" w:cs="Calibri"/>
          <w:sz w:val="18"/>
          <w:szCs w:val="18"/>
        </w:rPr>
      </w:pPr>
      <w:r>
        <w:rPr>
          <w:rFonts w:ascii="Verdana" w:hAnsi="Verdana" w:cs="Calibri"/>
          <w:sz w:val="18"/>
          <w:szCs w:val="18"/>
        </w:rPr>
        <w:t xml:space="preserve">       </w:t>
      </w:r>
      <w:r w:rsidR="00252F94" w:rsidRPr="00F53950">
        <w:rPr>
          <w:rFonts w:ascii="Verdana" w:hAnsi="Verdana" w:cs="Calibri"/>
          <w:sz w:val="18"/>
          <w:szCs w:val="18"/>
        </w:rPr>
        <w:t xml:space="preserve">  do występowania w imieniu Wykonawcy</w:t>
      </w:r>
    </w:p>
    <w:p w:rsidR="00F753E5" w:rsidRDefault="00F753E5">
      <w:pPr>
        <w:spacing w:after="160" w:line="259" w:lineRule="auto"/>
        <w:rPr>
          <w:rFonts w:ascii="Verdana" w:hAnsi="Verdana" w:cs="Calibri"/>
          <w:sz w:val="18"/>
          <w:szCs w:val="18"/>
        </w:rPr>
      </w:pPr>
      <w:r>
        <w:rPr>
          <w:rFonts w:ascii="Verdana" w:hAnsi="Verdana" w:cs="Calibri"/>
          <w:sz w:val="18"/>
          <w:szCs w:val="18"/>
        </w:rPr>
        <w:br w:type="page"/>
      </w:r>
    </w:p>
    <w:p w:rsidR="00C13A1B" w:rsidRPr="007305F3" w:rsidRDefault="00C13A1B" w:rsidP="007305F3">
      <w:pPr>
        <w:suppressAutoHyphens/>
        <w:spacing w:line="276" w:lineRule="auto"/>
        <w:ind w:left="5040"/>
        <w:jc w:val="center"/>
        <w:rPr>
          <w:rFonts w:ascii="Verdana" w:hAnsi="Verdana" w:cs="Calibri"/>
          <w:sz w:val="18"/>
          <w:szCs w:val="18"/>
        </w:rPr>
      </w:pPr>
    </w:p>
    <w:p w:rsidR="00252F94" w:rsidRDefault="00252F94" w:rsidP="00252F94">
      <w:pPr>
        <w:widowControl w:val="0"/>
        <w:tabs>
          <w:tab w:val="left" w:pos="3686"/>
        </w:tabs>
        <w:spacing w:line="276" w:lineRule="auto"/>
        <w:ind w:right="98"/>
        <w:rPr>
          <w:rFonts w:ascii="Verdana" w:hAnsi="Verdana" w:cs="Calibri"/>
          <w:b/>
          <w:snapToGrid w:val="0"/>
          <w:sz w:val="18"/>
          <w:szCs w:val="18"/>
        </w:rPr>
      </w:pPr>
    </w:p>
    <w:p w:rsidR="00252F94" w:rsidRPr="00F53950" w:rsidRDefault="00252F94" w:rsidP="00252F94">
      <w:pPr>
        <w:widowControl w:val="0"/>
        <w:spacing w:line="276" w:lineRule="auto"/>
        <w:ind w:right="98"/>
        <w:jc w:val="center"/>
        <w:rPr>
          <w:rFonts w:ascii="Verdana" w:hAnsi="Verdana" w:cs="Calibri"/>
          <w:b/>
          <w:snapToGrid w:val="0"/>
          <w:sz w:val="18"/>
          <w:szCs w:val="18"/>
        </w:rPr>
      </w:pPr>
      <w:r w:rsidRPr="00F53950">
        <w:rPr>
          <w:rFonts w:ascii="Verdana" w:hAnsi="Verdana" w:cs="Calibri"/>
          <w:b/>
          <w:snapToGrid w:val="0"/>
          <w:sz w:val="18"/>
          <w:szCs w:val="18"/>
        </w:rPr>
        <w:t xml:space="preserve">Nr sprawy: </w:t>
      </w:r>
      <w:r w:rsidR="00931283">
        <w:rPr>
          <w:rFonts w:ascii="Verdana" w:hAnsi="Verdana" w:cs="Calibri"/>
          <w:b/>
          <w:snapToGrid w:val="0"/>
          <w:sz w:val="18"/>
          <w:szCs w:val="18"/>
        </w:rPr>
        <w:t>02</w:t>
      </w:r>
      <w:r w:rsidR="006D3612">
        <w:rPr>
          <w:rFonts w:ascii="Verdana" w:hAnsi="Verdana" w:cs="Calibri"/>
          <w:b/>
          <w:snapToGrid w:val="0"/>
          <w:sz w:val="18"/>
          <w:szCs w:val="18"/>
        </w:rPr>
        <w:t>/</w:t>
      </w:r>
      <w:r w:rsidR="00931283">
        <w:rPr>
          <w:rFonts w:ascii="Verdana" w:hAnsi="Verdana" w:cs="Calibri"/>
          <w:b/>
          <w:snapToGrid w:val="0"/>
          <w:sz w:val="18"/>
          <w:szCs w:val="18"/>
        </w:rPr>
        <w:t>ZP/2020</w:t>
      </w:r>
      <w:r w:rsidRPr="00F53950">
        <w:rPr>
          <w:rFonts w:ascii="Verdana" w:hAnsi="Verdana" w:cs="Calibri"/>
          <w:b/>
          <w:snapToGrid w:val="0"/>
          <w:sz w:val="18"/>
          <w:szCs w:val="18"/>
        </w:rPr>
        <w:tab/>
      </w:r>
      <w:r w:rsidRPr="00F53950">
        <w:rPr>
          <w:rFonts w:ascii="Verdana" w:hAnsi="Verdana" w:cs="Calibri"/>
          <w:b/>
          <w:bCs/>
          <w:snapToGrid w:val="0"/>
          <w:sz w:val="18"/>
          <w:szCs w:val="18"/>
        </w:rPr>
        <w:t xml:space="preserve">                                                          </w:t>
      </w:r>
      <w:r w:rsidRPr="00F53950">
        <w:rPr>
          <w:rFonts w:ascii="Verdana" w:hAnsi="Verdana" w:cs="Calibri"/>
          <w:b/>
          <w:snapToGrid w:val="0"/>
          <w:sz w:val="18"/>
          <w:szCs w:val="18"/>
        </w:rPr>
        <w:t>Załącznik nr 3 do SIWZ</w:t>
      </w:r>
    </w:p>
    <w:p w:rsidR="00252F94" w:rsidRPr="00F53950" w:rsidRDefault="00252F94" w:rsidP="00252F94">
      <w:pPr>
        <w:widowControl w:val="0"/>
        <w:spacing w:line="276" w:lineRule="auto"/>
        <w:rPr>
          <w:rFonts w:ascii="Verdana" w:hAnsi="Verdana" w:cs="Calibri"/>
          <w:snapToGrid w:val="0"/>
          <w:sz w:val="18"/>
          <w:szCs w:val="18"/>
        </w:rPr>
      </w:pPr>
    </w:p>
    <w:p w:rsidR="00931283" w:rsidRDefault="00931283" w:rsidP="00252F94">
      <w:pPr>
        <w:spacing w:line="276" w:lineRule="auto"/>
        <w:ind w:left="5664" w:firstLine="708"/>
        <w:rPr>
          <w:rFonts w:ascii="Verdana" w:hAnsi="Verdana" w:cs="Calibri"/>
          <w:b/>
          <w:sz w:val="18"/>
          <w:szCs w:val="18"/>
          <w:u w:val="single"/>
        </w:rPr>
      </w:pPr>
    </w:p>
    <w:p w:rsidR="00931283" w:rsidRDefault="00931283" w:rsidP="00252F94">
      <w:pPr>
        <w:spacing w:line="276" w:lineRule="auto"/>
        <w:ind w:left="5664" w:firstLine="708"/>
        <w:rPr>
          <w:rFonts w:ascii="Verdana" w:hAnsi="Verdana" w:cs="Calibri"/>
          <w:b/>
          <w:sz w:val="18"/>
          <w:szCs w:val="18"/>
          <w:u w:val="single"/>
        </w:rPr>
      </w:pPr>
    </w:p>
    <w:p w:rsidR="00931283" w:rsidRDefault="00931283" w:rsidP="00252F94">
      <w:pPr>
        <w:spacing w:line="276" w:lineRule="auto"/>
        <w:ind w:left="5664" w:firstLine="708"/>
        <w:rPr>
          <w:rFonts w:ascii="Verdana" w:hAnsi="Verdana" w:cs="Calibri"/>
          <w:b/>
          <w:sz w:val="18"/>
          <w:szCs w:val="18"/>
          <w:u w:val="single"/>
        </w:rPr>
      </w:pPr>
    </w:p>
    <w:p w:rsidR="00252F94" w:rsidRPr="00F53950" w:rsidRDefault="00252F94" w:rsidP="00252F94">
      <w:pPr>
        <w:spacing w:line="276" w:lineRule="auto"/>
        <w:ind w:left="5664" w:firstLine="708"/>
        <w:rPr>
          <w:rFonts w:ascii="Verdana" w:hAnsi="Verdana" w:cs="Calibri"/>
          <w:b/>
          <w:sz w:val="18"/>
          <w:szCs w:val="18"/>
          <w:u w:val="single"/>
        </w:rPr>
      </w:pPr>
      <w:r w:rsidRPr="00F53950">
        <w:rPr>
          <w:rFonts w:ascii="Verdana" w:hAnsi="Verdana" w:cs="Calibri"/>
          <w:b/>
          <w:sz w:val="18"/>
          <w:szCs w:val="18"/>
          <w:u w:val="single"/>
        </w:rPr>
        <w:t>Zamawiający:</w:t>
      </w:r>
    </w:p>
    <w:p w:rsidR="00252F94" w:rsidRPr="00F53950" w:rsidRDefault="00252F94" w:rsidP="00252F94">
      <w:pPr>
        <w:widowControl w:val="0"/>
        <w:spacing w:line="276" w:lineRule="auto"/>
        <w:ind w:left="5664" w:firstLine="708"/>
        <w:rPr>
          <w:rFonts w:ascii="Verdana" w:hAnsi="Verdana" w:cs="Calibri"/>
          <w:b/>
          <w:snapToGrid w:val="0"/>
          <w:sz w:val="18"/>
          <w:szCs w:val="18"/>
        </w:rPr>
      </w:pPr>
      <w:r w:rsidRPr="00F53950">
        <w:rPr>
          <w:rFonts w:ascii="Verdana" w:hAnsi="Verdana" w:cs="Calibri"/>
          <w:b/>
          <w:snapToGrid w:val="0"/>
          <w:sz w:val="18"/>
          <w:szCs w:val="18"/>
        </w:rPr>
        <w:t>UNIWERSYTET ŁÓDZKI</w:t>
      </w:r>
    </w:p>
    <w:p w:rsidR="00252F94" w:rsidRPr="00F53950" w:rsidRDefault="00252F94" w:rsidP="00252F94">
      <w:pPr>
        <w:widowControl w:val="0"/>
        <w:spacing w:line="276" w:lineRule="auto"/>
        <w:ind w:left="5954" w:firstLine="418"/>
        <w:rPr>
          <w:rFonts w:ascii="Verdana" w:hAnsi="Verdana" w:cs="Calibri"/>
          <w:b/>
          <w:snapToGrid w:val="0"/>
          <w:sz w:val="18"/>
          <w:szCs w:val="18"/>
        </w:rPr>
      </w:pPr>
      <w:r w:rsidRPr="00F53950">
        <w:rPr>
          <w:rFonts w:ascii="Verdana" w:hAnsi="Verdana" w:cs="Calibri"/>
          <w:b/>
          <w:snapToGrid w:val="0"/>
          <w:sz w:val="18"/>
          <w:szCs w:val="18"/>
        </w:rPr>
        <w:t>ul. Narutowicza 68</w:t>
      </w:r>
    </w:p>
    <w:p w:rsidR="00252F94" w:rsidRPr="00F53950" w:rsidRDefault="00252F94" w:rsidP="00252F94">
      <w:pPr>
        <w:widowControl w:val="0"/>
        <w:spacing w:line="276" w:lineRule="auto"/>
        <w:ind w:left="5954" w:firstLine="418"/>
        <w:rPr>
          <w:rFonts w:ascii="Verdana" w:hAnsi="Verdana" w:cs="Calibri"/>
          <w:b/>
          <w:snapToGrid w:val="0"/>
          <w:sz w:val="18"/>
          <w:szCs w:val="18"/>
        </w:rPr>
      </w:pPr>
      <w:r w:rsidRPr="00F53950">
        <w:rPr>
          <w:rFonts w:ascii="Verdana" w:hAnsi="Verdana" w:cs="Calibri"/>
          <w:b/>
          <w:snapToGrid w:val="0"/>
          <w:sz w:val="18"/>
          <w:szCs w:val="18"/>
        </w:rPr>
        <w:t>90-136 Łódź</w:t>
      </w:r>
    </w:p>
    <w:p w:rsidR="00252F94" w:rsidRPr="00F53950" w:rsidRDefault="00252F94" w:rsidP="00252F94">
      <w:pPr>
        <w:spacing w:line="276" w:lineRule="auto"/>
        <w:rPr>
          <w:rFonts w:ascii="Verdana" w:hAnsi="Verdana" w:cs="Calibri"/>
          <w:b/>
          <w:sz w:val="18"/>
          <w:szCs w:val="18"/>
        </w:rPr>
      </w:pPr>
      <w:r w:rsidRPr="00F53950">
        <w:rPr>
          <w:rFonts w:ascii="Verdana" w:hAnsi="Verdana" w:cs="Calibri"/>
          <w:b/>
          <w:sz w:val="18"/>
          <w:szCs w:val="18"/>
        </w:rPr>
        <w:t>Wykonawca:</w:t>
      </w:r>
    </w:p>
    <w:p w:rsidR="00252F94" w:rsidRPr="00F53950" w:rsidRDefault="00252F94" w:rsidP="00252F94">
      <w:pPr>
        <w:spacing w:line="276" w:lineRule="auto"/>
        <w:ind w:right="5954"/>
        <w:rPr>
          <w:rFonts w:ascii="Verdana" w:hAnsi="Verdana" w:cs="Calibri"/>
          <w:sz w:val="18"/>
          <w:szCs w:val="18"/>
        </w:rPr>
      </w:pPr>
      <w:r w:rsidRPr="00F53950">
        <w:rPr>
          <w:rFonts w:ascii="Verdana" w:hAnsi="Verdana" w:cs="Calibri"/>
          <w:sz w:val="18"/>
          <w:szCs w:val="18"/>
        </w:rPr>
        <w:t>………………………………………………………</w:t>
      </w:r>
    </w:p>
    <w:p w:rsidR="00252F94" w:rsidRDefault="00252F94" w:rsidP="00252F94">
      <w:pPr>
        <w:spacing w:line="276" w:lineRule="auto"/>
        <w:ind w:right="5953"/>
        <w:rPr>
          <w:rFonts w:ascii="Verdana" w:hAnsi="Verdana" w:cs="Calibri"/>
          <w:i/>
          <w:sz w:val="18"/>
          <w:szCs w:val="18"/>
        </w:rPr>
      </w:pPr>
      <w:r w:rsidRPr="00F53950">
        <w:rPr>
          <w:rFonts w:ascii="Verdana" w:hAnsi="Verdana" w:cs="Calibri"/>
          <w:sz w:val="18"/>
          <w:szCs w:val="18"/>
        </w:rPr>
        <w:t>………………………………………………………</w:t>
      </w:r>
      <w:r w:rsidRPr="00F53950">
        <w:rPr>
          <w:rFonts w:ascii="Verdana" w:hAnsi="Verdana" w:cs="Calibri"/>
          <w:i/>
          <w:sz w:val="18"/>
          <w:szCs w:val="18"/>
        </w:rPr>
        <w:t xml:space="preserve"> </w:t>
      </w:r>
    </w:p>
    <w:p w:rsidR="001E1F3B" w:rsidRPr="00F53950" w:rsidRDefault="001E1F3B" w:rsidP="001E1F3B">
      <w:pPr>
        <w:spacing w:line="276" w:lineRule="auto"/>
        <w:ind w:right="5953"/>
        <w:rPr>
          <w:rFonts w:ascii="Verdana" w:hAnsi="Verdana" w:cs="Calibri"/>
          <w:i/>
          <w:sz w:val="18"/>
          <w:szCs w:val="18"/>
        </w:rPr>
      </w:pPr>
      <w:r w:rsidRPr="00F53950">
        <w:rPr>
          <w:rFonts w:ascii="Verdana" w:hAnsi="Verdana" w:cs="Calibri"/>
          <w:sz w:val="18"/>
          <w:szCs w:val="18"/>
        </w:rPr>
        <w:t>………………………………………………………</w:t>
      </w:r>
      <w:r w:rsidRPr="00F53950">
        <w:rPr>
          <w:rFonts w:ascii="Verdana" w:hAnsi="Verdana" w:cs="Calibri"/>
          <w:i/>
          <w:sz w:val="18"/>
          <w:szCs w:val="18"/>
        </w:rPr>
        <w:t xml:space="preserve"> </w:t>
      </w:r>
    </w:p>
    <w:p w:rsidR="001E1F3B" w:rsidRDefault="001E1F3B" w:rsidP="00252F94">
      <w:pPr>
        <w:spacing w:line="276" w:lineRule="auto"/>
        <w:ind w:right="5953"/>
        <w:rPr>
          <w:rFonts w:ascii="Verdana" w:hAnsi="Verdana" w:cs="Calibri"/>
          <w:i/>
          <w:sz w:val="18"/>
          <w:szCs w:val="18"/>
        </w:rPr>
      </w:pPr>
    </w:p>
    <w:p w:rsidR="00252F94" w:rsidRPr="00F53950" w:rsidRDefault="00252F94" w:rsidP="00252F94">
      <w:pPr>
        <w:spacing w:line="276" w:lineRule="auto"/>
        <w:ind w:right="5953"/>
        <w:rPr>
          <w:rFonts w:ascii="Verdana" w:hAnsi="Verdana" w:cs="Calibri"/>
          <w:i/>
          <w:sz w:val="18"/>
          <w:szCs w:val="18"/>
        </w:rPr>
      </w:pPr>
      <w:r w:rsidRPr="00F53950">
        <w:rPr>
          <w:rFonts w:ascii="Verdana" w:hAnsi="Verdana" w:cs="Calibri"/>
          <w:i/>
          <w:sz w:val="18"/>
          <w:szCs w:val="18"/>
        </w:rPr>
        <w:t xml:space="preserve"> (Pełna nazwa/</w:t>
      </w:r>
      <w:r w:rsidR="00931283">
        <w:rPr>
          <w:rFonts w:ascii="Verdana" w:hAnsi="Verdana" w:cs="Calibri"/>
          <w:i/>
          <w:sz w:val="18"/>
          <w:szCs w:val="18"/>
        </w:rPr>
        <w:t>firma, adres)</w:t>
      </w:r>
    </w:p>
    <w:p w:rsidR="00252F94" w:rsidRPr="00F53950" w:rsidRDefault="00252F94" w:rsidP="00252F94">
      <w:pPr>
        <w:spacing w:line="276" w:lineRule="auto"/>
        <w:rPr>
          <w:rFonts w:ascii="Verdana" w:hAnsi="Verdana" w:cs="Calibri"/>
          <w:b/>
          <w:sz w:val="18"/>
          <w:szCs w:val="18"/>
          <w:u w:val="single"/>
        </w:rPr>
      </w:pPr>
    </w:p>
    <w:p w:rsidR="00252F94" w:rsidRPr="00F53950" w:rsidRDefault="00252F94" w:rsidP="00252F94">
      <w:pPr>
        <w:spacing w:line="276" w:lineRule="auto"/>
        <w:rPr>
          <w:rFonts w:ascii="Verdana" w:hAnsi="Verdana" w:cs="Calibri"/>
          <w:b/>
          <w:sz w:val="18"/>
          <w:szCs w:val="18"/>
          <w:u w:val="single"/>
        </w:rPr>
      </w:pPr>
      <w:r w:rsidRPr="00F53950">
        <w:rPr>
          <w:rFonts w:ascii="Verdana" w:hAnsi="Verdana" w:cs="Calibri"/>
          <w:b/>
          <w:sz w:val="18"/>
          <w:szCs w:val="18"/>
          <w:u w:val="single"/>
        </w:rPr>
        <w:t>reprezentowany przez:</w:t>
      </w:r>
    </w:p>
    <w:p w:rsidR="00931283" w:rsidRDefault="00252F94" w:rsidP="00252F94">
      <w:pPr>
        <w:spacing w:line="276" w:lineRule="auto"/>
        <w:ind w:right="5953"/>
        <w:rPr>
          <w:rFonts w:ascii="Verdana" w:hAnsi="Verdana" w:cs="Calibri"/>
          <w:sz w:val="18"/>
          <w:szCs w:val="18"/>
        </w:rPr>
      </w:pPr>
      <w:r w:rsidRPr="00F53950">
        <w:rPr>
          <w:rFonts w:ascii="Verdana" w:hAnsi="Verdana" w:cs="Calibri"/>
          <w:sz w:val="18"/>
          <w:szCs w:val="18"/>
        </w:rPr>
        <w:t>………………………………………………………</w:t>
      </w:r>
    </w:p>
    <w:p w:rsidR="00931283" w:rsidRPr="00F53950" w:rsidRDefault="00931283" w:rsidP="00931283">
      <w:pPr>
        <w:spacing w:line="276" w:lineRule="auto"/>
        <w:ind w:right="5953"/>
        <w:rPr>
          <w:rFonts w:ascii="Verdana" w:hAnsi="Verdana" w:cs="Calibri"/>
          <w:i/>
          <w:sz w:val="18"/>
          <w:szCs w:val="18"/>
        </w:rPr>
      </w:pPr>
      <w:r w:rsidRPr="00F53950">
        <w:rPr>
          <w:rFonts w:ascii="Verdana" w:hAnsi="Verdana" w:cs="Calibri"/>
          <w:sz w:val="18"/>
          <w:szCs w:val="18"/>
        </w:rPr>
        <w:t>………………………………………………………</w:t>
      </w:r>
      <w:r w:rsidRPr="00F53950">
        <w:rPr>
          <w:rFonts w:ascii="Verdana" w:hAnsi="Verdana" w:cs="Calibri"/>
          <w:i/>
          <w:sz w:val="18"/>
          <w:szCs w:val="18"/>
        </w:rPr>
        <w:t xml:space="preserve">  </w:t>
      </w:r>
    </w:p>
    <w:p w:rsidR="00252F94" w:rsidRPr="00F53950" w:rsidRDefault="00252F94" w:rsidP="00252F94">
      <w:pPr>
        <w:spacing w:line="276" w:lineRule="auto"/>
        <w:ind w:right="5953"/>
        <w:rPr>
          <w:rFonts w:ascii="Verdana" w:hAnsi="Verdana" w:cs="Calibri"/>
          <w:i/>
          <w:sz w:val="18"/>
          <w:szCs w:val="18"/>
        </w:rPr>
      </w:pPr>
      <w:r w:rsidRPr="00F53950">
        <w:rPr>
          <w:rFonts w:ascii="Verdana" w:hAnsi="Verdana" w:cs="Calibri"/>
          <w:i/>
          <w:sz w:val="18"/>
          <w:szCs w:val="18"/>
        </w:rPr>
        <w:t xml:space="preserve">  </w:t>
      </w:r>
    </w:p>
    <w:p w:rsidR="00252F94" w:rsidRPr="00F53950" w:rsidRDefault="00252F94" w:rsidP="00252F94">
      <w:pPr>
        <w:spacing w:line="276" w:lineRule="auto"/>
        <w:jc w:val="center"/>
        <w:rPr>
          <w:rFonts w:ascii="Verdana" w:hAnsi="Verdana" w:cs="Calibri"/>
          <w:b/>
          <w:szCs w:val="18"/>
          <w:u w:val="single"/>
        </w:rPr>
      </w:pPr>
      <w:r w:rsidRPr="00F53950">
        <w:rPr>
          <w:rFonts w:ascii="Verdana" w:hAnsi="Verdana" w:cs="Calibri"/>
          <w:b/>
          <w:szCs w:val="18"/>
          <w:u w:val="single"/>
        </w:rPr>
        <w:t>OŚWIADCZENIE WYKONAWCY</w:t>
      </w:r>
    </w:p>
    <w:p w:rsidR="00252F94" w:rsidRPr="00F53950" w:rsidRDefault="00252F94" w:rsidP="00252F94">
      <w:pPr>
        <w:spacing w:line="276" w:lineRule="auto"/>
        <w:jc w:val="center"/>
        <w:rPr>
          <w:rFonts w:ascii="Verdana" w:hAnsi="Verdana" w:cs="Calibri"/>
          <w:b/>
          <w:sz w:val="18"/>
          <w:szCs w:val="18"/>
          <w:u w:val="single"/>
        </w:rPr>
      </w:pPr>
    </w:p>
    <w:p w:rsidR="00252F94" w:rsidRPr="00F53950" w:rsidRDefault="00252F94" w:rsidP="00252F94">
      <w:pPr>
        <w:spacing w:line="276" w:lineRule="auto"/>
        <w:jc w:val="center"/>
        <w:rPr>
          <w:rFonts w:ascii="Verdana" w:hAnsi="Verdana" w:cs="Calibri"/>
          <w:b/>
          <w:sz w:val="18"/>
          <w:szCs w:val="18"/>
        </w:rPr>
      </w:pPr>
      <w:r w:rsidRPr="00F53950">
        <w:rPr>
          <w:rFonts w:ascii="Verdana" w:hAnsi="Verdana" w:cs="Calibri"/>
          <w:b/>
          <w:sz w:val="18"/>
          <w:szCs w:val="18"/>
        </w:rPr>
        <w:t xml:space="preserve">składane na podstawie art. 25a ust.1. ustawy z dnia 29 stycznia 2004 r. – </w:t>
      </w:r>
    </w:p>
    <w:p w:rsidR="00252F94" w:rsidRPr="00F53950" w:rsidRDefault="00252F94" w:rsidP="00252F94">
      <w:pPr>
        <w:spacing w:line="276" w:lineRule="auto"/>
        <w:jc w:val="center"/>
        <w:rPr>
          <w:rFonts w:ascii="Verdana" w:hAnsi="Verdana" w:cs="Calibri"/>
          <w:b/>
          <w:sz w:val="18"/>
          <w:szCs w:val="18"/>
        </w:rPr>
      </w:pPr>
      <w:r w:rsidRPr="00F53950">
        <w:rPr>
          <w:rFonts w:ascii="Verdana" w:hAnsi="Verdana" w:cs="Calibri"/>
          <w:b/>
          <w:sz w:val="18"/>
          <w:szCs w:val="18"/>
        </w:rPr>
        <w:t>Prawo zamówień publicznych (t. j. Dz.U. z 201</w:t>
      </w:r>
      <w:r w:rsidR="000B4244">
        <w:rPr>
          <w:rFonts w:ascii="Verdana" w:hAnsi="Verdana" w:cs="Calibri"/>
          <w:b/>
          <w:sz w:val="18"/>
          <w:szCs w:val="18"/>
        </w:rPr>
        <w:t>9</w:t>
      </w:r>
      <w:r w:rsidRPr="00F53950">
        <w:rPr>
          <w:rFonts w:ascii="Verdana" w:hAnsi="Verdana" w:cs="Calibri"/>
          <w:b/>
          <w:sz w:val="18"/>
          <w:szCs w:val="18"/>
        </w:rPr>
        <w:t xml:space="preserve"> r., poz. </w:t>
      </w:r>
      <w:r w:rsidR="000B4244">
        <w:rPr>
          <w:rFonts w:ascii="Verdana" w:hAnsi="Verdana" w:cs="Calibri"/>
          <w:b/>
          <w:sz w:val="18"/>
          <w:szCs w:val="18"/>
        </w:rPr>
        <w:t>1843</w:t>
      </w:r>
      <w:r w:rsidRPr="00F53950">
        <w:rPr>
          <w:rFonts w:ascii="Verdana" w:hAnsi="Verdana" w:cs="Calibri"/>
          <w:sz w:val="18"/>
          <w:szCs w:val="18"/>
        </w:rPr>
        <w:t xml:space="preserve"> </w:t>
      </w:r>
      <w:r w:rsidRPr="00F53950">
        <w:rPr>
          <w:rFonts w:ascii="Verdana" w:hAnsi="Verdana" w:cs="Calibri"/>
          <w:b/>
          <w:sz w:val="18"/>
          <w:szCs w:val="18"/>
        </w:rPr>
        <w:t xml:space="preserve">z </w:t>
      </w:r>
      <w:proofErr w:type="spellStart"/>
      <w:r w:rsidRPr="00F53950">
        <w:rPr>
          <w:rFonts w:ascii="Verdana" w:hAnsi="Verdana" w:cs="Calibri"/>
          <w:b/>
          <w:sz w:val="18"/>
          <w:szCs w:val="18"/>
        </w:rPr>
        <w:t>późn</w:t>
      </w:r>
      <w:proofErr w:type="spellEnd"/>
      <w:r w:rsidRPr="00F53950">
        <w:rPr>
          <w:rFonts w:ascii="Verdana" w:hAnsi="Verdana" w:cs="Calibri"/>
          <w:b/>
          <w:sz w:val="18"/>
          <w:szCs w:val="18"/>
        </w:rPr>
        <w:t xml:space="preserve">. zm., dalej jako: ustawa </w:t>
      </w:r>
      <w:proofErr w:type="spellStart"/>
      <w:r w:rsidRPr="00F53950">
        <w:rPr>
          <w:rFonts w:ascii="Verdana" w:hAnsi="Verdana" w:cs="Calibri"/>
          <w:b/>
          <w:sz w:val="18"/>
          <w:szCs w:val="18"/>
        </w:rPr>
        <w:t>Pzp</w:t>
      </w:r>
      <w:proofErr w:type="spellEnd"/>
      <w:r w:rsidRPr="00F53950">
        <w:rPr>
          <w:rFonts w:ascii="Verdana" w:hAnsi="Verdana" w:cs="Calibri"/>
          <w:b/>
          <w:sz w:val="18"/>
          <w:szCs w:val="18"/>
        </w:rPr>
        <w:t>)</w:t>
      </w:r>
    </w:p>
    <w:p w:rsidR="00E04F1D" w:rsidRDefault="00E04F1D" w:rsidP="00252F94">
      <w:pPr>
        <w:spacing w:line="276" w:lineRule="auto"/>
        <w:jc w:val="center"/>
        <w:rPr>
          <w:rFonts w:ascii="Verdana" w:hAnsi="Verdana" w:cs="Calibri"/>
          <w:b/>
          <w:sz w:val="18"/>
          <w:szCs w:val="18"/>
          <w:u w:val="single"/>
        </w:rPr>
      </w:pPr>
    </w:p>
    <w:p w:rsidR="00252F94" w:rsidRPr="00F53950" w:rsidRDefault="00252F94" w:rsidP="00252F94">
      <w:pPr>
        <w:spacing w:line="276" w:lineRule="auto"/>
        <w:jc w:val="center"/>
        <w:rPr>
          <w:rFonts w:ascii="Verdana" w:hAnsi="Verdana" w:cs="Calibri"/>
          <w:sz w:val="18"/>
          <w:szCs w:val="18"/>
        </w:rPr>
      </w:pPr>
      <w:r w:rsidRPr="00F53950">
        <w:rPr>
          <w:rFonts w:ascii="Verdana" w:hAnsi="Verdana" w:cs="Calibri"/>
          <w:b/>
          <w:sz w:val="18"/>
          <w:szCs w:val="18"/>
          <w:u w:val="single"/>
        </w:rPr>
        <w:t>DOTYCZĄCE PRZESŁANEK WYKLUCZENIA Z POSTĘPOWANIA</w:t>
      </w:r>
    </w:p>
    <w:p w:rsidR="00252F94" w:rsidRPr="00F53950" w:rsidRDefault="00252F94" w:rsidP="00252F94">
      <w:pPr>
        <w:pStyle w:val="Standardowy2"/>
        <w:suppressLineNumbers/>
        <w:spacing w:after="0" w:line="276" w:lineRule="auto"/>
        <w:ind w:right="-26" w:firstLine="0"/>
        <w:jc w:val="both"/>
        <w:rPr>
          <w:rFonts w:ascii="Verdana" w:hAnsi="Verdana" w:cs="Calibri"/>
          <w:sz w:val="18"/>
          <w:szCs w:val="18"/>
        </w:rPr>
      </w:pPr>
    </w:p>
    <w:p w:rsidR="00252F94" w:rsidRDefault="00252F94" w:rsidP="00252F94">
      <w:pPr>
        <w:suppressAutoHyphens/>
        <w:spacing w:line="276" w:lineRule="auto"/>
        <w:jc w:val="both"/>
        <w:rPr>
          <w:rFonts w:ascii="Verdana" w:hAnsi="Verdana" w:cs="Calibri"/>
          <w:sz w:val="18"/>
          <w:szCs w:val="18"/>
        </w:rPr>
      </w:pPr>
      <w:r w:rsidRPr="00F53950">
        <w:rPr>
          <w:rFonts w:ascii="Verdana" w:hAnsi="Verdana" w:cs="Calibri"/>
          <w:sz w:val="18"/>
          <w:szCs w:val="18"/>
        </w:rPr>
        <w:t xml:space="preserve">Na potrzeby postępowania o udzielenie zamówienia publicznego pn. </w:t>
      </w:r>
      <w:r w:rsidR="00CA2A65" w:rsidRPr="00CA2A65">
        <w:rPr>
          <w:rFonts w:ascii="Verdana" w:hAnsi="Verdana" w:cs="Calibri"/>
          <w:b/>
          <w:sz w:val="18"/>
          <w:szCs w:val="18"/>
        </w:rPr>
        <w:t xml:space="preserve">dostawa </w:t>
      </w:r>
      <w:r w:rsidR="000B4856">
        <w:rPr>
          <w:rFonts w:ascii="Verdana" w:hAnsi="Verdana"/>
          <w:b/>
          <w:snapToGrid w:val="0"/>
          <w:color w:val="000000"/>
          <w:sz w:val="18"/>
          <w:szCs w:val="18"/>
        </w:rPr>
        <w:t>wyposażenia kryminalistycz</w:t>
      </w:r>
      <w:r w:rsidR="00BF6C0C">
        <w:rPr>
          <w:rFonts w:ascii="Verdana" w:hAnsi="Verdana"/>
          <w:b/>
          <w:snapToGrid w:val="0"/>
          <w:color w:val="000000"/>
          <w:sz w:val="18"/>
          <w:szCs w:val="18"/>
        </w:rPr>
        <w:t xml:space="preserve">nego </w:t>
      </w:r>
      <w:r w:rsidR="003224B2">
        <w:rPr>
          <w:rFonts w:ascii="Verdana" w:hAnsi="Verdana"/>
          <w:b/>
          <w:snapToGrid w:val="0"/>
          <w:color w:val="000000"/>
          <w:sz w:val="18"/>
          <w:szCs w:val="18"/>
        </w:rPr>
        <w:t xml:space="preserve">(zestawów kryminalistycznych) </w:t>
      </w:r>
      <w:r w:rsidR="007305F3">
        <w:rPr>
          <w:rFonts w:ascii="Verdana" w:hAnsi="Verdana"/>
          <w:b/>
          <w:snapToGrid w:val="0"/>
          <w:color w:val="000000"/>
          <w:sz w:val="18"/>
          <w:szCs w:val="18"/>
        </w:rPr>
        <w:t>dla potrzeb dydaktycznych</w:t>
      </w:r>
      <w:r w:rsidR="00931283">
        <w:rPr>
          <w:rFonts w:ascii="Verdana" w:hAnsi="Verdana"/>
          <w:b/>
          <w:snapToGrid w:val="0"/>
          <w:color w:val="000000"/>
          <w:sz w:val="18"/>
          <w:szCs w:val="18"/>
        </w:rPr>
        <w:t xml:space="preserve"> oraz </w:t>
      </w:r>
      <w:r w:rsidR="005D064F">
        <w:rPr>
          <w:rFonts w:ascii="Verdana" w:hAnsi="Verdana"/>
          <w:b/>
          <w:snapToGrid w:val="0"/>
          <w:color w:val="000000"/>
          <w:sz w:val="18"/>
          <w:szCs w:val="18"/>
        </w:rPr>
        <w:t>walizki modułowej na kółkach</w:t>
      </w:r>
      <w:r w:rsidR="007305F3">
        <w:rPr>
          <w:rFonts w:ascii="Verdana" w:hAnsi="Verdana"/>
          <w:b/>
          <w:snapToGrid w:val="0"/>
          <w:color w:val="000000"/>
          <w:sz w:val="18"/>
          <w:szCs w:val="18"/>
        </w:rPr>
        <w:t xml:space="preserve"> </w:t>
      </w:r>
      <w:r w:rsidRPr="00F53950">
        <w:rPr>
          <w:rFonts w:ascii="Verdana" w:hAnsi="Verdana" w:cs="Calibri"/>
          <w:sz w:val="18"/>
          <w:szCs w:val="18"/>
        </w:rPr>
        <w:t>prowadz</w:t>
      </w:r>
      <w:r w:rsidR="007305F3">
        <w:rPr>
          <w:rFonts w:ascii="Verdana" w:hAnsi="Verdana" w:cs="Calibri"/>
          <w:sz w:val="18"/>
          <w:szCs w:val="18"/>
        </w:rPr>
        <w:t xml:space="preserve">onego przez Uniwersytet Łódzki, </w:t>
      </w:r>
      <w:r w:rsidRPr="00F53950">
        <w:rPr>
          <w:rFonts w:ascii="Verdana" w:hAnsi="Verdana" w:cs="Calibri"/>
          <w:sz w:val="18"/>
          <w:szCs w:val="18"/>
        </w:rPr>
        <w:t>90-136 Łód</w:t>
      </w:r>
      <w:r w:rsidR="00E07680">
        <w:rPr>
          <w:rFonts w:ascii="Verdana" w:hAnsi="Verdana" w:cs="Calibri"/>
          <w:sz w:val="18"/>
          <w:szCs w:val="18"/>
        </w:rPr>
        <w:t>ź,</w:t>
      </w:r>
      <w:r w:rsidR="00931283">
        <w:rPr>
          <w:rFonts w:ascii="Verdana" w:hAnsi="Verdana" w:cs="Calibri"/>
          <w:sz w:val="18"/>
          <w:szCs w:val="18"/>
        </w:rPr>
        <w:br/>
        <w:t xml:space="preserve">ul. Narutowicza 68, oświadczam, </w:t>
      </w:r>
      <w:r w:rsidRPr="00F53950">
        <w:rPr>
          <w:rFonts w:ascii="Verdana" w:hAnsi="Verdana" w:cs="Calibri"/>
          <w:sz w:val="18"/>
          <w:szCs w:val="18"/>
        </w:rPr>
        <w:t>co następuje:</w:t>
      </w:r>
    </w:p>
    <w:p w:rsidR="00931283" w:rsidRPr="006D3612" w:rsidRDefault="00931283" w:rsidP="00252F94">
      <w:pPr>
        <w:suppressAutoHyphens/>
        <w:spacing w:line="276" w:lineRule="auto"/>
        <w:jc w:val="both"/>
        <w:rPr>
          <w:rFonts w:ascii="Verdana" w:hAnsi="Verdana" w:cs="Arial"/>
          <w:b/>
          <w:i/>
          <w:snapToGrid w:val="0"/>
          <w:sz w:val="32"/>
          <w:szCs w:val="18"/>
        </w:rPr>
      </w:pPr>
    </w:p>
    <w:p w:rsidR="00252F94" w:rsidRPr="00F53950" w:rsidRDefault="00252F94" w:rsidP="00252F94">
      <w:pPr>
        <w:pStyle w:val="Standardowy2"/>
        <w:suppressLineNumbers/>
        <w:spacing w:after="0" w:line="276" w:lineRule="auto"/>
        <w:ind w:right="-26" w:firstLine="0"/>
        <w:jc w:val="both"/>
        <w:rPr>
          <w:rFonts w:ascii="Verdana" w:hAnsi="Verdana" w:cs="Calibri"/>
          <w:b/>
          <w:sz w:val="18"/>
          <w:szCs w:val="18"/>
          <w:u w:val="single"/>
        </w:rPr>
      </w:pPr>
      <w:r w:rsidRPr="00F53950">
        <w:rPr>
          <w:rFonts w:ascii="Verdana" w:hAnsi="Verdana" w:cs="Calibri"/>
          <w:b/>
          <w:sz w:val="18"/>
          <w:szCs w:val="18"/>
          <w:u w:val="single"/>
        </w:rPr>
        <w:t>OŚWIADCZENI</w:t>
      </w:r>
      <w:r w:rsidR="00C50F4B">
        <w:rPr>
          <w:rFonts w:ascii="Verdana" w:hAnsi="Verdana" w:cs="Calibri"/>
          <w:b/>
          <w:sz w:val="18"/>
          <w:szCs w:val="18"/>
          <w:u w:val="single"/>
        </w:rPr>
        <w:t>E</w:t>
      </w:r>
      <w:r w:rsidRPr="00F53950">
        <w:rPr>
          <w:rFonts w:ascii="Verdana" w:hAnsi="Verdana" w:cs="Calibri"/>
          <w:b/>
          <w:sz w:val="18"/>
          <w:szCs w:val="18"/>
          <w:u w:val="single"/>
        </w:rPr>
        <w:t xml:space="preserve"> DOTYCZĄCE WYKONAWCY: </w:t>
      </w:r>
    </w:p>
    <w:p w:rsidR="00252F94" w:rsidRPr="00F53950" w:rsidRDefault="00252F94" w:rsidP="00252F94">
      <w:pPr>
        <w:pStyle w:val="Standardowy2"/>
        <w:suppressLineNumbers/>
        <w:spacing w:after="0" w:line="276" w:lineRule="auto"/>
        <w:ind w:right="-26" w:firstLine="0"/>
        <w:jc w:val="both"/>
        <w:rPr>
          <w:rFonts w:ascii="Verdana" w:hAnsi="Verdana" w:cs="Calibri"/>
          <w:b/>
          <w:sz w:val="18"/>
          <w:szCs w:val="18"/>
          <w:u w:val="single"/>
        </w:rPr>
      </w:pPr>
    </w:p>
    <w:p w:rsidR="00252F94" w:rsidRPr="00F53950" w:rsidRDefault="00252F94" w:rsidP="00854E46">
      <w:pPr>
        <w:pStyle w:val="Standardowy2"/>
        <w:numPr>
          <w:ilvl w:val="0"/>
          <w:numId w:val="39"/>
        </w:numPr>
        <w:suppressLineNumbers/>
        <w:spacing w:after="0" w:line="276" w:lineRule="auto"/>
        <w:ind w:left="709" w:right="-26"/>
        <w:jc w:val="both"/>
        <w:rPr>
          <w:rFonts w:ascii="Verdana" w:hAnsi="Verdana" w:cs="Calibri"/>
          <w:sz w:val="18"/>
          <w:szCs w:val="18"/>
        </w:rPr>
      </w:pPr>
      <w:r w:rsidRPr="00F53950">
        <w:rPr>
          <w:rFonts w:ascii="Verdana" w:hAnsi="Verdana" w:cs="Calibri"/>
          <w:sz w:val="18"/>
          <w:szCs w:val="18"/>
        </w:rPr>
        <w:t xml:space="preserve">Oświadczam, że </w:t>
      </w:r>
      <w:r w:rsidRPr="00931283">
        <w:rPr>
          <w:rFonts w:ascii="Verdana" w:hAnsi="Verdana" w:cs="Calibri"/>
          <w:b/>
          <w:sz w:val="18"/>
          <w:szCs w:val="18"/>
        </w:rPr>
        <w:t>nie podlegam wykluczeniu</w:t>
      </w:r>
      <w:r w:rsidRPr="00F53950">
        <w:rPr>
          <w:rFonts w:ascii="Verdana" w:hAnsi="Verdana" w:cs="Calibri"/>
          <w:sz w:val="18"/>
          <w:szCs w:val="18"/>
        </w:rPr>
        <w:t xml:space="preserve"> z postępowania na podstawie art. 24 ust. 1. pkt 12-23 oraz art. 24 ust. 5 pkt 1. ustawy </w:t>
      </w:r>
      <w:proofErr w:type="spellStart"/>
      <w:r w:rsidRPr="00F53950">
        <w:rPr>
          <w:rFonts w:ascii="Verdana" w:hAnsi="Verdana" w:cs="Calibri"/>
          <w:sz w:val="18"/>
          <w:szCs w:val="18"/>
        </w:rPr>
        <w:t>Pzp</w:t>
      </w:r>
      <w:proofErr w:type="spellEnd"/>
      <w:r w:rsidRPr="00F53950">
        <w:rPr>
          <w:rFonts w:ascii="Verdana" w:hAnsi="Verdana" w:cs="Calibri"/>
          <w:sz w:val="18"/>
          <w:szCs w:val="18"/>
        </w:rPr>
        <w:t>.</w:t>
      </w:r>
    </w:p>
    <w:p w:rsidR="00252F94" w:rsidRDefault="00252F94" w:rsidP="00252F94">
      <w:pPr>
        <w:pStyle w:val="Standardowy2"/>
        <w:suppressLineNumbers/>
        <w:spacing w:after="0" w:line="276" w:lineRule="auto"/>
        <w:ind w:right="-26" w:firstLine="0"/>
        <w:jc w:val="both"/>
        <w:rPr>
          <w:rFonts w:ascii="Verdana" w:hAnsi="Verdana" w:cs="Calibri"/>
          <w:sz w:val="18"/>
          <w:szCs w:val="18"/>
        </w:rPr>
      </w:pPr>
    </w:p>
    <w:p w:rsidR="00A44CA6" w:rsidRDefault="00A44CA6" w:rsidP="00252F94">
      <w:pPr>
        <w:pStyle w:val="Standardowy2"/>
        <w:suppressLineNumbers/>
        <w:spacing w:after="0" w:line="276" w:lineRule="auto"/>
        <w:ind w:right="-26" w:firstLine="0"/>
        <w:jc w:val="both"/>
        <w:rPr>
          <w:rFonts w:ascii="Verdana" w:hAnsi="Verdana" w:cs="Calibri"/>
          <w:sz w:val="18"/>
          <w:szCs w:val="18"/>
        </w:rPr>
      </w:pPr>
    </w:p>
    <w:p w:rsidR="00252F94" w:rsidRPr="00F53950" w:rsidRDefault="00252F94" w:rsidP="00252F94">
      <w:pPr>
        <w:pStyle w:val="Standardowy2"/>
        <w:suppressLineNumbers/>
        <w:spacing w:after="0" w:line="276" w:lineRule="auto"/>
        <w:ind w:right="-26" w:firstLine="0"/>
        <w:jc w:val="both"/>
        <w:rPr>
          <w:rFonts w:ascii="Verdana" w:hAnsi="Verdana" w:cs="Calibri"/>
          <w:sz w:val="18"/>
          <w:szCs w:val="18"/>
        </w:rPr>
      </w:pPr>
      <w:r w:rsidRPr="00F53950">
        <w:rPr>
          <w:rFonts w:ascii="Verdana" w:hAnsi="Verdana" w:cs="Calibri"/>
          <w:sz w:val="18"/>
          <w:szCs w:val="18"/>
        </w:rPr>
        <w:t xml:space="preserve">……………………… </w:t>
      </w:r>
      <w:r w:rsidRPr="00F53950">
        <w:rPr>
          <w:rFonts w:ascii="Verdana" w:hAnsi="Verdana" w:cs="Calibri"/>
          <w:i/>
          <w:sz w:val="18"/>
          <w:szCs w:val="18"/>
        </w:rPr>
        <w:t xml:space="preserve">(miejscowość, data) ………………………… </w:t>
      </w:r>
      <w:r w:rsidRPr="00F53950">
        <w:rPr>
          <w:rFonts w:ascii="Verdana" w:hAnsi="Verdana" w:cs="Calibri"/>
          <w:sz w:val="18"/>
          <w:szCs w:val="18"/>
        </w:rPr>
        <w:tab/>
      </w:r>
      <w:r w:rsidR="00A44CA6">
        <w:rPr>
          <w:rFonts w:ascii="Verdana" w:hAnsi="Verdana" w:cs="Calibri"/>
          <w:sz w:val="18"/>
          <w:szCs w:val="18"/>
        </w:rPr>
        <w:t>……………………………………………………………………….</w:t>
      </w:r>
      <w:r w:rsidRPr="00F53950">
        <w:rPr>
          <w:rFonts w:ascii="Verdana" w:hAnsi="Verdana" w:cs="Calibri"/>
          <w:sz w:val="18"/>
          <w:szCs w:val="18"/>
        </w:rPr>
        <w:tab/>
        <w:t xml:space="preserve">            </w:t>
      </w:r>
    </w:p>
    <w:p w:rsidR="00252F94" w:rsidRDefault="00252F94" w:rsidP="00252F94">
      <w:pPr>
        <w:tabs>
          <w:tab w:val="left" w:pos="3686"/>
        </w:tabs>
        <w:spacing w:line="276" w:lineRule="auto"/>
        <w:ind w:right="98"/>
        <w:jc w:val="both"/>
        <w:rPr>
          <w:rFonts w:ascii="Verdana" w:hAnsi="Verdana" w:cs="Calibri"/>
          <w:i/>
          <w:sz w:val="18"/>
          <w:szCs w:val="18"/>
        </w:rPr>
      </w:pPr>
      <w:r w:rsidRPr="00F53950">
        <w:rPr>
          <w:rFonts w:ascii="Verdana" w:hAnsi="Verdana" w:cs="Calibri"/>
          <w:sz w:val="18"/>
          <w:szCs w:val="18"/>
        </w:rPr>
        <w:t xml:space="preserve"> </w:t>
      </w:r>
      <w:r w:rsidRPr="00F53950">
        <w:rPr>
          <w:rFonts w:ascii="Verdana" w:hAnsi="Verdana" w:cs="Calibri"/>
          <w:sz w:val="18"/>
          <w:szCs w:val="18"/>
        </w:rPr>
        <w:tab/>
      </w:r>
      <w:r w:rsidRPr="00F53950">
        <w:rPr>
          <w:rFonts w:ascii="Verdana" w:hAnsi="Verdana" w:cs="Calibri"/>
          <w:sz w:val="18"/>
          <w:szCs w:val="18"/>
        </w:rPr>
        <w:tab/>
      </w:r>
      <w:r w:rsidRPr="00F53950">
        <w:rPr>
          <w:rFonts w:ascii="Verdana" w:hAnsi="Verdana" w:cs="Calibri"/>
          <w:sz w:val="18"/>
          <w:szCs w:val="18"/>
        </w:rPr>
        <w:tab/>
        <w:t xml:space="preserve">                                </w:t>
      </w:r>
      <w:r w:rsidR="00A44CA6">
        <w:rPr>
          <w:rFonts w:ascii="Verdana" w:hAnsi="Verdana" w:cs="Calibri"/>
          <w:sz w:val="18"/>
          <w:szCs w:val="18"/>
        </w:rPr>
        <w:t>(</w:t>
      </w:r>
      <w:r w:rsidRPr="00F53950">
        <w:rPr>
          <w:rFonts w:ascii="Verdana" w:hAnsi="Verdana" w:cs="Calibri"/>
          <w:i/>
          <w:sz w:val="18"/>
          <w:szCs w:val="18"/>
        </w:rPr>
        <w:t xml:space="preserve">Podpis)  </w:t>
      </w:r>
    </w:p>
    <w:p w:rsidR="00931283" w:rsidRDefault="00931283" w:rsidP="00252F94">
      <w:pPr>
        <w:tabs>
          <w:tab w:val="left" w:pos="3686"/>
        </w:tabs>
        <w:spacing w:line="276" w:lineRule="auto"/>
        <w:ind w:right="98"/>
        <w:jc w:val="both"/>
        <w:rPr>
          <w:rFonts w:ascii="Verdana" w:hAnsi="Verdana" w:cs="Calibri"/>
          <w:i/>
          <w:sz w:val="18"/>
          <w:szCs w:val="18"/>
        </w:rPr>
      </w:pPr>
    </w:p>
    <w:p w:rsidR="00931283" w:rsidRPr="00F53950" w:rsidRDefault="00931283" w:rsidP="00252F94">
      <w:pPr>
        <w:tabs>
          <w:tab w:val="left" w:pos="3686"/>
        </w:tabs>
        <w:spacing w:line="276" w:lineRule="auto"/>
        <w:ind w:right="98"/>
        <w:jc w:val="both"/>
        <w:rPr>
          <w:rFonts w:ascii="Verdana" w:hAnsi="Verdana" w:cs="Calibri"/>
          <w:i/>
          <w:sz w:val="18"/>
          <w:szCs w:val="18"/>
        </w:rPr>
      </w:pPr>
    </w:p>
    <w:p w:rsidR="00252F94" w:rsidRPr="007B7856" w:rsidRDefault="00252F94" w:rsidP="00854E46">
      <w:pPr>
        <w:pStyle w:val="Akapitzlist"/>
        <w:numPr>
          <w:ilvl w:val="0"/>
          <w:numId w:val="39"/>
        </w:numPr>
        <w:tabs>
          <w:tab w:val="left" w:pos="3686"/>
        </w:tabs>
        <w:spacing w:line="276" w:lineRule="auto"/>
        <w:ind w:right="98"/>
        <w:jc w:val="both"/>
        <w:rPr>
          <w:rFonts w:ascii="Verdana" w:hAnsi="Verdana" w:cs="Calibri"/>
          <w:sz w:val="18"/>
          <w:szCs w:val="18"/>
        </w:rPr>
      </w:pPr>
      <w:r w:rsidRPr="00F53950">
        <w:rPr>
          <w:rFonts w:ascii="Verdana" w:hAnsi="Verdana" w:cs="Calibri"/>
          <w:sz w:val="18"/>
          <w:szCs w:val="18"/>
        </w:rPr>
        <w:t xml:space="preserve">Oświadczam, że zachodzą w stosunku do mnie podstawy wykluczenia z postępowania na podstawie </w:t>
      </w:r>
      <w:r w:rsidR="004B5FD5">
        <w:rPr>
          <w:rFonts w:ascii="Verdana" w:hAnsi="Verdana" w:cs="Calibri"/>
          <w:sz w:val="18"/>
          <w:szCs w:val="18"/>
        </w:rPr>
        <w:t xml:space="preserve">art. </w:t>
      </w:r>
      <w:r w:rsidRPr="00F53950">
        <w:rPr>
          <w:rFonts w:ascii="Verdana" w:hAnsi="Verdana" w:cs="Calibri"/>
          <w:sz w:val="18"/>
          <w:szCs w:val="18"/>
        </w:rPr>
        <w:t xml:space="preserve">……… ustawy </w:t>
      </w:r>
      <w:proofErr w:type="spellStart"/>
      <w:r w:rsidRPr="00F53950">
        <w:rPr>
          <w:rFonts w:ascii="Verdana" w:hAnsi="Verdana" w:cs="Calibri"/>
          <w:sz w:val="18"/>
          <w:szCs w:val="18"/>
        </w:rPr>
        <w:t>Pzp</w:t>
      </w:r>
      <w:proofErr w:type="spellEnd"/>
      <w:r w:rsidRPr="00F53950">
        <w:rPr>
          <w:rFonts w:ascii="Verdana" w:hAnsi="Verdana" w:cs="Calibri"/>
          <w:sz w:val="18"/>
          <w:szCs w:val="18"/>
        </w:rPr>
        <w:t xml:space="preserve"> </w:t>
      </w:r>
      <w:r w:rsidRPr="00F53950">
        <w:rPr>
          <w:rFonts w:ascii="Verdana" w:hAnsi="Verdana" w:cs="Calibri"/>
          <w:i/>
          <w:sz w:val="18"/>
          <w:szCs w:val="18"/>
        </w:rPr>
        <w:t>(podać mającą zastosowanie podstawę w</w:t>
      </w:r>
      <w:r w:rsidR="00837187">
        <w:rPr>
          <w:rFonts w:ascii="Verdana" w:hAnsi="Verdana" w:cs="Calibri"/>
          <w:i/>
          <w:sz w:val="18"/>
          <w:szCs w:val="18"/>
        </w:rPr>
        <w:t>ykluczenia spośród wymienionych</w:t>
      </w:r>
      <w:r w:rsidRPr="00F53950">
        <w:rPr>
          <w:rFonts w:ascii="Verdana" w:hAnsi="Verdana" w:cs="Calibri"/>
          <w:i/>
          <w:sz w:val="18"/>
          <w:szCs w:val="18"/>
        </w:rPr>
        <w:t xml:space="preserve"> w art.24 ust.1 pkt.13-14, 16-20 </w:t>
      </w:r>
      <w:r w:rsidR="00CA2A65">
        <w:rPr>
          <w:rFonts w:ascii="Verdana" w:hAnsi="Verdana" w:cs="Calibri"/>
          <w:i/>
          <w:sz w:val="18"/>
          <w:szCs w:val="18"/>
        </w:rPr>
        <w:t xml:space="preserve"> lub art. 24 ust. 5 pkt 1 </w:t>
      </w:r>
      <w:r w:rsidRPr="00F53950">
        <w:rPr>
          <w:rFonts w:ascii="Verdana" w:hAnsi="Verdana" w:cs="Calibri"/>
          <w:i/>
          <w:sz w:val="18"/>
          <w:szCs w:val="18"/>
        </w:rPr>
        <w:t xml:space="preserve">ustawy </w:t>
      </w:r>
      <w:proofErr w:type="spellStart"/>
      <w:r w:rsidRPr="00F53950">
        <w:rPr>
          <w:rFonts w:ascii="Verdana" w:hAnsi="Verdana" w:cs="Calibri"/>
          <w:i/>
          <w:sz w:val="18"/>
          <w:szCs w:val="18"/>
        </w:rPr>
        <w:t>Pzp</w:t>
      </w:r>
      <w:proofErr w:type="spellEnd"/>
      <w:r w:rsidRPr="00F53950">
        <w:rPr>
          <w:rFonts w:ascii="Verdana" w:hAnsi="Verdana" w:cs="Calibri"/>
          <w:i/>
          <w:sz w:val="18"/>
          <w:szCs w:val="18"/>
        </w:rPr>
        <w:t>)</w:t>
      </w:r>
      <w:r w:rsidRPr="00F53950">
        <w:rPr>
          <w:rFonts w:ascii="Verdana" w:hAnsi="Verdana" w:cs="Calibri"/>
          <w:sz w:val="18"/>
          <w:szCs w:val="18"/>
        </w:rPr>
        <w:t xml:space="preserve">. </w:t>
      </w:r>
      <w:r w:rsidRPr="007B7856">
        <w:rPr>
          <w:rFonts w:ascii="Verdana" w:hAnsi="Verdana" w:cs="Calibri"/>
          <w:sz w:val="18"/>
          <w:szCs w:val="18"/>
        </w:rPr>
        <w:t xml:space="preserve">Jednocześnie oświadczam, że w związku z ww. okolicznością, na podstawie art. 24 ust. 8 ustawy </w:t>
      </w:r>
      <w:proofErr w:type="spellStart"/>
      <w:r w:rsidRPr="007B7856">
        <w:rPr>
          <w:rFonts w:ascii="Verdana" w:hAnsi="Verdana" w:cs="Calibri"/>
          <w:sz w:val="18"/>
          <w:szCs w:val="18"/>
        </w:rPr>
        <w:t>Pzp</w:t>
      </w:r>
      <w:proofErr w:type="spellEnd"/>
      <w:r w:rsidRPr="007B7856">
        <w:rPr>
          <w:rFonts w:ascii="Verdana" w:hAnsi="Verdana" w:cs="Calibri"/>
          <w:sz w:val="18"/>
          <w:szCs w:val="18"/>
        </w:rPr>
        <w:t xml:space="preserve"> podjąłem następujące środki naprawcze: </w:t>
      </w:r>
    </w:p>
    <w:p w:rsidR="00837187" w:rsidRPr="00F53950" w:rsidRDefault="00837187" w:rsidP="00837187">
      <w:pPr>
        <w:tabs>
          <w:tab w:val="left" w:pos="3686"/>
        </w:tabs>
        <w:spacing w:line="276" w:lineRule="auto"/>
        <w:ind w:left="709" w:right="98"/>
        <w:jc w:val="both"/>
        <w:rPr>
          <w:rFonts w:ascii="Verdana" w:hAnsi="Verdana" w:cs="Calibri"/>
          <w:sz w:val="18"/>
          <w:szCs w:val="18"/>
        </w:rPr>
      </w:pPr>
      <w:r w:rsidRPr="00F53950">
        <w:rPr>
          <w:rFonts w:ascii="Verdana" w:hAnsi="Verdana" w:cs="Calibri"/>
          <w:sz w:val="18"/>
          <w:szCs w:val="18"/>
        </w:rPr>
        <w:t>……………………………………………………………………………………………………………………………………………………</w:t>
      </w:r>
    </w:p>
    <w:p w:rsidR="007B7856" w:rsidRPr="00F53950" w:rsidRDefault="007B7856" w:rsidP="007B7856">
      <w:pPr>
        <w:tabs>
          <w:tab w:val="left" w:pos="3686"/>
        </w:tabs>
        <w:spacing w:line="276" w:lineRule="auto"/>
        <w:ind w:left="709" w:right="98"/>
        <w:jc w:val="both"/>
        <w:rPr>
          <w:rFonts w:ascii="Verdana" w:hAnsi="Verdana" w:cs="Calibri"/>
          <w:sz w:val="18"/>
          <w:szCs w:val="18"/>
        </w:rPr>
      </w:pPr>
      <w:r w:rsidRPr="00F53950">
        <w:rPr>
          <w:rFonts w:ascii="Verdana" w:hAnsi="Verdana" w:cs="Calibri"/>
          <w:sz w:val="18"/>
          <w:szCs w:val="18"/>
        </w:rPr>
        <w:t>……………………………………………………………………………………………………………………………………………………</w:t>
      </w:r>
    </w:p>
    <w:p w:rsidR="00252F94" w:rsidRPr="00F53950" w:rsidRDefault="00252F94" w:rsidP="00252F94">
      <w:pPr>
        <w:pStyle w:val="Standardowy2"/>
        <w:suppressLineNumbers/>
        <w:spacing w:after="0" w:line="276" w:lineRule="auto"/>
        <w:ind w:right="-26" w:firstLine="0"/>
        <w:jc w:val="both"/>
        <w:rPr>
          <w:rFonts w:ascii="Verdana" w:hAnsi="Verdana" w:cs="Calibri"/>
          <w:sz w:val="18"/>
          <w:szCs w:val="18"/>
        </w:rPr>
      </w:pPr>
    </w:p>
    <w:p w:rsidR="00252F94" w:rsidRPr="00F53950" w:rsidRDefault="00252F94" w:rsidP="00252F94">
      <w:pPr>
        <w:pStyle w:val="Standardowy2"/>
        <w:suppressLineNumbers/>
        <w:spacing w:after="0" w:line="276" w:lineRule="auto"/>
        <w:ind w:right="-26" w:firstLine="0"/>
        <w:jc w:val="both"/>
        <w:rPr>
          <w:rFonts w:ascii="Verdana" w:hAnsi="Verdana" w:cs="Calibri"/>
          <w:sz w:val="18"/>
          <w:szCs w:val="18"/>
        </w:rPr>
      </w:pPr>
      <w:r w:rsidRPr="00F53950">
        <w:rPr>
          <w:rFonts w:ascii="Verdana" w:hAnsi="Verdana" w:cs="Calibri"/>
          <w:sz w:val="18"/>
          <w:szCs w:val="18"/>
        </w:rPr>
        <w:t xml:space="preserve">……………………… </w:t>
      </w:r>
      <w:r w:rsidRPr="00F53950">
        <w:rPr>
          <w:rFonts w:ascii="Verdana" w:hAnsi="Verdana" w:cs="Calibri"/>
          <w:i/>
          <w:sz w:val="18"/>
          <w:szCs w:val="18"/>
        </w:rPr>
        <w:t xml:space="preserve">(miejscowość, data) ……………………………..    </w:t>
      </w:r>
      <w:r w:rsidRPr="00F53950">
        <w:rPr>
          <w:rFonts w:ascii="Verdana" w:hAnsi="Verdana" w:cs="Calibri"/>
          <w:sz w:val="18"/>
          <w:szCs w:val="18"/>
        </w:rPr>
        <w:t xml:space="preserve">                                                                             </w:t>
      </w:r>
    </w:p>
    <w:p w:rsidR="00837187" w:rsidRDefault="00837187" w:rsidP="00252F94">
      <w:pPr>
        <w:pStyle w:val="Standardowy2"/>
        <w:suppressLineNumbers/>
        <w:spacing w:after="0" w:line="276" w:lineRule="auto"/>
        <w:ind w:left="360" w:right="-26" w:firstLine="0"/>
        <w:jc w:val="right"/>
        <w:rPr>
          <w:rFonts w:ascii="Verdana" w:hAnsi="Verdana" w:cs="Calibri"/>
          <w:sz w:val="18"/>
          <w:szCs w:val="18"/>
        </w:rPr>
      </w:pPr>
    </w:p>
    <w:p w:rsidR="00252F94" w:rsidRPr="00DD6C2B" w:rsidRDefault="00252F94" w:rsidP="00252F94">
      <w:pPr>
        <w:pStyle w:val="Standardowy2"/>
        <w:suppressLineNumbers/>
        <w:spacing w:after="0" w:line="276" w:lineRule="auto"/>
        <w:ind w:left="360" w:right="-26" w:firstLine="0"/>
        <w:jc w:val="right"/>
        <w:rPr>
          <w:rFonts w:ascii="Verdana" w:hAnsi="Verdana" w:cs="Calibri"/>
          <w:i/>
          <w:sz w:val="18"/>
          <w:szCs w:val="18"/>
        </w:rPr>
      </w:pPr>
      <w:r w:rsidRPr="00DD6C2B">
        <w:rPr>
          <w:rFonts w:ascii="Verdana" w:hAnsi="Verdana" w:cs="Calibri"/>
          <w:sz w:val="18"/>
          <w:szCs w:val="18"/>
        </w:rPr>
        <w:t>..................................................................</w:t>
      </w:r>
    </w:p>
    <w:p w:rsidR="00252F94" w:rsidRPr="00F53950" w:rsidRDefault="00252F94" w:rsidP="00252F94">
      <w:pPr>
        <w:tabs>
          <w:tab w:val="left" w:pos="3686"/>
        </w:tabs>
        <w:spacing w:line="276" w:lineRule="auto"/>
        <w:ind w:right="98"/>
        <w:jc w:val="both"/>
        <w:rPr>
          <w:rFonts w:ascii="Verdana" w:hAnsi="Verdana" w:cs="Calibri"/>
          <w:b/>
          <w:i/>
          <w:sz w:val="18"/>
          <w:szCs w:val="18"/>
          <w:u w:val="single"/>
        </w:rPr>
      </w:pPr>
      <w:r w:rsidRPr="00DD6C2B">
        <w:rPr>
          <w:rFonts w:ascii="Verdana" w:hAnsi="Verdana" w:cs="Calibri"/>
          <w:sz w:val="18"/>
          <w:szCs w:val="18"/>
        </w:rPr>
        <w:tab/>
      </w:r>
      <w:r w:rsidRPr="00DD6C2B">
        <w:rPr>
          <w:rFonts w:ascii="Verdana" w:hAnsi="Verdana" w:cs="Calibri"/>
          <w:sz w:val="18"/>
          <w:szCs w:val="18"/>
        </w:rPr>
        <w:tab/>
      </w:r>
      <w:r w:rsidRPr="00DD6C2B">
        <w:rPr>
          <w:rFonts w:ascii="Verdana" w:hAnsi="Verdana" w:cs="Calibri"/>
          <w:sz w:val="18"/>
          <w:szCs w:val="18"/>
        </w:rPr>
        <w:tab/>
      </w:r>
      <w:r w:rsidRPr="00DD6C2B">
        <w:rPr>
          <w:rFonts w:ascii="Verdana" w:hAnsi="Verdana" w:cs="Calibri"/>
          <w:i/>
          <w:sz w:val="18"/>
          <w:szCs w:val="18"/>
        </w:rPr>
        <w:t xml:space="preserve">                                     (Podpis)</w:t>
      </w:r>
      <w:r w:rsidRPr="00F53950">
        <w:rPr>
          <w:rFonts w:ascii="Verdana" w:hAnsi="Verdana" w:cs="Calibri"/>
          <w:i/>
          <w:sz w:val="18"/>
          <w:szCs w:val="18"/>
        </w:rPr>
        <w:t xml:space="preserve">  </w:t>
      </w:r>
    </w:p>
    <w:p w:rsidR="00252F94" w:rsidRPr="00F53950" w:rsidRDefault="00252F94" w:rsidP="00252F94">
      <w:pPr>
        <w:pStyle w:val="Standardowy2"/>
        <w:suppressLineNumbers/>
        <w:spacing w:after="0" w:line="276" w:lineRule="auto"/>
        <w:ind w:right="-28" w:firstLine="0"/>
        <w:jc w:val="both"/>
        <w:rPr>
          <w:rFonts w:ascii="Verdana" w:hAnsi="Verdana" w:cs="Calibri"/>
          <w:b/>
          <w:sz w:val="18"/>
          <w:szCs w:val="18"/>
          <w:u w:val="single"/>
        </w:rPr>
      </w:pPr>
    </w:p>
    <w:p w:rsidR="00252F94" w:rsidRPr="00F53950" w:rsidRDefault="00252F94" w:rsidP="00252F94">
      <w:pPr>
        <w:pStyle w:val="Standardowy2"/>
        <w:suppressLineNumbers/>
        <w:shd w:val="clear" w:color="auto" w:fill="FFFFFF"/>
        <w:spacing w:after="0" w:line="276" w:lineRule="auto"/>
        <w:ind w:right="-28" w:firstLine="0"/>
        <w:rPr>
          <w:rFonts w:ascii="Verdana" w:hAnsi="Verdana" w:cs="Calibri"/>
          <w:b/>
          <w:sz w:val="18"/>
          <w:szCs w:val="18"/>
          <w:u w:val="single"/>
        </w:rPr>
      </w:pPr>
      <w:r w:rsidRPr="00F53950">
        <w:rPr>
          <w:rFonts w:ascii="Verdana" w:hAnsi="Verdana" w:cs="Calibri"/>
          <w:b/>
          <w:sz w:val="18"/>
          <w:szCs w:val="18"/>
          <w:u w:val="single"/>
        </w:rPr>
        <w:lastRenderedPageBreak/>
        <w:t>OŚWIADCZENIE DOTYCZĄCE PODWYKONAWCY NIEBĘDĄCEGO PODMIOTEM, NA KTÓREGO ZASOBY POWOŁUJE SIĘ WYKONAWCA:</w:t>
      </w:r>
    </w:p>
    <w:p w:rsidR="00252F94" w:rsidRPr="00F53950" w:rsidRDefault="00252F94" w:rsidP="00252F94">
      <w:pPr>
        <w:pStyle w:val="Standardowy2"/>
        <w:suppressLineNumbers/>
        <w:spacing w:after="0" w:line="276" w:lineRule="auto"/>
        <w:ind w:right="-28" w:firstLine="0"/>
        <w:jc w:val="both"/>
        <w:rPr>
          <w:rFonts w:ascii="Verdana" w:hAnsi="Verdana" w:cs="Calibri"/>
          <w:sz w:val="18"/>
          <w:szCs w:val="18"/>
          <w:u w:val="single"/>
        </w:rPr>
      </w:pPr>
    </w:p>
    <w:p w:rsidR="00252F94" w:rsidRPr="00F53950" w:rsidRDefault="00252F94" w:rsidP="00252F94">
      <w:pPr>
        <w:pStyle w:val="Standardowy2"/>
        <w:suppressLineNumbers/>
        <w:spacing w:after="0" w:line="276" w:lineRule="auto"/>
        <w:ind w:right="-28" w:firstLine="0"/>
        <w:jc w:val="both"/>
        <w:rPr>
          <w:rFonts w:ascii="Verdana" w:hAnsi="Verdana" w:cs="Calibri"/>
          <w:sz w:val="18"/>
          <w:szCs w:val="18"/>
        </w:rPr>
      </w:pPr>
      <w:r w:rsidRPr="00F53950">
        <w:rPr>
          <w:rFonts w:ascii="Verdana" w:hAnsi="Verdana" w:cs="Calibri"/>
          <w:b/>
          <w:sz w:val="18"/>
          <w:szCs w:val="18"/>
        </w:rPr>
        <w:t>Oświadczam,</w:t>
      </w:r>
      <w:r w:rsidRPr="00F53950">
        <w:rPr>
          <w:rFonts w:ascii="Verdana" w:hAnsi="Verdana" w:cs="Calibri"/>
          <w:sz w:val="18"/>
          <w:szCs w:val="18"/>
        </w:rPr>
        <w:t xml:space="preserve"> że w stosunku do następującego/</w:t>
      </w:r>
      <w:proofErr w:type="spellStart"/>
      <w:r w:rsidRPr="00F53950">
        <w:rPr>
          <w:rFonts w:ascii="Verdana" w:hAnsi="Verdana" w:cs="Calibri"/>
          <w:sz w:val="18"/>
          <w:szCs w:val="18"/>
        </w:rPr>
        <w:t>ych</w:t>
      </w:r>
      <w:proofErr w:type="spellEnd"/>
      <w:r w:rsidRPr="00F53950">
        <w:rPr>
          <w:rFonts w:ascii="Verdana" w:hAnsi="Verdana" w:cs="Calibri"/>
          <w:sz w:val="18"/>
          <w:szCs w:val="18"/>
        </w:rPr>
        <w:t xml:space="preserve"> podmiotu/</w:t>
      </w:r>
      <w:proofErr w:type="spellStart"/>
      <w:r w:rsidRPr="00F53950">
        <w:rPr>
          <w:rFonts w:ascii="Verdana" w:hAnsi="Verdana" w:cs="Calibri"/>
          <w:sz w:val="18"/>
          <w:szCs w:val="18"/>
        </w:rPr>
        <w:t>tów</w:t>
      </w:r>
      <w:proofErr w:type="spellEnd"/>
      <w:r w:rsidRPr="00F53950">
        <w:rPr>
          <w:rFonts w:ascii="Verdana" w:hAnsi="Verdana" w:cs="Calibri"/>
          <w:sz w:val="18"/>
          <w:szCs w:val="18"/>
        </w:rPr>
        <w:t>, będącego/</w:t>
      </w:r>
      <w:proofErr w:type="spellStart"/>
      <w:r w:rsidRPr="00F53950">
        <w:rPr>
          <w:rFonts w:ascii="Verdana" w:hAnsi="Verdana" w:cs="Calibri"/>
          <w:sz w:val="18"/>
          <w:szCs w:val="18"/>
        </w:rPr>
        <w:t>ych</w:t>
      </w:r>
      <w:proofErr w:type="spellEnd"/>
      <w:r w:rsidRPr="00F53950">
        <w:rPr>
          <w:rFonts w:ascii="Verdana" w:hAnsi="Verdana" w:cs="Calibri"/>
          <w:sz w:val="18"/>
          <w:szCs w:val="18"/>
        </w:rPr>
        <w:t xml:space="preserve"> podwykonawcą/</w:t>
      </w:r>
      <w:proofErr w:type="spellStart"/>
      <w:r w:rsidRPr="00F53950">
        <w:rPr>
          <w:rFonts w:ascii="Verdana" w:hAnsi="Verdana" w:cs="Calibri"/>
          <w:sz w:val="18"/>
          <w:szCs w:val="18"/>
        </w:rPr>
        <w:t>ami</w:t>
      </w:r>
      <w:proofErr w:type="spellEnd"/>
      <w:r w:rsidRPr="00F53950">
        <w:rPr>
          <w:rFonts w:ascii="Verdana" w:hAnsi="Verdana" w:cs="Calibri"/>
          <w:sz w:val="18"/>
          <w:szCs w:val="18"/>
        </w:rPr>
        <w:t xml:space="preserve">: ……………………………………………………………………………. </w:t>
      </w:r>
      <w:r w:rsidRPr="00F53950">
        <w:rPr>
          <w:rFonts w:ascii="Verdana" w:hAnsi="Verdana" w:cs="Calibri"/>
          <w:i/>
          <w:sz w:val="18"/>
          <w:szCs w:val="18"/>
        </w:rPr>
        <w:t xml:space="preserve">(podać pełną nazwę/firmę, adres, a także w zależności od podmiotu: NIP/PESEL, KRS/CEIDG), </w:t>
      </w:r>
      <w:r w:rsidRPr="00F53950">
        <w:rPr>
          <w:rFonts w:ascii="Verdana" w:hAnsi="Verdana" w:cs="Calibri"/>
          <w:sz w:val="18"/>
          <w:szCs w:val="18"/>
        </w:rPr>
        <w:t>nie zachodzą podstawy wykluczenia z postępowania o udzielenie zamówienia.</w:t>
      </w:r>
    </w:p>
    <w:p w:rsidR="00252F94" w:rsidRDefault="00252F94" w:rsidP="00252F94">
      <w:pPr>
        <w:pStyle w:val="Standardowy2"/>
        <w:suppressLineNumbers/>
        <w:spacing w:after="0" w:line="276" w:lineRule="auto"/>
        <w:ind w:right="-26" w:firstLine="0"/>
        <w:jc w:val="both"/>
        <w:rPr>
          <w:rFonts w:ascii="Verdana" w:hAnsi="Verdana" w:cs="Calibri"/>
          <w:sz w:val="18"/>
          <w:szCs w:val="18"/>
        </w:rPr>
      </w:pPr>
    </w:p>
    <w:p w:rsidR="00252F94" w:rsidRPr="00F53950" w:rsidRDefault="00252F94" w:rsidP="00252F94">
      <w:pPr>
        <w:pStyle w:val="Standardowy2"/>
        <w:suppressLineNumbers/>
        <w:spacing w:after="0" w:line="276" w:lineRule="auto"/>
        <w:ind w:right="-26" w:firstLine="0"/>
        <w:jc w:val="both"/>
        <w:rPr>
          <w:rFonts w:ascii="Verdana" w:hAnsi="Verdana" w:cs="Calibri"/>
          <w:sz w:val="18"/>
          <w:szCs w:val="18"/>
        </w:rPr>
      </w:pPr>
    </w:p>
    <w:p w:rsidR="00252F94" w:rsidRPr="00F53950" w:rsidRDefault="00252F94" w:rsidP="00252F94">
      <w:pPr>
        <w:pStyle w:val="Standardowy2"/>
        <w:suppressLineNumbers/>
        <w:spacing w:after="0" w:line="276" w:lineRule="auto"/>
        <w:ind w:right="-26" w:firstLine="0"/>
        <w:jc w:val="both"/>
        <w:rPr>
          <w:rFonts w:ascii="Verdana" w:hAnsi="Verdana" w:cs="Calibri"/>
          <w:sz w:val="18"/>
          <w:szCs w:val="18"/>
        </w:rPr>
      </w:pPr>
      <w:r w:rsidRPr="00F53950">
        <w:rPr>
          <w:rFonts w:ascii="Verdana" w:hAnsi="Verdana" w:cs="Calibri"/>
          <w:sz w:val="18"/>
          <w:szCs w:val="18"/>
        </w:rPr>
        <w:t xml:space="preserve">……………………… </w:t>
      </w:r>
      <w:r w:rsidRPr="00F53950">
        <w:rPr>
          <w:rFonts w:ascii="Verdana" w:hAnsi="Verdana" w:cs="Calibri"/>
          <w:i/>
          <w:sz w:val="18"/>
          <w:szCs w:val="18"/>
        </w:rPr>
        <w:t xml:space="preserve">(miejscowość, data) …………………………    </w:t>
      </w:r>
      <w:r w:rsidRPr="00F53950">
        <w:rPr>
          <w:rFonts w:ascii="Verdana" w:hAnsi="Verdana" w:cs="Calibri"/>
          <w:sz w:val="18"/>
          <w:szCs w:val="18"/>
        </w:rPr>
        <w:t xml:space="preserve">                                                                                                               </w:t>
      </w:r>
    </w:p>
    <w:p w:rsidR="00252F94" w:rsidRPr="00F53950" w:rsidRDefault="00252F94" w:rsidP="00252F94">
      <w:pPr>
        <w:pStyle w:val="Standardowy2"/>
        <w:suppressLineNumbers/>
        <w:spacing w:after="0" w:line="276" w:lineRule="auto"/>
        <w:ind w:left="360" w:right="-26" w:firstLine="0"/>
        <w:jc w:val="right"/>
        <w:rPr>
          <w:rFonts w:ascii="Verdana" w:hAnsi="Verdana" w:cs="Calibri"/>
          <w:sz w:val="18"/>
          <w:szCs w:val="18"/>
        </w:rPr>
      </w:pPr>
      <w:r w:rsidRPr="00F53950">
        <w:rPr>
          <w:rFonts w:ascii="Verdana" w:hAnsi="Verdana" w:cs="Calibri"/>
          <w:sz w:val="18"/>
          <w:szCs w:val="18"/>
        </w:rPr>
        <w:t>................................................................</w:t>
      </w:r>
    </w:p>
    <w:p w:rsidR="00252F94" w:rsidRPr="00F53950" w:rsidRDefault="00252F94" w:rsidP="00252F94">
      <w:pPr>
        <w:tabs>
          <w:tab w:val="left" w:pos="3686"/>
        </w:tabs>
        <w:spacing w:line="276" w:lineRule="auto"/>
        <w:ind w:right="98"/>
        <w:jc w:val="both"/>
        <w:rPr>
          <w:rFonts w:ascii="Verdana" w:hAnsi="Verdana" w:cs="Calibri"/>
          <w:i/>
          <w:sz w:val="18"/>
          <w:szCs w:val="18"/>
        </w:rPr>
      </w:pPr>
      <w:r w:rsidRPr="00F53950">
        <w:rPr>
          <w:rFonts w:ascii="Verdana" w:hAnsi="Verdana" w:cs="Calibri"/>
          <w:sz w:val="18"/>
          <w:szCs w:val="18"/>
        </w:rPr>
        <w:tab/>
      </w:r>
      <w:r w:rsidRPr="00F53950">
        <w:rPr>
          <w:rFonts w:ascii="Verdana" w:hAnsi="Verdana" w:cs="Calibri"/>
          <w:sz w:val="18"/>
          <w:szCs w:val="18"/>
        </w:rPr>
        <w:tab/>
      </w:r>
      <w:r w:rsidRPr="00F53950">
        <w:rPr>
          <w:rFonts w:ascii="Verdana" w:hAnsi="Verdana" w:cs="Calibri"/>
          <w:sz w:val="18"/>
          <w:szCs w:val="18"/>
        </w:rPr>
        <w:tab/>
      </w:r>
      <w:r w:rsidRPr="00F53950">
        <w:rPr>
          <w:rFonts w:ascii="Verdana" w:hAnsi="Verdana" w:cs="Calibri"/>
          <w:i/>
          <w:sz w:val="18"/>
          <w:szCs w:val="18"/>
        </w:rPr>
        <w:t xml:space="preserve">                                      (Podpis)  </w:t>
      </w:r>
    </w:p>
    <w:p w:rsidR="00252F94" w:rsidRDefault="00252F94" w:rsidP="00252F94">
      <w:pPr>
        <w:pStyle w:val="Standardowy2"/>
        <w:suppressLineNumbers/>
        <w:spacing w:after="0" w:line="276" w:lineRule="auto"/>
        <w:ind w:right="-28" w:firstLine="0"/>
        <w:jc w:val="both"/>
        <w:rPr>
          <w:rFonts w:ascii="Verdana" w:hAnsi="Verdana" w:cs="Calibri"/>
          <w:b/>
          <w:sz w:val="18"/>
          <w:szCs w:val="18"/>
          <w:u w:val="single"/>
        </w:rPr>
      </w:pPr>
    </w:p>
    <w:p w:rsidR="0026302E" w:rsidRDefault="0026302E" w:rsidP="00252F94">
      <w:pPr>
        <w:pStyle w:val="Standardowy2"/>
        <w:suppressLineNumbers/>
        <w:spacing w:after="0" w:line="276" w:lineRule="auto"/>
        <w:ind w:right="-28" w:firstLine="0"/>
        <w:jc w:val="both"/>
        <w:rPr>
          <w:rFonts w:ascii="Verdana" w:hAnsi="Verdana" w:cs="Calibri"/>
          <w:b/>
          <w:sz w:val="18"/>
          <w:szCs w:val="18"/>
          <w:u w:val="single"/>
        </w:rPr>
      </w:pPr>
    </w:p>
    <w:p w:rsidR="0026302E" w:rsidRPr="00F53950" w:rsidRDefault="0026302E" w:rsidP="00252F94">
      <w:pPr>
        <w:pStyle w:val="Standardowy2"/>
        <w:suppressLineNumbers/>
        <w:spacing w:after="0" w:line="276" w:lineRule="auto"/>
        <w:ind w:right="-28" w:firstLine="0"/>
        <w:jc w:val="both"/>
        <w:rPr>
          <w:rFonts w:ascii="Verdana" w:hAnsi="Verdana" w:cs="Calibri"/>
          <w:b/>
          <w:sz w:val="18"/>
          <w:szCs w:val="18"/>
          <w:u w:val="single"/>
        </w:rPr>
      </w:pPr>
    </w:p>
    <w:p w:rsidR="00252F94" w:rsidRPr="00F53950" w:rsidRDefault="00252F94" w:rsidP="00252F94">
      <w:pPr>
        <w:pStyle w:val="Standardowy2"/>
        <w:suppressLineNumbers/>
        <w:spacing w:after="0" w:line="276" w:lineRule="auto"/>
        <w:ind w:right="-28" w:firstLine="0"/>
        <w:jc w:val="both"/>
        <w:rPr>
          <w:rFonts w:ascii="Verdana" w:hAnsi="Verdana" w:cs="Calibri"/>
          <w:sz w:val="18"/>
          <w:szCs w:val="18"/>
        </w:rPr>
      </w:pPr>
      <w:r w:rsidRPr="00F53950">
        <w:rPr>
          <w:rFonts w:ascii="Verdana" w:hAnsi="Verdana" w:cs="Calibri"/>
          <w:b/>
          <w:sz w:val="18"/>
          <w:szCs w:val="18"/>
          <w:u w:val="single"/>
        </w:rPr>
        <w:t xml:space="preserve">OŚWIADCZENIE DOTYCZĄCE PODANYCH INFORMACJI: </w:t>
      </w:r>
    </w:p>
    <w:p w:rsidR="00252F94" w:rsidRPr="00F53950" w:rsidRDefault="00252F94" w:rsidP="00252F94">
      <w:pPr>
        <w:pStyle w:val="Standardowy2"/>
        <w:suppressLineNumbers/>
        <w:spacing w:after="0" w:line="276" w:lineRule="auto"/>
        <w:ind w:right="-28" w:firstLine="0"/>
        <w:jc w:val="both"/>
        <w:rPr>
          <w:rFonts w:ascii="Verdana" w:hAnsi="Verdana" w:cs="Calibri"/>
          <w:sz w:val="18"/>
          <w:szCs w:val="18"/>
        </w:rPr>
      </w:pPr>
    </w:p>
    <w:p w:rsidR="00252F94" w:rsidRPr="00F53950" w:rsidRDefault="00252F94" w:rsidP="00252F94">
      <w:pPr>
        <w:spacing w:line="276" w:lineRule="auto"/>
        <w:jc w:val="both"/>
        <w:rPr>
          <w:rFonts w:ascii="Verdana" w:hAnsi="Verdana" w:cs="Calibri"/>
          <w:sz w:val="18"/>
          <w:szCs w:val="18"/>
        </w:rPr>
      </w:pPr>
      <w:r w:rsidRPr="00F53950">
        <w:rPr>
          <w:rFonts w:ascii="Verdana" w:hAnsi="Verdana" w:cs="Calibri"/>
          <w:sz w:val="18"/>
          <w:szCs w:val="18"/>
        </w:rPr>
        <w:t>Oświadczam, że wszystkie informacje podane w powyższych oświ</w:t>
      </w:r>
      <w:r w:rsidR="007736BA">
        <w:rPr>
          <w:rFonts w:ascii="Verdana" w:hAnsi="Verdana" w:cs="Calibri"/>
          <w:sz w:val="18"/>
          <w:szCs w:val="18"/>
        </w:rPr>
        <w:t>adczeniach są aktualne i zgodne</w:t>
      </w:r>
      <w:r w:rsidR="007736BA">
        <w:rPr>
          <w:rFonts w:ascii="Verdana" w:hAnsi="Verdana" w:cs="Calibri"/>
          <w:sz w:val="18"/>
          <w:szCs w:val="18"/>
        </w:rPr>
        <w:br/>
      </w:r>
      <w:r w:rsidRPr="00F53950">
        <w:rPr>
          <w:rFonts w:ascii="Verdana" w:hAnsi="Verdana" w:cs="Calibri"/>
          <w:sz w:val="18"/>
          <w:szCs w:val="18"/>
        </w:rPr>
        <w:t>z prawdą oraz zostały przedstawione z pełną świadomością konsekwencji wprowadzenia Zamawiającego w błąd przy przedstawianiu informacji.</w:t>
      </w:r>
    </w:p>
    <w:p w:rsidR="00252F94" w:rsidRDefault="00252F94" w:rsidP="00252F94">
      <w:pPr>
        <w:pStyle w:val="Standardowy2"/>
        <w:suppressLineNumbers/>
        <w:spacing w:after="0" w:line="276" w:lineRule="auto"/>
        <w:ind w:right="-28" w:firstLine="0"/>
        <w:jc w:val="both"/>
        <w:rPr>
          <w:rFonts w:ascii="Verdana" w:hAnsi="Verdana" w:cs="Calibri"/>
          <w:sz w:val="18"/>
          <w:szCs w:val="18"/>
        </w:rPr>
      </w:pPr>
    </w:p>
    <w:p w:rsidR="00252F94" w:rsidRDefault="00252F94" w:rsidP="00252F94">
      <w:pPr>
        <w:pStyle w:val="Standardowy2"/>
        <w:suppressLineNumbers/>
        <w:spacing w:after="0" w:line="276" w:lineRule="auto"/>
        <w:ind w:right="-28" w:firstLine="0"/>
        <w:jc w:val="both"/>
        <w:rPr>
          <w:rFonts w:ascii="Verdana" w:hAnsi="Verdana" w:cs="Calibri"/>
          <w:sz w:val="18"/>
          <w:szCs w:val="18"/>
        </w:rPr>
      </w:pPr>
    </w:p>
    <w:p w:rsidR="00252F94" w:rsidRPr="00F53950" w:rsidRDefault="00252F94" w:rsidP="00252F94">
      <w:pPr>
        <w:pStyle w:val="Standardowy2"/>
        <w:suppressLineNumbers/>
        <w:spacing w:after="0" w:line="276" w:lineRule="auto"/>
        <w:ind w:right="-28" w:firstLine="0"/>
        <w:jc w:val="both"/>
        <w:rPr>
          <w:rFonts w:ascii="Verdana" w:hAnsi="Verdana" w:cs="Calibri"/>
          <w:sz w:val="18"/>
          <w:szCs w:val="18"/>
        </w:rPr>
      </w:pPr>
    </w:p>
    <w:p w:rsidR="00252F94" w:rsidRPr="00F53950" w:rsidRDefault="00252F94" w:rsidP="00252F94">
      <w:pPr>
        <w:pStyle w:val="Standardowy2"/>
        <w:suppressLineNumbers/>
        <w:spacing w:after="0" w:line="276" w:lineRule="auto"/>
        <w:ind w:right="-26" w:firstLine="0"/>
        <w:jc w:val="both"/>
        <w:rPr>
          <w:rFonts w:ascii="Verdana" w:hAnsi="Verdana" w:cs="Calibri"/>
          <w:sz w:val="18"/>
          <w:szCs w:val="18"/>
        </w:rPr>
      </w:pPr>
      <w:r w:rsidRPr="00F53950">
        <w:rPr>
          <w:rFonts w:ascii="Verdana" w:hAnsi="Verdana" w:cs="Calibri"/>
          <w:sz w:val="18"/>
          <w:szCs w:val="18"/>
        </w:rPr>
        <w:t xml:space="preserve">……………………… </w:t>
      </w:r>
      <w:r w:rsidRPr="00F53950">
        <w:rPr>
          <w:rFonts w:ascii="Verdana" w:hAnsi="Verdana" w:cs="Calibri"/>
          <w:i/>
          <w:sz w:val="18"/>
          <w:szCs w:val="18"/>
        </w:rPr>
        <w:t xml:space="preserve">(miejscowość, data) …………………………  </w:t>
      </w:r>
      <w:r w:rsidRPr="00F53950">
        <w:rPr>
          <w:rFonts w:ascii="Verdana" w:hAnsi="Verdana" w:cs="Calibri"/>
          <w:sz w:val="18"/>
          <w:szCs w:val="18"/>
        </w:rPr>
        <w:t xml:space="preserve">                                                                                  </w:t>
      </w:r>
    </w:p>
    <w:p w:rsidR="00252F94" w:rsidRPr="00F53950" w:rsidRDefault="00252F94" w:rsidP="00252F94">
      <w:pPr>
        <w:pStyle w:val="Standardowy2"/>
        <w:suppressLineNumbers/>
        <w:spacing w:after="0" w:line="276" w:lineRule="auto"/>
        <w:ind w:left="360" w:right="-26" w:firstLine="0"/>
        <w:jc w:val="right"/>
        <w:rPr>
          <w:rFonts w:ascii="Verdana" w:hAnsi="Verdana" w:cs="Calibri"/>
          <w:sz w:val="18"/>
          <w:szCs w:val="18"/>
        </w:rPr>
      </w:pPr>
      <w:r w:rsidRPr="00F53950">
        <w:rPr>
          <w:rFonts w:ascii="Verdana" w:hAnsi="Verdana" w:cs="Calibri"/>
          <w:sz w:val="18"/>
          <w:szCs w:val="18"/>
        </w:rPr>
        <w:t>................................................................</w:t>
      </w:r>
    </w:p>
    <w:p w:rsidR="00252F94" w:rsidRPr="00F53950" w:rsidRDefault="00252F94" w:rsidP="00252F94">
      <w:pPr>
        <w:tabs>
          <w:tab w:val="left" w:pos="3686"/>
        </w:tabs>
        <w:spacing w:line="276" w:lineRule="auto"/>
        <w:ind w:right="98"/>
        <w:jc w:val="both"/>
        <w:rPr>
          <w:rFonts w:ascii="Verdana" w:hAnsi="Verdana" w:cs="Calibri"/>
          <w:i/>
          <w:sz w:val="18"/>
          <w:szCs w:val="18"/>
        </w:rPr>
      </w:pPr>
      <w:r w:rsidRPr="00F53950">
        <w:rPr>
          <w:rFonts w:ascii="Verdana" w:hAnsi="Verdana" w:cs="Calibri"/>
          <w:sz w:val="18"/>
          <w:szCs w:val="18"/>
        </w:rPr>
        <w:tab/>
      </w:r>
      <w:r w:rsidRPr="00F53950">
        <w:rPr>
          <w:rFonts w:ascii="Verdana" w:hAnsi="Verdana" w:cs="Calibri"/>
          <w:sz w:val="18"/>
          <w:szCs w:val="18"/>
        </w:rPr>
        <w:tab/>
      </w:r>
      <w:r w:rsidRPr="00F53950">
        <w:rPr>
          <w:rFonts w:ascii="Verdana" w:hAnsi="Verdana" w:cs="Calibri"/>
          <w:sz w:val="18"/>
          <w:szCs w:val="18"/>
        </w:rPr>
        <w:tab/>
      </w:r>
      <w:r w:rsidRPr="00F53950">
        <w:rPr>
          <w:rFonts w:ascii="Verdana" w:hAnsi="Verdana" w:cs="Calibri"/>
          <w:i/>
          <w:sz w:val="18"/>
          <w:szCs w:val="18"/>
        </w:rPr>
        <w:t xml:space="preserve">                                       (Podpis)  </w:t>
      </w:r>
    </w:p>
    <w:p w:rsidR="00252F94" w:rsidRPr="00F53950" w:rsidRDefault="00252F94" w:rsidP="00252F94">
      <w:pPr>
        <w:widowControl w:val="0"/>
        <w:tabs>
          <w:tab w:val="left" w:pos="3686"/>
        </w:tabs>
        <w:spacing w:line="276" w:lineRule="auto"/>
        <w:ind w:left="2832" w:right="98"/>
        <w:rPr>
          <w:rFonts w:ascii="Verdana" w:hAnsi="Verdana" w:cs="Calibri"/>
          <w:bCs/>
          <w:snapToGrid w:val="0"/>
          <w:sz w:val="18"/>
          <w:szCs w:val="18"/>
        </w:rPr>
      </w:pPr>
      <w:r w:rsidRPr="00F53950">
        <w:rPr>
          <w:rFonts w:ascii="Verdana" w:hAnsi="Verdana" w:cs="Calibri"/>
          <w:bCs/>
          <w:snapToGrid w:val="0"/>
          <w:sz w:val="18"/>
          <w:szCs w:val="18"/>
        </w:rPr>
        <w:t xml:space="preserve">                                                           </w:t>
      </w:r>
    </w:p>
    <w:p w:rsidR="00252F94" w:rsidRPr="00F53950" w:rsidRDefault="00252F94" w:rsidP="00252F94">
      <w:pPr>
        <w:widowControl w:val="0"/>
        <w:tabs>
          <w:tab w:val="left" w:pos="3686"/>
        </w:tabs>
        <w:spacing w:line="276" w:lineRule="auto"/>
        <w:ind w:left="2832" w:right="98"/>
        <w:rPr>
          <w:rFonts w:ascii="Verdana" w:hAnsi="Verdana" w:cs="Calibri"/>
          <w:bCs/>
          <w:snapToGrid w:val="0"/>
          <w:sz w:val="18"/>
          <w:szCs w:val="18"/>
        </w:rPr>
      </w:pPr>
    </w:p>
    <w:p w:rsidR="00053479" w:rsidRDefault="00053479">
      <w:pPr>
        <w:spacing w:after="160" w:line="259" w:lineRule="auto"/>
        <w:rPr>
          <w:rFonts w:ascii="Verdana" w:hAnsi="Verdana" w:cs="Calibri"/>
          <w:bCs/>
          <w:snapToGrid w:val="0"/>
          <w:sz w:val="18"/>
          <w:szCs w:val="18"/>
        </w:rPr>
      </w:pPr>
      <w:r>
        <w:rPr>
          <w:rFonts w:ascii="Verdana" w:hAnsi="Verdana" w:cs="Calibri"/>
          <w:bCs/>
          <w:snapToGrid w:val="0"/>
          <w:sz w:val="18"/>
          <w:szCs w:val="18"/>
        </w:rPr>
        <w:br w:type="page"/>
      </w:r>
    </w:p>
    <w:p w:rsidR="00252F94" w:rsidRPr="00F53950" w:rsidRDefault="00252F94" w:rsidP="00252F94">
      <w:pPr>
        <w:widowControl w:val="0"/>
        <w:tabs>
          <w:tab w:val="left" w:pos="3686"/>
        </w:tabs>
        <w:spacing w:line="276" w:lineRule="auto"/>
        <w:ind w:right="98"/>
        <w:jc w:val="center"/>
        <w:rPr>
          <w:rFonts w:ascii="Verdana" w:hAnsi="Verdana" w:cs="Calibri"/>
          <w:b/>
          <w:snapToGrid w:val="0"/>
          <w:sz w:val="18"/>
          <w:szCs w:val="18"/>
        </w:rPr>
      </w:pPr>
      <w:r w:rsidRPr="00F53950">
        <w:rPr>
          <w:rFonts w:ascii="Verdana" w:hAnsi="Verdana" w:cs="Calibri"/>
          <w:b/>
          <w:snapToGrid w:val="0"/>
          <w:sz w:val="18"/>
          <w:szCs w:val="18"/>
        </w:rPr>
        <w:lastRenderedPageBreak/>
        <w:t xml:space="preserve">Nr sprawy: </w:t>
      </w:r>
      <w:r w:rsidR="00931283">
        <w:rPr>
          <w:rFonts w:ascii="Verdana" w:hAnsi="Verdana" w:cs="Calibri"/>
          <w:b/>
          <w:snapToGrid w:val="0"/>
          <w:sz w:val="18"/>
          <w:szCs w:val="18"/>
        </w:rPr>
        <w:t>02/ZP/2020</w:t>
      </w:r>
      <w:r w:rsidRPr="00F53950">
        <w:rPr>
          <w:rFonts w:ascii="Verdana" w:hAnsi="Verdana" w:cs="Calibri"/>
          <w:b/>
          <w:snapToGrid w:val="0"/>
          <w:sz w:val="18"/>
          <w:szCs w:val="18"/>
        </w:rPr>
        <w:t xml:space="preserve">                                                            Załącznik nr 4 do SIWZ</w:t>
      </w:r>
    </w:p>
    <w:p w:rsidR="00252F94" w:rsidRPr="00F53950" w:rsidRDefault="00252F94" w:rsidP="00252F94">
      <w:pPr>
        <w:widowControl w:val="0"/>
        <w:spacing w:line="276" w:lineRule="auto"/>
        <w:rPr>
          <w:rFonts w:ascii="Verdana" w:hAnsi="Verdana" w:cs="Calibri"/>
          <w:b/>
          <w:snapToGrid w:val="0"/>
          <w:sz w:val="18"/>
          <w:szCs w:val="18"/>
        </w:rPr>
      </w:pPr>
    </w:p>
    <w:p w:rsidR="00252F94" w:rsidRPr="00F53950" w:rsidRDefault="00252F94" w:rsidP="00252F94">
      <w:pPr>
        <w:widowControl w:val="0"/>
        <w:spacing w:line="276" w:lineRule="auto"/>
        <w:rPr>
          <w:rFonts w:ascii="Verdana" w:hAnsi="Verdana" w:cs="Calibri"/>
          <w:b/>
          <w:sz w:val="18"/>
          <w:szCs w:val="18"/>
          <w:u w:val="single"/>
        </w:rPr>
      </w:pPr>
      <w:r w:rsidRPr="00F53950">
        <w:rPr>
          <w:rFonts w:ascii="Verdana" w:hAnsi="Verdana" w:cs="Calibri"/>
          <w:b/>
          <w:snapToGrid w:val="0"/>
          <w:sz w:val="18"/>
          <w:szCs w:val="18"/>
        </w:rPr>
        <w:tab/>
      </w:r>
      <w:r w:rsidRPr="00F53950">
        <w:rPr>
          <w:rFonts w:ascii="Verdana" w:hAnsi="Verdana" w:cs="Calibri"/>
          <w:b/>
          <w:snapToGrid w:val="0"/>
          <w:sz w:val="18"/>
          <w:szCs w:val="18"/>
        </w:rPr>
        <w:tab/>
      </w:r>
      <w:r w:rsidRPr="00F53950">
        <w:rPr>
          <w:rFonts w:ascii="Verdana" w:hAnsi="Verdana" w:cs="Calibri"/>
          <w:b/>
          <w:snapToGrid w:val="0"/>
          <w:sz w:val="18"/>
          <w:szCs w:val="18"/>
        </w:rPr>
        <w:tab/>
      </w:r>
      <w:r w:rsidRPr="00F53950">
        <w:rPr>
          <w:rFonts w:ascii="Verdana" w:hAnsi="Verdana" w:cs="Calibri"/>
          <w:b/>
          <w:snapToGrid w:val="0"/>
          <w:sz w:val="18"/>
          <w:szCs w:val="18"/>
        </w:rPr>
        <w:tab/>
      </w:r>
      <w:r w:rsidRPr="00F53950">
        <w:rPr>
          <w:rFonts w:ascii="Verdana" w:hAnsi="Verdana" w:cs="Calibri"/>
          <w:b/>
          <w:snapToGrid w:val="0"/>
          <w:sz w:val="18"/>
          <w:szCs w:val="18"/>
        </w:rPr>
        <w:tab/>
      </w:r>
      <w:r w:rsidRPr="00F53950">
        <w:rPr>
          <w:rFonts w:ascii="Verdana" w:hAnsi="Verdana" w:cs="Calibri"/>
          <w:b/>
          <w:snapToGrid w:val="0"/>
          <w:sz w:val="18"/>
          <w:szCs w:val="18"/>
        </w:rPr>
        <w:tab/>
        <w:t xml:space="preserve">                                  </w:t>
      </w:r>
      <w:r w:rsidRPr="00F53950">
        <w:rPr>
          <w:rFonts w:ascii="Verdana" w:hAnsi="Verdana" w:cs="Calibri"/>
          <w:b/>
          <w:sz w:val="18"/>
          <w:szCs w:val="18"/>
          <w:u w:val="single"/>
        </w:rPr>
        <w:t>Zamawiający:</w:t>
      </w:r>
    </w:p>
    <w:p w:rsidR="00252F94" w:rsidRPr="00F53950" w:rsidRDefault="00252F94" w:rsidP="00252F94">
      <w:pPr>
        <w:widowControl w:val="0"/>
        <w:spacing w:line="276" w:lineRule="auto"/>
        <w:ind w:left="5664" w:firstLine="708"/>
        <w:rPr>
          <w:rFonts w:ascii="Verdana" w:hAnsi="Verdana" w:cs="Calibri"/>
          <w:b/>
          <w:snapToGrid w:val="0"/>
          <w:sz w:val="18"/>
          <w:szCs w:val="18"/>
        </w:rPr>
      </w:pPr>
      <w:r w:rsidRPr="00F53950">
        <w:rPr>
          <w:rFonts w:ascii="Verdana" w:hAnsi="Verdana" w:cs="Calibri"/>
          <w:b/>
          <w:snapToGrid w:val="0"/>
          <w:sz w:val="18"/>
          <w:szCs w:val="18"/>
        </w:rPr>
        <w:t>UNIWERSYTET ŁÓDZKI</w:t>
      </w:r>
    </w:p>
    <w:p w:rsidR="00252F94" w:rsidRPr="00F53950" w:rsidRDefault="00252F94" w:rsidP="00252F94">
      <w:pPr>
        <w:widowControl w:val="0"/>
        <w:spacing w:line="276" w:lineRule="auto"/>
        <w:ind w:left="5954" w:firstLine="418"/>
        <w:rPr>
          <w:rFonts w:ascii="Verdana" w:hAnsi="Verdana" w:cs="Calibri"/>
          <w:b/>
          <w:snapToGrid w:val="0"/>
          <w:sz w:val="18"/>
          <w:szCs w:val="18"/>
        </w:rPr>
      </w:pPr>
      <w:r w:rsidRPr="00F53950">
        <w:rPr>
          <w:rFonts w:ascii="Verdana" w:hAnsi="Verdana" w:cs="Calibri"/>
          <w:b/>
          <w:snapToGrid w:val="0"/>
          <w:sz w:val="18"/>
          <w:szCs w:val="18"/>
        </w:rPr>
        <w:t>ul. Narutowicza 68</w:t>
      </w:r>
    </w:p>
    <w:p w:rsidR="00252F94" w:rsidRPr="00F53950" w:rsidRDefault="00252F94" w:rsidP="00252F94">
      <w:pPr>
        <w:widowControl w:val="0"/>
        <w:spacing w:line="276" w:lineRule="auto"/>
        <w:ind w:left="5954" w:firstLine="418"/>
        <w:rPr>
          <w:rFonts w:ascii="Verdana" w:hAnsi="Verdana" w:cs="Calibri"/>
          <w:b/>
          <w:snapToGrid w:val="0"/>
          <w:sz w:val="18"/>
          <w:szCs w:val="18"/>
        </w:rPr>
      </w:pPr>
      <w:r w:rsidRPr="00F53950">
        <w:rPr>
          <w:rFonts w:ascii="Verdana" w:hAnsi="Verdana" w:cs="Calibri"/>
          <w:b/>
          <w:snapToGrid w:val="0"/>
          <w:sz w:val="18"/>
          <w:szCs w:val="18"/>
        </w:rPr>
        <w:t>90-136 Łódź</w:t>
      </w:r>
    </w:p>
    <w:p w:rsidR="00931283" w:rsidRPr="00F53950" w:rsidRDefault="00931283" w:rsidP="00931283">
      <w:pPr>
        <w:spacing w:line="276" w:lineRule="auto"/>
        <w:rPr>
          <w:rFonts w:ascii="Verdana" w:hAnsi="Verdana" w:cs="Calibri"/>
          <w:b/>
          <w:sz w:val="18"/>
          <w:szCs w:val="18"/>
        </w:rPr>
      </w:pPr>
      <w:r w:rsidRPr="00F53950">
        <w:rPr>
          <w:rFonts w:ascii="Verdana" w:hAnsi="Verdana" w:cs="Calibri"/>
          <w:b/>
          <w:sz w:val="18"/>
          <w:szCs w:val="18"/>
        </w:rPr>
        <w:t>Wykonawca:</w:t>
      </w:r>
    </w:p>
    <w:p w:rsidR="00931283" w:rsidRPr="00F53950" w:rsidRDefault="00931283" w:rsidP="00931283">
      <w:pPr>
        <w:spacing w:line="276" w:lineRule="auto"/>
        <w:ind w:right="5954"/>
        <w:rPr>
          <w:rFonts w:ascii="Verdana" w:hAnsi="Verdana" w:cs="Calibri"/>
          <w:sz w:val="18"/>
          <w:szCs w:val="18"/>
        </w:rPr>
      </w:pPr>
      <w:r w:rsidRPr="00F53950">
        <w:rPr>
          <w:rFonts w:ascii="Verdana" w:hAnsi="Verdana" w:cs="Calibri"/>
          <w:sz w:val="18"/>
          <w:szCs w:val="18"/>
        </w:rPr>
        <w:t>………………………………………………………</w:t>
      </w:r>
    </w:p>
    <w:p w:rsidR="00931283" w:rsidRDefault="00931283" w:rsidP="00931283">
      <w:pPr>
        <w:spacing w:line="276" w:lineRule="auto"/>
        <w:ind w:right="5953"/>
        <w:rPr>
          <w:rFonts w:ascii="Verdana" w:hAnsi="Verdana" w:cs="Calibri"/>
          <w:i/>
          <w:sz w:val="18"/>
          <w:szCs w:val="18"/>
        </w:rPr>
      </w:pPr>
      <w:r w:rsidRPr="00F53950">
        <w:rPr>
          <w:rFonts w:ascii="Verdana" w:hAnsi="Verdana" w:cs="Calibri"/>
          <w:sz w:val="18"/>
          <w:szCs w:val="18"/>
        </w:rPr>
        <w:t>………………………………………………………</w:t>
      </w:r>
      <w:r w:rsidRPr="00F53950">
        <w:rPr>
          <w:rFonts w:ascii="Verdana" w:hAnsi="Verdana" w:cs="Calibri"/>
          <w:i/>
          <w:sz w:val="18"/>
          <w:szCs w:val="18"/>
        </w:rPr>
        <w:t xml:space="preserve"> </w:t>
      </w:r>
    </w:p>
    <w:p w:rsidR="00931283" w:rsidRPr="00F53950" w:rsidRDefault="00931283" w:rsidP="00931283">
      <w:pPr>
        <w:spacing w:line="276" w:lineRule="auto"/>
        <w:ind w:right="5953"/>
        <w:rPr>
          <w:rFonts w:ascii="Verdana" w:hAnsi="Verdana" w:cs="Calibri"/>
          <w:i/>
          <w:sz w:val="18"/>
          <w:szCs w:val="18"/>
        </w:rPr>
      </w:pPr>
      <w:r w:rsidRPr="00F53950">
        <w:rPr>
          <w:rFonts w:ascii="Verdana" w:hAnsi="Verdana" w:cs="Calibri"/>
          <w:sz w:val="18"/>
          <w:szCs w:val="18"/>
        </w:rPr>
        <w:t>………………………………………………………</w:t>
      </w:r>
      <w:r w:rsidRPr="00F53950">
        <w:rPr>
          <w:rFonts w:ascii="Verdana" w:hAnsi="Verdana" w:cs="Calibri"/>
          <w:i/>
          <w:sz w:val="18"/>
          <w:szCs w:val="18"/>
        </w:rPr>
        <w:t xml:space="preserve"> </w:t>
      </w:r>
    </w:p>
    <w:p w:rsidR="00931283" w:rsidRDefault="00931283" w:rsidP="00931283">
      <w:pPr>
        <w:spacing w:line="276" w:lineRule="auto"/>
        <w:ind w:right="5953"/>
        <w:rPr>
          <w:rFonts w:ascii="Verdana" w:hAnsi="Verdana" w:cs="Calibri"/>
          <w:i/>
          <w:sz w:val="18"/>
          <w:szCs w:val="18"/>
        </w:rPr>
      </w:pPr>
    </w:p>
    <w:p w:rsidR="00931283" w:rsidRPr="00F53950" w:rsidRDefault="00931283" w:rsidP="00931283">
      <w:pPr>
        <w:spacing w:line="276" w:lineRule="auto"/>
        <w:ind w:right="5953"/>
        <w:rPr>
          <w:rFonts w:ascii="Verdana" w:hAnsi="Verdana" w:cs="Calibri"/>
          <w:i/>
          <w:sz w:val="18"/>
          <w:szCs w:val="18"/>
        </w:rPr>
      </w:pPr>
      <w:r w:rsidRPr="00F53950">
        <w:rPr>
          <w:rFonts w:ascii="Verdana" w:hAnsi="Verdana" w:cs="Calibri"/>
          <w:i/>
          <w:sz w:val="18"/>
          <w:szCs w:val="18"/>
        </w:rPr>
        <w:t xml:space="preserve"> (Pełna nazwa/</w:t>
      </w:r>
      <w:r>
        <w:rPr>
          <w:rFonts w:ascii="Verdana" w:hAnsi="Verdana" w:cs="Calibri"/>
          <w:i/>
          <w:sz w:val="18"/>
          <w:szCs w:val="18"/>
        </w:rPr>
        <w:t>firma, adres)</w:t>
      </w:r>
    </w:p>
    <w:p w:rsidR="00931283" w:rsidRPr="00F53950" w:rsidRDefault="00931283" w:rsidP="00931283">
      <w:pPr>
        <w:spacing w:line="276" w:lineRule="auto"/>
        <w:rPr>
          <w:rFonts w:ascii="Verdana" w:hAnsi="Verdana" w:cs="Calibri"/>
          <w:b/>
          <w:sz w:val="18"/>
          <w:szCs w:val="18"/>
          <w:u w:val="single"/>
        </w:rPr>
      </w:pPr>
    </w:p>
    <w:p w:rsidR="00931283" w:rsidRPr="00F53950" w:rsidRDefault="00931283" w:rsidP="00931283">
      <w:pPr>
        <w:spacing w:line="276" w:lineRule="auto"/>
        <w:rPr>
          <w:rFonts w:ascii="Verdana" w:hAnsi="Verdana" w:cs="Calibri"/>
          <w:b/>
          <w:sz w:val="18"/>
          <w:szCs w:val="18"/>
          <w:u w:val="single"/>
        </w:rPr>
      </w:pPr>
      <w:r w:rsidRPr="00F53950">
        <w:rPr>
          <w:rFonts w:ascii="Verdana" w:hAnsi="Verdana" w:cs="Calibri"/>
          <w:b/>
          <w:sz w:val="18"/>
          <w:szCs w:val="18"/>
          <w:u w:val="single"/>
        </w:rPr>
        <w:t>reprezentowany przez:</w:t>
      </w:r>
    </w:p>
    <w:p w:rsidR="00931283" w:rsidRDefault="00931283" w:rsidP="00931283">
      <w:pPr>
        <w:spacing w:line="276" w:lineRule="auto"/>
        <w:ind w:right="5953"/>
        <w:rPr>
          <w:rFonts w:ascii="Verdana" w:hAnsi="Verdana" w:cs="Calibri"/>
          <w:sz w:val="18"/>
          <w:szCs w:val="18"/>
        </w:rPr>
      </w:pPr>
      <w:r w:rsidRPr="00F53950">
        <w:rPr>
          <w:rFonts w:ascii="Verdana" w:hAnsi="Verdana" w:cs="Calibri"/>
          <w:sz w:val="18"/>
          <w:szCs w:val="18"/>
        </w:rPr>
        <w:t>………………………………………………………</w:t>
      </w:r>
    </w:p>
    <w:p w:rsidR="00931283" w:rsidRPr="00F53950" w:rsidRDefault="00931283" w:rsidP="00931283">
      <w:pPr>
        <w:spacing w:line="276" w:lineRule="auto"/>
        <w:ind w:right="5953"/>
        <w:rPr>
          <w:rFonts w:ascii="Verdana" w:hAnsi="Verdana" w:cs="Calibri"/>
          <w:i/>
          <w:sz w:val="18"/>
          <w:szCs w:val="18"/>
        </w:rPr>
      </w:pPr>
      <w:r w:rsidRPr="00F53950">
        <w:rPr>
          <w:rFonts w:ascii="Verdana" w:hAnsi="Verdana" w:cs="Calibri"/>
          <w:sz w:val="18"/>
          <w:szCs w:val="18"/>
        </w:rPr>
        <w:t>………………………………………………………</w:t>
      </w:r>
      <w:r w:rsidRPr="00F53950">
        <w:rPr>
          <w:rFonts w:ascii="Verdana" w:hAnsi="Verdana" w:cs="Calibri"/>
          <w:i/>
          <w:sz w:val="18"/>
          <w:szCs w:val="18"/>
        </w:rPr>
        <w:t xml:space="preserve">  </w:t>
      </w:r>
    </w:p>
    <w:p w:rsidR="001E1F3B" w:rsidRDefault="001E1F3B" w:rsidP="00252F94">
      <w:pPr>
        <w:spacing w:line="276" w:lineRule="auto"/>
        <w:jc w:val="center"/>
        <w:rPr>
          <w:rFonts w:ascii="Verdana" w:hAnsi="Verdana" w:cs="Calibri"/>
          <w:b/>
          <w:szCs w:val="18"/>
          <w:u w:val="single"/>
        </w:rPr>
      </w:pPr>
    </w:p>
    <w:p w:rsidR="00252F94" w:rsidRPr="00F53950" w:rsidRDefault="00252F94" w:rsidP="00252F94">
      <w:pPr>
        <w:spacing w:line="276" w:lineRule="auto"/>
        <w:jc w:val="center"/>
        <w:rPr>
          <w:rFonts w:ascii="Verdana" w:hAnsi="Verdana" w:cs="Calibri"/>
          <w:b/>
          <w:szCs w:val="18"/>
          <w:u w:val="single"/>
        </w:rPr>
      </w:pPr>
      <w:r w:rsidRPr="00F53950">
        <w:rPr>
          <w:rFonts w:ascii="Verdana" w:hAnsi="Verdana" w:cs="Calibri"/>
          <w:b/>
          <w:szCs w:val="18"/>
          <w:u w:val="single"/>
        </w:rPr>
        <w:t>OŚWIADCZENIE WYKONAWCY</w:t>
      </w:r>
    </w:p>
    <w:p w:rsidR="00252F94" w:rsidRPr="00F53950" w:rsidRDefault="00252F94" w:rsidP="00252F94">
      <w:pPr>
        <w:spacing w:line="276" w:lineRule="auto"/>
        <w:jc w:val="center"/>
        <w:rPr>
          <w:rFonts w:ascii="Verdana" w:hAnsi="Verdana" w:cs="Calibri"/>
          <w:b/>
          <w:sz w:val="18"/>
          <w:szCs w:val="18"/>
          <w:u w:val="single"/>
        </w:rPr>
      </w:pPr>
    </w:p>
    <w:p w:rsidR="00252F94" w:rsidRPr="00F53950" w:rsidRDefault="00252F94" w:rsidP="00252F94">
      <w:pPr>
        <w:spacing w:line="276" w:lineRule="auto"/>
        <w:jc w:val="center"/>
        <w:rPr>
          <w:rFonts w:ascii="Verdana" w:hAnsi="Verdana" w:cs="Calibri"/>
          <w:b/>
          <w:sz w:val="18"/>
          <w:szCs w:val="18"/>
        </w:rPr>
      </w:pPr>
      <w:r w:rsidRPr="00F53950">
        <w:rPr>
          <w:rFonts w:ascii="Verdana" w:hAnsi="Verdana" w:cs="Calibri"/>
          <w:b/>
          <w:sz w:val="18"/>
          <w:szCs w:val="18"/>
        </w:rPr>
        <w:t xml:space="preserve">składane na podstawie art. 25a ust.1. ustawy z dnia 29 stycznia 2004 r. – </w:t>
      </w:r>
    </w:p>
    <w:p w:rsidR="00252F94" w:rsidRPr="00F53950" w:rsidRDefault="00252F94" w:rsidP="00252F94">
      <w:pPr>
        <w:spacing w:line="276" w:lineRule="auto"/>
        <w:jc w:val="center"/>
        <w:rPr>
          <w:rFonts w:ascii="Verdana" w:hAnsi="Verdana" w:cs="Calibri"/>
          <w:b/>
          <w:sz w:val="18"/>
          <w:szCs w:val="18"/>
        </w:rPr>
      </w:pPr>
      <w:r w:rsidRPr="00F53950">
        <w:rPr>
          <w:rFonts w:ascii="Verdana" w:hAnsi="Verdana" w:cs="Calibri"/>
          <w:b/>
          <w:sz w:val="18"/>
          <w:szCs w:val="18"/>
        </w:rPr>
        <w:t>Prawo zamówień publicznych (t. j. Dz.U. z 201</w:t>
      </w:r>
      <w:r w:rsidR="000B4244">
        <w:rPr>
          <w:rFonts w:ascii="Verdana" w:hAnsi="Verdana" w:cs="Calibri"/>
          <w:b/>
          <w:sz w:val="18"/>
          <w:szCs w:val="18"/>
        </w:rPr>
        <w:t>9</w:t>
      </w:r>
      <w:r w:rsidRPr="00F53950">
        <w:rPr>
          <w:rFonts w:ascii="Verdana" w:hAnsi="Verdana" w:cs="Calibri"/>
          <w:b/>
          <w:sz w:val="18"/>
          <w:szCs w:val="18"/>
        </w:rPr>
        <w:t xml:space="preserve"> r., poz. </w:t>
      </w:r>
      <w:r w:rsidR="000B4244">
        <w:rPr>
          <w:rFonts w:ascii="Verdana" w:hAnsi="Verdana" w:cs="Calibri"/>
          <w:b/>
          <w:sz w:val="18"/>
          <w:szCs w:val="18"/>
        </w:rPr>
        <w:t>1843</w:t>
      </w:r>
      <w:r w:rsidRPr="00F53950">
        <w:rPr>
          <w:rFonts w:ascii="Verdana" w:hAnsi="Verdana" w:cs="Calibri"/>
          <w:sz w:val="18"/>
          <w:szCs w:val="18"/>
        </w:rPr>
        <w:t xml:space="preserve"> </w:t>
      </w:r>
      <w:r w:rsidRPr="00F53950">
        <w:rPr>
          <w:rFonts w:ascii="Verdana" w:hAnsi="Verdana" w:cs="Calibri"/>
          <w:b/>
          <w:sz w:val="18"/>
          <w:szCs w:val="18"/>
        </w:rPr>
        <w:t xml:space="preserve">z </w:t>
      </w:r>
      <w:proofErr w:type="spellStart"/>
      <w:r w:rsidRPr="00F53950">
        <w:rPr>
          <w:rFonts w:ascii="Verdana" w:hAnsi="Verdana" w:cs="Calibri"/>
          <w:b/>
          <w:sz w:val="18"/>
          <w:szCs w:val="18"/>
        </w:rPr>
        <w:t>późn</w:t>
      </w:r>
      <w:proofErr w:type="spellEnd"/>
      <w:r w:rsidRPr="00F53950">
        <w:rPr>
          <w:rFonts w:ascii="Verdana" w:hAnsi="Verdana" w:cs="Calibri"/>
          <w:b/>
          <w:sz w:val="18"/>
          <w:szCs w:val="18"/>
        </w:rPr>
        <w:t xml:space="preserve">. zm., dalej jako: ustawa </w:t>
      </w:r>
      <w:proofErr w:type="spellStart"/>
      <w:r w:rsidRPr="00F53950">
        <w:rPr>
          <w:rFonts w:ascii="Verdana" w:hAnsi="Verdana" w:cs="Calibri"/>
          <w:b/>
          <w:sz w:val="18"/>
          <w:szCs w:val="18"/>
        </w:rPr>
        <w:t>Pzp</w:t>
      </w:r>
      <w:proofErr w:type="spellEnd"/>
      <w:r w:rsidRPr="00F53950">
        <w:rPr>
          <w:rFonts w:ascii="Verdana" w:hAnsi="Verdana" w:cs="Calibri"/>
          <w:b/>
          <w:sz w:val="18"/>
          <w:szCs w:val="18"/>
        </w:rPr>
        <w:t>)</w:t>
      </w:r>
    </w:p>
    <w:p w:rsidR="00252F94" w:rsidRPr="00F53950" w:rsidRDefault="00252F94" w:rsidP="00252F94">
      <w:pPr>
        <w:spacing w:line="276" w:lineRule="auto"/>
        <w:rPr>
          <w:rFonts w:ascii="Verdana" w:hAnsi="Verdana" w:cs="Calibri"/>
          <w:b/>
          <w:sz w:val="18"/>
          <w:szCs w:val="18"/>
          <w:u w:val="single"/>
        </w:rPr>
      </w:pPr>
    </w:p>
    <w:p w:rsidR="00252F94" w:rsidRPr="00F53950" w:rsidRDefault="00252F94" w:rsidP="00252F94">
      <w:pPr>
        <w:spacing w:line="276" w:lineRule="auto"/>
        <w:jc w:val="center"/>
        <w:rPr>
          <w:rFonts w:ascii="Verdana" w:hAnsi="Verdana" w:cs="Calibri"/>
          <w:sz w:val="18"/>
          <w:szCs w:val="18"/>
          <w:u w:val="single"/>
        </w:rPr>
      </w:pPr>
      <w:r w:rsidRPr="00F53950">
        <w:rPr>
          <w:rFonts w:ascii="Verdana" w:hAnsi="Verdana" w:cs="Calibri"/>
          <w:b/>
          <w:sz w:val="18"/>
          <w:szCs w:val="18"/>
          <w:u w:val="single"/>
        </w:rPr>
        <w:t>DOTYCZĄCE SPEŁNIANIA WARUNKÓW UDZIAŁU W POSTĘPOWANIU</w:t>
      </w:r>
    </w:p>
    <w:p w:rsidR="00252F94" w:rsidRPr="00F53950" w:rsidRDefault="00252F94" w:rsidP="00252F94">
      <w:pPr>
        <w:pStyle w:val="Standardowy2"/>
        <w:suppressLineNumbers/>
        <w:spacing w:after="0" w:line="276" w:lineRule="auto"/>
        <w:ind w:right="-26" w:firstLine="0"/>
        <w:rPr>
          <w:rFonts w:ascii="Verdana" w:hAnsi="Verdana" w:cs="Calibri"/>
          <w:sz w:val="18"/>
          <w:szCs w:val="18"/>
        </w:rPr>
      </w:pPr>
    </w:p>
    <w:p w:rsidR="000B4856" w:rsidRPr="006D3612" w:rsidRDefault="000B4856" w:rsidP="000B4856">
      <w:pPr>
        <w:suppressAutoHyphens/>
        <w:spacing w:line="276" w:lineRule="auto"/>
        <w:jc w:val="both"/>
        <w:rPr>
          <w:rFonts w:ascii="Verdana" w:hAnsi="Verdana" w:cs="Arial"/>
          <w:b/>
          <w:i/>
          <w:snapToGrid w:val="0"/>
          <w:sz w:val="32"/>
          <w:szCs w:val="18"/>
        </w:rPr>
      </w:pPr>
      <w:r w:rsidRPr="00F53950">
        <w:rPr>
          <w:rFonts w:ascii="Verdana" w:hAnsi="Verdana" w:cs="Calibri"/>
          <w:sz w:val="18"/>
          <w:szCs w:val="18"/>
        </w:rPr>
        <w:t xml:space="preserve">Na potrzeby postępowania o udzielenie zamówienia publicznego pn. </w:t>
      </w:r>
      <w:r w:rsidR="007305F3" w:rsidRPr="00CA2A65">
        <w:rPr>
          <w:rFonts w:ascii="Verdana" w:hAnsi="Verdana" w:cs="Calibri"/>
          <w:b/>
          <w:sz w:val="18"/>
          <w:szCs w:val="18"/>
        </w:rPr>
        <w:t xml:space="preserve">dostawa </w:t>
      </w:r>
      <w:r w:rsidR="007305F3">
        <w:rPr>
          <w:rFonts w:ascii="Verdana" w:hAnsi="Verdana"/>
          <w:b/>
          <w:snapToGrid w:val="0"/>
          <w:color w:val="000000"/>
          <w:sz w:val="18"/>
          <w:szCs w:val="18"/>
        </w:rPr>
        <w:t>wyposażenia kryminalistyczne</w:t>
      </w:r>
      <w:r w:rsidR="003224B2">
        <w:rPr>
          <w:rFonts w:ascii="Verdana" w:hAnsi="Verdana"/>
          <w:b/>
          <w:snapToGrid w:val="0"/>
          <w:color w:val="000000"/>
          <w:sz w:val="18"/>
          <w:szCs w:val="18"/>
        </w:rPr>
        <w:t xml:space="preserve">go (zestawów kryminalistycznych) </w:t>
      </w:r>
      <w:r w:rsidR="007305F3">
        <w:rPr>
          <w:rFonts w:ascii="Verdana" w:hAnsi="Verdana"/>
          <w:b/>
          <w:snapToGrid w:val="0"/>
          <w:color w:val="000000"/>
          <w:sz w:val="18"/>
          <w:szCs w:val="18"/>
        </w:rPr>
        <w:t>dla potrzeb dydaktycznych</w:t>
      </w:r>
      <w:r w:rsidR="00931283">
        <w:rPr>
          <w:rFonts w:ascii="Verdana" w:hAnsi="Verdana"/>
          <w:b/>
          <w:snapToGrid w:val="0"/>
          <w:color w:val="000000"/>
          <w:sz w:val="18"/>
          <w:szCs w:val="18"/>
        </w:rPr>
        <w:t xml:space="preserve"> oraz </w:t>
      </w:r>
      <w:r w:rsidR="005D064F">
        <w:rPr>
          <w:rFonts w:ascii="Verdana" w:hAnsi="Verdana"/>
          <w:b/>
          <w:snapToGrid w:val="0"/>
          <w:color w:val="000000"/>
          <w:sz w:val="18"/>
          <w:szCs w:val="18"/>
        </w:rPr>
        <w:t xml:space="preserve"> walizki modułowej na kółkach</w:t>
      </w:r>
      <w:r w:rsidR="007305F3">
        <w:rPr>
          <w:rFonts w:ascii="Verdana" w:hAnsi="Verdana"/>
          <w:b/>
          <w:snapToGrid w:val="0"/>
          <w:color w:val="000000"/>
          <w:sz w:val="18"/>
          <w:szCs w:val="18"/>
        </w:rPr>
        <w:t xml:space="preserve"> </w:t>
      </w:r>
      <w:r w:rsidRPr="00F53950">
        <w:rPr>
          <w:rFonts w:ascii="Verdana" w:hAnsi="Verdana" w:cs="Calibri"/>
          <w:sz w:val="18"/>
          <w:szCs w:val="18"/>
        </w:rPr>
        <w:t>prowadzone</w:t>
      </w:r>
      <w:r w:rsidR="007305F3">
        <w:rPr>
          <w:rFonts w:ascii="Verdana" w:hAnsi="Verdana" w:cs="Calibri"/>
          <w:sz w:val="18"/>
          <w:szCs w:val="18"/>
        </w:rPr>
        <w:t xml:space="preserve">go przez Uniwersytet Łódzki, </w:t>
      </w:r>
      <w:r w:rsidR="00074D5D">
        <w:rPr>
          <w:rFonts w:ascii="Verdana" w:hAnsi="Verdana" w:cs="Calibri"/>
          <w:sz w:val="18"/>
          <w:szCs w:val="18"/>
        </w:rPr>
        <w:t xml:space="preserve">90 </w:t>
      </w:r>
      <w:r w:rsidRPr="00F53950">
        <w:rPr>
          <w:rFonts w:ascii="Verdana" w:hAnsi="Verdana" w:cs="Calibri"/>
          <w:sz w:val="18"/>
          <w:szCs w:val="18"/>
        </w:rPr>
        <w:t>136 Łód</w:t>
      </w:r>
      <w:r w:rsidR="00931283">
        <w:rPr>
          <w:rFonts w:ascii="Verdana" w:hAnsi="Verdana" w:cs="Calibri"/>
          <w:sz w:val="18"/>
          <w:szCs w:val="18"/>
        </w:rPr>
        <w:t>ź,</w:t>
      </w:r>
      <w:r w:rsidR="00931283">
        <w:rPr>
          <w:rFonts w:ascii="Verdana" w:hAnsi="Verdana" w:cs="Calibri"/>
          <w:sz w:val="18"/>
          <w:szCs w:val="18"/>
        </w:rPr>
        <w:br/>
        <w:t xml:space="preserve">ul. Narutowicza 68, oświadczam, </w:t>
      </w:r>
      <w:r w:rsidRPr="00F53950">
        <w:rPr>
          <w:rFonts w:ascii="Verdana" w:hAnsi="Verdana" w:cs="Calibri"/>
          <w:sz w:val="18"/>
          <w:szCs w:val="18"/>
        </w:rPr>
        <w:t>co następuje:</w:t>
      </w:r>
    </w:p>
    <w:p w:rsidR="00252F94" w:rsidRPr="00F53950" w:rsidRDefault="00252F94" w:rsidP="00252F94">
      <w:pPr>
        <w:pStyle w:val="Standardowy2"/>
        <w:suppressLineNumbers/>
        <w:spacing w:after="0" w:line="276" w:lineRule="auto"/>
        <w:ind w:right="-26" w:firstLine="0"/>
        <w:jc w:val="both"/>
        <w:rPr>
          <w:rFonts w:ascii="Verdana" w:hAnsi="Verdana" w:cs="Calibri"/>
          <w:sz w:val="18"/>
          <w:szCs w:val="18"/>
        </w:rPr>
      </w:pPr>
    </w:p>
    <w:p w:rsidR="00252F94" w:rsidRPr="00F53950" w:rsidRDefault="00252F94" w:rsidP="00252F94">
      <w:pPr>
        <w:pStyle w:val="Standardowy2"/>
        <w:suppressLineNumbers/>
        <w:spacing w:after="0" w:line="276" w:lineRule="auto"/>
        <w:ind w:right="-26" w:firstLine="0"/>
        <w:jc w:val="both"/>
        <w:rPr>
          <w:rFonts w:ascii="Verdana" w:hAnsi="Verdana" w:cs="Calibri"/>
          <w:b/>
          <w:sz w:val="18"/>
          <w:szCs w:val="18"/>
          <w:u w:val="single"/>
        </w:rPr>
      </w:pPr>
      <w:r w:rsidRPr="00F53950">
        <w:rPr>
          <w:rFonts w:ascii="Verdana" w:hAnsi="Verdana" w:cs="Calibri"/>
          <w:b/>
          <w:sz w:val="18"/>
          <w:szCs w:val="18"/>
          <w:u w:val="single"/>
        </w:rPr>
        <w:t xml:space="preserve">INFORMACJA DOTYCZĄCA WYKONAWCY: </w:t>
      </w:r>
    </w:p>
    <w:p w:rsidR="00252F94" w:rsidRPr="00F53950" w:rsidRDefault="00252F94" w:rsidP="00252F94">
      <w:pPr>
        <w:pStyle w:val="Standardowy2"/>
        <w:suppressLineNumbers/>
        <w:spacing w:after="0" w:line="276" w:lineRule="auto"/>
        <w:ind w:right="-26" w:firstLine="0"/>
        <w:jc w:val="both"/>
        <w:rPr>
          <w:rFonts w:ascii="Verdana" w:hAnsi="Verdana" w:cs="Calibri"/>
          <w:sz w:val="18"/>
          <w:szCs w:val="18"/>
        </w:rPr>
      </w:pPr>
      <w:r w:rsidRPr="00F53950">
        <w:rPr>
          <w:rFonts w:ascii="Verdana" w:hAnsi="Verdana" w:cs="Calibri"/>
          <w:sz w:val="18"/>
          <w:szCs w:val="18"/>
        </w:rPr>
        <w:t xml:space="preserve">Oświadczam, że nie później niż na dzień składania ofert </w:t>
      </w:r>
      <w:r w:rsidRPr="00931283">
        <w:rPr>
          <w:rFonts w:ascii="Verdana" w:hAnsi="Verdana" w:cs="Calibri"/>
          <w:b/>
          <w:sz w:val="18"/>
          <w:szCs w:val="18"/>
        </w:rPr>
        <w:t>spełniam</w:t>
      </w:r>
      <w:r w:rsidR="00FB4002">
        <w:rPr>
          <w:rFonts w:ascii="Verdana" w:hAnsi="Verdana" w:cs="Calibri"/>
          <w:b/>
          <w:sz w:val="18"/>
          <w:szCs w:val="18"/>
        </w:rPr>
        <w:t xml:space="preserve"> warunki udziału</w:t>
      </w:r>
      <w:r w:rsidR="00FB4002">
        <w:rPr>
          <w:rFonts w:ascii="Verdana" w:hAnsi="Verdana" w:cs="Calibri"/>
          <w:b/>
          <w:sz w:val="18"/>
          <w:szCs w:val="18"/>
        </w:rPr>
        <w:br/>
      </w:r>
      <w:r w:rsidRPr="00931283">
        <w:rPr>
          <w:rFonts w:ascii="Verdana" w:hAnsi="Verdana" w:cs="Calibri"/>
          <w:b/>
          <w:sz w:val="18"/>
          <w:szCs w:val="18"/>
        </w:rPr>
        <w:t>w postępowaniu</w:t>
      </w:r>
      <w:r w:rsidRPr="00F53950">
        <w:rPr>
          <w:rFonts w:ascii="Verdana" w:hAnsi="Verdana" w:cs="Calibri"/>
          <w:sz w:val="18"/>
          <w:szCs w:val="18"/>
        </w:rPr>
        <w:t xml:space="preserve"> określone przez Zamawiającego w SIWZ, o których mowa w art. 22 ustawy </w:t>
      </w:r>
      <w:proofErr w:type="spellStart"/>
      <w:r w:rsidRPr="00F53950">
        <w:rPr>
          <w:rFonts w:ascii="Verdana" w:hAnsi="Verdana" w:cs="Calibri"/>
          <w:sz w:val="18"/>
          <w:szCs w:val="18"/>
        </w:rPr>
        <w:t>Pzp</w:t>
      </w:r>
      <w:proofErr w:type="spellEnd"/>
      <w:r w:rsidRPr="00F53950">
        <w:rPr>
          <w:rFonts w:ascii="Verdana" w:hAnsi="Verdana" w:cs="Calibri"/>
          <w:sz w:val="18"/>
          <w:szCs w:val="18"/>
        </w:rPr>
        <w:t>.</w:t>
      </w:r>
    </w:p>
    <w:p w:rsidR="00252F94" w:rsidRDefault="00252F94" w:rsidP="00252F94">
      <w:pPr>
        <w:pStyle w:val="Standardowy2"/>
        <w:suppressLineNumbers/>
        <w:spacing w:after="0" w:line="276" w:lineRule="auto"/>
        <w:ind w:right="-26" w:firstLine="0"/>
        <w:jc w:val="both"/>
        <w:rPr>
          <w:rFonts w:ascii="Verdana" w:hAnsi="Verdana" w:cs="Calibri"/>
          <w:sz w:val="18"/>
          <w:szCs w:val="18"/>
        </w:rPr>
      </w:pPr>
    </w:p>
    <w:p w:rsidR="007736BA" w:rsidRDefault="007736BA" w:rsidP="00252F94">
      <w:pPr>
        <w:pStyle w:val="Standardowy2"/>
        <w:suppressLineNumbers/>
        <w:spacing w:after="0" w:line="276" w:lineRule="auto"/>
        <w:ind w:right="-26" w:firstLine="0"/>
        <w:jc w:val="both"/>
        <w:rPr>
          <w:rFonts w:ascii="Verdana" w:hAnsi="Verdana" w:cs="Calibri"/>
          <w:sz w:val="18"/>
          <w:szCs w:val="18"/>
        </w:rPr>
      </w:pPr>
    </w:p>
    <w:p w:rsidR="007736BA" w:rsidRPr="00F53950" w:rsidRDefault="007736BA" w:rsidP="00252F94">
      <w:pPr>
        <w:pStyle w:val="Standardowy2"/>
        <w:suppressLineNumbers/>
        <w:spacing w:after="0" w:line="276" w:lineRule="auto"/>
        <w:ind w:right="-26" w:firstLine="0"/>
        <w:jc w:val="both"/>
        <w:rPr>
          <w:rFonts w:ascii="Verdana" w:hAnsi="Verdana" w:cs="Calibri"/>
          <w:sz w:val="18"/>
          <w:szCs w:val="18"/>
        </w:rPr>
      </w:pPr>
    </w:p>
    <w:p w:rsidR="00252F94" w:rsidRPr="00F53950" w:rsidRDefault="00252F94" w:rsidP="00252F94">
      <w:pPr>
        <w:pStyle w:val="Standardowy2"/>
        <w:suppressLineNumbers/>
        <w:spacing w:after="0" w:line="276" w:lineRule="auto"/>
        <w:ind w:left="360" w:right="-26" w:firstLine="0"/>
        <w:jc w:val="both"/>
        <w:rPr>
          <w:rFonts w:ascii="Verdana" w:hAnsi="Verdana" w:cs="Calibri"/>
          <w:sz w:val="18"/>
          <w:szCs w:val="18"/>
        </w:rPr>
      </w:pPr>
      <w:r w:rsidRPr="00F53950">
        <w:rPr>
          <w:rFonts w:ascii="Verdana" w:hAnsi="Verdana" w:cs="Calibri"/>
          <w:sz w:val="18"/>
          <w:szCs w:val="18"/>
        </w:rPr>
        <w:t xml:space="preserve">……………………… </w:t>
      </w:r>
      <w:r w:rsidRPr="00F53950">
        <w:rPr>
          <w:rFonts w:ascii="Verdana" w:hAnsi="Verdana" w:cs="Calibri"/>
          <w:i/>
          <w:sz w:val="18"/>
          <w:szCs w:val="18"/>
        </w:rPr>
        <w:t xml:space="preserve">(miejscowość, data) ………………………….    </w:t>
      </w:r>
      <w:r w:rsidRPr="00F53950">
        <w:rPr>
          <w:rFonts w:ascii="Verdana" w:hAnsi="Verdana" w:cs="Calibri"/>
          <w:sz w:val="18"/>
          <w:szCs w:val="18"/>
        </w:rPr>
        <w:t xml:space="preserve">  </w:t>
      </w:r>
    </w:p>
    <w:p w:rsidR="00252F94" w:rsidRPr="00F53950" w:rsidRDefault="00252F94" w:rsidP="00252F94">
      <w:pPr>
        <w:spacing w:line="276" w:lineRule="auto"/>
        <w:jc w:val="right"/>
        <w:rPr>
          <w:rFonts w:ascii="Verdana" w:hAnsi="Verdana" w:cs="Calibri"/>
          <w:sz w:val="18"/>
          <w:szCs w:val="18"/>
        </w:rPr>
      </w:pPr>
      <w:r w:rsidRPr="00F53950">
        <w:rPr>
          <w:rFonts w:ascii="Verdana" w:hAnsi="Verdana" w:cs="Calibri"/>
          <w:sz w:val="18"/>
          <w:szCs w:val="18"/>
        </w:rPr>
        <w:t xml:space="preserve">                                                     </w:t>
      </w:r>
      <w:r w:rsidRPr="00F53950">
        <w:rPr>
          <w:rFonts w:ascii="Verdana" w:hAnsi="Verdana" w:cs="Calibri"/>
          <w:sz w:val="18"/>
          <w:szCs w:val="18"/>
        </w:rPr>
        <w:tab/>
      </w:r>
      <w:r w:rsidRPr="00F53950">
        <w:rPr>
          <w:rFonts w:ascii="Verdana" w:hAnsi="Verdana" w:cs="Calibri"/>
          <w:sz w:val="18"/>
          <w:szCs w:val="18"/>
        </w:rPr>
        <w:tab/>
      </w:r>
      <w:r w:rsidRPr="00F53950">
        <w:rPr>
          <w:rFonts w:ascii="Verdana" w:hAnsi="Verdana" w:cs="Calibri"/>
          <w:sz w:val="18"/>
          <w:szCs w:val="18"/>
        </w:rPr>
        <w:tab/>
        <w:t xml:space="preserve">           ..................................................................</w:t>
      </w:r>
    </w:p>
    <w:p w:rsidR="00252F94" w:rsidRPr="00F53950" w:rsidRDefault="00252F94" w:rsidP="00252F94">
      <w:pPr>
        <w:tabs>
          <w:tab w:val="left" w:pos="3686"/>
        </w:tabs>
        <w:spacing w:line="276" w:lineRule="auto"/>
        <w:ind w:right="98"/>
        <w:jc w:val="both"/>
        <w:rPr>
          <w:rFonts w:ascii="Verdana" w:hAnsi="Verdana" w:cs="Calibri"/>
          <w:i/>
          <w:sz w:val="18"/>
          <w:szCs w:val="18"/>
        </w:rPr>
      </w:pPr>
      <w:r w:rsidRPr="00F53950">
        <w:rPr>
          <w:rFonts w:ascii="Verdana" w:hAnsi="Verdana" w:cs="Calibri"/>
          <w:sz w:val="18"/>
          <w:szCs w:val="18"/>
        </w:rPr>
        <w:tab/>
      </w:r>
      <w:r w:rsidRPr="00F53950">
        <w:rPr>
          <w:rFonts w:ascii="Verdana" w:hAnsi="Verdana" w:cs="Calibri"/>
          <w:sz w:val="18"/>
          <w:szCs w:val="18"/>
        </w:rPr>
        <w:tab/>
      </w:r>
      <w:r w:rsidRPr="00F53950">
        <w:rPr>
          <w:rFonts w:ascii="Verdana" w:hAnsi="Verdana" w:cs="Calibri"/>
          <w:sz w:val="18"/>
          <w:szCs w:val="18"/>
        </w:rPr>
        <w:tab/>
        <w:t xml:space="preserve">                                      </w:t>
      </w:r>
      <w:r w:rsidRPr="00F53950">
        <w:rPr>
          <w:rFonts w:ascii="Verdana" w:hAnsi="Verdana" w:cs="Calibri"/>
          <w:i/>
          <w:sz w:val="18"/>
          <w:szCs w:val="18"/>
        </w:rPr>
        <w:t xml:space="preserve">(Podpis)  </w:t>
      </w:r>
    </w:p>
    <w:p w:rsidR="007736BA" w:rsidRPr="00F53950" w:rsidRDefault="007736BA" w:rsidP="00252F94">
      <w:pPr>
        <w:tabs>
          <w:tab w:val="left" w:pos="3686"/>
        </w:tabs>
        <w:spacing w:line="276" w:lineRule="auto"/>
        <w:ind w:right="98"/>
        <w:jc w:val="both"/>
        <w:rPr>
          <w:rFonts w:ascii="Verdana" w:hAnsi="Verdana" w:cs="Calibri"/>
          <w:sz w:val="18"/>
          <w:szCs w:val="18"/>
        </w:rPr>
      </w:pPr>
    </w:p>
    <w:p w:rsidR="00252F94" w:rsidRPr="00F53950" w:rsidRDefault="00252F94" w:rsidP="00252F94">
      <w:pPr>
        <w:pStyle w:val="Standardowy2"/>
        <w:suppressLineNumbers/>
        <w:spacing w:after="0" w:line="276" w:lineRule="auto"/>
        <w:ind w:right="-28" w:firstLine="0"/>
        <w:jc w:val="both"/>
        <w:rPr>
          <w:rFonts w:ascii="Verdana" w:hAnsi="Verdana" w:cs="Calibri"/>
          <w:b/>
          <w:sz w:val="18"/>
          <w:szCs w:val="18"/>
          <w:u w:val="single"/>
        </w:rPr>
      </w:pPr>
      <w:r w:rsidRPr="00F53950">
        <w:rPr>
          <w:rFonts w:ascii="Verdana" w:hAnsi="Verdana" w:cs="Calibri"/>
          <w:b/>
          <w:sz w:val="18"/>
          <w:szCs w:val="18"/>
          <w:u w:val="single"/>
        </w:rPr>
        <w:t xml:space="preserve">OŚWIADCZENIE DOTYCZĄCE PODANYCH INFORMACJI: </w:t>
      </w:r>
    </w:p>
    <w:p w:rsidR="00252F94" w:rsidRPr="00F53950" w:rsidRDefault="00252F94" w:rsidP="00252F94">
      <w:pPr>
        <w:spacing w:line="276" w:lineRule="auto"/>
        <w:jc w:val="both"/>
        <w:rPr>
          <w:rFonts w:ascii="Verdana" w:hAnsi="Verdana" w:cs="Calibri"/>
          <w:sz w:val="18"/>
          <w:szCs w:val="18"/>
        </w:rPr>
      </w:pPr>
      <w:r w:rsidRPr="00F53950">
        <w:rPr>
          <w:rFonts w:ascii="Verdana" w:hAnsi="Verdana" w:cs="Calibri"/>
          <w:sz w:val="18"/>
          <w:szCs w:val="18"/>
        </w:rPr>
        <w:t>Oświadczam, że wszystkie informacje podane w powyższych oświ</w:t>
      </w:r>
      <w:r w:rsidR="00053479">
        <w:rPr>
          <w:rFonts w:ascii="Verdana" w:hAnsi="Verdana" w:cs="Calibri"/>
          <w:sz w:val="18"/>
          <w:szCs w:val="18"/>
        </w:rPr>
        <w:t>adczeniach są aktualne i zgodne</w:t>
      </w:r>
      <w:r w:rsidR="00053479">
        <w:rPr>
          <w:rFonts w:ascii="Verdana" w:hAnsi="Verdana" w:cs="Calibri"/>
          <w:sz w:val="18"/>
          <w:szCs w:val="18"/>
        </w:rPr>
        <w:br/>
      </w:r>
      <w:r w:rsidRPr="00F53950">
        <w:rPr>
          <w:rFonts w:ascii="Verdana" w:hAnsi="Verdana" w:cs="Calibri"/>
          <w:sz w:val="18"/>
          <w:szCs w:val="18"/>
        </w:rPr>
        <w:t>z prawdą oraz zostały przedstawione z pełną świadomością konsekwencji wprowadzenia Zamawiającego w błąd przy przedstawianiu informacji.</w:t>
      </w:r>
    </w:p>
    <w:p w:rsidR="00252F94" w:rsidRDefault="00252F94" w:rsidP="00252F94">
      <w:pPr>
        <w:pStyle w:val="Standardowy2"/>
        <w:suppressLineNumbers/>
        <w:spacing w:after="0" w:line="276" w:lineRule="auto"/>
        <w:ind w:right="-28" w:firstLine="0"/>
        <w:jc w:val="both"/>
        <w:rPr>
          <w:rFonts w:ascii="Verdana" w:hAnsi="Verdana" w:cs="Calibri"/>
          <w:sz w:val="18"/>
          <w:szCs w:val="18"/>
        </w:rPr>
      </w:pPr>
    </w:p>
    <w:p w:rsidR="007736BA" w:rsidRPr="00F53950" w:rsidRDefault="007736BA" w:rsidP="00252F94">
      <w:pPr>
        <w:pStyle w:val="Standardowy2"/>
        <w:suppressLineNumbers/>
        <w:spacing w:after="0" w:line="276" w:lineRule="auto"/>
        <w:ind w:right="-28" w:firstLine="0"/>
        <w:jc w:val="both"/>
        <w:rPr>
          <w:rFonts w:ascii="Verdana" w:hAnsi="Verdana" w:cs="Calibri"/>
          <w:sz w:val="18"/>
          <w:szCs w:val="18"/>
        </w:rPr>
      </w:pPr>
    </w:p>
    <w:p w:rsidR="00252F94" w:rsidRPr="00F53950" w:rsidRDefault="00252F94" w:rsidP="00252F94">
      <w:pPr>
        <w:pStyle w:val="Standardowy2"/>
        <w:suppressLineNumbers/>
        <w:spacing w:after="0" w:line="276" w:lineRule="auto"/>
        <w:ind w:left="360" w:right="-26" w:firstLine="0"/>
        <w:jc w:val="both"/>
        <w:rPr>
          <w:rFonts w:ascii="Verdana" w:hAnsi="Verdana" w:cs="Calibri"/>
          <w:sz w:val="18"/>
          <w:szCs w:val="18"/>
        </w:rPr>
      </w:pPr>
      <w:r w:rsidRPr="00F53950">
        <w:rPr>
          <w:rFonts w:ascii="Verdana" w:hAnsi="Verdana" w:cs="Calibri"/>
          <w:sz w:val="18"/>
          <w:szCs w:val="18"/>
        </w:rPr>
        <w:t xml:space="preserve">…………………… </w:t>
      </w:r>
      <w:r w:rsidRPr="00F53950">
        <w:rPr>
          <w:rFonts w:ascii="Verdana" w:hAnsi="Verdana" w:cs="Calibri"/>
          <w:i/>
          <w:sz w:val="18"/>
          <w:szCs w:val="18"/>
        </w:rPr>
        <w:t xml:space="preserve">(miejscowość, data) ………………………….    </w:t>
      </w:r>
      <w:r w:rsidRPr="00F53950">
        <w:rPr>
          <w:rFonts w:ascii="Verdana" w:hAnsi="Verdana" w:cs="Calibri"/>
          <w:sz w:val="18"/>
          <w:szCs w:val="18"/>
        </w:rPr>
        <w:t xml:space="preserve">                                                                                              </w:t>
      </w:r>
    </w:p>
    <w:p w:rsidR="00252F94" w:rsidRPr="00F53950" w:rsidRDefault="00252F94" w:rsidP="00252F94">
      <w:pPr>
        <w:pStyle w:val="Standardowy2"/>
        <w:suppressLineNumbers/>
        <w:spacing w:after="0" w:line="276" w:lineRule="auto"/>
        <w:ind w:right="-26" w:firstLine="0"/>
        <w:rPr>
          <w:rFonts w:ascii="Verdana" w:hAnsi="Verdana" w:cs="Calibri"/>
          <w:sz w:val="18"/>
          <w:szCs w:val="18"/>
        </w:rPr>
      </w:pPr>
    </w:p>
    <w:p w:rsidR="00252F94" w:rsidRPr="00F53950" w:rsidRDefault="00252F94" w:rsidP="00252F94">
      <w:pPr>
        <w:pStyle w:val="Standardowy2"/>
        <w:suppressLineNumbers/>
        <w:spacing w:after="0" w:line="276" w:lineRule="auto"/>
        <w:ind w:left="360" w:right="-26" w:firstLine="0"/>
        <w:jc w:val="right"/>
        <w:rPr>
          <w:rFonts w:ascii="Verdana" w:hAnsi="Verdana" w:cs="Calibri"/>
          <w:sz w:val="18"/>
          <w:szCs w:val="18"/>
        </w:rPr>
      </w:pPr>
      <w:r w:rsidRPr="00F53950">
        <w:rPr>
          <w:rFonts w:ascii="Verdana" w:hAnsi="Verdana" w:cs="Calibri"/>
          <w:sz w:val="18"/>
          <w:szCs w:val="18"/>
        </w:rPr>
        <w:t>................................................................</w:t>
      </w:r>
    </w:p>
    <w:p w:rsidR="00FB4002" w:rsidRDefault="00252F94" w:rsidP="00252F94">
      <w:pPr>
        <w:tabs>
          <w:tab w:val="left" w:pos="3686"/>
        </w:tabs>
        <w:spacing w:line="276" w:lineRule="auto"/>
        <w:ind w:right="98"/>
        <w:rPr>
          <w:rFonts w:ascii="Verdana" w:hAnsi="Verdana" w:cs="Calibri"/>
          <w:i/>
          <w:sz w:val="18"/>
          <w:szCs w:val="18"/>
        </w:rPr>
      </w:pPr>
      <w:r w:rsidRPr="00F53950">
        <w:rPr>
          <w:rFonts w:ascii="Verdana" w:hAnsi="Verdana" w:cs="Calibri"/>
          <w:sz w:val="18"/>
          <w:szCs w:val="18"/>
        </w:rPr>
        <w:tab/>
      </w:r>
      <w:r w:rsidRPr="00F53950">
        <w:rPr>
          <w:rFonts w:ascii="Verdana" w:hAnsi="Verdana" w:cs="Calibri"/>
          <w:sz w:val="18"/>
          <w:szCs w:val="18"/>
        </w:rPr>
        <w:tab/>
      </w:r>
      <w:r w:rsidRPr="00F53950">
        <w:rPr>
          <w:rFonts w:ascii="Verdana" w:hAnsi="Verdana" w:cs="Calibri"/>
          <w:sz w:val="18"/>
          <w:szCs w:val="18"/>
        </w:rPr>
        <w:tab/>
      </w:r>
      <w:r w:rsidRPr="00F53950">
        <w:rPr>
          <w:rFonts w:ascii="Verdana" w:hAnsi="Verdana" w:cs="Calibri"/>
          <w:i/>
          <w:sz w:val="18"/>
          <w:szCs w:val="18"/>
        </w:rPr>
        <w:t xml:space="preserve">                                          </w:t>
      </w:r>
      <w:r w:rsidRPr="00CD39D4">
        <w:rPr>
          <w:rFonts w:ascii="Verdana" w:hAnsi="Verdana" w:cs="Calibri"/>
          <w:i/>
          <w:sz w:val="18"/>
          <w:szCs w:val="18"/>
        </w:rPr>
        <w:t>(Podpis)</w:t>
      </w:r>
      <w:r w:rsidRPr="00F53950">
        <w:rPr>
          <w:rFonts w:ascii="Verdana" w:hAnsi="Verdana" w:cs="Calibri"/>
          <w:i/>
          <w:sz w:val="18"/>
          <w:szCs w:val="18"/>
        </w:rPr>
        <w:t xml:space="preserve">  </w:t>
      </w:r>
    </w:p>
    <w:p w:rsidR="00FB4002" w:rsidRDefault="00FB4002">
      <w:pPr>
        <w:spacing w:after="160" w:line="259" w:lineRule="auto"/>
        <w:rPr>
          <w:rFonts w:ascii="Verdana" w:hAnsi="Verdana" w:cs="Calibri"/>
          <w:i/>
          <w:sz w:val="18"/>
          <w:szCs w:val="18"/>
        </w:rPr>
      </w:pPr>
      <w:r>
        <w:rPr>
          <w:rFonts w:ascii="Verdana" w:hAnsi="Verdana" w:cs="Calibri"/>
          <w:i/>
          <w:sz w:val="18"/>
          <w:szCs w:val="18"/>
        </w:rPr>
        <w:br w:type="page"/>
      </w:r>
    </w:p>
    <w:p w:rsidR="00252F94" w:rsidRPr="00F53950" w:rsidRDefault="00252F94" w:rsidP="00252F94">
      <w:pPr>
        <w:tabs>
          <w:tab w:val="left" w:pos="3686"/>
        </w:tabs>
        <w:spacing w:line="276" w:lineRule="auto"/>
        <w:ind w:right="98"/>
        <w:rPr>
          <w:rFonts w:ascii="Verdana" w:hAnsi="Verdana" w:cs="Calibri"/>
          <w:i/>
          <w:sz w:val="18"/>
          <w:szCs w:val="18"/>
        </w:rPr>
      </w:pPr>
    </w:p>
    <w:p w:rsidR="00252F94" w:rsidRPr="001C00B4" w:rsidRDefault="00252F94" w:rsidP="00797FCB">
      <w:pPr>
        <w:keepNext/>
        <w:tabs>
          <w:tab w:val="left" w:pos="567"/>
        </w:tabs>
        <w:spacing w:line="276" w:lineRule="auto"/>
        <w:outlineLvl w:val="8"/>
        <w:rPr>
          <w:rFonts w:ascii="Verdana" w:hAnsi="Verdana" w:cs="Courier New"/>
          <w:b/>
          <w:bCs/>
          <w:sz w:val="18"/>
          <w:szCs w:val="18"/>
        </w:rPr>
      </w:pPr>
      <w:r>
        <w:rPr>
          <w:rFonts w:ascii="Verdana" w:hAnsi="Verdana"/>
          <w:b/>
          <w:sz w:val="18"/>
          <w:szCs w:val="18"/>
        </w:rPr>
        <w:t xml:space="preserve">   </w:t>
      </w:r>
      <w:r w:rsidRPr="001C00B4">
        <w:rPr>
          <w:rFonts w:ascii="Verdana" w:hAnsi="Verdana"/>
          <w:b/>
          <w:sz w:val="18"/>
          <w:szCs w:val="18"/>
        </w:rPr>
        <w:t xml:space="preserve">Nr sprawy: </w:t>
      </w:r>
      <w:r w:rsidR="00FB4002">
        <w:rPr>
          <w:rFonts w:ascii="Verdana" w:hAnsi="Verdana"/>
          <w:b/>
          <w:sz w:val="18"/>
          <w:szCs w:val="18"/>
        </w:rPr>
        <w:t>02/ZP/2020</w:t>
      </w:r>
      <w:r w:rsidRPr="00F53950">
        <w:rPr>
          <w:rFonts w:ascii="Verdana" w:hAnsi="Verdana" w:cs="Calibri"/>
          <w:b/>
          <w:snapToGrid w:val="0"/>
          <w:sz w:val="18"/>
          <w:szCs w:val="18"/>
        </w:rPr>
        <w:t xml:space="preserve">                                                                 </w:t>
      </w:r>
      <w:r w:rsidRPr="006F3E90">
        <w:rPr>
          <w:rFonts w:ascii="Verdana" w:hAnsi="Verdana"/>
          <w:b/>
          <w:sz w:val="18"/>
          <w:szCs w:val="18"/>
        </w:rPr>
        <w:t xml:space="preserve">Załącznik nr </w:t>
      </w:r>
      <w:r>
        <w:rPr>
          <w:rFonts w:ascii="Verdana" w:hAnsi="Verdana"/>
          <w:b/>
          <w:sz w:val="18"/>
          <w:szCs w:val="18"/>
        </w:rPr>
        <w:t>5</w:t>
      </w:r>
      <w:r w:rsidRPr="006F3E90">
        <w:rPr>
          <w:rFonts w:ascii="Verdana" w:hAnsi="Verdana"/>
          <w:b/>
          <w:sz w:val="18"/>
          <w:szCs w:val="18"/>
        </w:rPr>
        <w:t xml:space="preserve"> do SIWZ</w:t>
      </w:r>
    </w:p>
    <w:p w:rsidR="00252F94" w:rsidRDefault="00252F94" w:rsidP="00252F94">
      <w:pPr>
        <w:keepNext/>
        <w:tabs>
          <w:tab w:val="left" w:pos="567"/>
        </w:tabs>
        <w:spacing w:line="276" w:lineRule="auto"/>
        <w:jc w:val="center"/>
        <w:outlineLvl w:val="8"/>
        <w:rPr>
          <w:rFonts w:ascii="Verdana" w:hAnsi="Verdana" w:cs="Courier New"/>
          <w:b/>
          <w:bCs/>
          <w:sz w:val="18"/>
          <w:szCs w:val="18"/>
        </w:rPr>
      </w:pPr>
    </w:p>
    <w:p w:rsidR="00252F94" w:rsidRPr="00676FD2" w:rsidRDefault="00252F94" w:rsidP="00252F94">
      <w:pPr>
        <w:keepNext/>
        <w:tabs>
          <w:tab w:val="left" w:pos="567"/>
        </w:tabs>
        <w:spacing w:line="276" w:lineRule="auto"/>
        <w:jc w:val="center"/>
        <w:outlineLvl w:val="8"/>
        <w:rPr>
          <w:rFonts w:ascii="Verdana" w:hAnsi="Verdana" w:cs="Courier New"/>
          <w:b/>
          <w:bCs/>
          <w:szCs w:val="18"/>
          <w:u w:val="single"/>
        </w:rPr>
      </w:pPr>
      <w:r w:rsidRPr="00676FD2">
        <w:rPr>
          <w:rFonts w:ascii="Verdana" w:hAnsi="Verdana" w:cs="Courier New"/>
          <w:b/>
          <w:bCs/>
          <w:szCs w:val="18"/>
          <w:u w:val="single"/>
        </w:rPr>
        <w:t>Projekt umowy</w:t>
      </w:r>
    </w:p>
    <w:p w:rsidR="00252F94" w:rsidRPr="001C00B4" w:rsidRDefault="00252F94" w:rsidP="00252F94">
      <w:pPr>
        <w:keepNext/>
        <w:tabs>
          <w:tab w:val="left" w:pos="567"/>
        </w:tabs>
        <w:spacing w:line="276" w:lineRule="auto"/>
        <w:jc w:val="center"/>
        <w:outlineLvl w:val="8"/>
        <w:rPr>
          <w:rFonts w:ascii="Verdana" w:hAnsi="Verdana" w:cs="Courier New"/>
          <w:b/>
          <w:bCs/>
          <w:sz w:val="18"/>
          <w:szCs w:val="18"/>
        </w:rPr>
      </w:pPr>
    </w:p>
    <w:p w:rsidR="00252F94" w:rsidRPr="001C00B4" w:rsidRDefault="00252F94" w:rsidP="00252F94">
      <w:pPr>
        <w:widowControl w:val="0"/>
        <w:spacing w:line="276" w:lineRule="auto"/>
        <w:rPr>
          <w:rFonts w:ascii="Verdana" w:hAnsi="Verdana" w:cs="Courier New"/>
          <w:snapToGrid w:val="0"/>
          <w:sz w:val="18"/>
          <w:szCs w:val="18"/>
        </w:rPr>
      </w:pPr>
      <w:r w:rsidRPr="001C00B4">
        <w:rPr>
          <w:rFonts w:ascii="Verdana" w:hAnsi="Verdana" w:cs="Courier New"/>
          <w:snapToGrid w:val="0"/>
          <w:sz w:val="18"/>
          <w:szCs w:val="18"/>
        </w:rPr>
        <w:t>zawarta w dniu ………………………… pomiędzy:</w:t>
      </w:r>
    </w:p>
    <w:p w:rsidR="00252F94" w:rsidRPr="001C00B4" w:rsidRDefault="00252F94" w:rsidP="00252F94">
      <w:pPr>
        <w:widowControl w:val="0"/>
        <w:spacing w:line="276" w:lineRule="auto"/>
        <w:jc w:val="both"/>
        <w:rPr>
          <w:rFonts w:ascii="Verdana" w:hAnsi="Verdana" w:cs="Courier New"/>
          <w:snapToGrid w:val="0"/>
          <w:sz w:val="18"/>
          <w:szCs w:val="18"/>
        </w:rPr>
      </w:pPr>
      <w:r w:rsidRPr="001C00B4">
        <w:rPr>
          <w:rFonts w:ascii="Verdana" w:hAnsi="Verdana" w:cs="Courier New"/>
          <w:b/>
          <w:snapToGrid w:val="0"/>
          <w:sz w:val="18"/>
          <w:szCs w:val="18"/>
        </w:rPr>
        <w:t>Uniwersytetem Łódzkim</w:t>
      </w:r>
      <w:r w:rsidRPr="001C00B4">
        <w:rPr>
          <w:rFonts w:ascii="Verdana" w:hAnsi="Verdana" w:cs="Courier New"/>
          <w:snapToGrid w:val="0"/>
          <w:sz w:val="18"/>
          <w:szCs w:val="18"/>
        </w:rPr>
        <w:t>, ul. Narutowicza 68, 90-136 Łódź – NIP 724-000-32-43 reprezentowanym przez:</w:t>
      </w:r>
    </w:p>
    <w:p w:rsidR="00252F94" w:rsidRDefault="00252F94" w:rsidP="00252F94">
      <w:pPr>
        <w:widowControl w:val="0"/>
        <w:spacing w:line="276" w:lineRule="auto"/>
        <w:rPr>
          <w:rFonts w:ascii="Verdana" w:hAnsi="Verdana" w:cs="Courier New"/>
          <w:snapToGrid w:val="0"/>
          <w:sz w:val="18"/>
          <w:szCs w:val="18"/>
        </w:rPr>
      </w:pPr>
      <w:r w:rsidRPr="001C00B4">
        <w:rPr>
          <w:rFonts w:ascii="Verdana" w:hAnsi="Verdana" w:cs="Courier New"/>
          <w:snapToGrid w:val="0"/>
          <w:sz w:val="18"/>
          <w:szCs w:val="18"/>
        </w:rPr>
        <w:t>…………………………………………………………………………………………</w:t>
      </w:r>
      <w:r w:rsidR="00AF43A8">
        <w:rPr>
          <w:rFonts w:ascii="Verdana" w:hAnsi="Verdana" w:cs="Courier New"/>
          <w:snapToGrid w:val="0"/>
          <w:sz w:val="18"/>
          <w:szCs w:val="18"/>
        </w:rPr>
        <w:t>……………………………………………………………………</w:t>
      </w:r>
    </w:p>
    <w:p w:rsidR="00252F94" w:rsidRPr="001C00B4" w:rsidRDefault="00252F94" w:rsidP="00252F94">
      <w:pPr>
        <w:widowControl w:val="0"/>
        <w:spacing w:line="276" w:lineRule="auto"/>
        <w:rPr>
          <w:rFonts w:ascii="Verdana" w:hAnsi="Verdana" w:cs="Courier New"/>
          <w:snapToGrid w:val="0"/>
          <w:sz w:val="18"/>
          <w:szCs w:val="18"/>
        </w:rPr>
      </w:pPr>
      <w:r w:rsidRPr="001C00B4">
        <w:rPr>
          <w:rFonts w:ascii="Verdana" w:hAnsi="Verdana" w:cs="Courier New"/>
          <w:snapToGrid w:val="0"/>
          <w:sz w:val="18"/>
          <w:szCs w:val="18"/>
        </w:rPr>
        <w:t xml:space="preserve">zwanym w dalszej części umowy Zamawiającym </w:t>
      </w:r>
    </w:p>
    <w:p w:rsidR="00252F94" w:rsidRDefault="00252F94" w:rsidP="00252F94">
      <w:pPr>
        <w:widowControl w:val="0"/>
        <w:spacing w:line="276" w:lineRule="auto"/>
        <w:rPr>
          <w:rFonts w:ascii="Verdana" w:hAnsi="Verdana" w:cs="Courier New"/>
          <w:snapToGrid w:val="0"/>
          <w:sz w:val="18"/>
          <w:szCs w:val="18"/>
        </w:rPr>
      </w:pPr>
      <w:r>
        <w:rPr>
          <w:rFonts w:ascii="Verdana" w:hAnsi="Verdana" w:cs="Courier New"/>
          <w:snapToGrid w:val="0"/>
          <w:sz w:val="18"/>
          <w:szCs w:val="18"/>
        </w:rPr>
        <w:t>a</w:t>
      </w:r>
    </w:p>
    <w:p w:rsidR="00FB4002" w:rsidRDefault="00252F94" w:rsidP="00252F94">
      <w:pPr>
        <w:widowControl w:val="0"/>
        <w:spacing w:line="276" w:lineRule="auto"/>
        <w:rPr>
          <w:rFonts w:ascii="Verdana" w:hAnsi="Verdana" w:cs="Courier New"/>
          <w:snapToGrid w:val="0"/>
          <w:sz w:val="18"/>
          <w:szCs w:val="18"/>
        </w:rPr>
      </w:pPr>
      <w:r w:rsidRPr="001C00B4">
        <w:rPr>
          <w:rFonts w:ascii="Verdana" w:hAnsi="Verdana" w:cs="Courier New"/>
          <w:snapToGrid w:val="0"/>
          <w:sz w:val="18"/>
          <w:szCs w:val="18"/>
        </w:rPr>
        <w:t>………………………………………………………………………………………………………………………………………………………………………………………</w:t>
      </w:r>
    </w:p>
    <w:p w:rsidR="00252F94" w:rsidRPr="001C00B4" w:rsidRDefault="00252F94" w:rsidP="00252F94">
      <w:pPr>
        <w:widowControl w:val="0"/>
        <w:spacing w:line="276" w:lineRule="auto"/>
        <w:rPr>
          <w:rFonts w:ascii="Verdana" w:hAnsi="Verdana" w:cs="Courier New"/>
          <w:snapToGrid w:val="0"/>
          <w:sz w:val="18"/>
          <w:szCs w:val="18"/>
        </w:rPr>
      </w:pPr>
      <w:r w:rsidRPr="001C00B4">
        <w:rPr>
          <w:rFonts w:ascii="Verdana" w:hAnsi="Verdana" w:cs="Courier New"/>
          <w:snapToGrid w:val="0"/>
          <w:sz w:val="18"/>
          <w:szCs w:val="18"/>
        </w:rPr>
        <w:t>zwanym w dalszej części umowy Wykonawcą.</w:t>
      </w:r>
    </w:p>
    <w:p w:rsidR="00252F94" w:rsidRDefault="00252F94" w:rsidP="00252F94">
      <w:pPr>
        <w:widowControl w:val="0"/>
        <w:spacing w:line="276" w:lineRule="auto"/>
        <w:jc w:val="both"/>
        <w:rPr>
          <w:rFonts w:ascii="Verdana" w:hAnsi="Verdana"/>
          <w:snapToGrid w:val="0"/>
          <w:sz w:val="18"/>
          <w:szCs w:val="18"/>
        </w:rPr>
      </w:pPr>
    </w:p>
    <w:p w:rsidR="00252F94" w:rsidRPr="001C00B4" w:rsidRDefault="00252F94" w:rsidP="00252F94">
      <w:pPr>
        <w:widowControl w:val="0"/>
        <w:spacing w:line="276" w:lineRule="auto"/>
        <w:jc w:val="both"/>
        <w:rPr>
          <w:rFonts w:ascii="Verdana" w:hAnsi="Verdana"/>
          <w:snapToGrid w:val="0"/>
          <w:sz w:val="18"/>
          <w:szCs w:val="18"/>
        </w:rPr>
      </w:pPr>
      <w:r w:rsidRPr="001C00B4">
        <w:rPr>
          <w:rFonts w:ascii="Verdana" w:hAnsi="Verdana"/>
          <w:snapToGrid w:val="0"/>
          <w:sz w:val="18"/>
          <w:szCs w:val="18"/>
        </w:rPr>
        <w:t>Umowa została zawarta z Wykonawcą wybranym w wyniku pr</w:t>
      </w:r>
      <w:r w:rsidR="00734CDA">
        <w:rPr>
          <w:rFonts w:ascii="Verdana" w:hAnsi="Verdana"/>
          <w:snapToGrid w:val="0"/>
          <w:sz w:val="18"/>
          <w:szCs w:val="18"/>
        </w:rPr>
        <w:t>zeprowadzonego postępowania</w:t>
      </w:r>
      <w:r w:rsidR="00734CDA">
        <w:rPr>
          <w:rFonts w:ascii="Verdana" w:hAnsi="Verdana"/>
          <w:snapToGrid w:val="0"/>
          <w:sz w:val="18"/>
          <w:szCs w:val="18"/>
        </w:rPr>
        <w:br/>
      </w:r>
      <w:r w:rsidRPr="001C00B4">
        <w:rPr>
          <w:rFonts w:ascii="Verdana" w:hAnsi="Verdana"/>
          <w:snapToGrid w:val="0"/>
          <w:sz w:val="18"/>
          <w:szCs w:val="18"/>
        </w:rPr>
        <w:t xml:space="preserve">w ramach ustawy </w:t>
      </w:r>
      <w:r w:rsidRPr="00D44CF9">
        <w:rPr>
          <w:rFonts w:ascii="Verdana" w:hAnsi="Verdana"/>
          <w:snapToGrid w:val="0"/>
          <w:sz w:val="18"/>
          <w:szCs w:val="18"/>
        </w:rPr>
        <w:t>z dnia 29 stycznia 2004 r.</w:t>
      </w:r>
      <w:r>
        <w:rPr>
          <w:rFonts w:ascii="Verdana" w:hAnsi="Verdana"/>
          <w:snapToGrid w:val="0"/>
          <w:sz w:val="18"/>
          <w:szCs w:val="18"/>
        </w:rPr>
        <w:t xml:space="preserve"> –</w:t>
      </w:r>
      <w:r w:rsidRPr="00D44CF9">
        <w:rPr>
          <w:rFonts w:ascii="Verdana" w:hAnsi="Verdana"/>
          <w:snapToGrid w:val="0"/>
          <w:sz w:val="18"/>
          <w:szCs w:val="18"/>
        </w:rPr>
        <w:t xml:space="preserve"> Prawo zamówień publiczny</w:t>
      </w:r>
      <w:r>
        <w:rPr>
          <w:rFonts w:ascii="Verdana" w:hAnsi="Verdana"/>
          <w:snapToGrid w:val="0"/>
          <w:sz w:val="18"/>
          <w:szCs w:val="18"/>
        </w:rPr>
        <w:t xml:space="preserve"> </w:t>
      </w:r>
      <w:r w:rsidRPr="00D44CF9">
        <w:rPr>
          <w:rFonts w:ascii="Verdana" w:hAnsi="Verdana"/>
          <w:snapToGrid w:val="0"/>
          <w:sz w:val="18"/>
          <w:szCs w:val="18"/>
        </w:rPr>
        <w:t>(t. j. Dz.U. z 201</w:t>
      </w:r>
      <w:r w:rsidR="000B4244">
        <w:rPr>
          <w:rFonts w:ascii="Verdana" w:hAnsi="Verdana"/>
          <w:snapToGrid w:val="0"/>
          <w:sz w:val="18"/>
          <w:szCs w:val="18"/>
        </w:rPr>
        <w:t>9</w:t>
      </w:r>
      <w:r w:rsidRPr="00D44CF9">
        <w:rPr>
          <w:rFonts w:ascii="Verdana" w:hAnsi="Verdana"/>
          <w:snapToGrid w:val="0"/>
          <w:sz w:val="18"/>
          <w:szCs w:val="18"/>
        </w:rPr>
        <w:t xml:space="preserve"> r. poz. </w:t>
      </w:r>
      <w:r w:rsidR="000B4244">
        <w:rPr>
          <w:rFonts w:ascii="Verdana" w:hAnsi="Verdana"/>
          <w:snapToGrid w:val="0"/>
          <w:sz w:val="18"/>
          <w:szCs w:val="18"/>
        </w:rPr>
        <w:t>1843</w:t>
      </w:r>
      <w:r w:rsidRPr="00F53950">
        <w:rPr>
          <w:rFonts w:ascii="Verdana" w:hAnsi="Verdana" w:cs="Calibri"/>
          <w:sz w:val="18"/>
          <w:szCs w:val="18"/>
        </w:rPr>
        <w:t xml:space="preserve"> </w:t>
      </w:r>
      <w:r w:rsidRPr="008510F7">
        <w:rPr>
          <w:rFonts w:ascii="Verdana" w:hAnsi="Verdana"/>
          <w:snapToGrid w:val="0"/>
          <w:sz w:val="18"/>
          <w:szCs w:val="18"/>
        </w:rPr>
        <w:t xml:space="preserve">z </w:t>
      </w:r>
      <w:proofErr w:type="spellStart"/>
      <w:r w:rsidRPr="008510F7">
        <w:rPr>
          <w:rFonts w:ascii="Verdana" w:hAnsi="Verdana"/>
          <w:snapToGrid w:val="0"/>
          <w:sz w:val="18"/>
          <w:szCs w:val="18"/>
        </w:rPr>
        <w:t>późn</w:t>
      </w:r>
      <w:proofErr w:type="spellEnd"/>
      <w:r w:rsidRPr="008510F7">
        <w:rPr>
          <w:rFonts w:ascii="Verdana" w:hAnsi="Verdana"/>
          <w:snapToGrid w:val="0"/>
          <w:sz w:val="18"/>
          <w:szCs w:val="18"/>
        </w:rPr>
        <w:t>. zm.</w:t>
      </w:r>
      <w:r>
        <w:rPr>
          <w:rFonts w:ascii="Verdana" w:hAnsi="Verdana"/>
          <w:snapToGrid w:val="0"/>
          <w:sz w:val="18"/>
          <w:szCs w:val="18"/>
        </w:rPr>
        <w:t xml:space="preserve">, dalej ustawa </w:t>
      </w:r>
      <w:proofErr w:type="spellStart"/>
      <w:r>
        <w:rPr>
          <w:rFonts w:ascii="Verdana" w:hAnsi="Verdana"/>
          <w:snapToGrid w:val="0"/>
          <w:sz w:val="18"/>
          <w:szCs w:val="18"/>
        </w:rPr>
        <w:t>Pzp</w:t>
      </w:r>
      <w:proofErr w:type="spellEnd"/>
      <w:r w:rsidRPr="00D44CF9">
        <w:rPr>
          <w:rFonts w:ascii="Verdana" w:hAnsi="Verdana"/>
          <w:snapToGrid w:val="0"/>
          <w:sz w:val="18"/>
          <w:szCs w:val="18"/>
        </w:rPr>
        <w:t>)</w:t>
      </w:r>
      <w:r w:rsidRPr="001C00B4">
        <w:rPr>
          <w:rFonts w:ascii="Verdana" w:hAnsi="Verdana"/>
          <w:snapToGrid w:val="0"/>
          <w:sz w:val="18"/>
          <w:szCs w:val="18"/>
        </w:rPr>
        <w:t xml:space="preserve"> </w:t>
      </w:r>
      <w:r>
        <w:rPr>
          <w:rFonts w:ascii="Verdana" w:hAnsi="Verdana"/>
          <w:snapToGrid w:val="0"/>
          <w:sz w:val="18"/>
          <w:szCs w:val="18"/>
        </w:rPr>
        <w:t>–</w:t>
      </w:r>
      <w:r w:rsidRPr="001C00B4">
        <w:rPr>
          <w:rFonts w:ascii="Verdana" w:hAnsi="Verdana"/>
          <w:snapToGrid w:val="0"/>
          <w:sz w:val="18"/>
          <w:szCs w:val="18"/>
        </w:rPr>
        <w:t xml:space="preserve"> w tr</w:t>
      </w:r>
      <w:r w:rsidR="00F731F4">
        <w:rPr>
          <w:rFonts w:ascii="Verdana" w:hAnsi="Verdana"/>
          <w:snapToGrid w:val="0"/>
          <w:sz w:val="18"/>
          <w:szCs w:val="18"/>
        </w:rPr>
        <w:t xml:space="preserve">ybie przetargu nieograniczonego, na podstawie specyfikacji istotnych warunków zamówienie wraz z załącznikami do SIWZ (nr sprawy </w:t>
      </w:r>
      <w:r w:rsidR="00FB4002">
        <w:rPr>
          <w:rFonts w:ascii="Verdana" w:hAnsi="Verdana"/>
          <w:snapToGrid w:val="0"/>
          <w:sz w:val="18"/>
          <w:szCs w:val="18"/>
        </w:rPr>
        <w:t>02/ZP/2020</w:t>
      </w:r>
      <w:r w:rsidR="00F731F4">
        <w:rPr>
          <w:rFonts w:ascii="Verdana" w:hAnsi="Verdana"/>
          <w:snapToGrid w:val="0"/>
          <w:sz w:val="18"/>
          <w:szCs w:val="18"/>
        </w:rPr>
        <w:t>).</w:t>
      </w:r>
    </w:p>
    <w:p w:rsidR="00252F94" w:rsidRPr="001C00B4" w:rsidRDefault="00252F94" w:rsidP="00252F94">
      <w:pPr>
        <w:widowControl w:val="0"/>
        <w:suppressAutoHyphens/>
        <w:spacing w:line="276" w:lineRule="auto"/>
        <w:jc w:val="center"/>
        <w:rPr>
          <w:rFonts w:ascii="Verdana" w:hAnsi="Verdana" w:cs="Courier New"/>
          <w:b/>
          <w:sz w:val="18"/>
          <w:szCs w:val="18"/>
          <w:lang w:eastAsia="ar-SA"/>
        </w:rPr>
      </w:pPr>
      <w:r>
        <w:rPr>
          <w:rFonts w:ascii="Verdana" w:hAnsi="Verdana" w:cs="Courier New"/>
          <w:b/>
          <w:sz w:val="18"/>
          <w:szCs w:val="18"/>
          <w:lang w:eastAsia="ar-SA"/>
        </w:rPr>
        <w:t>§ 1</w:t>
      </w:r>
    </w:p>
    <w:p w:rsidR="00252F94" w:rsidRPr="00CE32D3" w:rsidRDefault="00252F94" w:rsidP="00854E46">
      <w:pPr>
        <w:pStyle w:val="Akapitzlist"/>
        <w:numPr>
          <w:ilvl w:val="0"/>
          <w:numId w:val="45"/>
        </w:numPr>
        <w:tabs>
          <w:tab w:val="left" w:pos="284"/>
        </w:tabs>
        <w:suppressAutoHyphens/>
        <w:spacing w:line="276" w:lineRule="auto"/>
        <w:ind w:left="0" w:firstLine="0"/>
        <w:jc w:val="both"/>
        <w:rPr>
          <w:rFonts w:ascii="Verdana" w:hAnsi="Verdana"/>
          <w:sz w:val="18"/>
          <w:szCs w:val="18"/>
          <w:lang w:eastAsia="ar-SA"/>
        </w:rPr>
      </w:pPr>
      <w:r w:rsidRPr="00CE32D3">
        <w:rPr>
          <w:rFonts w:ascii="Verdana" w:hAnsi="Verdana"/>
          <w:snapToGrid w:val="0"/>
          <w:color w:val="000000"/>
          <w:sz w:val="18"/>
          <w:szCs w:val="18"/>
        </w:rPr>
        <w:t xml:space="preserve">Przedmiotem umowy jest </w:t>
      </w:r>
      <w:r w:rsidR="00F731F4" w:rsidRPr="00CE32D3">
        <w:rPr>
          <w:rFonts w:ascii="Verdana" w:hAnsi="Verdana" w:cs="Calibri"/>
          <w:b/>
          <w:sz w:val="18"/>
          <w:szCs w:val="18"/>
        </w:rPr>
        <w:t xml:space="preserve">dostawa </w:t>
      </w:r>
      <w:r w:rsidR="000B4856">
        <w:rPr>
          <w:rFonts w:ascii="Verdana" w:hAnsi="Verdana"/>
          <w:b/>
          <w:snapToGrid w:val="0"/>
          <w:color w:val="000000"/>
          <w:sz w:val="18"/>
          <w:szCs w:val="18"/>
        </w:rPr>
        <w:t>wyposażenia kryminalistycz</w:t>
      </w:r>
      <w:r w:rsidR="006B5087">
        <w:rPr>
          <w:rFonts w:ascii="Verdana" w:hAnsi="Verdana"/>
          <w:b/>
          <w:snapToGrid w:val="0"/>
          <w:color w:val="000000"/>
          <w:sz w:val="18"/>
          <w:szCs w:val="18"/>
        </w:rPr>
        <w:t>neg</w:t>
      </w:r>
      <w:r w:rsidR="007305F3">
        <w:rPr>
          <w:rFonts w:ascii="Verdana" w:hAnsi="Verdana"/>
          <w:b/>
          <w:snapToGrid w:val="0"/>
          <w:color w:val="000000"/>
          <w:sz w:val="18"/>
          <w:szCs w:val="18"/>
        </w:rPr>
        <w:t>o dla potrzeb dydaktycznych</w:t>
      </w:r>
      <w:r w:rsidR="005D064F">
        <w:rPr>
          <w:rFonts w:ascii="Verdana" w:hAnsi="Verdana"/>
          <w:b/>
          <w:snapToGrid w:val="0"/>
          <w:color w:val="000000"/>
          <w:sz w:val="18"/>
          <w:szCs w:val="18"/>
        </w:rPr>
        <w:t>/walizki modułowej na kółkach</w:t>
      </w:r>
      <w:r w:rsidR="00FB4002">
        <w:rPr>
          <w:rFonts w:ascii="Verdana" w:hAnsi="Verdana"/>
          <w:b/>
          <w:snapToGrid w:val="0"/>
          <w:color w:val="000000"/>
          <w:sz w:val="18"/>
          <w:szCs w:val="18"/>
        </w:rPr>
        <w:t xml:space="preserve">. </w:t>
      </w:r>
      <w:r w:rsidRPr="00CE32D3">
        <w:rPr>
          <w:rFonts w:ascii="Verdana" w:hAnsi="Verdana"/>
          <w:color w:val="000000"/>
          <w:sz w:val="18"/>
          <w:szCs w:val="18"/>
          <w:lang w:eastAsia="ar-SA"/>
        </w:rPr>
        <w:t xml:space="preserve">Pod pojęciem dostawa należy rozumieć dostarczenie </w:t>
      </w:r>
      <w:r w:rsidR="005D064F">
        <w:rPr>
          <w:rFonts w:ascii="Verdana" w:hAnsi="Verdana"/>
          <w:color w:val="000000"/>
          <w:sz w:val="18"/>
          <w:szCs w:val="18"/>
          <w:lang w:eastAsia="ar-SA"/>
        </w:rPr>
        <w:t xml:space="preserve">asortymentu </w:t>
      </w:r>
      <w:r w:rsidR="005D064F">
        <w:rPr>
          <w:rFonts w:ascii="Verdana" w:hAnsi="Verdana"/>
          <w:sz w:val="18"/>
          <w:szCs w:val="18"/>
          <w:lang w:eastAsia="ar-SA"/>
        </w:rPr>
        <w:t xml:space="preserve">fabrycznie nowego </w:t>
      </w:r>
      <w:r w:rsidR="005D064F" w:rsidRPr="001C00B4">
        <w:rPr>
          <w:rFonts w:ascii="Verdana" w:hAnsi="Verdana"/>
          <w:sz w:val="18"/>
          <w:szCs w:val="18"/>
          <w:lang w:eastAsia="ar-SA"/>
        </w:rPr>
        <w:t>(wyprodukowanego nie wcześniej niż</w:t>
      </w:r>
      <w:r w:rsidR="005D064F">
        <w:rPr>
          <w:rFonts w:ascii="Verdana" w:hAnsi="Verdana"/>
          <w:sz w:val="18"/>
          <w:szCs w:val="18"/>
          <w:lang w:eastAsia="ar-SA"/>
        </w:rPr>
        <w:t xml:space="preserve"> 12 miesięcy przed datą dostawy</w:t>
      </w:r>
      <w:r w:rsidR="005D064F" w:rsidRPr="001C00B4">
        <w:rPr>
          <w:rFonts w:ascii="Verdana" w:hAnsi="Verdana"/>
          <w:sz w:val="18"/>
          <w:szCs w:val="18"/>
          <w:lang w:eastAsia="ar-SA"/>
        </w:rPr>
        <w:t xml:space="preserve"> do jednostki organizacy</w:t>
      </w:r>
      <w:r w:rsidR="005D064F">
        <w:rPr>
          <w:rFonts w:ascii="Verdana" w:hAnsi="Verdana"/>
          <w:sz w:val="18"/>
          <w:szCs w:val="18"/>
          <w:lang w:eastAsia="ar-SA"/>
        </w:rPr>
        <w:t xml:space="preserve">jnej UŁ dokonującej zamówienia), w tym materiałów zużywalnych </w:t>
      </w:r>
      <w:r w:rsidR="002D362A">
        <w:rPr>
          <w:rFonts w:ascii="Verdana" w:hAnsi="Verdana"/>
          <w:color w:val="000000"/>
          <w:sz w:val="18"/>
          <w:szCs w:val="18"/>
          <w:lang w:eastAsia="ar-SA"/>
        </w:rPr>
        <w:t>pochodząc</w:t>
      </w:r>
      <w:r w:rsidR="00FB4002">
        <w:rPr>
          <w:rFonts w:ascii="Verdana" w:hAnsi="Verdana"/>
          <w:color w:val="000000"/>
          <w:sz w:val="18"/>
          <w:szCs w:val="18"/>
          <w:lang w:eastAsia="ar-SA"/>
        </w:rPr>
        <w:t xml:space="preserve">ych </w:t>
      </w:r>
      <w:r w:rsidR="002D362A">
        <w:rPr>
          <w:rFonts w:ascii="Verdana" w:hAnsi="Verdana"/>
          <w:color w:val="000000"/>
          <w:sz w:val="18"/>
          <w:szCs w:val="18"/>
          <w:lang w:eastAsia="ar-SA"/>
        </w:rPr>
        <w:t>z bieżącej produkcji, posiadając</w:t>
      </w:r>
      <w:r w:rsidR="00743B88">
        <w:rPr>
          <w:rFonts w:ascii="Verdana" w:hAnsi="Verdana"/>
          <w:color w:val="000000"/>
          <w:sz w:val="18"/>
          <w:szCs w:val="18"/>
          <w:lang w:eastAsia="ar-SA"/>
        </w:rPr>
        <w:t>ego</w:t>
      </w:r>
      <w:r w:rsidR="002D362A">
        <w:rPr>
          <w:rFonts w:ascii="Verdana" w:hAnsi="Verdana"/>
          <w:color w:val="000000"/>
          <w:sz w:val="18"/>
          <w:szCs w:val="18"/>
          <w:lang w:eastAsia="ar-SA"/>
        </w:rPr>
        <w:t xml:space="preserve"> atesty i świadectwa dopuszczające do obrotu na terytorium RP</w:t>
      </w:r>
      <w:r w:rsidR="005D064F">
        <w:rPr>
          <w:rFonts w:ascii="Verdana" w:hAnsi="Verdana"/>
          <w:color w:val="000000"/>
          <w:sz w:val="18"/>
          <w:szCs w:val="18"/>
          <w:lang w:eastAsia="ar-SA"/>
        </w:rPr>
        <w:t>.</w:t>
      </w:r>
      <w:r w:rsidR="002D362A">
        <w:rPr>
          <w:rFonts w:ascii="Verdana" w:hAnsi="Verdana"/>
          <w:color w:val="000000"/>
          <w:sz w:val="18"/>
          <w:szCs w:val="18"/>
          <w:lang w:eastAsia="ar-SA"/>
        </w:rPr>
        <w:t xml:space="preserve"> </w:t>
      </w:r>
      <w:r w:rsidR="005D064F">
        <w:rPr>
          <w:rFonts w:ascii="Verdana" w:hAnsi="Verdana"/>
          <w:i/>
          <w:sz w:val="18"/>
          <w:szCs w:val="18"/>
          <w:lang w:eastAsia="ar-SA"/>
        </w:rPr>
        <w:t>K</w:t>
      </w:r>
      <w:r w:rsidR="00734CDA" w:rsidRPr="00CE32D3">
        <w:rPr>
          <w:rFonts w:ascii="Verdana" w:hAnsi="Verdana"/>
          <w:i/>
          <w:sz w:val="18"/>
          <w:szCs w:val="18"/>
          <w:lang w:eastAsia="ar-SA"/>
        </w:rPr>
        <w:t>oszt transportu wraz</w:t>
      </w:r>
      <w:r w:rsidR="005D064F">
        <w:rPr>
          <w:rFonts w:ascii="Verdana" w:hAnsi="Verdana"/>
          <w:i/>
          <w:sz w:val="18"/>
          <w:szCs w:val="18"/>
          <w:lang w:eastAsia="ar-SA"/>
        </w:rPr>
        <w:t xml:space="preserve"> </w:t>
      </w:r>
      <w:r w:rsidRPr="00CE32D3">
        <w:rPr>
          <w:rFonts w:ascii="Verdana" w:hAnsi="Verdana"/>
          <w:i/>
          <w:sz w:val="18"/>
          <w:szCs w:val="18"/>
          <w:lang w:eastAsia="ar-SA"/>
        </w:rPr>
        <w:t>z ubezpieczeniem wliczony jest w cenę oferty</w:t>
      </w:r>
      <w:r w:rsidRPr="00CE32D3">
        <w:rPr>
          <w:rFonts w:ascii="Verdana" w:hAnsi="Verdana"/>
          <w:sz w:val="18"/>
          <w:szCs w:val="18"/>
          <w:lang w:eastAsia="ar-SA"/>
        </w:rPr>
        <w:t>,</w:t>
      </w:r>
      <w:r w:rsidR="003D6A9E">
        <w:rPr>
          <w:rFonts w:ascii="Verdana" w:hAnsi="Verdana"/>
          <w:sz w:val="18"/>
          <w:szCs w:val="18"/>
          <w:lang w:eastAsia="ar-SA"/>
        </w:rPr>
        <w:t xml:space="preserve"> </w:t>
      </w:r>
      <w:r w:rsidR="005D064F">
        <w:rPr>
          <w:rFonts w:ascii="Verdana" w:hAnsi="Verdana"/>
          <w:sz w:val="18"/>
          <w:szCs w:val="18"/>
          <w:lang w:eastAsia="ar-SA"/>
        </w:rPr>
        <w:t xml:space="preserve">przedmiot zamówienia winien być </w:t>
      </w:r>
      <w:r w:rsidR="00B049D8">
        <w:rPr>
          <w:rFonts w:ascii="Verdana" w:hAnsi="Verdana"/>
          <w:sz w:val="18"/>
          <w:szCs w:val="18"/>
          <w:lang w:eastAsia="ar-SA"/>
        </w:rPr>
        <w:t xml:space="preserve">zgodnie z </w:t>
      </w:r>
      <w:r w:rsidR="003D6A9E">
        <w:rPr>
          <w:rFonts w:ascii="Verdana" w:hAnsi="Verdana"/>
          <w:sz w:val="18"/>
          <w:szCs w:val="18"/>
          <w:lang w:eastAsia="ar-SA"/>
        </w:rPr>
        <w:t>opisem przedmiotu zamówienia</w:t>
      </w:r>
      <w:r w:rsidR="00B049D8">
        <w:rPr>
          <w:rFonts w:ascii="Verdana" w:hAnsi="Verdana"/>
          <w:sz w:val="18"/>
          <w:szCs w:val="18"/>
          <w:lang w:eastAsia="ar-SA"/>
        </w:rPr>
        <w:t xml:space="preserve"> (Załącznik nr </w:t>
      </w:r>
      <w:r w:rsidR="003D6A9E">
        <w:rPr>
          <w:rFonts w:ascii="Verdana" w:hAnsi="Verdana"/>
          <w:sz w:val="18"/>
          <w:szCs w:val="18"/>
          <w:lang w:eastAsia="ar-SA"/>
        </w:rPr>
        <w:t>1</w:t>
      </w:r>
      <w:r w:rsidR="00B049D8">
        <w:rPr>
          <w:rFonts w:ascii="Verdana" w:hAnsi="Verdana"/>
          <w:sz w:val="18"/>
          <w:szCs w:val="18"/>
          <w:lang w:eastAsia="ar-SA"/>
        </w:rPr>
        <w:t xml:space="preserve"> do </w:t>
      </w:r>
      <w:r w:rsidR="003D6A9E">
        <w:rPr>
          <w:rFonts w:ascii="Verdana" w:hAnsi="Verdana"/>
          <w:sz w:val="18"/>
          <w:szCs w:val="18"/>
          <w:lang w:eastAsia="ar-SA"/>
        </w:rPr>
        <w:t>umowy</w:t>
      </w:r>
      <w:r w:rsidR="00B049D8">
        <w:rPr>
          <w:rFonts w:ascii="Verdana" w:hAnsi="Verdana"/>
          <w:sz w:val="18"/>
          <w:szCs w:val="18"/>
          <w:lang w:eastAsia="ar-SA"/>
        </w:rPr>
        <w:t>)</w:t>
      </w:r>
      <w:r w:rsidR="005D064F">
        <w:rPr>
          <w:rFonts w:ascii="Verdana" w:hAnsi="Verdana"/>
          <w:sz w:val="18"/>
          <w:szCs w:val="18"/>
          <w:lang w:eastAsia="ar-SA"/>
        </w:rPr>
        <w:t xml:space="preserve"> oraz złożoną przez Wykonawcę ofertą </w:t>
      </w:r>
      <w:r w:rsidR="00B049D8">
        <w:rPr>
          <w:rFonts w:ascii="Verdana" w:hAnsi="Verdana"/>
          <w:sz w:val="18"/>
          <w:szCs w:val="18"/>
          <w:lang w:eastAsia="ar-SA"/>
        </w:rPr>
        <w:t>.</w:t>
      </w:r>
      <w:r w:rsidR="002D362A">
        <w:rPr>
          <w:rFonts w:ascii="Verdana" w:hAnsi="Verdana"/>
          <w:sz w:val="18"/>
          <w:szCs w:val="18"/>
          <w:lang w:eastAsia="ar-SA"/>
        </w:rPr>
        <w:t xml:space="preserve"> Okres gwarancji na dostarczony asortyment wynosi </w:t>
      </w:r>
      <w:r w:rsidR="002D362A" w:rsidRPr="005D064F">
        <w:rPr>
          <w:rFonts w:ascii="Verdana" w:hAnsi="Verdana"/>
          <w:b/>
          <w:sz w:val="18"/>
          <w:szCs w:val="18"/>
          <w:lang w:eastAsia="ar-SA"/>
        </w:rPr>
        <w:t>…</w:t>
      </w:r>
      <w:r w:rsidR="005D064F" w:rsidRPr="005D064F">
        <w:rPr>
          <w:rFonts w:ascii="Verdana" w:hAnsi="Verdana"/>
          <w:b/>
          <w:sz w:val="18"/>
          <w:szCs w:val="18"/>
          <w:lang w:eastAsia="ar-SA"/>
        </w:rPr>
        <w:t>.. miesięcy</w:t>
      </w:r>
      <w:r w:rsidR="005D064F">
        <w:rPr>
          <w:rFonts w:ascii="Verdana" w:hAnsi="Verdana"/>
          <w:sz w:val="18"/>
          <w:szCs w:val="18"/>
          <w:lang w:eastAsia="ar-SA"/>
        </w:rPr>
        <w:t xml:space="preserve"> </w:t>
      </w:r>
      <w:r w:rsidR="002D362A">
        <w:rPr>
          <w:rFonts w:ascii="Verdana" w:hAnsi="Verdana"/>
          <w:sz w:val="18"/>
          <w:szCs w:val="18"/>
          <w:lang w:eastAsia="ar-SA"/>
        </w:rPr>
        <w:t>od daty dostawy.</w:t>
      </w:r>
    </w:p>
    <w:p w:rsidR="00252F94" w:rsidRPr="001C00B4" w:rsidRDefault="00252F94" w:rsidP="00CE32D3">
      <w:pPr>
        <w:widowControl w:val="0"/>
        <w:spacing w:line="276" w:lineRule="auto"/>
        <w:rPr>
          <w:rFonts w:ascii="Verdana" w:hAnsi="Verdana" w:cs="Courier New"/>
          <w:b/>
          <w:snapToGrid w:val="0"/>
          <w:sz w:val="18"/>
          <w:szCs w:val="18"/>
        </w:rPr>
      </w:pPr>
      <w:r w:rsidRPr="001C00B4">
        <w:rPr>
          <w:rFonts w:ascii="Verdana" w:hAnsi="Verdana"/>
          <w:b/>
          <w:snapToGrid w:val="0"/>
          <w:sz w:val="18"/>
          <w:szCs w:val="18"/>
          <w:u w:val="single"/>
        </w:rPr>
        <w:t xml:space="preserve">Wartość przedmiotu zamówienia wynosi: </w:t>
      </w:r>
      <w:r w:rsidR="00085DBE">
        <w:rPr>
          <w:rFonts w:ascii="Verdana" w:hAnsi="Verdana" w:cs="Courier New"/>
          <w:b/>
          <w:snapToGrid w:val="0"/>
          <w:sz w:val="18"/>
          <w:szCs w:val="18"/>
          <w:u w:val="single"/>
        </w:rPr>
        <w:t>Część nr ……………..</w:t>
      </w:r>
      <w:r w:rsidR="00C1775E">
        <w:rPr>
          <w:rFonts w:ascii="Verdana" w:hAnsi="Verdana" w:cs="Courier New"/>
          <w:b/>
          <w:snapToGrid w:val="0"/>
          <w:sz w:val="18"/>
          <w:szCs w:val="18"/>
          <w:u w:val="single"/>
        </w:rPr>
        <w:t xml:space="preserve"> *</w:t>
      </w:r>
      <w:r w:rsidR="00CE32D3" w:rsidRPr="00CE32D3">
        <w:rPr>
          <w:rFonts w:ascii="Verdana" w:hAnsi="Verdana" w:cs="Courier New"/>
          <w:b/>
          <w:snapToGrid w:val="0"/>
          <w:sz w:val="18"/>
          <w:szCs w:val="18"/>
        </w:rPr>
        <w:t xml:space="preserve"> </w:t>
      </w:r>
      <w:r w:rsidRPr="00203013">
        <w:rPr>
          <w:rFonts w:ascii="Verdana" w:hAnsi="Verdana" w:cs="Courier New"/>
          <w:b/>
          <w:snapToGrid w:val="0"/>
          <w:sz w:val="18"/>
          <w:szCs w:val="18"/>
        </w:rPr>
        <w:t>Cena brutto dostawy</w:t>
      </w:r>
      <w:r w:rsidR="00CE32D3">
        <w:rPr>
          <w:rFonts w:ascii="Verdana" w:hAnsi="Verdana" w:cs="Courier New"/>
          <w:b/>
          <w:snapToGrid w:val="0"/>
          <w:sz w:val="18"/>
          <w:szCs w:val="18"/>
        </w:rPr>
        <w:br/>
      </w:r>
      <w:r w:rsidRPr="00203013">
        <w:rPr>
          <w:rFonts w:ascii="Verdana" w:hAnsi="Verdana" w:cs="Courier New"/>
          <w:b/>
          <w:snapToGrid w:val="0"/>
          <w:sz w:val="18"/>
          <w:szCs w:val="18"/>
        </w:rPr>
        <w:t>(w zł): ………</w:t>
      </w:r>
      <w:r w:rsidR="001F52D6">
        <w:rPr>
          <w:rFonts w:ascii="Verdana" w:hAnsi="Verdana" w:cs="Courier New"/>
          <w:b/>
          <w:snapToGrid w:val="0"/>
          <w:sz w:val="18"/>
          <w:szCs w:val="18"/>
        </w:rPr>
        <w:t>…………………</w:t>
      </w:r>
      <w:r w:rsidR="00CE32D3">
        <w:rPr>
          <w:rFonts w:ascii="Verdana" w:hAnsi="Verdana" w:cs="Courier New"/>
          <w:b/>
          <w:snapToGrid w:val="0"/>
          <w:sz w:val="18"/>
          <w:szCs w:val="18"/>
        </w:rPr>
        <w:t xml:space="preserve"> </w:t>
      </w:r>
      <w:r w:rsidRPr="001C00B4">
        <w:rPr>
          <w:rFonts w:ascii="Verdana" w:hAnsi="Verdana" w:cs="Courier New"/>
          <w:b/>
          <w:snapToGrid w:val="0"/>
          <w:sz w:val="18"/>
          <w:szCs w:val="18"/>
        </w:rPr>
        <w:t>Słownie:</w:t>
      </w:r>
      <w:r>
        <w:rPr>
          <w:rFonts w:ascii="Verdana" w:hAnsi="Verdana" w:cs="Courier New"/>
          <w:b/>
          <w:snapToGrid w:val="0"/>
          <w:sz w:val="18"/>
          <w:szCs w:val="18"/>
        </w:rPr>
        <w:t xml:space="preserve"> ………</w:t>
      </w:r>
      <w:r w:rsidR="001F52D6">
        <w:rPr>
          <w:rFonts w:ascii="Verdana" w:hAnsi="Verdana" w:cs="Courier New"/>
          <w:b/>
          <w:snapToGrid w:val="0"/>
          <w:sz w:val="18"/>
          <w:szCs w:val="18"/>
        </w:rPr>
        <w:t>………………………………………………………………</w:t>
      </w:r>
      <w:r>
        <w:rPr>
          <w:rFonts w:ascii="Verdana" w:hAnsi="Verdana" w:cs="Courier New"/>
          <w:b/>
          <w:snapToGrid w:val="0"/>
          <w:sz w:val="18"/>
          <w:szCs w:val="18"/>
        </w:rPr>
        <w:t>…</w:t>
      </w:r>
      <w:r w:rsidR="00CE32D3">
        <w:rPr>
          <w:rFonts w:ascii="Verdana" w:hAnsi="Verdana" w:cs="Courier New"/>
          <w:b/>
          <w:snapToGrid w:val="0"/>
          <w:sz w:val="18"/>
          <w:szCs w:val="18"/>
        </w:rPr>
        <w:t>..</w:t>
      </w:r>
    </w:p>
    <w:p w:rsidR="00252F94" w:rsidRDefault="00252F94" w:rsidP="00252F94">
      <w:pPr>
        <w:widowControl w:val="0"/>
        <w:spacing w:line="276" w:lineRule="auto"/>
        <w:jc w:val="both"/>
        <w:rPr>
          <w:rFonts w:ascii="Verdana" w:hAnsi="Verdana"/>
          <w:snapToGrid w:val="0"/>
          <w:sz w:val="18"/>
          <w:szCs w:val="18"/>
        </w:rPr>
      </w:pPr>
      <w:r w:rsidRPr="001C00B4">
        <w:rPr>
          <w:rFonts w:ascii="Verdana" w:hAnsi="Verdana"/>
          <w:snapToGrid w:val="0"/>
          <w:sz w:val="18"/>
          <w:szCs w:val="18"/>
        </w:rPr>
        <w:t>i obejmuje wszelkie koszty związane z wykonaniem przedmiotu zamówienia oraz z warunkami</w:t>
      </w:r>
      <w:r w:rsidR="00BB1DA9">
        <w:rPr>
          <w:rFonts w:ascii="Verdana" w:hAnsi="Verdana"/>
          <w:snapToGrid w:val="0"/>
          <w:sz w:val="18"/>
          <w:szCs w:val="18"/>
        </w:rPr>
        <w:t xml:space="preserve"> stawianymi przez Zamawiającego.</w:t>
      </w:r>
    </w:p>
    <w:p w:rsidR="00AD2C51" w:rsidRPr="005334B6" w:rsidRDefault="00CE32D3" w:rsidP="00854E46">
      <w:pPr>
        <w:pStyle w:val="Akapitzlist"/>
        <w:widowControl w:val="0"/>
        <w:numPr>
          <w:ilvl w:val="0"/>
          <w:numId w:val="45"/>
        </w:numPr>
        <w:tabs>
          <w:tab w:val="left" w:pos="284"/>
        </w:tabs>
        <w:spacing w:line="276" w:lineRule="auto"/>
        <w:ind w:left="0" w:firstLine="0"/>
        <w:jc w:val="both"/>
        <w:rPr>
          <w:rFonts w:ascii="Verdana" w:hAnsi="Verdana"/>
          <w:snapToGrid w:val="0"/>
          <w:sz w:val="18"/>
          <w:szCs w:val="18"/>
        </w:rPr>
      </w:pPr>
      <w:r>
        <w:rPr>
          <w:rFonts w:ascii="Verdana" w:hAnsi="Verdana"/>
          <w:snapToGrid w:val="0"/>
          <w:sz w:val="18"/>
          <w:szCs w:val="18"/>
        </w:rPr>
        <w:t>Zamówieni</w:t>
      </w:r>
      <w:r w:rsidR="00E678DD">
        <w:rPr>
          <w:rFonts w:ascii="Verdana" w:hAnsi="Verdana"/>
          <w:snapToGrid w:val="0"/>
          <w:sz w:val="18"/>
          <w:szCs w:val="18"/>
        </w:rPr>
        <w:t>e</w:t>
      </w:r>
      <w:r>
        <w:rPr>
          <w:rFonts w:ascii="Verdana" w:hAnsi="Verdana"/>
          <w:snapToGrid w:val="0"/>
          <w:sz w:val="18"/>
          <w:szCs w:val="18"/>
        </w:rPr>
        <w:t xml:space="preserve"> wspófinansowane </w:t>
      </w:r>
      <w:r w:rsidR="00CE2304">
        <w:rPr>
          <w:rFonts w:ascii="Verdana" w:hAnsi="Verdana"/>
          <w:snapToGrid w:val="0"/>
          <w:sz w:val="18"/>
          <w:szCs w:val="18"/>
        </w:rPr>
        <w:t xml:space="preserve">jest </w:t>
      </w:r>
      <w:r>
        <w:rPr>
          <w:rFonts w:ascii="Verdana" w:hAnsi="Verdana"/>
          <w:snapToGrid w:val="0"/>
          <w:sz w:val="18"/>
          <w:szCs w:val="18"/>
        </w:rPr>
        <w:t xml:space="preserve">przez Unię Europejską ze środków Europejskiego Funduszu Społecznego w ramach Programu Operacyjnego Wiedza Edukacja Rozwój, realizowanego przez </w:t>
      </w:r>
      <w:r w:rsidRPr="00AD2C51">
        <w:rPr>
          <w:rFonts w:ascii="Verdana" w:hAnsi="Verdana"/>
          <w:snapToGrid w:val="0"/>
          <w:sz w:val="18"/>
          <w:szCs w:val="18"/>
        </w:rPr>
        <w:t>Uniwersytet Łódzki w ramach konkursów Narodowego Centrum Badań i Rozwoju</w:t>
      </w:r>
      <w:r w:rsidR="005334B6">
        <w:rPr>
          <w:rFonts w:ascii="Verdana" w:hAnsi="Verdana"/>
          <w:snapToGrid w:val="0"/>
          <w:sz w:val="18"/>
          <w:szCs w:val="18"/>
        </w:rPr>
        <w:t xml:space="preserve"> </w:t>
      </w:r>
      <w:r w:rsidR="005334B6">
        <w:rPr>
          <w:rFonts w:ascii="Verdana" w:hAnsi="Verdana"/>
          <w:sz w:val="18"/>
          <w:szCs w:val="18"/>
        </w:rPr>
        <w:t>- projekt</w:t>
      </w:r>
      <w:r w:rsidR="005334B6">
        <w:rPr>
          <w:rFonts w:ascii="Verdana" w:hAnsi="Verdana"/>
          <w:sz w:val="18"/>
          <w:szCs w:val="18"/>
        </w:rPr>
        <w:br/>
        <w:t>pn. „Doskonałość naukowa kluczem do doskonałości kształcenia” POWR.03.05.00-IP.08-00-PZ1/17 na podstawie umowy nr POWR.03.05.00-00-Z092/17-00 z dnia 28.06.2018 r.</w:t>
      </w:r>
    </w:p>
    <w:p w:rsidR="00C1775E" w:rsidRDefault="00C1775E" w:rsidP="00C1775E">
      <w:pPr>
        <w:widowControl w:val="0"/>
        <w:spacing w:line="276" w:lineRule="auto"/>
        <w:jc w:val="both"/>
        <w:rPr>
          <w:rFonts w:ascii="Verdana" w:hAnsi="Verdana"/>
          <w:i/>
          <w:sz w:val="16"/>
          <w:szCs w:val="18"/>
          <w:lang w:eastAsia="ar-SA"/>
        </w:rPr>
      </w:pPr>
    </w:p>
    <w:p w:rsidR="00C1775E" w:rsidRPr="001F52D6" w:rsidRDefault="00C1775E" w:rsidP="00C1775E">
      <w:pPr>
        <w:widowControl w:val="0"/>
        <w:spacing w:line="276" w:lineRule="auto"/>
        <w:jc w:val="both"/>
        <w:rPr>
          <w:rFonts w:ascii="Verdana" w:hAnsi="Verdana"/>
          <w:i/>
          <w:sz w:val="14"/>
          <w:szCs w:val="18"/>
          <w:lang w:eastAsia="ar-SA"/>
        </w:rPr>
      </w:pPr>
      <w:r w:rsidRPr="001F52D6">
        <w:rPr>
          <w:rFonts w:ascii="Verdana" w:hAnsi="Verdana"/>
          <w:i/>
          <w:sz w:val="14"/>
          <w:szCs w:val="18"/>
          <w:lang w:eastAsia="ar-SA"/>
        </w:rPr>
        <w:t>* zgodnie z rozstrzygnięciem postępowania przetargowego</w:t>
      </w:r>
    </w:p>
    <w:p w:rsidR="00252F94" w:rsidRPr="001C00B4" w:rsidRDefault="00252F94" w:rsidP="00252F94">
      <w:pPr>
        <w:widowControl w:val="0"/>
        <w:autoSpaceDE w:val="0"/>
        <w:spacing w:line="276" w:lineRule="auto"/>
        <w:jc w:val="center"/>
        <w:rPr>
          <w:rFonts w:ascii="Verdana" w:hAnsi="Verdana" w:cs="Courier New"/>
          <w:b/>
          <w:bCs/>
          <w:snapToGrid w:val="0"/>
          <w:sz w:val="18"/>
          <w:szCs w:val="18"/>
        </w:rPr>
      </w:pPr>
      <w:r>
        <w:rPr>
          <w:rFonts w:ascii="Verdana" w:hAnsi="Verdana" w:cs="Courier New"/>
          <w:b/>
          <w:bCs/>
          <w:snapToGrid w:val="0"/>
          <w:sz w:val="18"/>
          <w:szCs w:val="18"/>
        </w:rPr>
        <w:t>§ 2</w:t>
      </w:r>
    </w:p>
    <w:p w:rsidR="00252F94" w:rsidRPr="001C00B4" w:rsidRDefault="00252F94" w:rsidP="00252F94">
      <w:pPr>
        <w:widowControl w:val="0"/>
        <w:autoSpaceDE w:val="0"/>
        <w:spacing w:line="276" w:lineRule="auto"/>
        <w:jc w:val="both"/>
        <w:rPr>
          <w:rFonts w:ascii="Verdana" w:hAnsi="Verdana" w:cs="Courier New"/>
          <w:snapToGrid w:val="0"/>
          <w:sz w:val="18"/>
          <w:szCs w:val="18"/>
        </w:rPr>
      </w:pPr>
      <w:r w:rsidRPr="001C00B4">
        <w:rPr>
          <w:rFonts w:ascii="Verdana" w:hAnsi="Verdana" w:cs="Courier New"/>
          <w:snapToGrid w:val="0"/>
          <w:sz w:val="18"/>
          <w:szCs w:val="18"/>
        </w:rPr>
        <w:t xml:space="preserve">Wykonawca zobowiązuje się do realizacji przedmiotu umowy w formie określonej w </w:t>
      </w:r>
      <w:r w:rsidR="008D45B7">
        <w:rPr>
          <w:rFonts w:ascii="Verdana" w:hAnsi="Verdana" w:cs="Courier New"/>
          <w:snapToGrid w:val="0"/>
          <w:sz w:val="18"/>
          <w:szCs w:val="18"/>
        </w:rPr>
        <w:t>Z</w:t>
      </w:r>
      <w:r w:rsidRPr="001C00B4">
        <w:rPr>
          <w:rFonts w:ascii="Verdana" w:hAnsi="Verdana" w:cs="Courier New"/>
          <w:snapToGrid w:val="0"/>
          <w:sz w:val="18"/>
          <w:szCs w:val="18"/>
        </w:rPr>
        <w:t>ałączniku nr 1 do umowy (</w:t>
      </w:r>
      <w:r w:rsidRPr="008F37EE">
        <w:rPr>
          <w:rFonts w:ascii="Verdana" w:hAnsi="Verdana" w:cs="Courier New"/>
          <w:i/>
          <w:snapToGrid w:val="0"/>
          <w:sz w:val="18"/>
          <w:szCs w:val="18"/>
        </w:rPr>
        <w:t>Formularz oferty</w:t>
      </w:r>
      <w:r>
        <w:rPr>
          <w:rFonts w:ascii="Verdana" w:hAnsi="Verdana" w:cs="Courier New"/>
          <w:snapToGrid w:val="0"/>
          <w:sz w:val="18"/>
          <w:szCs w:val="18"/>
        </w:rPr>
        <w:t xml:space="preserve"> i </w:t>
      </w:r>
      <w:r>
        <w:rPr>
          <w:rFonts w:ascii="Verdana" w:hAnsi="Verdana" w:cs="Courier New"/>
          <w:i/>
          <w:snapToGrid w:val="0"/>
          <w:sz w:val="18"/>
          <w:szCs w:val="18"/>
        </w:rPr>
        <w:t>Formularz cenowy</w:t>
      </w:r>
      <w:r w:rsidRPr="001C00B4">
        <w:rPr>
          <w:rFonts w:ascii="Verdana" w:hAnsi="Verdana" w:cs="Courier New"/>
          <w:snapToGrid w:val="0"/>
          <w:sz w:val="18"/>
          <w:szCs w:val="18"/>
        </w:rPr>
        <w:t xml:space="preserve"> złożon</w:t>
      </w:r>
      <w:r>
        <w:rPr>
          <w:rFonts w:ascii="Verdana" w:hAnsi="Verdana" w:cs="Courier New"/>
          <w:snapToGrid w:val="0"/>
          <w:sz w:val="18"/>
          <w:szCs w:val="18"/>
        </w:rPr>
        <w:t>e</w:t>
      </w:r>
      <w:r w:rsidRPr="001C00B4">
        <w:rPr>
          <w:rFonts w:ascii="Verdana" w:hAnsi="Verdana" w:cs="Courier New"/>
          <w:snapToGrid w:val="0"/>
          <w:sz w:val="18"/>
          <w:szCs w:val="18"/>
        </w:rPr>
        <w:t xml:space="preserve"> przez Wykonawcę w postępowaniu przetargowym stanowi</w:t>
      </w:r>
      <w:r>
        <w:rPr>
          <w:rFonts w:ascii="Verdana" w:hAnsi="Verdana" w:cs="Courier New"/>
          <w:snapToGrid w:val="0"/>
          <w:sz w:val="18"/>
          <w:szCs w:val="18"/>
        </w:rPr>
        <w:t>ące</w:t>
      </w:r>
      <w:r w:rsidRPr="001C00B4">
        <w:rPr>
          <w:rFonts w:ascii="Verdana" w:hAnsi="Verdana" w:cs="Courier New"/>
          <w:snapToGrid w:val="0"/>
          <w:sz w:val="18"/>
          <w:szCs w:val="18"/>
        </w:rPr>
        <w:t xml:space="preserve"> integralną część umowy) na własny koszt i dostarczenie na adres podany przez Zamawiającego.</w:t>
      </w:r>
    </w:p>
    <w:p w:rsidR="00252F94" w:rsidRDefault="00252F94" w:rsidP="00252F94">
      <w:pPr>
        <w:widowControl w:val="0"/>
        <w:autoSpaceDE w:val="0"/>
        <w:spacing w:line="276" w:lineRule="auto"/>
        <w:jc w:val="center"/>
        <w:rPr>
          <w:rFonts w:ascii="Verdana" w:hAnsi="Verdana" w:cs="Courier New"/>
          <w:b/>
          <w:bCs/>
          <w:snapToGrid w:val="0"/>
          <w:sz w:val="18"/>
          <w:szCs w:val="18"/>
        </w:rPr>
      </w:pPr>
    </w:p>
    <w:p w:rsidR="00252F94" w:rsidRPr="001C00B4" w:rsidRDefault="00252F94" w:rsidP="00252F94">
      <w:pPr>
        <w:widowControl w:val="0"/>
        <w:autoSpaceDE w:val="0"/>
        <w:spacing w:line="276" w:lineRule="auto"/>
        <w:jc w:val="center"/>
        <w:rPr>
          <w:rFonts w:ascii="Verdana" w:hAnsi="Verdana" w:cs="Courier New"/>
          <w:b/>
          <w:bCs/>
          <w:snapToGrid w:val="0"/>
          <w:sz w:val="18"/>
          <w:szCs w:val="18"/>
        </w:rPr>
      </w:pPr>
      <w:r>
        <w:rPr>
          <w:rFonts w:ascii="Verdana" w:hAnsi="Verdana" w:cs="Courier New"/>
          <w:b/>
          <w:bCs/>
          <w:snapToGrid w:val="0"/>
          <w:sz w:val="18"/>
          <w:szCs w:val="18"/>
        </w:rPr>
        <w:t>§ 3</w:t>
      </w:r>
    </w:p>
    <w:p w:rsidR="00252F94" w:rsidRPr="003D6A9E" w:rsidRDefault="00252F94" w:rsidP="00252F94">
      <w:pPr>
        <w:widowControl w:val="0"/>
        <w:autoSpaceDE w:val="0"/>
        <w:spacing w:line="276" w:lineRule="auto"/>
        <w:jc w:val="both"/>
        <w:rPr>
          <w:rFonts w:ascii="Verdana" w:hAnsi="Verdana"/>
          <w:snapToGrid w:val="0"/>
          <w:sz w:val="18"/>
          <w:szCs w:val="18"/>
        </w:rPr>
      </w:pPr>
      <w:r w:rsidRPr="003D6A9E">
        <w:rPr>
          <w:rFonts w:ascii="Verdana" w:hAnsi="Verdana" w:cs="Courier New"/>
          <w:snapToGrid w:val="0"/>
          <w:sz w:val="18"/>
          <w:szCs w:val="18"/>
        </w:rPr>
        <w:t xml:space="preserve">Przedmiot umowy zostanie zrealizowany </w:t>
      </w:r>
      <w:r w:rsidRPr="003D6A9E">
        <w:rPr>
          <w:rFonts w:ascii="Verdana" w:hAnsi="Verdana" w:cs="Courier New"/>
          <w:b/>
          <w:snapToGrid w:val="0"/>
          <w:sz w:val="18"/>
          <w:szCs w:val="18"/>
        </w:rPr>
        <w:t xml:space="preserve">w terminie </w:t>
      </w:r>
      <w:r w:rsidR="00B970F0">
        <w:rPr>
          <w:rFonts w:ascii="Verdana" w:hAnsi="Verdana"/>
          <w:b/>
          <w:snapToGrid w:val="0"/>
          <w:sz w:val="18"/>
          <w:szCs w:val="18"/>
        </w:rPr>
        <w:t>do dnia 10.02.2020 r.</w:t>
      </w:r>
    </w:p>
    <w:p w:rsidR="00252F94" w:rsidRPr="001C00B4" w:rsidRDefault="00252F94" w:rsidP="00252F94">
      <w:pPr>
        <w:widowControl w:val="0"/>
        <w:tabs>
          <w:tab w:val="left" w:pos="4695"/>
        </w:tabs>
        <w:spacing w:line="276" w:lineRule="auto"/>
        <w:rPr>
          <w:rFonts w:ascii="Verdana" w:hAnsi="Verdana" w:cs="Courier New"/>
          <w:b/>
          <w:bCs/>
          <w:snapToGrid w:val="0"/>
          <w:sz w:val="18"/>
          <w:szCs w:val="18"/>
        </w:rPr>
      </w:pPr>
    </w:p>
    <w:p w:rsidR="00252F94" w:rsidRPr="001C00B4" w:rsidRDefault="00252F94" w:rsidP="00252F94">
      <w:pPr>
        <w:widowControl w:val="0"/>
        <w:tabs>
          <w:tab w:val="left" w:pos="4695"/>
        </w:tabs>
        <w:spacing w:line="276" w:lineRule="auto"/>
        <w:jc w:val="center"/>
        <w:rPr>
          <w:rFonts w:ascii="Verdana" w:hAnsi="Verdana" w:cs="Courier New"/>
          <w:b/>
          <w:bCs/>
          <w:snapToGrid w:val="0"/>
          <w:sz w:val="18"/>
          <w:szCs w:val="18"/>
          <w:lang w:val="en-US"/>
        </w:rPr>
      </w:pPr>
      <w:r>
        <w:rPr>
          <w:rFonts w:ascii="Verdana" w:hAnsi="Verdana" w:cs="Courier New"/>
          <w:b/>
          <w:bCs/>
          <w:snapToGrid w:val="0"/>
          <w:sz w:val="18"/>
          <w:szCs w:val="18"/>
          <w:lang w:val="en-US"/>
        </w:rPr>
        <w:t>§ 4</w:t>
      </w:r>
    </w:p>
    <w:p w:rsidR="00252F94" w:rsidRPr="00BB1DA9" w:rsidRDefault="00252F94" w:rsidP="00854E46">
      <w:pPr>
        <w:widowControl w:val="0"/>
        <w:numPr>
          <w:ilvl w:val="1"/>
          <w:numId w:val="3"/>
        </w:numPr>
        <w:tabs>
          <w:tab w:val="clear" w:pos="360"/>
        </w:tabs>
        <w:autoSpaceDE w:val="0"/>
        <w:spacing w:line="276" w:lineRule="auto"/>
        <w:ind w:left="426" w:hanging="426"/>
        <w:jc w:val="both"/>
        <w:rPr>
          <w:rFonts w:ascii="Verdana" w:hAnsi="Verdana" w:cs="Courier New"/>
          <w:snapToGrid w:val="0"/>
          <w:color w:val="FF6600"/>
          <w:sz w:val="18"/>
          <w:szCs w:val="18"/>
        </w:rPr>
      </w:pPr>
      <w:r w:rsidRPr="00F53950">
        <w:rPr>
          <w:rFonts w:ascii="Verdana" w:hAnsi="Verdana" w:cs="Courier New"/>
          <w:snapToGrid w:val="0"/>
          <w:color w:val="000000"/>
          <w:sz w:val="18"/>
          <w:szCs w:val="18"/>
        </w:rPr>
        <w:t xml:space="preserve">Zamawiający zobowiązuje się do zapłaty należności po wykonaniu zamówionej dostawy, przelewem </w:t>
      </w:r>
      <w:r w:rsidRPr="00F53950">
        <w:rPr>
          <w:rFonts w:ascii="Verdana" w:hAnsi="Verdana" w:cs="Courier New"/>
          <w:bCs/>
          <w:snapToGrid w:val="0"/>
          <w:color w:val="000000"/>
          <w:sz w:val="18"/>
          <w:szCs w:val="18"/>
        </w:rPr>
        <w:t xml:space="preserve">nie później </w:t>
      </w:r>
      <w:r>
        <w:rPr>
          <w:rFonts w:ascii="Verdana" w:hAnsi="Verdana" w:cs="Courier New"/>
          <w:bCs/>
          <w:snapToGrid w:val="0"/>
          <w:color w:val="000000"/>
          <w:sz w:val="18"/>
          <w:szCs w:val="18"/>
        </w:rPr>
        <w:t xml:space="preserve">niż </w:t>
      </w:r>
      <w:r w:rsidRPr="00AF3CC6">
        <w:rPr>
          <w:rFonts w:ascii="Verdana" w:hAnsi="Verdana" w:cs="Courier New"/>
          <w:b/>
          <w:bCs/>
          <w:snapToGrid w:val="0"/>
          <w:color w:val="000000"/>
          <w:sz w:val="18"/>
          <w:szCs w:val="18"/>
        </w:rPr>
        <w:t>….. dni</w:t>
      </w:r>
      <w:r>
        <w:rPr>
          <w:rFonts w:ascii="Verdana" w:hAnsi="Verdana" w:cs="Courier New"/>
          <w:bCs/>
          <w:snapToGrid w:val="0"/>
          <w:color w:val="000000"/>
          <w:sz w:val="18"/>
          <w:szCs w:val="18"/>
        </w:rPr>
        <w:t xml:space="preserve"> </w:t>
      </w:r>
      <w:r w:rsidRPr="00AF3CC6">
        <w:rPr>
          <w:rFonts w:ascii="Verdana" w:hAnsi="Verdana" w:cs="Courier New"/>
          <w:snapToGrid w:val="0"/>
          <w:color w:val="000000"/>
          <w:sz w:val="18"/>
          <w:szCs w:val="18"/>
        </w:rPr>
        <w:t xml:space="preserve">od momentu podpisania </w:t>
      </w:r>
      <w:r w:rsidRPr="00AF3CC6">
        <w:rPr>
          <w:rFonts w:ascii="Verdana" w:hAnsi="Verdana" w:cs="Courier New"/>
          <w:i/>
          <w:snapToGrid w:val="0"/>
          <w:color w:val="000000"/>
          <w:sz w:val="18"/>
          <w:szCs w:val="18"/>
        </w:rPr>
        <w:t>Protokołu zdawczo-odbiorczego</w:t>
      </w:r>
      <w:r w:rsidR="000F3E42">
        <w:rPr>
          <w:rFonts w:ascii="Verdana" w:hAnsi="Verdana" w:cs="Courier New"/>
          <w:snapToGrid w:val="0"/>
          <w:color w:val="000000"/>
          <w:sz w:val="18"/>
          <w:szCs w:val="18"/>
        </w:rPr>
        <w:br/>
      </w:r>
      <w:r w:rsidRPr="00AF3CC6">
        <w:rPr>
          <w:rFonts w:ascii="Verdana" w:hAnsi="Verdana" w:cs="Courier New"/>
          <w:snapToGrid w:val="0"/>
          <w:color w:val="000000"/>
          <w:sz w:val="18"/>
          <w:szCs w:val="18"/>
        </w:rPr>
        <w:t xml:space="preserve">i dostarczenia prawidłowo </w:t>
      </w:r>
      <w:r w:rsidRPr="00AF3CC6">
        <w:rPr>
          <w:rFonts w:ascii="Verdana" w:hAnsi="Verdana" w:cs="Courier New"/>
          <w:snapToGrid w:val="0"/>
          <w:sz w:val="18"/>
          <w:szCs w:val="18"/>
        </w:rPr>
        <w:t>wystawionej faktury na własny koszt na adres podany przez Zamawiającego.</w:t>
      </w:r>
    </w:p>
    <w:p w:rsidR="00BB1DA9" w:rsidRPr="00BB1DA9" w:rsidRDefault="00BB1DA9" w:rsidP="00854E46">
      <w:pPr>
        <w:widowControl w:val="0"/>
        <w:numPr>
          <w:ilvl w:val="1"/>
          <w:numId w:val="3"/>
        </w:numPr>
        <w:tabs>
          <w:tab w:val="clear" w:pos="360"/>
        </w:tabs>
        <w:autoSpaceDE w:val="0"/>
        <w:spacing w:line="276" w:lineRule="auto"/>
        <w:ind w:left="426" w:hanging="426"/>
        <w:jc w:val="both"/>
        <w:rPr>
          <w:rFonts w:ascii="Verdana" w:hAnsi="Verdana" w:cs="Courier New"/>
          <w:snapToGrid w:val="0"/>
          <w:color w:val="FF6600"/>
          <w:sz w:val="18"/>
          <w:szCs w:val="18"/>
        </w:rPr>
      </w:pPr>
      <w:r w:rsidRPr="00BB1DA9">
        <w:rPr>
          <w:rFonts w:ascii="Verdana" w:hAnsi="Verdana" w:cs="Courier New"/>
          <w:snapToGrid w:val="0"/>
          <w:sz w:val="18"/>
          <w:szCs w:val="18"/>
        </w:rPr>
        <w:t>Strony ustalają, że faktura zostanie wystawiona po wykonaniu kompletnej dostawy przedmiotu umowy potwierdzonej protokołem zdawczo-odbiorczym po spełnieniu następujących warunków:</w:t>
      </w:r>
    </w:p>
    <w:p w:rsidR="00BB1DA9" w:rsidRPr="00BB1DA9" w:rsidRDefault="00BB1DA9" w:rsidP="00854E46">
      <w:pPr>
        <w:numPr>
          <w:ilvl w:val="0"/>
          <w:numId w:val="52"/>
        </w:numPr>
        <w:tabs>
          <w:tab w:val="left" w:pos="0"/>
        </w:tabs>
        <w:spacing w:line="276" w:lineRule="auto"/>
        <w:jc w:val="both"/>
        <w:rPr>
          <w:rFonts w:ascii="Verdana" w:hAnsi="Verdana"/>
          <w:sz w:val="18"/>
          <w:szCs w:val="18"/>
        </w:rPr>
      </w:pPr>
      <w:r w:rsidRPr="00BB1DA9">
        <w:rPr>
          <w:rFonts w:ascii="Verdana" w:hAnsi="Verdana"/>
          <w:sz w:val="18"/>
          <w:szCs w:val="18"/>
        </w:rPr>
        <w:t>faktury powinny być wystawione na jednostkę organizacyjną UŁ i dostarczone do jednostki organizacyjnej UŁ, która składa poszczególne zamówienie,</w:t>
      </w:r>
    </w:p>
    <w:p w:rsidR="00BB1DA9" w:rsidRPr="00BB1DA9" w:rsidRDefault="00BB1DA9" w:rsidP="00854E46">
      <w:pPr>
        <w:numPr>
          <w:ilvl w:val="0"/>
          <w:numId w:val="52"/>
        </w:numPr>
        <w:tabs>
          <w:tab w:val="left" w:pos="0"/>
        </w:tabs>
        <w:spacing w:line="276" w:lineRule="auto"/>
        <w:jc w:val="both"/>
        <w:rPr>
          <w:rFonts w:ascii="Verdana" w:hAnsi="Verdana"/>
          <w:sz w:val="18"/>
          <w:szCs w:val="18"/>
        </w:rPr>
      </w:pPr>
      <w:r w:rsidRPr="00BB1DA9">
        <w:rPr>
          <w:rFonts w:ascii="Verdana" w:hAnsi="Verdana"/>
          <w:sz w:val="18"/>
          <w:szCs w:val="18"/>
        </w:rPr>
        <w:lastRenderedPageBreak/>
        <w:t>faktura specyfikuje przedmiot umowy zgodnie z opisem pozycji asortymentowych oferty, przedstawionej w załączniku nr 1 do umowy, z przytoczeniem liczby sztuk, ceny jednostkowej oraz wartości dla danej części określonej w ofercie,</w:t>
      </w:r>
    </w:p>
    <w:p w:rsidR="00BB1DA9" w:rsidRPr="00BB1DA9" w:rsidRDefault="00BB1DA9" w:rsidP="00854E46">
      <w:pPr>
        <w:numPr>
          <w:ilvl w:val="0"/>
          <w:numId w:val="52"/>
        </w:numPr>
        <w:tabs>
          <w:tab w:val="left" w:pos="0"/>
        </w:tabs>
        <w:spacing w:line="276" w:lineRule="auto"/>
        <w:jc w:val="both"/>
        <w:rPr>
          <w:rFonts w:ascii="Verdana" w:hAnsi="Verdana"/>
          <w:sz w:val="18"/>
          <w:szCs w:val="18"/>
          <w:u w:val="single"/>
        </w:rPr>
      </w:pPr>
      <w:r w:rsidRPr="00BB1DA9">
        <w:rPr>
          <w:rFonts w:ascii="Verdana" w:hAnsi="Verdana"/>
          <w:sz w:val="18"/>
          <w:szCs w:val="18"/>
          <w:u w:val="single"/>
        </w:rPr>
        <w:t>na fakturze Sprzedawca jest zobowiązany umieścić zapis: „</w:t>
      </w:r>
      <w:r w:rsidRPr="00BB1DA9">
        <w:rPr>
          <w:rFonts w:ascii="Verdana" w:hAnsi="Verdana"/>
          <w:bCs/>
          <w:sz w:val="18"/>
          <w:szCs w:val="18"/>
          <w:u w:val="single"/>
        </w:rPr>
        <w:t xml:space="preserve">Zakupiono zgodnie z art. 39 </w:t>
      </w:r>
      <w:proofErr w:type="spellStart"/>
      <w:r w:rsidRPr="00BB1DA9">
        <w:rPr>
          <w:rFonts w:ascii="Verdana" w:hAnsi="Verdana"/>
          <w:bCs/>
          <w:sz w:val="18"/>
          <w:szCs w:val="18"/>
          <w:u w:val="single"/>
        </w:rPr>
        <w:t>upzp</w:t>
      </w:r>
      <w:proofErr w:type="spellEnd"/>
      <w:r w:rsidRPr="00BB1DA9">
        <w:rPr>
          <w:rFonts w:ascii="Verdana" w:hAnsi="Verdana"/>
          <w:bCs/>
          <w:sz w:val="18"/>
          <w:szCs w:val="18"/>
          <w:u w:val="single"/>
        </w:rPr>
        <w:t xml:space="preserve"> w trybie przetargu nieograniczonego, nr sprawy </w:t>
      </w:r>
      <w:r w:rsidR="002A7698">
        <w:rPr>
          <w:rFonts w:ascii="Verdana" w:hAnsi="Verdana"/>
          <w:bCs/>
          <w:sz w:val="18"/>
          <w:szCs w:val="18"/>
          <w:u w:val="single"/>
        </w:rPr>
        <w:t>02/ZP/2020</w:t>
      </w:r>
      <w:r w:rsidRPr="00BB1DA9">
        <w:rPr>
          <w:rFonts w:ascii="Verdana" w:hAnsi="Verdana"/>
          <w:bCs/>
          <w:sz w:val="18"/>
          <w:szCs w:val="18"/>
          <w:u w:val="single"/>
        </w:rPr>
        <w:t>, umowa z dnia ___________ 20</w:t>
      </w:r>
      <w:r w:rsidR="002A7698">
        <w:rPr>
          <w:rFonts w:ascii="Verdana" w:hAnsi="Verdana"/>
          <w:bCs/>
          <w:sz w:val="18"/>
          <w:szCs w:val="18"/>
          <w:u w:val="single"/>
        </w:rPr>
        <w:t xml:space="preserve">20 </w:t>
      </w:r>
      <w:r w:rsidRPr="00BB1DA9">
        <w:rPr>
          <w:rFonts w:ascii="Verdana" w:hAnsi="Verdana"/>
          <w:bCs/>
          <w:sz w:val="18"/>
          <w:szCs w:val="18"/>
          <w:u w:val="single"/>
        </w:rPr>
        <w:t>r.”</w:t>
      </w:r>
    </w:p>
    <w:p w:rsidR="00BB1DA9" w:rsidRPr="00BB1DA9" w:rsidRDefault="00BB1DA9" w:rsidP="00854E46">
      <w:pPr>
        <w:numPr>
          <w:ilvl w:val="0"/>
          <w:numId w:val="52"/>
        </w:numPr>
        <w:tabs>
          <w:tab w:val="left" w:pos="0"/>
        </w:tabs>
        <w:spacing w:line="276" w:lineRule="auto"/>
        <w:jc w:val="both"/>
        <w:rPr>
          <w:rFonts w:ascii="Verdana" w:hAnsi="Verdana"/>
          <w:sz w:val="18"/>
          <w:szCs w:val="18"/>
        </w:rPr>
      </w:pPr>
      <w:r w:rsidRPr="00BB1DA9">
        <w:rPr>
          <w:rFonts w:ascii="Verdana" w:hAnsi="Verdana"/>
          <w:sz w:val="18"/>
          <w:szCs w:val="18"/>
        </w:rPr>
        <w:t xml:space="preserve">protokół zdawczo – odbiorczy potwierdzi realizacje dostawy zgodnie z umową w zakresie pozycji asortymentowej oferty, i datę dostawy (Wzór Protokołu stanowi załącznik </w:t>
      </w:r>
      <w:r w:rsidR="00E60999">
        <w:rPr>
          <w:rFonts w:ascii="Verdana" w:hAnsi="Verdana"/>
          <w:sz w:val="18"/>
          <w:szCs w:val="18"/>
        </w:rPr>
        <w:t xml:space="preserve">nr 2 </w:t>
      </w:r>
      <w:r w:rsidR="006E551D">
        <w:rPr>
          <w:rFonts w:ascii="Verdana" w:hAnsi="Verdana"/>
          <w:sz w:val="18"/>
          <w:szCs w:val="18"/>
        </w:rPr>
        <w:t>do umowy).</w:t>
      </w:r>
    </w:p>
    <w:p w:rsidR="00360371" w:rsidRPr="00360371" w:rsidRDefault="00360371" w:rsidP="00854E46">
      <w:pPr>
        <w:pStyle w:val="Akapitzlist"/>
        <w:widowControl w:val="0"/>
        <w:numPr>
          <w:ilvl w:val="1"/>
          <w:numId w:val="53"/>
        </w:numPr>
        <w:autoSpaceDE w:val="0"/>
        <w:jc w:val="both"/>
        <w:rPr>
          <w:rFonts w:ascii="Verdana" w:hAnsi="Verdana" w:cs="Courier New"/>
          <w:sz w:val="18"/>
          <w:szCs w:val="18"/>
        </w:rPr>
      </w:pPr>
      <w:r w:rsidRPr="00360371">
        <w:rPr>
          <w:rFonts w:ascii="Verdana" w:hAnsi="Verdana" w:cs="Courier New"/>
          <w:sz w:val="18"/>
          <w:szCs w:val="18"/>
        </w:rPr>
        <w:t>Zamawiający dopuszcza możliwość przesyłania ustrukturyzowanych faktur elektronicznych na konto Zamawiającego utworzone na platformie stworzonej w trybie ustawy z dnia 9 listopada 2018r. o elektronicznym fakturowaniu w zamówieniach publicznych, koncesjach na roboty budowlane lub usługi oraz partnerstwie publiczno-prywatnym (Dz.U. z 2018r. poz. 2191).</w:t>
      </w:r>
    </w:p>
    <w:p w:rsidR="00C3521B" w:rsidRDefault="00C3521B" w:rsidP="00C3521B">
      <w:pPr>
        <w:widowControl w:val="0"/>
        <w:autoSpaceDE w:val="0"/>
        <w:spacing w:line="276" w:lineRule="auto"/>
        <w:ind w:left="426"/>
        <w:jc w:val="center"/>
        <w:rPr>
          <w:rFonts w:ascii="Verdana" w:hAnsi="Verdana" w:cs="Courier New"/>
          <w:b/>
          <w:bCs/>
          <w:snapToGrid w:val="0"/>
          <w:sz w:val="18"/>
          <w:szCs w:val="18"/>
        </w:rPr>
      </w:pPr>
    </w:p>
    <w:p w:rsidR="00C3521B" w:rsidRPr="00C3521B" w:rsidRDefault="00C3521B" w:rsidP="00C3521B">
      <w:pPr>
        <w:widowControl w:val="0"/>
        <w:autoSpaceDE w:val="0"/>
        <w:spacing w:line="276" w:lineRule="auto"/>
        <w:ind w:left="426"/>
        <w:jc w:val="center"/>
        <w:rPr>
          <w:rFonts w:ascii="Verdana" w:hAnsi="Verdana" w:cs="Courier New"/>
          <w:b/>
          <w:bCs/>
          <w:snapToGrid w:val="0"/>
          <w:sz w:val="18"/>
          <w:szCs w:val="18"/>
        </w:rPr>
      </w:pPr>
      <w:r>
        <w:rPr>
          <w:rFonts w:ascii="Verdana" w:hAnsi="Verdana" w:cs="Courier New"/>
          <w:b/>
          <w:bCs/>
          <w:snapToGrid w:val="0"/>
          <w:sz w:val="18"/>
          <w:szCs w:val="18"/>
        </w:rPr>
        <w:t>§ 4a</w:t>
      </w:r>
    </w:p>
    <w:p w:rsidR="00C3521B" w:rsidRPr="00C3521B" w:rsidRDefault="00C3521B" w:rsidP="00C3521B">
      <w:pPr>
        <w:pStyle w:val="Akapitzlist"/>
        <w:numPr>
          <w:ilvl w:val="0"/>
          <w:numId w:val="55"/>
        </w:numPr>
        <w:spacing w:after="200" w:line="276" w:lineRule="auto"/>
        <w:ind w:left="567" w:hanging="567"/>
        <w:jc w:val="both"/>
        <w:rPr>
          <w:rFonts w:ascii="Verdana" w:hAnsi="Verdana"/>
          <w:sz w:val="18"/>
        </w:rPr>
      </w:pPr>
      <w:r w:rsidRPr="00C3521B">
        <w:rPr>
          <w:rFonts w:ascii="Verdana" w:hAnsi="Verdana"/>
          <w:sz w:val="18"/>
        </w:rPr>
        <w:t xml:space="preserve">Zamawiający oświadcza, że będzie realizować płatności za faktury z zastosowaniem mechanizmu podzielonej płatności tzw. Split </w:t>
      </w:r>
      <w:proofErr w:type="spellStart"/>
      <w:r w:rsidRPr="00C3521B">
        <w:rPr>
          <w:rFonts w:ascii="Verdana" w:hAnsi="Verdana"/>
          <w:sz w:val="18"/>
        </w:rPr>
        <w:t>payment</w:t>
      </w:r>
      <w:proofErr w:type="spellEnd"/>
      <w:r w:rsidRPr="00C3521B">
        <w:rPr>
          <w:rFonts w:ascii="Verdana" w:hAnsi="Verdana"/>
          <w:sz w:val="18"/>
        </w:rPr>
        <w:t>.</w:t>
      </w:r>
    </w:p>
    <w:p w:rsidR="00C3521B" w:rsidRPr="00C3521B" w:rsidRDefault="00C3521B" w:rsidP="00C3521B">
      <w:pPr>
        <w:pStyle w:val="Akapitzlist"/>
        <w:numPr>
          <w:ilvl w:val="0"/>
          <w:numId w:val="55"/>
        </w:numPr>
        <w:spacing w:after="200" w:line="276" w:lineRule="auto"/>
        <w:ind w:left="567" w:hanging="567"/>
        <w:jc w:val="both"/>
        <w:rPr>
          <w:rFonts w:ascii="Verdana" w:hAnsi="Verdana"/>
          <w:sz w:val="18"/>
        </w:rPr>
      </w:pPr>
      <w:r w:rsidRPr="00C3521B">
        <w:rPr>
          <w:rFonts w:ascii="Verdana" w:hAnsi="Verdana"/>
          <w:sz w:val="18"/>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rsidR="00C3521B" w:rsidRPr="00C3521B" w:rsidRDefault="00C3521B" w:rsidP="00C3521B">
      <w:pPr>
        <w:pStyle w:val="Akapitzlist"/>
        <w:numPr>
          <w:ilvl w:val="0"/>
          <w:numId w:val="55"/>
        </w:numPr>
        <w:spacing w:after="200" w:line="276" w:lineRule="auto"/>
        <w:ind w:left="567" w:hanging="567"/>
        <w:jc w:val="both"/>
        <w:rPr>
          <w:rFonts w:ascii="Verdana" w:hAnsi="Verdana"/>
          <w:sz w:val="18"/>
        </w:rPr>
      </w:pPr>
      <w:r w:rsidRPr="00C3521B">
        <w:rPr>
          <w:rFonts w:ascii="Verdana" w:hAnsi="Verdana"/>
          <w:sz w:val="18"/>
        </w:rPr>
        <w:t>Wykonawca oświadcza, że konto firmowe, na które maja być dokonywane płatności wynikające z niniejszej umowy, jest zgłoszone do Urzędu Skarbowego.</w:t>
      </w:r>
    </w:p>
    <w:p w:rsidR="00C3521B" w:rsidRPr="00C3521B" w:rsidRDefault="00C3521B" w:rsidP="00C3521B">
      <w:pPr>
        <w:pStyle w:val="Akapitzlist"/>
        <w:numPr>
          <w:ilvl w:val="0"/>
          <w:numId w:val="55"/>
        </w:numPr>
        <w:spacing w:after="200" w:line="276" w:lineRule="auto"/>
        <w:ind w:left="567" w:hanging="567"/>
        <w:jc w:val="both"/>
        <w:rPr>
          <w:rFonts w:ascii="Verdana" w:hAnsi="Verdana"/>
          <w:sz w:val="18"/>
        </w:rPr>
      </w:pPr>
      <w:r w:rsidRPr="00C3521B">
        <w:rPr>
          <w:rFonts w:ascii="Verdana" w:hAnsi="Verdana"/>
          <w:sz w:val="18"/>
        </w:rPr>
        <w:t xml:space="preserve">Płatności regulowane będą przez Zamawiającego  na numer rachunku Wykonawcy zgłoszony do Urzędu Skarbowego i wskazany na fakturze.     </w:t>
      </w:r>
    </w:p>
    <w:p w:rsidR="00252F94" w:rsidRPr="001C00B4" w:rsidRDefault="00F85C6B" w:rsidP="00252F94">
      <w:pPr>
        <w:widowControl w:val="0"/>
        <w:autoSpaceDE w:val="0"/>
        <w:spacing w:line="276" w:lineRule="auto"/>
        <w:jc w:val="center"/>
        <w:rPr>
          <w:rFonts w:ascii="Verdana" w:hAnsi="Verdana" w:cs="Courier New"/>
          <w:b/>
          <w:bCs/>
          <w:snapToGrid w:val="0"/>
          <w:sz w:val="18"/>
          <w:szCs w:val="18"/>
        </w:rPr>
      </w:pPr>
      <w:r>
        <w:rPr>
          <w:rFonts w:ascii="Verdana" w:hAnsi="Verdana" w:cs="Courier New"/>
          <w:b/>
          <w:bCs/>
          <w:snapToGrid w:val="0"/>
          <w:sz w:val="18"/>
          <w:szCs w:val="18"/>
        </w:rPr>
        <w:t>§ 5</w:t>
      </w:r>
    </w:p>
    <w:p w:rsidR="00252F94" w:rsidRPr="001C00B4" w:rsidRDefault="00252F94" w:rsidP="00252F94">
      <w:pPr>
        <w:widowControl w:val="0"/>
        <w:autoSpaceDE w:val="0"/>
        <w:spacing w:line="276" w:lineRule="auto"/>
        <w:jc w:val="both"/>
        <w:rPr>
          <w:rFonts w:ascii="Verdana" w:hAnsi="Verdana" w:cs="Courier New"/>
          <w:snapToGrid w:val="0"/>
          <w:sz w:val="18"/>
          <w:szCs w:val="18"/>
        </w:rPr>
      </w:pPr>
      <w:r w:rsidRPr="001C00B4">
        <w:rPr>
          <w:rFonts w:ascii="Verdana" w:hAnsi="Verdana" w:cs="Courier New"/>
          <w:snapToGrid w:val="0"/>
          <w:sz w:val="18"/>
          <w:szCs w:val="18"/>
        </w:rPr>
        <w:t>Zamawiający oświadcza, że jest płatnikiem podatku VAT, posiada NIP 724-00-32-43 i jest uprawniony do wystawiania i otrzymywania faktur VAT. Jednocześnie Zamawiający upoważnia Wykonawcę do wystawiania faktur VAT bez podpisu Zamawiającego.</w:t>
      </w:r>
    </w:p>
    <w:p w:rsidR="00252F94" w:rsidRPr="004C07F7" w:rsidRDefault="00252F94" w:rsidP="00252F94">
      <w:pPr>
        <w:widowControl w:val="0"/>
        <w:autoSpaceDE w:val="0"/>
        <w:spacing w:line="276" w:lineRule="auto"/>
        <w:jc w:val="center"/>
        <w:rPr>
          <w:rFonts w:ascii="Verdana" w:hAnsi="Verdana" w:cs="Courier New"/>
          <w:b/>
          <w:bCs/>
          <w:snapToGrid w:val="0"/>
          <w:sz w:val="18"/>
          <w:szCs w:val="18"/>
        </w:rPr>
      </w:pPr>
    </w:p>
    <w:p w:rsidR="00252F94" w:rsidRPr="001C00B4" w:rsidRDefault="00F85C6B" w:rsidP="00252F94">
      <w:pPr>
        <w:widowControl w:val="0"/>
        <w:autoSpaceDE w:val="0"/>
        <w:spacing w:line="276" w:lineRule="auto"/>
        <w:jc w:val="center"/>
        <w:rPr>
          <w:rFonts w:ascii="Verdana" w:hAnsi="Verdana" w:cs="Courier New"/>
          <w:b/>
          <w:bCs/>
          <w:snapToGrid w:val="0"/>
          <w:sz w:val="18"/>
          <w:szCs w:val="18"/>
          <w:lang w:val="en-US"/>
        </w:rPr>
      </w:pPr>
      <w:r>
        <w:rPr>
          <w:rFonts w:ascii="Verdana" w:hAnsi="Verdana" w:cs="Courier New"/>
          <w:b/>
          <w:bCs/>
          <w:snapToGrid w:val="0"/>
          <w:sz w:val="18"/>
          <w:szCs w:val="18"/>
          <w:lang w:val="en-US"/>
        </w:rPr>
        <w:t>§ 6</w:t>
      </w:r>
    </w:p>
    <w:p w:rsidR="00252F94" w:rsidRPr="001C00B4" w:rsidRDefault="00252F94" w:rsidP="00854E46">
      <w:pPr>
        <w:pStyle w:val="Akapitzlist"/>
        <w:widowControl w:val="0"/>
        <w:numPr>
          <w:ilvl w:val="0"/>
          <w:numId w:val="7"/>
        </w:numPr>
        <w:suppressAutoHyphens/>
        <w:spacing w:line="276" w:lineRule="auto"/>
        <w:ind w:left="426" w:hanging="426"/>
        <w:jc w:val="both"/>
        <w:rPr>
          <w:rFonts w:ascii="Verdana" w:hAnsi="Verdana" w:cs="Courier New"/>
          <w:sz w:val="18"/>
          <w:szCs w:val="18"/>
        </w:rPr>
      </w:pPr>
      <w:r w:rsidRPr="001C00B4">
        <w:rPr>
          <w:rFonts w:ascii="Verdana" w:hAnsi="Verdana" w:cs="Courier New"/>
          <w:sz w:val="18"/>
          <w:szCs w:val="18"/>
        </w:rPr>
        <w:t>Wysokość kar umownych z tytułu zerwania umowy przez Wykonawcę, niewykonania lub nienależytego wykonania postanowień zawartych w umowie przez Wykonawcę, lub rozwiązania umowy przez Zamawiającego z przyczyn leżących po stronie Wykonawcy, ustala się na 10% wartości brutto umowy, w przypadku nieterminowej realizacji dostawy – 0,5% wartości brutto przedmiotu zamówienia za każdy rozpoczęty dzień opóźnienia w jej realizacji.</w:t>
      </w:r>
    </w:p>
    <w:p w:rsidR="00252F94" w:rsidRPr="003915A7" w:rsidRDefault="00252F94" w:rsidP="00854E46">
      <w:pPr>
        <w:pStyle w:val="Akapitzlist"/>
        <w:widowControl w:val="0"/>
        <w:numPr>
          <w:ilvl w:val="0"/>
          <w:numId w:val="7"/>
        </w:numPr>
        <w:suppressAutoHyphens/>
        <w:spacing w:line="276" w:lineRule="auto"/>
        <w:ind w:left="426" w:hanging="426"/>
        <w:jc w:val="both"/>
        <w:rPr>
          <w:rFonts w:ascii="Verdana" w:hAnsi="Verdana" w:cs="Courier New"/>
          <w:sz w:val="18"/>
          <w:szCs w:val="18"/>
        </w:rPr>
      </w:pPr>
      <w:r w:rsidRPr="001C00B4">
        <w:rPr>
          <w:rFonts w:ascii="Verdana" w:hAnsi="Verdana"/>
          <w:sz w:val="18"/>
          <w:szCs w:val="18"/>
        </w:rPr>
        <w:t>Zamawiający zastrzega sobie możliwość dochodzenia odszkodowania przewyższającego kary umowne wynikające z umowy, do wysokości rzeczywiście poniesionej szkody za niewykonanie lub nienależyte wykonanie postanowień umowy oraz za wyrządzone szkody.</w:t>
      </w:r>
    </w:p>
    <w:p w:rsidR="00252F94" w:rsidRPr="001C00B4" w:rsidRDefault="00252F94" w:rsidP="00854E46">
      <w:pPr>
        <w:pStyle w:val="Akapitzlist"/>
        <w:widowControl w:val="0"/>
        <w:numPr>
          <w:ilvl w:val="0"/>
          <w:numId w:val="7"/>
        </w:numPr>
        <w:suppressAutoHyphens/>
        <w:spacing w:line="276" w:lineRule="auto"/>
        <w:ind w:left="426" w:hanging="426"/>
        <w:jc w:val="both"/>
        <w:rPr>
          <w:rFonts w:ascii="Verdana" w:hAnsi="Verdana" w:cs="Courier New"/>
          <w:sz w:val="18"/>
          <w:szCs w:val="18"/>
        </w:rPr>
      </w:pPr>
      <w:r>
        <w:rPr>
          <w:rFonts w:ascii="Verdana" w:hAnsi="Verdana"/>
          <w:sz w:val="18"/>
          <w:szCs w:val="18"/>
        </w:rPr>
        <w:t>Zamawiający jest uprawniony do potrącania rozliczonych kar umownych, z przysługującego Wykonawcy wynagrodzenia.</w:t>
      </w:r>
    </w:p>
    <w:p w:rsidR="00252F35" w:rsidRDefault="00252F35" w:rsidP="00252F94">
      <w:pPr>
        <w:widowControl w:val="0"/>
        <w:autoSpaceDE w:val="0"/>
        <w:spacing w:line="276" w:lineRule="auto"/>
        <w:ind w:left="360" w:hanging="360"/>
        <w:jc w:val="center"/>
        <w:rPr>
          <w:rFonts w:ascii="Verdana" w:hAnsi="Verdana" w:cs="Courier New"/>
          <w:b/>
          <w:bCs/>
          <w:snapToGrid w:val="0"/>
          <w:sz w:val="18"/>
          <w:szCs w:val="18"/>
        </w:rPr>
      </w:pPr>
    </w:p>
    <w:p w:rsidR="00252F94" w:rsidRPr="001C00B4" w:rsidRDefault="00F85C6B" w:rsidP="00252F94">
      <w:pPr>
        <w:widowControl w:val="0"/>
        <w:autoSpaceDE w:val="0"/>
        <w:spacing w:line="276" w:lineRule="auto"/>
        <w:ind w:left="360" w:hanging="360"/>
        <w:jc w:val="center"/>
        <w:rPr>
          <w:rFonts w:ascii="Verdana" w:hAnsi="Verdana" w:cs="Courier New"/>
          <w:b/>
          <w:bCs/>
          <w:snapToGrid w:val="0"/>
          <w:sz w:val="18"/>
          <w:szCs w:val="18"/>
        </w:rPr>
      </w:pPr>
      <w:r>
        <w:rPr>
          <w:rFonts w:ascii="Verdana" w:hAnsi="Verdana" w:cs="Courier New"/>
          <w:b/>
          <w:bCs/>
          <w:snapToGrid w:val="0"/>
          <w:sz w:val="18"/>
          <w:szCs w:val="18"/>
        </w:rPr>
        <w:t>§ 7</w:t>
      </w:r>
    </w:p>
    <w:p w:rsidR="00252F94" w:rsidRPr="001C00B4" w:rsidRDefault="00252F94" w:rsidP="00854E46">
      <w:pPr>
        <w:widowControl w:val="0"/>
        <w:numPr>
          <w:ilvl w:val="3"/>
          <w:numId w:val="7"/>
        </w:numPr>
        <w:spacing w:line="276" w:lineRule="auto"/>
        <w:ind w:left="426" w:hanging="426"/>
        <w:jc w:val="both"/>
        <w:rPr>
          <w:rFonts w:ascii="Verdana" w:hAnsi="Verdana"/>
          <w:snapToGrid w:val="0"/>
          <w:sz w:val="18"/>
          <w:szCs w:val="18"/>
        </w:rPr>
      </w:pPr>
      <w:r w:rsidRPr="001C00B4">
        <w:rPr>
          <w:rFonts w:ascii="Verdana" w:hAnsi="Verdana" w:cs="Courier New"/>
          <w:snapToGrid w:val="0"/>
          <w:sz w:val="18"/>
          <w:szCs w:val="18"/>
        </w:rPr>
        <w:t>Zakazuje się zmian postanowień zawartej umowy w stosunku do treści oferty na podstawie której dokonano wyboru Wykonawcy.</w:t>
      </w:r>
      <w:r w:rsidRPr="001C00B4">
        <w:rPr>
          <w:rFonts w:ascii="Verdana" w:hAnsi="Verdana"/>
          <w:snapToGrid w:val="0"/>
          <w:sz w:val="18"/>
          <w:szCs w:val="18"/>
        </w:rPr>
        <w:t xml:space="preserve"> </w:t>
      </w:r>
    </w:p>
    <w:p w:rsidR="00252F94" w:rsidRPr="001C00B4" w:rsidRDefault="00252F94" w:rsidP="00854E46">
      <w:pPr>
        <w:widowControl w:val="0"/>
        <w:numPr>
          <w:ilvl w:val="3"/>
          <w:numId w:val="7"/>
        </w:numPr>
        <w:spacing w:line="276" w:lineRule="auto"/>
        <w:ind w:left="426" w:hanging="426"/>
        <w:jc w:val="both"/>
        <w:rPr>
          <w:rFonts w:ascii="Verdana" w:hAnsi="Verdana"/>
          <w:snapToGrid w:val="0"/>
          <w:sz w:val="18"/>
          <w:szCs w:val="18"/>
        </w:rPr>
      </w:pPr>
      <w:r w:rsidRPr="001C00B4">
        <w:rPr>
          <w:rFonts w:ascii="Verdana" w:hAnsi="Verdana"/>
          <w:snapToGrid w:val="0"/>
          <w:sz w:val="18"/>
          <w:szCs w:val="18"/>
        </w:rPr>
        <w:t>Dopuszcza się zmiany postanowień zawartej umowy w przypadku:</w:t>
      </w:r>
    </w:p>
    <w:p w:rsidR="00252F94" w:rsidRPr="001C00B4" w:rsidRDefault="00754C96" w:rsidP="00854E46">
      <w:pPr>
        <w:pStyle w:val="Akapitzlist"/>
        <w:widowControl w:val="0"/>
        <w:numPr>
          <w:ilvl w:val="0"/>
          <w:numId w:val="2"/>
        </w:numPr>
        <w:tabs>
          <w:tab w:val="clear" w:pos="927"/>
        </w:tabs>
        <w:spacing w:line="276" w:lineRule="auto"/>
        <w:ind w:left="1418" w:hanging="425"/>
        <w:jc w:val="both"/>
        <w:rPr>
          <w:rFonts w:ascii="Verdana" w:hAnsi="Verdana"/>
          <w:snapToGrid w:val="0"/>
          <w:sz w:val="18"/>
          <w:szCs w:val="18"/>
        </w:rPr>
      </w:pPr>
      <w:r>
        <w:rPr>
          <w:rFonts w:ascii="Verdana" w:hAnsi="Verdana"/>
          <w:snapToGrid w:val="0"/>
          <w:sz w:val="18"/>
          <w:szCs w:val="18"/>
        </w:rPr>
        <w:t>z</w:t>
      </w:r>
      <w:r w:rsidR="00252F94" w:rsidRPr="001C00B4">
        <w:rPr>
          <w:rFonts w:ascii="Verdana" w:hAnsi="Verdana"/>
          <w:snapToGrid w:val="0"/>
          <w:sz w:val="18"/>
          <w:szCs w:val="18"/>
        </w:rPr>
        <w:t>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w:t>
      </w:r>
      <w:r w:rsidR="00B1512C">
        <w:rPr>
          <w:rFonts w:ascii="Verdana" w:hAnsi="Verdana"/>
          <w:snapToGrid w:val="0"/>
          <w:sz w:val="18"/>
          <w:szCs w:val="18"/>
        </w:rPr>
        <w:t>a netto wynagrodzenia Wykonawcy;</w:t>
      </w:r>
    </w:p>
    <w:p w:rsidR="00B1512C" w:rsidRPr="001C00B4" w:rsidRDefault="00B1512C" w:rsidP="00B1512C">
      <w:pPr>
        <w:pStyle w:val="Akapitzlist"/>
        <w:widowControl w:val="0"/>
        <w:numPr>
          <w:ilvl w:val="0"/>
          <w:numId w:val="2"/>
        </w:numPr>
        <w:tabs>
          <w:tab w:val="clear" w:pos="927"/>
        </w:tabs>
        <w:spacing w:line="276" w:lineRule="auto"/>
        <w:ind w:left="1418" w:hanging="425"/>
        <w:jc w:val="both"/>
        <w:rPr>
          <w:rFonts w:ascii="Verdana" w:hAnsi="Verdana"/>
          <w:snapToGrid w:val="0"/>
          <w:sz w:val="18"/>
          <w:szCs w:val="18"/>
        </w:rPr>
      </w:pPr>
      <w:r>
        <w:rPr>
          <w:rFonts w:ascii="Verdana" w:hAnsi="Verdana"/>
          <w:bCs/>
          <w:sz w:val="18"/>
          <w:szCs w:val="18"/>
        </w:rPr>
        <w:t>w</w:t>
      </w:r>
      <w:r w:rsidRPr="001C00B4">
        <w:rPr>
          <w:rFonts w:ascii="Verdana" w:hAnsi="Verdana"/>
          <w:bCs/>
          <w:sz w:val="18"/>
          <w:szCs w:val="18"/>
        </w:rPr>
        <w:t xml:space="preserve"> </w:t>
      </w:r>
      <w:r>
        <w:rPr>
          <w:rFonts w:ascii="Verdana" w:hAnsi="Verdana"/>
          <w:bCs/>
          <w:sz w:val="18"/>
          <w:szCs w:val="18"/>
        </w:rPr>
        <w:t xml:space="preserve">przypadku wycofania z sieci dystrybucji zaoferowanego przez Wykonawcę asortymentu będącego przedmiotem zamówienia i niemożliwości dostarczenia go </w:t>
      </w:r>
      <w:r>
        <w:rPr>
          <w:rFonts w:ascii="Verdana" w:hAnsi="Verdana"/>
          <w:bCs/>
          <w:sz w:val="18"/>
          <w:szCs w:val="18"/>
        </w:rPr>
        <w:lastRenderedPageBreak/>
        <w:t>Zamawiającemu, Wykonawca zobowiązany jest zapewnić produkt równoważny lub model będący jego technologicznym następcą, pod warunkiem, że posiada on właściwości/spełnia parametry techniczne, jakościowe, funkcjonalne wyszczególnione w formularzu cenowym (Załącznik nr 2 do SIWZ) kolumna nr 1.</w:t>
      </w:r>
      <w:r>
        <w:rPr>
          <w:rFonts w:ascii="Verdana" w:hAnsi="Verdana"/>
          <w:bCs/>
          <w:sz w:val="18"/>
          <w:szCs w:val="18"/>
        </w:rPr>
        <w:br/>
        <w:t>W sytuacji, gdy asortyment równoważny/model będący następcą ma gorsze parametry lub nie posiada wszystkich cech użytkowych wymienionych w formularzu cenowym - Wykonawca zobowiązany jest dostarczyć inny asortyment spełniający ww. wymagania. Przed wykonaniem dostawy Wykonawca zobowiązany jest złożyć u Zamawiającego oświadczenie potwierdzające niemożność dostarczenia oferowanego asortymentu wskazując produkt proponowany wraz z zapewnieniem</w:t>
      </w:r>
      <w:r>
        <w:rPr>
          <w:rFonts w:ascii="Verdana" w:hAnsi="Verdana"/>
          <w:bCs/>
          <w:sz w:val="18"/>
          <w:szCs w:val="18"/>
        </w:rPr>
        <w:br/>
        <w:t>o spełnianiu wymaganych minimalnych parametrów. Brak sprzeciwu ze strony Zamawiającego w okresie 5 dni od otrzymania oświadczenia uznaje się jako zgodę na zmianę asortymentu;</w:t>
      </w:r>
    </w:p>
    <w:p w:rsidR="00252F94" w:rsidRPr="001C00B4" w:rsidRDefault="00754C96" w:rsidP="00854E46">
      <w:pPr>
        <w:pStyle w:val="Akapitzlist"/>
        <w:widowControl w:val="0"/>
        <w:numPr>
          <w:ilvl w:val="0"/>
          <w:numId w:val="2"/>
        </w:numPr>
        <w:tabs>
          <w:tab w:val="clear" w:pos="927"/>
        </w:tabs>
        <w:spacing w:line="276" w:lineRule="auto"/>
        <w:ind w:left="1418" w:hanging="425"/>
        <w:jc w:val="both"/>
        <w:rPr>
          <w:rFonts w:ascii="Verdana" w:hAnsi="Verdana"/>
          <w:snapToGrid w:val="0"/>
          <w:sz w:val="18"/>
          <w:szCs w:val="18"/>
        </w:rPr>
      </w:pPr>
      <w:r>
        <w:rPr>
          <w:rFonts w:ascii="Verdana" w:hAnsi="Verdana"/>
          <w:sz w:val="18"/>
          <w:szCs w:val="18"/>
        </w:rPr>
        <w:t>z</w:t>
      </w:r>
      <w:r w:rsidR="00252F94" w:rsidRPr="001C00B4">
        <w:rPr>
          <w:rFonts w:ascii="Verdana" w:hAnsi="Verdana"/>
          <w:sz w:val="18"/>
          <w:szCs w:val="18"/>
        </w:rPr>
        <w:t>ostały spełnione łącznie następujące warunki:</w:t>
      </w:r>
    </w:p>
    <w:p w:rsidR="00252F94" w:rsidRDefault="00252F94" w:rsidP="00854E46">
      <w:pPr>
        <w:pStyle w:val="Tekstpodstawowywcity"/>
        <w:numPr>
          <w:ilvl w:val="0"/>
          <w:numId w:val="37"/>
        </w:numPr>
        <w:suppressAutoHyphens/>
        <w:spacing w:after="0" w:line="276" w:lineRule="auto"/>
        <w:ind w:left="2127" w:hanging="425"/>
        <w:jc w:val="both"/>
        <w:rPr>
          <w:rFonts w:ascii="Verdana" w:hAnsi="Verdana"/>
          <w:sz w:val="18"/>
          <w:szCs w:val="18"/>
        </w:rPr>
      </w:pPr>
      <w:r w:rsidRPr="001C00B4">
        <w:rPr>
          <w:rFonts w:ascii="Verdana" w:hAnsi="Verdana"/>
          <w:sz w:val="18"/>
          <w:szCs w:val="18"/>
        </w:rPr>
        <w:t>konieczność zmiany umowy spowodowana jest okolic</w:t>
      </w:r>
      <w:r>
        <w:rPr>
          <w:rFonts w:ascii="Verdana" w:hAnsi="Verdana"/>
          <w:sz w:val="18"/>
          <w:szCs w:val="18"/>
        </w:rPr>
        <w:t xml:space="preserve">znościami, których Zamawiający, </w:t>
      </w:r>
      <w:r w:rsidRPr="001C00B4">
        <w:rPr>
          <w:rFonts w:ascii="Verdana" w:hAnsi="Verdana"/>
          <w:sz w:val="18"/>
          <w:szCs w:val="18"/>
        </w:rPr>
        <w:t>działając z należytą starannością, nie mógł przewidzieć,</w:t>
      </w:r>
    </w:p>
    <w:p w:rsidR="00252F94" w:rsidRPr="001B2B14" w:rsidRDefault="00252F94" w:rsidP="00854E46">
      <w:pPr>
        <w:pStyle w:val="Tekstpodstawowywcity"/>
        <w:numPr>
          <w:ilvl w:val="0"/>
          <w:numId w:val="37"/>
        </w:numPr>
        <w:suppressAutoHyphens/>
        <w:spacing w:after="0" w:line="276" w:lineRule="auto"/>
        <w:ind w:left="2127" w:hanging="425"/>
        <w:jc w:val="both"/>
        <w:rPr>
          <w:rFonts w:ascii="Verdana" w:hAnsi="Verdana"/>
          <w:sz w:val="18"/>
          <w:szCs w:val="18"/>
        </w:rPr>
      </w:pPr>
      <w:r w:rsidRPr="001B2B14">
        <w:rPr>
          <w:rFonts w:ascii="Verdana" w:hAnsi="Verdana"/>
          <w:sz w:val="18"/>
          <w:szCs w:val="18"/>
        </w:rPr>
        <w:t>wartość zmiany nie przekracza 50% wartości zamówi</w:t>
      </w:r>
      <w:r>
        <w:rPr>
          <w:rFonts w:ascii="Verdana" w:hAnsi="Verdana"/>
          <w:sz w:val="18"/>
          <w:szCs w:val="18"/>
        </w:rPr>
        <w:t xml:space="preserve">enia określonej pierwotnie w </w:t>
      </w:r>
      <w:r w:rsidRPr="001B2B14">
        <w:rPr>
          <w:rFonts w:ascii="Verdana" w:hAnsi="Verdana"/>
          <w:sz w:val="18"/>
          <w:szCs w:val="18"/>
        </w:rPr>
        <w:t>umowie,</w:t>
      </w:r>
    </w:p>
    <w:p w:rsidR="00252F94" w:rsidRPr="001C00B4" w:rsidRDefault="00754C96" w:rsidP="00854E46">
      <w:pPr>
        <w:pStyle w:val="Tekstpodstawowywcity"/>
        <w:numPr>
          <w:ilvl w:val="0"/>
          <w:numId w:val="2"/>
        </w:numPr>
        <w:tabs>
          <w:tab w:val="clear" w:pos="927"/>
          <w:tab w:val="left" w:pos="180"/>
        </w:tabs>
        <w:suppressAutoHyphens/>
        <w:spacing w:after="0" w:line="276" w:lineRule="auto"/>
        <w:ind w:left="1418" w:hanging="425"/>
        <w:jc w:val="both"/>
        <w:rPr>
          <w:rFonts w:ascii="Verdana" w:hAnsi="Verdana"/>
          <w:sz w:val="18"/>
          <w:szCs w:val="18"/>
        </w:rPr>
      </w:pPr>
      <w:r>
        <w:rPr>
          <w:rFonts w:ascii="Verdana" w:hAnsi="Verdana"/>
          <w:sz w:val="18"/>
          <w:szCs w:val="18"/>
        </w:rPr>
        <w:t>ł</w:t>
      </w:r>
      <w:r w:rsidR="00252F94" w:rsidRPr="001C00B4">
        <w:rPr>
          <w:rFonts w:ascii="Verdana" w:hAnsi="Verdana"/>
          <w:sz w:val="18"/>
          <w:szCs w:val="18"/>
        </w:rPr>
        <w:t>ączna wartość zmian jest mniejsza niż kwoty określone w przepisach wydanych na podstawie</w:t>
      </w:r>
      <w:r w:rsidR="00252F94">
        <w:rPr>
          <w:rFonts w:ascii="Verdana" w:hAnsi="Verdana"/>
          <w:sz w:val="18"/>
          <w:szCs w:val="18"/>
        </w:rPr>
        <w:t xml:space="preserve"> </w:t>
      </w:r>
      <w:r w:rsidR="00252F94" w:rsidRPr="001C00B4">
        <w:rPr>
          <w:rFonts w:ascii="Verdana" w:hAnsi="Verdana"/>
          <w:sz w:val="18"/>
          <w:szCs w:val="18"/>
        </w:rPr>
        <w:t xml:space="preserve">art. 11 ust. 8 </w:t>
      </w:r>
      <w:r w:rsidR="00252F94">
        <w:rPr>
          <w:rFonts w:ascii="Verdana" w:hAnsi="Verdana"/>
          <w:sz w:val="18"/>
          <w:szCs w:val="18"/>
        </w:rPr>
        <w:t xml:space="preserve">ustawy </w:t>
      </w:r>
      <w:proofErr w:type="spellStart"/>
      <w:r w:rsidR="00252F94">
        <w:rPr>
          <w:rFonts w:ascii="Verdana" w:hAnsi="Verdana"/>
          <w:sz w:val="18"/>
          <w:szCs w:val="18"/>
        </w:rPr>
        <w:t>P</w:t>
      </w:r>
      <w:r w:rsidR="00252F94" w:rsidRPr="001C00B4">
        <w:rPr>
          <w:rFonts w:ascii="Verdana" w:hAnsi="Verdana"/>
          <w:sz w:val="18"/>
          <w:szCs w:val="18"/>
        </w:rPr>
        <w:t>zp</w:t>
      </w:r>
      <w:proofErr w:type="spellEnd"/>
      <w:r w:rsidR="00252F94" w:rsidRPr="001C00B4">
        <w:rPr>
          <w:rFonts w:ascii="Verdana" w:hAnsi="Verdana"/>
          <w:sz w:val="18"/>
          <w:szCs w:val="18"/>
        </w:rPr>
        <w:t xml:space="preserve"> i jest mniejsza od 10 % wartości zamówienia</w:t>
      </w:r>
      <w:r w:rsidR="00B1512C">
        <w:rPr>
          <w:rFonts w:ascii="Verdana" w:hAnsi="Verdana"/>
          <w:sz w:val="18"/>
          <w:szCs w:val="18"/>
        </w:rPr>
        <w:t xml:space="preserve"> określonej pierwotnie w umowie;</w:t>
      </w:r>
    </w:p>
    <w:p w:rsidR="00252F94" w:rsidRPr="001C00B4" w:rsidRDefault="00252F94" w:rsidP="00854E46">
      <w:pPr>
        <w:pStyle w:val="Tekstpodstawowywcity"/>
        <w:widowControl w:val="0"/>
        <w:numPr>
          <w:ilvl w:val="0"/>
          <w:numId w:val="2"/>
        </w:numPr>
        <w:suppressLineNumbers w:val="0"/>
        <w:tabs>
          <w:tab w:val="clear" w:pos="927"/>
          <w:tab w:val="left" w:pos="180"/>
          <w:tab w:val="left" w:pos="993"/>
          <w:tab w:val="left" w:pos="1134"/>
        </w:tabs>
        <w:suppressAutoHyphens/>
        <w:spacing w:after="0" w:line="276" w:lineRule="auto"/>
        <w:ind w:left="1418" w:hanging="425"/>
        <w:jc w:val="both"/>
        <w:rPr>
          <w:rFonts w:ascii="Verdana" w:hAnsi="Verdana"/>
          <w:sz w:val="18"/>
          <w:szCs w:val="18"/>
        </w:rPr>
      </w:pPr>
      <w:r w:rsidRPr="001C00B4">
        <w:rPr>
          <w:rFonts w:ascii="Verdana" w:hAnsi="Verdana"/>
          <w:sz w:val="18"/>
          <w:szCs w:val="18"/>
        </w:rPr>
        <w:t xml:space="preserve">Wykonawcy, któremu  </w:t>
      </w:r>
      <w:r>
        <w:rPr>
          <w:rFonts w:ascii="Verdana" w:hAnsi="Verdana"/>
          <w:sz w:val="18"/>
          <w:szCs w:val="18"/>
        </w:rPr>
        <w:t>Z</w:t>
      </w:r>
      <w:r w:rsidRPr="001C00B4">
        <w:rPr>
          <w:rFonts w:ascii="Verdana" w:hAnsi="Verdana"/>
          <w:sz w:val="18"/>
          <w:szCs w:val="18"/>
        </w:rPr>
        <w:t>amawiający udzielił zamówienia, ma zastąpić nowy Wykonawca:</w:t>
      </w:r>
    </w:p>
    <w:p w:rsidR="00252F94" w:rsidRDefault="00252F94" w:rsidP="00854E46">
      <w:pPr>
        <w:pStyle w:val="Tekstpodstawowywcity"/>
        <w:numPr>
          <w:ilvl w:val="0"/>
          <w:numId w:val="38"/>
        </w:numPr>
        <w:tabs>
          <w:tab w:val="left" w:pos="851"/>
        </w:tabs>
        <w:suppressAutoHyphens/>
        <w:spacing w:after="0" w:line="276" w:lineRule="auto"/>
        <w:ind w:left="2127" w:hanging="425"/>
        <w:jc w:val="both"/>
        <w:rPr>
          <w:rFonts w:ascii="Verdana" w:hAnsi="Verdana"/>
          <w:sz w:val="18"/>
          <w:szCs w:val="18"/>
        </w:rPr>
      </w:pPr>
      <w:r w:rsidRPr="001C00B4">
        <w:rPr>
          <w:rFonts w:ascii="Verdana" w:hAnsi="Verdana"/>
          <w:sz w:val="18"/>
          <w:szCs w:val="18"/>
        </w:rPr>
        <w:t>w wyniku połączenia, podziału, przekształcenia, upadłości, restrukturyzacji lub nabycia dotychczasowego Wykonawcy lub jego przedsiębiorstwa, o ile nowy Wykonawca spełnia warunki udziału w postępowaniu, nie zachodzą wobec niego podstawy wykluczenia</w:t>
      </w:r>
      <w:r w:rsidRPr="001C00B4">
        <w:rPr>
          <w:rFonts w:ascii="Verdana" w:hAnsi="Verdana"/>
          <w:b/>
          <w:sz w:val="18"/>
          <w:szCs w:val="18"/>
        </w:rPr>
        <w:t xml:space="preserve"> oraz nie pociąga to </w:t>
      </w:r>
      <w:r w:rsidRPr="001C00B4">
        <w:rPr>
          <w:rFonts w:ascii="Verdana" w:hAnsi="Verdana"/>
          <w:sz w:val="18"/>
          <w:szCs w:val="18"/>
        </w:rPr>
        <w:t>za sobą istotnych zmian umowy,</w:t>
      </w:r>
    </w:p>
    <w:p w:rsidR="00252F94" w:rsidRPr="00676FD2" w:rsidRDefault="00252F94" w:rsidP="00854E46">
      <w:pPr>
        <w:pStyle w:val="Tekstpodstawowywcity"/>
        <w:numPr>
          <w:ilvl w:val="0"/>
          <w:numId w:val="38"/>
        </w:numPr>
        <w:tabs>
          <w:tab w:val="left" w:pos="851"/>
        </w:tabs>
        <w:suppressAutoHyphens/>
        <w:spacing w:after="0" w:line="276" w:lineRule="auto"/>
        <w:ind w:left="2127" w:hanging="425"/>
        <w:jc w:val="both"/>
        <w:rPr>
          <w:rFonts w:ascii="Verdana" w:hAnsi="Verdana"/>
          <w:sz w:val="18"/>
          <w:szCs w:val="18"/>
        </w:rPr>
      </w:pPr>
      <w:r w:rsidRPr="00676FD2">
        <w:rPr>
          <w:rFonts w:ascii="Verdana" w:hAnsi="Verdana"/>
          <w:sz w:val="18"/>
          <w:szCs w:val="18"/>
        </w:rPr>
        <w:t>w wyniku przejęcia przez Zamawiającego zobowiązań Wykonawcy względem jego podwykonawców</w:t>
      </w:r>
      <w:r w:rsidRPr="00676FD2">
        <w:rPr>
          <w:rFonts w:ascii="Verdana" w:hAnsi="Verdana"/>
          <w:b/>
          <w:sz w:val="18"/>
          <w:szCs w:val="18"/>
        </w:rPr>
        <w:t>.</w:t>
      </w:r>
    </w:p>
    <w:p w:rsidR="00252F94" w:rsidRPr="001C00B4" w:rsidRDefault="00252F94" w:rsidP="00252F94">
      <w:pPr>
        <w:widowControl w:val="0"/>
        <w:autoSpaceDE w:val="0"/>
        <w:spacing w:line="276" w:lineRule="auto"/>
        <w:jc w:val="center"/>
        <w:rPr>
          <w:rFonts w:ascii="Verdana" w:hAnsi="Verdana" w:cs="Courier New"/>
          <w:b/>
          <w:bCs/>
          <w:snapToGrid w:val="0"/>
          <w:sz w:val="18"/>
          <w:szCs w:val="18"/>
        </w:rPr>
      </w:pPr>
    </w:p>
    <w:p w:rsidR="00252F94" w:rsidRPr="001C00B4" w:rsidRDefault="00F85C6B" w:rsidP="00252F94">
      <w:pPr>
        <w:widowControl w:val="0"/>
        <w:autoSpaceDE w:val="0"/>
        <w:spacing w:line="276" w:lineRule="auto"/>
        <w:jc w:val="center"/>
        <w:rPr>
          <w:rFonts w:ascii="Verdana" w:hAnsi="Verdana" w:cs="Courier New"/>
          <w:b/>
          <w:bCs/>
          <w:snapToGrid w:val="0"/>
          <w:sz w:val="18"/>
          <w:szCs w:val="18"/>
        </w:rPr>
      </w:pPr>
      <w:r>
        <w:rPr>
          <w:rFonts w:ascii="Verdana" w:hAnsi="Verdana" w:cs="Courier New"/>
          <w:b/>
          <w:bCs/>
          <w:snapToGrid w:val="0"/>
          <w:sz w:val="18"/>
          <w:szCs w:val="18"/>
        </w:rPr>
        <w:t>§ 8</w:t>
      </w:r>
    </w:p>
    <w:p w:rsidR="00252F94" w:rsidRPr="001C00B4" w:rsidRDefault="00252F94" w:rsidP="00252F94">
      <w:pPr>
        <w:widowControl w:val="0"/>
        <w:autoSpaceDE w:val="0"/>
        <w:spacing w:line="276" w:lineRule="auto"/>
        <w:jc w:val="both"/>
        <w:rPr>
          <w:rFonts w:ascii="Verdana" w:hAnsi="Verdana" w:cs="Courier New"/>
          <w:snapToGrid w:val="0"/>
          <w:sz w:val="18"/>
          <w:szCs w:val="18"/>
        </w:rPr>
      </w:pPr>
      <w:r w:rsidRPr="001C00B4">
        <w:rPr>
          <w:rFonts w:ascii="Verdana" w:hAnsi="Verdana" w:cs="Courier New"/>
          <w:snapToGrid w:val="0"/>
          <w:sz w:val="18"/>
          <w:szCs w:val="18"/>
        </w:rPr>
        <w:t>W razie zaistnienia istotnej zmiany okoliczności powodując</w:t>
      </w:r>
      <w:r w:rsidR="00FB6973">
        <w:rPr>
          <w:rFonts w:ascii="Verdana" w:hAnsi="Verdana" w:cs="Courier New"/>
          <w:snapToGrid w:val="0"/>
          <w:sz w:val="18"/>
          <w:szCs w:val="18"/>
        </w:rPr>
        <w:t>ej, że wykonanie umowy nie leży</w:t>
      </w:r>
      <w:r w:rsidR="00FB6973">
        <w:rPr>
          <w:rFonts w:ascii="Verdana" w:hAnsi="Verdana" w:cs="Courier New"/>
          <w:snapToGrid w:val="0"/>
          <w:sz w:val="18"/>
          <w:szCs w:val="18"/>
        </w:rPr>
        <w:br/>
      </w:r>
      <w:r w:rsidRPr="001C00B4">
        <w:rPr>
          <w:rFonts w:ascii="Verdana" w:hAnsi="Verdana" w:cs="Courier New"/>
          <w:snapToGrid w:val="0"/>
          <w:sz w:val="18"/>
          <w:szCs w:val="18"/>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mu z tytułu wykonania części umowy.</w:t>
      </w:r>
    </w:p>
    <w:p w:rsidR="00252F94" w:rsidRDefault="00252F94" w:rsidP="00252F94">
      <w:pPr>
        <w:widowControl w:val="0"/>
        <w:autoSpaceDE w:val="0"/>
        <w:spacing w:line="276" w:lineRule="auto"/>
        <w:jc w:val="center"/>
        <w:rPr>
          <w:rFonts w:ascii="Verdana" w:hAnsi="Verdana" w:cs="Courier New"/>
          <w:b/>
          <w:bCs/>
          <w:snapToGrid w:val="0"/>
          <w:sz w:val="18"/>
          <w:szCs w:val="18"/>
        </w:rPr>
      </w:pPr>
    </w:p>
    <w:p w:rsidR="00252F94" w:rsidRPr="001C00B4" w:rsidRDefault="00F85C6B" w:rsidP="00252F94">
      <w:pPr>
        <w:widowControl w:val="0"/>
        <w:autoSpaceDE w:val="0"/>
        <w:spacing w:line="276" w:lineRule="auto"/>
        <w:jc w:val="center"/>
        <w:rPr>
          <w:rFonts w:ascii="Verdana" w:hAnsi="Verdana" w:cs="Courier New"/>
          <w:b/>
          <w:bCs/>
          <w:snapToGrid w:val="0"/>
          <w:sz w:val="18"/>
          <w:szCs w:val="18"/>
        </w:rPr>
      </w:pPr>
      <w:r>
        <w:rPr>
          <w:rFonts w:ascii="Verdana" w:hAnsi="Verdana" w:cs="Courier New"/>
          <w:b/>
          <w:bCs/>
          <w:snapToGrid w:val="0"/>
          <w:sz w:val="18"/>
          <w:szCs w:val="18"/>
        </w:rPr>
        <w:t>§ 9</w:t>
      </w:r>
    </w:p>
    <w:p w:rsidR="00252F94" w:rsidRPr="001C00B4" w:rsidRDefault="00252F94" w:rsidP="00252F94">
      <w:pPr>
        <w:widowControl w:val="0"/>
        <w:autoSpaceDE w:val="0"/>
        <w:spacing w:line="276" w:lineRule="auto"/>
        <w:jc w:val="both"/>
        <w:rPr>
          <w:rFonts w:ascii="Verdana" w:hAnsi="Verdana" w:cs="Courier New"/>
          <w:snapToGrid w:val="0"/>
          <w:sz w:val="18"/>
          <w:szCs w:val="18"/>
        </w:rPr>
      </w:pPr>
      <w:r w:rsidRPr="001C00B4">
        <w:rPr>
          <w:rFonts w:ascii="Verdana" w:hAnsi="Verdana" w:cs="Courier New"/>
          <w:snapToGrid w:val="0"/>
          <w:sz w:val="18"/>
          <w:szCs w:val="18"/>
        </w:rPr>
        <w:t>Wykonawca bez pisemnej uprzedniej zgody Zamawiającego nie może zbywać na rzecz osób trzecich wierzytelności powstałych w wyniku realizacji umowy, ani dokonywać ich kompensaty.</w:t>
      </w:r>
    </w:p>
    <w:p w:rsidR="00252F94" w:rsidRDefault="00252F94" w:rsidP="00252F94">
      <w:pPr>
        <w:widowControl w:val="0"/>
        <w:autoSpaceDE w:val="0"/>
        <w:spacing w:line="276" w:lineRule="auto"/>
        <w:jc w:val="center"/>
        <w:rPr>
          <w:rFonts w:ascii="Verdana" w:hAnsi="Verdana" w:cs="Courier New"/>
          <w:b/>
          <w:bCs/>
          <w:snapToGrid w:val="0"/>
          <w:sz w:val="18"/>
          <w:szCs w:val="18"/>
        </w:rPr>
      </w:pPr>
    </w:p>
    <w:p w:rsidR="00252F94" w:rsidRPr="001C00B4" w:rsidRDefault="00F85C6B" w:rsidP="00252F94">
      <w:pPr>
        <w:widowControl w:val="0"/>
        <w:autoSpaceDE w:val="0"/>
        <w:spacing w:line="276" w:lineRule="auto"/>
        <w:jc w:val="center"/>
        <w:rPr>
          <w:rFonts w:ascii="Verdana" w:hAnsi="Verdana" w:cs="Courier New"/>
          <w:b/>
          <w:bCs/>
          <w:snapToGrid w:val="0"/>
          <w:sz w:val="18"/>
          <w:szCs w:val="18"/>
        </w:rPr>
      </w:pPr>
      <w:r>
        <w:rPr>
          <w:rFonts w:ascii="Verdana" w:hAnsi="Verdana" w:cs="Courier New"/>
          <w:b/>
          <w:bCs/>
          <w:snapToGrid w:val="0"/>
          <w:sz w:val="18"/>
          <w:szCs w:val="18"/>
        </w:rPr>
        <w:t>§ 10</w:t>
      </w:r>
    </w:p>
    <w:p w:rsidR="00252F94" w:rsidRDefault="005D3F3F" w:rsidP="00BC448E">
      <w:pPr>
        <w:widowControl w:val="0"/>
        <w:jc w:val="both"/>
        <w:rPr>
          <w:rFonts w:ascii="Verdana" w:hAnsi="Verdana"/>
          <w:snapToGrid w:val="0"/>
          <w:sz w:val="18"/>
          <w:szCs w:val="18"/>
        </w:rPr>
      </w:pPr>
      <w:r>
        <w:rPr>
          <w:rFonts w:ascii="Verdana" w:hAnsi="Verdana"/>
          <w:snapToGrid w:val="0"/>
          <w:sz w:val="18"/>
          <w:szCs w:val="18"/>
        </w:rPr>
        <w:t xml:space="preserve">1. </w:t>
      </w:r>
      <w:r w:rsidR="00252F94" w:rsidRPr="001C00B4">
        <w:rPr>
          <w:rFonts w:ascii="Verdana" w:hAnsi="Verdana"/>
          <w:snapToGrid w:val="0"/>
          <w:sz w:val="18"/>
          <w:szCs w:val="18"/>
        </w:rPr>
        <w:t xml:space="preserve">W sprawach nieuregulowanych w niniejszej umowie będą miały zastosowanie przepisy </w:t>
      </w:r>
      <w:proofErr w:type="spellStart"/>
      <w:r w:rsidR="00252F94">
        <w:rPr>
          <w:rFonts w:ascii="Verdana" w:hAnsi="Verdana"/>
          <w:snapToGrid w:val="0"/>
          <w:sz w:val="18"/>
          <w:szCs w:val="18"/>
        </w:rPr>
        <w:t>P</w:t>
      </w:r>
      <w:r w:rsidR="00252F94" w:rsidRPr="001C00B4">
        <w:rPr>
          <w:rFonts w:ascii="Verdana" w:hAnsi="Verdana"/>
          <w:snapToGrid w:val="0"/>
          <w:sz w:val="18"/>
          <w:szCs w:val="18"/>
        </w:rPr>
        <w:t>zp</w:t>
      </w:r>
      <w:proofErr w:type="spellEnd"/>
      <w:r w:rsidR="00252F94" w:rsidRPr="001C00B4">
        <w:rPr>
          <w:rFonts w:ascii="Verdana" w:hAnsi="Verdana"/>
          <w:snapToGrid w:val="0"/>
          <w:sz w:val="18"/>
          <w:szCs w:val="18"/>
        </w:rPr>
        <w:t>, przepisy ustawy</w:t>
      </w:r>
      <w:r w:rsidR="00252F94">
        <w:rPr>
          <w:rFonts w:ascii="Verdana" w:hAnsi="Verdana"/>
          <w:snapToGrid w:val="0"/>
          <w:sz w:val="18"/>
          <w:szCs w:val="18"/>
        </w:rPr>
        <w:t xml:space="preserve"> z dnia 23.04.</w:t>
      </w:r>
      <w:r w:rsidR="00252F94" w:rsidRPr="001C00B4">
        <w:rPr>
          <w:rFonts w:ascii="Verdana" w:hAnsi="Verdana"/>
          <w:snapToGrid w:val="0"/>
          <w:sz w:val="18"/>
          <w:szCs w:val="18"/>
        </w:rPr>
        <w:t xml:space="preserve">1964 r. </w:t>
      </w:r>
      <w:r w:rsidR="00252F94">
        <w:rPr>
          <w:rFonts w:ascii="Verdana" w:hAnsi="Verdana"/>
          <w:snapToGrid w:val="0"/>
          <w:sz w:val="18"/>
          <w:szCs w:val="18"/>
        </w:rPr>
        <w:t xml:space="preserve">– </w:t>
      </w:r>
      <w:r w:rsidR="00252F94" w:rsidRPr="001C00B4">
        <w:rPr>
          <w:rFonts w:ascii="Verdana" w:hAnsi="Verdana"/>
          <w:snapToGrid w:val="0"/>
          <w:sz w:val="18"/>
          <w:szCs w:val="18"/>
        </w:rPr>
        <w:t xml:space="preserve">Kodeks cywilny </w:t>
      </w:r>
      <w:r w:rsidR="00272F42">
        <w:rPr>
          <w:rFonts w:ascii="Verdana" w:hAnsi="Verdana"/>
          <w:snapToGrid w:val="0"/>
          <w:sz w:val="18"/>
          <w:szCs w:val="18"/>
        </w:rPr>
        <w:t>(t. j. Dz. U. z 2019</w:t>
      </w:r>
      <w:r w:rsidR="00252F94" w:rsidRPr="00766CA6">
        <w:rPr>
          <w:rFonts w:ascii="Verdana" w:hAnsi="Verdana"/>
          <w:snapToGrid w:val="0"/>
          <w:sz w:val="18"/>
          <w:szCs w:val="18"/>
        </w:rPr>
        <w:t xml:space="preserve"> r., poz. </w:t>
      </w:r>
      <w:r w:rsidR="00272F42">
        <w:rPr>
          <w:rFonts w:ascii="Verdana" w:hAnsi="Verdana"/>
          <w:snapToGrid w:val="0"/>
          <w:sz w:val="18"/>
          <w:szCs w:val="18"/>
        </w:rPr>
        <w:t>1145</w:t>
      </w:r>
      <w:r w:rsidR="00252F94" w:rsidRPr="00766CA6">
        <w:rPr>
          <w:rFonts w:ascii="Verdana" w:hAnsi="Verdana"/>
          <w:snapToGrid w:val="0"/>
          <w:sz w:val="18"/>
          <w:szCs w:val="18"/>
        </w:rPr>
        <w:t xml:space="preserve"> z </w:t>
      </w:r>
      <w:proofErr w:type="spellStart"/>
      <w:r w:rsidR="00252F94" w:rsidRPr="00766CA6">
        <w:rPr>
          <w:rFonts w:ascii="Verdana" w:hAnsi="Verdana"/>
          <w:snapToGrid w:val="0"/>
          <w:sz w:val="18"/>
          <w:szCs w:val="18"/>
        </w:rPr>
        <w:t>późn</w:t>
      </w:r>
      <w:proofErr w:type="spellEnd"/>
      <w:r w:rsidR="00252F94" w:rsidRPr="00766CA6">
        <w:rPr>
          <w:rFonts w:ascii="Verdana" w:hAnsi="Verdana"/>
          <w:snapToGrid w:val="0"/>
          <w:sz w:val="18"/>
          <w:szCs w:val="18"/>
        </w:rPr>
        <w:t xml:space="preserve">. zm.) </w:t>
      </w:r>
      <w:r w:rsidR="00252F94" w:rsidRPr="001C00B4">
        <w:rPr>
          <w:rFonts w:ascii="Verdana" w:hAnsi="Verdana"/>
          <w:snapToGrid w:val="0"/>
          <w:sz w:val="18"/>
          <w:szCs w:val="18"/>
        </w:rPr>
        <w:t>oraz innych przepisów powszechnie obowiązującego prawa.</w:t>
      </w:r>
    </w:p>
    <w:p w:rsidR="005D3F3F" w:rsidRDefault="005D3F3F" w:rsidP="00BC448E">
      <w:pPr>
        <w:autoSpaceDE w:val="0"/>
        <w:jc w:val="both"/>
        <w:rPr>
          <w:rFonts w:ascii="Verdana" w:hAnsi="Verdana" w:cs="Courier New"/>
          <w:b/>
          <w:bCs/>
          <w:sz w:val="18"/>
          <w:szCs w:val="18"/>
        </w:rPr>
      </w:pPr>
      <w:r>
        <w:rPr>
          <w:rFonts w:ascii="Verdana" w:hAnsi="Verdana"/>
          <w:snapToGrid w:val="0"/>
          <w:sz w:val="18"/>
          <w:szCs w:val="18"/>
        </w:rPr>
        <w:t>2. Wszelkie spory, jakie mogą wyniknąć z niniejszej umowy, rozstrzygane będą przez właściwy sąd w Łodzi.</w:t>
      </w:r>
    </w:p>
    <w:p w:rsidR="00BC448E" w:rsidRDefault="00BC448E" w:rsidP="00252F94">
      <w:pPr>
        <w:widowControl w:val="0"/>
        <w:autoSpaceDE w:val="0"/>
        <w:spacing w:line="276" w:lineRule="auto"/>
        <w:jc w:val="center"/>
        <w:rPr>
          <w:rFonts w:ascii="Verdana" w:hAnsi="Verdana" w:cs="Courier New"/>
          <w:b/>
          <w:bCs/>
          <w:snapToGrid w:val="0"/>
          <w:sz w:val="18"/>
          <w:szCs w:val="18"/>
        </w:rPr>
      </w:pPr>
    </w:p>
    <w:p w:rsidR="00252F94" w:rsidRPr="001C00B4" w:rsidRDefault="00F85C6B" w:rsidP="00252F94">
      <w:pPr>
        <w:widowControl w:val="0"/>
        <w:autoSpaceDE w:val="0"/>
        <w:spacing w:line="276" w:lineRule="auto"/>
        <w:jc w:val="center"/>
        <w:rPr>
          <w:rFonts w:ascii="Verdana" w:hAnsi="Verdana" w:cs="Courier New"/>
          <w:b/>
          <w:bCs/>
          <w:snapToGrid w:val="0"/>
          <w:sz w:val="18"/>
          <w:szCs w:val="18"/>
        </w:rPr>
      </w:pPr>
      <w:r>
        <w:rPr>
          <w:rFonts w:ascii="Verdana" w:hAnsi="Verdana" w:cs="Courier New"/>
          <w:b/>
          <w:bCs/>
          <w:snapToGrid w:val="0"/>
          <w:sz w:val="18"/>
          <w:szCs w:val="18"/>
        </w:rPr>
        <w:t>§ 11</w:t>
      </w:r>
    </w:p>
    <w:p w:rsidR="00252F94" w:rsidRPr="001C00B4" w:rsidRDefault="00252F94" w:rsidP="00252F94">
      <w:pPr>
        <w:widowControl w:val="0"/>
        <w:autoSpaceDE w:val="0"/>
        <w:spacing w:line="276" w:lineRule="auto"/>
        <w:jc w:val="both"/>
        <w:rPr>
          <w:rFonts w:ascii="Verdana" w:hAnsi="Verdana" w:cs="Courier New"/>
          <w:snapToGrid w:val="0"/>
          <w:sz w:val="18"/>
          <w:szCs w:val="18"/>
        </w:rPr>
      </w:pPr>
      <w:r w:rsidRPr="001C00B4">
        <w:rPr>
          <w:rFonts w:ascii="Verdana" w:hAnsi="Verdana" w:cs="Courier New"/>
          <w:snapToGrid w:val="0"/>
          <w:sz w:val="18"/>
          <w:szCs w:val="18"/>
        </w:rPr>
        <w:t xml:space="preserve">Umowę sporządzono w </w:t>
      </w:r>
      <w:r w:rsidR="007E36F0">
        <w:rPr>
          <w:rFonts w:ascii="Verdana" w:hAnsi="Verdana" w:cs="Courier New"/>
          <w:snapToGrid w:val="0"/>
          <w:sz w:val="18"/>
          <w:szCs w:val="18"/>
        </w:rPr>
        <w:t>dwóch</w:t>
      </w:r>
      <w:r w:rsidRPr="001C00B4">
        <w:rPr>
          <w:rFonts w:ascii="Verdana" w:hAnsi="Verdana" w:cs="Courier New"/>
          <w:snapToGrid w:val="0"/>
          <w:sz w:val="18"/>
          <w:szCs w:val="18"/>
        </w:rPr>
        <w:t xml:space="preserve"> jednobrzmiących egzemplarzach</w:t>
      </w:r>
      <w:r w:rsidR="007E36F0">
        <w:rPr>
          <w:rFonts w:ascii="Verdana" w:hAnsi="Verdana" w:cs="Courier New"/>
          <w:snapToGrid w:val="0"/>
          <w:sz w:val="18"/>
          <w:szCs w:val="18"/>
        </w:rPr>
        <w:t xml:space="preserve"> - po jednym dla każdej ze stron umowy.</w:t>
      </w:r>
    </w:p>
    <w:p w:rsidR="00252F94" w:rsidRDefault="00252F94" w:rsidP="00252F94">
      <w:pPr>
        <w:rPr>
          <w:rFonts w:ascii="Verdana" w:hAnsi="Verdana" w:cs="Courier New"/>
          <w:b/>
          <w:sz w:val="20"/>
        </w:rPr>
      </w:pPr>
    </w:p>
    <w:p w:rsidR="00252F94" w:rsidRPr="006F3E90" w:rsidRDefault="00252F94" w:rsidP="00252F94">
      <w:pPr>
        <w:jc w:val="center"/>
        <w:rPr>
          <w:rFonts w:ascii="Verdana" w:hAnsi="Verdana" w:cs="Courier New"/>
          <w:b/>
          <w:bCs/>
          <w:sz w:val="18"/>
        </w:rPr>
      </w:pPr>
      <w:r w:rsidRPr="006F3E90">
        <w:rPr>
          <w:rFonts w:ascii="Verdana" w:hAnsi="Verdana" w:cs="Courier New"/>
          <w:b/>
          <w:bCs/>
          <w:sz w:val="18"/>
        </w:rPr>
        <w:t>§ 1</w:t>
      </w:r>
      <w:r w:rsidR="00F85C6B">
        <w:rPr>
          <w:rFonts w:ascii="Verdana" w:hAnsi="Verdana" w:cs="Courier New"/>
          <w:b/>
          <w:bCs/>
          <w:sz w:val="18"/>
        </w:rPr>
        <w:t>2</w:t>
      </w:r>
    </w:p>
    <w:p w:rsidR="00252F94" w:rsidRPr="006F3E90" w:rsidRDefault="00252F94" w:rsidP="00252F94">
      <w:pPr>
        <w:widowControl w:val="0"/>
        <w:autoSpaceDE w:val="0"/>
        <w:spacing w:line="276" w:lineRule="auto"/>
        <w:contextualSpacing/>
        <w:jc w:val="both"/>
        <w:rPr>
          <w:rFonts w:ascii="Verdana" w:hAnsi="Verdana" w:cs="Courier New"/>
          <w:snapToGrid w:val="0"/>
          <w:sz w:val="18"/>
          <w:szCs w:val="16"/>
        </w:rPr>
      </w:pPr>
      <w:r w:rsidRPr="006F3E90">
        <w:rPr>
          <w:rFonts w:ascii="Verdana" w:hAnsi="Verdana" w:cs="Courier New"/>
          <w:snapToGrid w:val="0"/>
          <w:sz w:val="18"/>
          <w:szCs w:val="16"/>
        </w:rPr>
        <w:t>Integralną częścią umowy są następujące załączniki:</w:t>
      </w:r>
    </w:p>
    <w:p w:rsidR="00252F94" w:rsidRPr="006F3E90" w:rsidRDefault="00252F94" w:rsidP="00854E46">
      <w:pPr>
        <w:widowControl w:val="0"/>
        <w:numPr>
          <w:ilvl w:val="0"/>
          <w:numId w:val="36"/>
        </w:numPr>
        <w:autoSpaceDE w:val="0"/>
        <w:spacing w:line="276" w:lineRule="auto"/>
        <w:ind w:left="993"/>
        <w:contextualSpacing/>
        <w:jc w:val="both"/>
        <w:rPr>
          <w:rFonts w:ascii="Verdana" w:hAnsi="Verdana" w:cs="Courier New"/>
          <w:snapToGrid w:val="0"/>
          <w:sz w:val="18"/>
          <w:szCs w:val="16"/>
        </w:rPr>
      </w:pPr>
      <w:r>
        <w:rPr>
          <w:rFonts w:ascii="Verdana" w:hAnsi="Verdana" w:cs="Courier New"/>
          <w:snapToGrid w:val="0"/>
          <w:sz w:val="18"/>
          <w:szCs w:val="16"/>
        </w:rPr>
        <w:t>Z</w:t>
      </w:r>
      <w:r w:rsidRPr="006F3E90">
        <w:rPr>
          <w:rFonts w:ascii="Verdana" w:hAnsi="Verdana" w:cs="Courier New"/>
          <w:snapToGrid w:val="0"/>
          <w:sz w:val="18"/>
          <w:szCs w:val="16"/>
        </w:rPr>
        <w:t xml:space="preserve">ałącznik nr 1 – </w:t>
      </w:r>
      <w:r w:rsidRPr="006F3E90">
        <w:rPr>
          <w:rFonts w:ascii="Verdana" w:hAnsi="Verdana" w:cs="Courier New"/>
          <w:i/>
          <w:snapToGrid w:val="0"/>
          <w:sz w:val="18"/>
          <w:szCs w:val="16"/>
        </w:rPr>
        <w:t>Formularz oferty</w:t>
      </w:r>
      <w:r w:rsidRPr="006F3E90">
        <w:rPr>
          <w:rFonts w:ascii="Verdana" w:hAnsi="Verdana" w:cs="Courier New"/>
          <w:snapToGrid w:val="0"/>
          <w:sz w:val="18"/>
          <w:szCs w:val="16"/>
        </w:rPr>
        <w:t xml:space="preserve"> i </w:t>
      </w:r>
      <w:r>
        <w:rPr>
          <w:rFonts w:ascii="Verdana" w:hAnsi="Verdana" w:cs="Courier New"/>
          <w:i/>
          <w:snapToGrid w:val="0"/>
          <w:sz w:val="18"/>
          <w:szCs w:val="16"/>
        </w:rPr>
        <w:t>Formularz cenowy</w:t>
      </w:r>
    </w:p>
    <w:p w:rsidR="00252F94" w:rsidRPr="006F3E90" w:rsidRDefault="00252F94" w:rsidP="00854E46">
      <w:pPr>
        <w:widowControl w:val="0"/>
        <w:numPr>
          <w:ilvl w:val="0"/>
          <w:numId w:val="36"/>
        </w:numPr>
        <w:autoSpaceDE w:val="0"/>
        <w:spacing w:line="276" w:lineRule="auto"/>
        <w:ind w:left="993"/>
        <w:contextualSpacing/>
        <w:jc w:val="both"/>
        <w:rPr>
          <w:rFonts w:ascii="Verdana" w:hAnsi="Verdana" w:cs="Courier New"/>
          <w:snapToGrid w:val="0"/>
          <w:sz w:val="18"/>
          <w:szCs w:val="16"/>
        </w:rPr>
      </w:pPr>
      <w:r>
        <w:rPr>
          <w:rFonts w:ascii="Verdana" w:hAnsi="Verdana" w:cs="Courier New"/>
          <w:snapToGrid w:val="0"/>
          <w:sz w:val="18"/>
          <w:szCs w:val="16"/>
        </w:rPr>
        <w:t>Z</w:t>
      </w:r>
      <w:r w:rsidRPr="006F3E90">
        <w:rPr>
          <w:rFonts w:ascii="Verdana" w:hAnsi="Verdana" w:cs="Courier New"/>
          <w:snapToGrid w:val="0"/>
          <w:sz w:val="18"/>
          <w:szCs w:val="16"/>
        </w:rPr>
        <w:t xml:space="preserve">ałącznik nr 2 – </w:t>
      </w:r>
      <w:r w:rsidRPr="006F3E90">
        <w:rPr>
          <w:rFonts w:ascii="Verdana" w:hAnsi="Verdana" w:cs="Courier New"/>
          <w:i/>
          <w:snapToGrid w:val="0"/>
          <w:sz w:val="18"/>
          <w:szCs w:val="16"/>
        </w:rPr>
        <w:t>Protokół zdawczo-odbiorczy</w:t>
      </w:r>
    </w:p>
    <w:p w:rsidR="00252F94" w:rsidRDefault="00252F94" w:rsidP="00252F94">
      <w:pPr>
        <w:rPr>
          <w:rFonts w:ascii="Verdana" w:hAnsi="Verdana" w:cs="Courier New"/>
          <w:b/>
          <w:sz w:val="20"/>
        </w:rPr>
      </w:pPr>
    </w:p>
    <w:p w:rsidR="00252F94" w:rsidRPr="001378AF" w:rsidRDefault="00252F94" w:rsidP="00252F94">
      <w:pPr>
        <w:jc w:val="center"/>
        <w:rPr>
          <w:rFonts w:ascii="Verdana" w:hAnsi="Verdana" w:cs="Courier New"/>
          <w:b/>
          <w:sz w:val="20"/>
        </w:rPr>
      </w:pPr>
      <w:r w:rsidRPr="001378AF">
        <w:rPr>
          <w:rFonts w:ascii="Verdana" w:hAnsi="Verdana" w:cs="Courier New"/>
          <w:b/>
          <w:sz w:val="20"/>
        </w:rPr>
        <w:t>Wykonawca</w:t>
      </w:r>
      <w:r w:rsidRPr="006F3E90">
        <w:rPr>
          <w:rFonts w:ascii="Verdana" w:hAnsi="Verdana" w:cs="Courier New"/>
          <w:b/>
          <w:sz w:val="20"/>
        </w:rPr>
        <w:t xml:space="preserve"> </w:t>
      </w:r>
      <w:r>
        <w:rPr>
          <w:rFonts w:ascii="Verdana" w:hAnsi="Verdana" w:cs="Courier New"/>
          <w:b/>
          <w:sz w:val="20"/>
        </w:rPr>
        <w:t xml:space="preserve">                                                                     </w:t>
      </w:r>
      <w:r w:rsidRPr="001378AF">
        <w:rPr>
          <w:rFonts w:ascii="Verdana" w:hAnsi="Verdana" w:cs="Courier New"/>
          <w:b/>
          <w:sz w:val="20"/>
        </w:rPr>
        <w:t>Zamawiający</w:t>
      </w:r>
    </w:p>
    <w:p w:rsidR="00252F94" w:rsidRDefault="00252F94" w:rsidP="00252F94">
      <w:pPr>
        <w:widowControl w:val="0"/>
        <w:autoSpaceDE w:val="0"/>
        <w:spacing w:line="276" w:lineRule="auto"/>
        <w:rPr>
          <w:rFonts w:ascii="Verdana" w:hAnsi="Verdana" w:cs="Courier New"/>
          <w:b/>
          <w:bCs/>
          <w:snapToGrid w:val="0"/>
          <w:sz w:val="18"/>
          <w:szCs w:val="18"/>
        </w:rPr>
      </w:pPr>
    </w:p>
    <w:p w:rsidR="00252F94" w:rsidRDefault="00252F94" w:rsidP="00252F94">
      <w:pPr>
        <w:widowControl w:val="0"/>
        <w:autoSpaceDE w:val="0"/>
        <w:spacing w:line="276" w:lineRule="auto"/>
        <w:rPr>
          <w:rFonts w:ascii="Verdana" w:hAnsi="Verdana" w:cs="Courier New"/>
          <w:b/>
          <w:bCs/>
          <w:snapToGrid w:val="0"/>
          <w:sz w:val="18"/>
          <w:szCs w:val="18"/>
        </w:rPr>
      </w:pPr>
      <w:bookmarkStart w:id="0" w:name="_GoBack"/>
      <w:bookmarkEnd w:id="0"/>
    </w:p>
    <w:p w:rsidR="00252F94" w:rsidRPr="001C00B4" w:rsidRDefault="00252F94" w:rsidP="00252F94">
      <w:pPr>
        <w:widowControl w:val="0"/>
        <w:autoSpaceDE w:val="0"/>
        <w:spacing w:line="276" w:lineRule="auto"/>
        <w:jc w:val="right"/>
        <w:rPr>
          <w:rFonts w:ascii="Verdana" w:hAnsi="Verdana"/>
          <w:b/>
          <w:sz w:val="18"/>
          <w:szCs w:val="18"/>
        </w:rPr>
      </w:pPr>
      <w:r w:rsidRPr="001C00B4">
        <w:rPr>
          <w:rFonts w:ascii="Verdana" w:hAnsi="Verdana" w:cs="Courier New"/>
          <w:b/>
          <w:bCs/>
          <w:snapToGrid w:val="0"/>
          <w:sz w:val="18"/>
          <w:szCs w:val="18"/>
        </w:rPr>
        <w:t xml:space="preserve"> </w:t>
      </w:r>
      <w:r w:rsidRPr="001C00B4">
        <w:rPr>
          <w:rFonts w:ascii="Verdana" w:hAnsi="Verdana"/>
          <w:b/>
          <w:sz w:val="18"/>
          <w:szCs w:val="18"/>
        </w:rPr>
        <w:t>Załącznik nr 2 do umowy</w:t>
      </w:r>
    </w:p>
    <w:p w:rsidR="00252F94" w:rsidRPr="001C00B4" w:rsidRDefault="00252F94" w:rsidP="00252F94">
      <w:pPr>
        <w:spacing w:line="276" w:lineRule="auto"/>
        <w:rPr>
          <w:rFonts w:ascii="Verdana" w:hAnsi="Verdana"/>
          <w:b/>
          <w:sz w:val="18"/>
          <w:szCs w:val="18"/>
        </w:rPr>
      </w:pPr>
    </w:p>
    <w:p w:rsidR="00252F94" w:rsidRPr="00676FD2" w:rsidRDefault="00252F94" w:rsidP="00252F94">
      <w:pPr>
        <w:spacing w:line="276" w:lineRule="auto"/>
        <w:jc w:val="center"/>
        <w:rPr>
          <w:rFonts w:ascii="Verdana" w:hAnsi="Verdana"/>
          <w:b/>
          <w:szCs w:val="18"/>
          <w:u w:val="single"/>
        </w:rPr>
      </w:pPr>
      <w:r w:rsidRPr="00676FD2">
        <w:rPr>
          <w:rFonts w:ascii="Verdana" w:hAnsi="Verdana"/>
          <w:b/>
          <w:szCs w:val="18"/>
          <w:u w:val="single"/>
        </w:rPr>
        <w:t>Protokół zdawczo-odbiorczy</w:t>
      </w:r>
    </w:p>
    <w:p w:rsidR="00252F94" w:rsidRPr="001C00B4" w:rsidRDefault="00252F94" w:rsidP="00252F94">
      <w:pPr>
        <w:widowControl w:val="0"/>
        <w:spacing w:line="276" w:lineRule="auto"/>
        <w:rPr>
          <w:rFonts w:ascii="Verdana" w:hAnsi="Verdana"/>
          <w:snapToGrid w:val="0"/>
          <w:sz w:val="18"/>
          <w:szCs w:val="18"/>
        </w:rPr>
      </w:pPr>
    </w:p>
    <w:p w:rsidR="00252F94" w:rsidRPr="001C00B4" w:rsidRDefault="00252F94" w:rsidP="00252F94">
      <w:pPr>
        <w:widowControl w:val="0"/>
        <w:spacing w:line="276" w:lineRule="auto"/>
        <w:jc w:val="both"/>
        <w:rPr>
          <w:rFonts w:ascii="Verdana" w:hAnsi="Verdana"/>
          <w:snapToGrid w:val="0"/>
          <w:sz w:val="18"/>
          <w:szCs w:val="18"/>
        </w:rPr>
      </w:pPr>
      <w:r w:rsidRPr="001C00B4">
        <w:rPr>
          <w:rFonts w:ascii="Verdana" w:hAnsi="Verdana"/>
          <w:snapToGrid w:val="0"/>
          <w:sz w:val="18"/>
          <w:szCs w:val="18"/>
        </w:rPr>
        <w:t>Zgodnie z umową zawartą w dniu …………………………</w:t>
      </w:r>
      <w:r>
        <w:rPr>
          <w:rFonts w:ascii="Verdana" w:hAnsi="Verdana"/>
          <w:snapToGrid w:val="0"/>
          <w:sz w:val="18"/>
          <w:szCs w:val="18"/>
        </w:rPr>
        <w:t>……….</w:t>
      </w:r>
      <w:r w:rsidRPr="001C00B4">
        <w:rPr>
          <w:rFonts w:ascii="Verdana" w:hAnsi="Verdana"/>
          <w:snapToGrid w:val="0"/>
          <w:sz w:val="18"/>
          <w:szCs w:val="18"/>
        </w:rPr>
        <w:t xml:space="preserve">  w wyniku postępowania o udzielenie zamówienia pub</w:t>
      </w:r>
      <w:r>
        <w:rPr>
          <w:rFonts w:ascii="Verdana" w:hAnsi="Verdana"/>
          <w:snapToGrid w:val="0"/>
          <w:sz w:val="18"/>
          <w:szCs w:val="18"/>
        </w:rPr>
        <w:t xml:space="preserve">licznego dokonano przekazania – </w:t>
      </w:r>
      <w:r w:rsidRPr="001C00B4">
        <w:rPr>
          <w:rFonts w:ascii="Verdana" w:hAnsi="Verdana"/>
          <w:snapToGrid w:val="0"/>
          <w:sz w:val="18"/>
          <w:szCs w:val="18"/>
        </w:rPr>
        <w:t>odbioru przedmiotu zamówien</w:t>
      </w:r>
      <w:r w:rsidR="00B03062">
        <w:rPr>
          <w:rFonts w:ascii="Verdana" w:hAnsi="Verdana"/>
          <w:snapToGrid w:val="0"/>
          <w:sz w:val="18"/>
          <w:szCs w:val="18"/>
        </w:rPr>
        <w:t>ia publicznego</w:t>
      </w:r>
      <w:r w:rsidR="00B03062">
        <w:rPr>
          <w:rFonts w:ascii="Verdana" w:hAnsi="Verdana"/>
          <w:snapToGrid w:val="0"/>
          <w:sz w:val="18"/>
          <w:szCs w:val="18"/>
        </w:rPr>
        <w:br/>
        <w:t xml:space="preserve">(Nr postępowania </w:t>
      </w:r>
      <w:r w:rsidR="002A7698">
        <w:rPr>
          <w:rFonts w:ascii="Verdana" w:hAnsi="Verdana"/>
          <w:snapToGrid w:val="0"/>
          <w:sz w:val="18"/>
          <w:szCs w:val="18"/>
        </w:rPr>
        <w:t>02/ZP/2020</w:t>
      </w:r>
      <w:r w:rsidRPr="00BB52C2">
        <w:rPr>
          <w:rFonts w:ascii="Verdana" w:hAnsi="Verdana"/>
          <w:snapToGrid w:val="0"/>
          <w:sz w:val="18"/>
          <w:szCs w:val="18"/>
        </w:rPr>
        <w:t>):</w:t>
      </w:r>
    </w:p>
    <w:p w:rsidR="00252F94" w:rsidRPr="001C00B4" w:rsidRDefault="00252F94" w:rsidP="00252F94">
      <w:pPr>
        <w:widowControl w:val="0"/>
        <w:spacing w:line="276" w:lineRule="auto"/>
        <w:rPr>
          <w:rFonts w:ascii="Verdana" w:hAnsi="Verdana"/>
          <w:b/>
          <w:snapToGrid w:val="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9"/>
        <w:gridCol w:w="6986"/>
        <w:gridCol w:w="1496"/>
      </w:tblGrid>
      <w:tr w:rsidR="00252F94" w:rsidRPr="001C00B4" w:rsidTr="005440AF">
        <w:trPr>
          <w:trHeight w:val="636"/>
        </w:trPr>
        <w:tc>
          <w:tcPr>
            <w:tcW w:w="396" w:type="pct"/>
            <w:shd w:val="clear" w:color="auto" w:fill="C5E0B3"/>
            <w:vAlign w:val="center"/>
          </w:tcPr>
          <w:p w:rsidR="00252F94" w:rsidRPr="00676FD2" w:rsidRDefault="00252F94" w:rsidP="005440AF">
            <w:pPr>
              <w:widowControl w:val="0"/>
              <w:spacing w:line="276" w:lineRule="auto"/>
              <w:jc w:val="center"/>
              <w:rPr>
                <w:rFonts w:ascii="Verdana" w:hAnsi="Verdana"/>
                <w:b/>
                <w:i/>
                <w:snapToGrid w:val="0"/>
                <w:sz w:val="18"/>
                <w:szCs w:val="18"/>
              </w:rPr>
            </w:pPr>
            <w:r w:rsidRPr="00676FD2">
              <w:rPr>
                <w:rFonts w:ascii="Verdana" w:hAnsi="Verdana"/>
                <w:b/>
                <w:i/>
                <w:snapToGrid w:val="0"/>
                <w:sz w:val="18"/>
                <w:szCs w:val="18"/>
              </w:rPr>
              <w:t>Lp.</w:t>
            </w:r>
          </w:p>
        </w:tc>
        <w:tc>
          <w:tcPr>
            <w:tcW w:w="3791" w:type="pct"/>
            <w:shd w:val="clear" w:color="auto" w:fill="C5E0B3"/>
            <w:vAlign w:val="center"/>
          </w:tcPr>
          <w:p w:rsidR="00252F94" w:rsidRPr="00676FD2" w:rsidRDefault="00252F94" w:rsidP="005440AF">
            <w:pPr>
              <w:widowControl w:val="0"/>
              <w:spacing w:line="276" w:lineRule="auto"/>
              <w:jc w:val="center"/>
              <w:rPr>
                <w:rFonts w:ascii="Verdana" w:hAnsi="Verdana"/>
                <w:b/>
                <w:i/>
                <w:snapToGrid w:val="0"/>
                <w:sz w:val="18"/>
                <w:szCs w:val="18"/>
              </w:rPr>
            </w:pPr>
            <w:r w:rsidRPr="00676FD2">
              <w:rPr>
                <w:rFonts w:ascii="Verdana" w:hAnsi="Verdana"/>
                <w:b/>
                <w:i/>
                <w:snapToGrid w:val="0"/>
                <w:sz w:val="18"/>
                <w:szCs w:val="18"/>
              </w:rPr>
              <w:t>Nazwa materiału</w:t>
            </w:r>
          </w:p>
        </w:tc>
        <w:tc>
          <w:tcPr>
            <w:tcW w:w="812" w:type="pct"/>
            <w:shd w:val="clear" w:color="auto" w:fill="C5E0B3"/>
            <w:vAlign w:val="center"/>
          </w:tcPr>
          <w:p w:rsidR="00252F94" w:rsidRPr="00676FD2" w:rsidRDefault="00252F94" w:rsidP="005440AF">
            <w:pPr>
              <w:widowControl w:val="0"/>
              <w:spacing w:line="276" w:lineRule="auto"/>
              <w:jc w:val="center"/>
              <w:rPr>
                <w:rFonts w:ascii="Verdana" w:hAnsi="Verdana"/>
                <w:b/>
                <w:i/>
                <w:snapToGrid w:val="0"/>
                <w:sz w:val="18"/>
                <w:szCs w:val="18"/>
              </w:rPr>
            </w:pPr>
            <w:r w:rsidRPr="00676FD2">
              <w:rPr>
                <w:rFonts w:ascii="Verdana" w:hAnsi="Verdana"/>
                <w:b/>
                <w:i/>
                <w:snapToGrid w:val="0"/>
                <w:sz w:val="18"/>
                <w:szCs w:val="18"/>
              </w:rPr>
              <w:t>Ilość sztuk</w:t>
            </w:r>
          </w:p>
        </w:tc>
      </w:tr>
      <w:tr w:rsidR="00252F94" w:rsidRPr="001C00B4" w:rsidTr="005440AF">
        <w:trPr>
          <w:trHeight w:val="240"/>
        </w:trPr>
        <w:tc>
          <w:tcPr>
            <w:tcW w:w="396" w:type="pct"/>
            <w:tcBorders>
              <w:bottom w:val="single" w:sz="8" w:space="0" w:color="auto"/>
            </w:tcBorders>
            <w:shd w:val="clear" w:color="auto" w:fill="C5E0B3"/>
          </w:tcPr>
          <w:p w:rsidR="00252F94" w:rsidRPr="00676FD2" w:rsidRDefault="00252F94" w:rsidP="005440AF">
            <w:pPr>
              <w:widowControl w:val="0"/>
              <w:spacing w:line="276" w:lineRule="auto"/>
              <w:jc w:val="center"/>
              <w:rPr>
                <w:rFonts w:ascii="Verdana" w:hAnsi="Verdana"/>
                <w:b/>
                <w:i/>
                <w:snapToGrid w:val="0"/>
                <w:sz w:val="18"/>
                <w:szCs w:val="18"/>
              </w:rPr>
            </w:pPr>
            <w:r>
              <w:rPr>
                <w:rFonts w:ascii="Verdana" w:hAnsi="Verdana"/>
                <w:b/>
                <w:i/>
                <w:snapToGrid w:val="0"/>
                <w:sz w:val="18"/>
                <w:szCs w:val="18"/>
              </w:rPr>
              <w:t>1</w:t>
            </w:r>
          </w:p>
        </w:tc>
        <w:tc>
          <w:tcPr>
            <w:tcW w:w="3791" w:type="pct"/>
            <w:tcBorders>
              <w:bottom w:val="single" w:sz="8" w:space="0" w:color="auto"/>
            </w:tcBorders>
            <w:shd w:val="clear" w:color="auto" w:fill="C5E0B3"/>
          </w:tcPr>
          <w:p w:rsidR="00252F94" w:rsidRPr="00676FD2" w:rsidRDefault="00252F94" w:rsidP="005440AF">
            <w:pPr>
              <w:widowControl w:val="0"/>
              <w:spacing w:line="276" w:lineRule="auto"/>
              <w:jc w:val="center"/>
              <w:rPr>
                <w:rFonts w:ascii="Verdana" w:hAnsi="Verdana"/>
                <w:b/>
                <w:i/>
                <w:snapToGrid w:val="0"/>
                <w:sz w:val="18"/>
                <w:szCs w:val="18"/>
              </w:rPr>
            </w:pPr>
            <w:r>
              <w:rPr>
                <w:rFonts w:ascii="Verdana" w:hAnsi="Verdana"/>
                <w:b/>
                <w:i/>
                <w:snapToGrid w:val="0"/>
                <w:sz w:val="18"/>
                <w:szCs w:val="18"/>
              </w:rPr>
              <w:t>2</w:t>
            </w:r>
          </w:p>
        </w:tc>
        <w:tc>
          <w:tcPr>
            <w:tcW w:w="812" w:type="pct"/>
            <w:tcBorders>
              <w:bottom w:val="single" w:sz="8" w:space="0" w:color="auto"/>
            </w:tcBorders>
            <w:shd w:val="clear" w:color="auto" w:fill="C5E0B3"/>
          </w:tcPr>
          <w:p w:rsidR="00252F94" w:rsidRPr="00676FD2" w:rsidRDefault="00252F94" w:rsidP="005440AF">
            <w:pPr>
              <w:widowControl w:val="0"/>
              <w:spacing w:line="276" w:lineRule="auto"/>
              <w:jc w:val="center"/>
              <w:rPr>
                <w:rFonts w:ascii="Verdana" w:hAnsi="Verdana"/>
                <w:b/>
                <w:i/>
                <w:snapToGrid w:val="0"/>
                <w:sz w:val="18"/>
                <w:szCs w:val="18"/>
              </w:rPr>
            </w:pPr>
            <w:r>
              <w:rPr>
                <w:rFonts w:ascii="Verdana" w:hAnsi="Verdana"/>
                <w:b/>
                <w:i/>
                <w:snapToGrid w:val="0"/>
                <w:sz w:val="18"/>
                <w:szCs w:val="18"/>
              </w:rPr>
              <w:t>3</w:t>
            </w:r>
          </w:p>
        </w:tc>
      </w:tr>
      <w:tr w:rsidR="00252F94" w:rsidRPr="001C00B4" w:rsidTr="005440AF">
        <w:trPr>
          <w:trHeight w:val="2483"/>
        </w:trPr>
        <w:tc>
          <w:tcPr>
            <w:tcW w:w="396" w:type="pct"/>
            <w:tcBorders>
              <w:top w:val="single" w:sz="8" w:space="0" w:color="auto"/>
            </w:tcBorders>
          </w:tcPr>
          <w:p w:rsidR="00252F94" w:rsidRPr="001C00B4" w:rsidRDefault="00252F94" w:rsidP="005440AF">
            <w:pPr>
              <w:widowControl w:val="0"/>
              <w:spacing w:line="276" w:lineRule="auto"/>
              <w:jc w:val="center"/>
              <w:rPr>
                <w:rFonts w:ascii="Verdana" w:hAnsi="Verdana"/>
                <w:snapToGrid w:val="0"/>
                <w:sz w:val="18"/>
                <w:szCs w:val="18"/>
              </w:rPr>
            </w:pPr>
          </w:p>
        </w:tc>
        <w:tc>
          <w:tcPr>
            <w:tcW w:w="3791" w:type="pct"/>
            <w:tcBorders>
              <w:top w:val="single" w:sz="8" w:space="0" w:color="auto"/>
            </w:tcBorders>
          </w:tcPr>
          <w:p w:rsidR="00252F94" w:rsidRPr="001C00B4" w:rsidRDefault="00252F94" w:rsidP="005440AF">
            <w:pPr>
              <w:widowControl w:val="0"/>
              <w:spacing w:line="276" w:lineRule="auto"/>
              <w:rPr>
                <w:rFonts w:ascii="Verdana" w:hAnsi="Verdana"/>
                <w:snapToGrid w:val="0"/>
                <w:sz w:val="18"/>
                <w:szCs w:val="18"/>
              </w:rPr>
            </w:pPr>
          </w:p>
        </w:tc>
        <w:tc>
          <w:tcPr>
            <w:tcW w:w="812" w:type="pct"/>
            <w:tcBorders>
              <w:top w:val="single" w:sz="8" w:space="0" w:color="auto"/>
            </w:tcBorders>
          </w:tcPr>
          <w:p w:rsidR="00252F94" w:rsidRPr="001C00B4" w:rsidRDefault="00252F94" w:rsidP="005440AF">
            <w:pPr>
              <w:widowControl w:val="0"/>
              <w:spacing w:line="276" w:lineRule="auto"/>
              <w:rPr>
                <w:rFonts w:ascii="Verdana" w:hAnsi="Verdana"/>
                <w:snapToGrid w:val="0"/>
                <w:sz w:val="18"/>
                <w:szCs w:val="18"/>
              </w:rPr>
            </w:pPr>
          </w:p>
        </w:tc>
      </w:tr>
    </w:tbl>
    <w:p w:rsidR="00252F94" w:rsidRPr="001C00B4" w:rsidRDefault="00252F94" w:rsidP="00252F94">
      <w:pPr>
        <w:widowControl w:val="0"/>
        <w:tabs>
          <w:tab w:val="left" w:pos="3686"/>
        </w:tabs>
        <w:spacing w:line="276" w:lineRule="auto"/>
        <w:rPr>
          <w:rFonts w:ascii="Verdana" w:hAnsi="Verdana"/>
          <w:snapToGrid w:val="0"/>
          <w:sz w:val="18"/>
          <w:szCs w:val="18"/>
        </w:rPr>
      </w:pPr>
    </w:p>
    <w:p w:rsidR="00252F94" w:rsidRPr="001C00B4" w:rsidRDefault="00252F94" w:rsidP="00252F94">
      <w:pPr>
        <w:suppressAutoHyphens/>
        <w:spacing w:line="276" w:lineRule="auto"/>
        <w:jc w:val="both"/>
        <w:rPr>
          <w:rFonts w:ascii="Verdana" w:hAnsi="Verdana"/>
          <w:sz w:val="18"/>
          <w:szCs w:val="18"/>
          <w:lang w:eastAsia="ar-SA"/>
        </w:rPr>
      </w:pPr>
      <w:r w:rsidRPr="001C00B4">
        <w:rPr>
          <w:rFonts w:ascii="Verdana" w:hAnsi="Verdana"/>
          <w:sz w:val="18"/>
          <w:szCs w:val="18"/>
          <w:lang w:eastAsia="ar-SA"/>
        </w:rPr>
        <w:t>Wykonawca zapewnia iż do urządzenia dołączona jest gwarancja, oraz instrukcja obsługi w języku polskim zawierająca informację o producencie, numer indentyfikacyjny urządzenia, specyfikację techniczną urządzenia.</w:t>
      </w:r>
    </w:p>
    <w:p w:rsidR="00252F94" w:rsidRDefault="00252F94" w:rsidP="00252F94">
      <w:pPr>
        <w:widowControl w:val="0"/>
        <w:tabs>
          <w:tab w:val="left" w:pos="3686"/>
        </w:tabs>
        <w:spacing w:line="276" w:lineRule="auto"/>
        <w:jc w:val="both"/>
        <w:rPr>
          <w:rFonts w:ascii="Verdana" w:hAnsi="Verdana" w:cs="Tahoma"/>
          <w:snapToGrid w:val="0"/>
          <w:position w:val="6"/>
          <w:sz w:val="18"/>
          <w:szCs w:val="18"/>
        </w:rPr>
      </w:pPr>
    </w:p>
    <w:p w:rsidR="00252F94" w:rsidRPr="001C00B4" w:rsidRDefault="00252F94" w:rsidP="00252F94">
      <w:pPr>
        <w:widowControl w:val="0"/>
        <w:tabs>
          <w:tab w:val="left" w:pos="3686"/>
        </w:tabs>
        <w:spacing w:line="276" w:lineRule="auto"/>
        <w:jc w:val="both"/>
        <w:rPr>
          <w:rFonts w:ascii="Verdana" w:hAnsi="Verdana"/>
          <w:snapToGrid w:val="0"/>
          <w:sz w:val="18"/>
          <w:szCs w:val="18"/>
        </w:rPr>
      </w:pPr>
      <w:r w:rsidRPr="001C00B4">
        <w:rPr>
          <w:rFonts w:ascii="Verdana" w:hAnsi="Verdana" w:cs="Tahoma"/>
          <w:snapToGrid w:val="0"/>
          <w:position w:val="6"/>
          <w:sz w:val="18"/>
          <w:szCs w:val="18"/>
        </w:rPr>
        <w:t>Przedmiot zamówienia spełnia normy dopuszczające go do sprzedaży na obszarze UE.</w:t>
      </w:r>
    </w:p>
    <w:p w:rsidR="00252F94" w:rsidRPr="001C00B4" w:rsidRDefault="00252F94" w:rsidP="00252F94">
      <w:pPr>
        <w:widowControl w:val="0"/>
        <w:tabs>
          <w:tab w:val="left" w:pos="3686"/>
        </w:tabs>
        <w:spacing w:line="276" w:lineRule="auto"/>
        <w:rPr>
          <w:rFonts w:ascii="Verdana" w:hAnsi="Verdana"/>
          <w:snapToGrid w:val="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4"/>
        <w:gridCol w:w="4657"/>
      </w:tblGrid>
      <w:tr w:rsidR="00252F94" w:rsidRPr="001C00B4" w:rsidTr="005440AF">
        <w:trPr>
          <w:trHeight w:val="500"/>
        </w:trPr>
        <w:tc>
          <w:tcPr>
            <w:tcW w:w="2472" w:type="pct"/>
            <w:shd w:val="clear" w:color="auto" w:fill="C5E0B3"/>
            <w:vAlign w:val="center"/>
          </w:tcPr>
          <w:p w:rsidR="00252F94" w:rsidRPr="00766CA6" w:rsidRDefault="00252F94" w:rsidP="005440AF">
            <w:pPr>
              <w:widowControl w:val="0"/>
              <w:spacing w:line="276" w:lineRule="auto"/>
              <w:jc w:val="center"/>
              <w:rPr>
                <w:rFonts w:ascii="Verdana" w:hAnsi="Verdana"/>
                <w:b/>
                <w:snapToGrid w:val="0"/>
                <w:sz w:val="18"/>
                <w:szCs w:val="18"/>
              </w:rPr>
            </w:pPr>
            <w:r w:rsidRPr="00766CA6">
              <w:rPr>
                <w:rFonts w:ascii="Verdana" w:hAnsi="Verdana"/>
                <w:b/>
                <w:snapToGrid w:val="0"/>
                <w:sz w:val="18"/>
                <w:szCs w:val="18"/>
              </w:rPr>
              <w:t>Data przekazania – odbioru</w:t>
            </w:r>
          </w:p>
        </w:tc>
        <w:tc>
          <w:tcPr>
            <w:tcW w:w="2528" w:type="pct"/>
            <w:vAlign w:val="center"/>
          </w:tcPr>
          <w:p w:rsidR="00252F94" w:rsidRPr="001C00B4" w:rsidRDefault="00252F94" w:rsidP="005440AF">
            <w:pPr>
              <w:widowControl w:val="0"/>
              <w:spacing w:line="276" w:lineRule="auto"/>
              <w:jc w:val="center"/>
              <w:rPr>
                <w:rFonts w:ascii="Verdana" w:hAnsi="Verdana"/>
                <w:snapToGrid w:val="0"/>
                <w:sz w:val="18"/>
                <w:szCs w:val="18"/>
              </w:rPr>
            </w:pPr>
          </w:p>
        </w:tc>
      </w:tr>
    </w:tbl>
    <w:p w:rsidR="00252F94" w:rsidRPr="001C00B4" w:rsidRDefault="00252F94" w:rsidP="00252F94">
      <w:pPr>
        <w:widowControl w:val="0"/>
        <w:spacing w:line="276" w:lineRule="auto"/>
        <w:rPr>
          <w:rFonts w:ascii="Verdana" w:hAnsi="Verdana"/>
          <w:snapToGrid w:val="0"/>
          <w:sz w:val="18"/>
          <w:szCs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4"/>
        <w:gridCol w:w="4657"/>
      </w:tblGrid>
      <w:tr w:rsidR="00252F94" w:rsidRPr="001C00B4" w:rsidTr="005440AF">
        <w:trPr>
          <w:trHeight w:val="1273"/>
        </w:trPr>
        <w:tc>
          <w:tcPr>
            <w:tcW w:w="2472" w:type="pct"/>
          </w:tcPr>
          <w:p w:rsidR="00252F94" w:rsidRPr="001C00B4" w:rsidRDefault="00252F94" w:rsidP="005440AF">
            <w:pPr>
              <w:widowControl w:val="0"/>
              <w:spacing w:line="276" w:lineRule="auto"/>
              <w:rPr>
                <w:rFonts w:ascii="Verdana" w:hAnsi="Verdana"/>
                <w:snapToGrid w:val="0"/>
                <w:sz w:val="18"/>
                <w:szCs w:val="18"/>
                <w:lang w:val="en-US"/>
              </w:rPr>
            </w:pPr>
          </w:p>
        </w:tc>
        <w:tc>
          <w:tcPr>
            <w:tcW w:w="2528" w:type="pct"/>
          </w:tcPr>
          <w:p w:rsidR="00252F94" w:rsidRPr="001C00B4" w:rsidRDefault="00252F94" w:rsidP="005440AF">
            <w:pPr>
              <w:widowControl w:val="0"/>
              <w:spacing w:line="276" w:lineRule="auto"/>
              <w:rPr>
                <w:rFonts w:ascii="Verdana" w:hAnsi="Verdana"/>
                <w:snapToGrid w:val="0"/>
                <w:sz w:val="18"/>
                <w:szCs w:val="18"/>
                <w:lang w:val="en-US"/>
              </w:rPr>
            </w:pPr>
          </w:p>
        </w:tc>
      </w:tr>
    </w:tbl>
    <w:p w:rsidR="00252F94" w:rsidRPr="001C00B4" w:rsidRDefault="00252F94" w:rsidP="00252F94">
      <w:pPr>
        <w:widowControl w:val="0"/>
        <w:spacing w:line="276" w:lineRule="auto"/>
        <w:ind w:left="6120" w:hanging="6120"/>
        <w:rPr>
          <w:rFonts w:ascii="Verdana" w:hAnsi="Verdana"/>
          <w:i/>
          <w:snapToGrid w:val="0"/>
          <w:sz w:val="18"/>
          <w:szCs w:val="18"/>
        </w:rPr>
      </w:pPr>
      <w:r>
        <w:rPr>
          <w:rFonts w:ascii="Verdana" w:hAnsi="Verdana"/>
          <w:i/>
          <w:snapToGrid w:val="0"/>
          <w:sz w:val="18"/>
          <w:szCs w:val="18"/>
        </w:rPr>
        <w:t xml:space="preserve">                        </w:t>
      </w:r>
      <w:r w:rsidRPr="001C00B4">
        <w:rPr>
          <w:rFonts w:ascii="Verdana" w:hAnsi="Verdana"/>
          <w:i/>
          <w:snapToGrid w:val="0"/>
          <w:sz w:val="18"/>
          <w:szCs w:val="18"/>
        </w:rPr>
        <w:t xml:space="preserve">Pieczęć Wykonawcy                       </w:t>
      </w:r>
      <w:r>
        <w:rPr>
          <w:rFonts w:ascii="Verdana" w:hAnsi="Verdana"/>
          <w:i/>
          <w:snapToGrid w:val="0"/>
          <w:sz w:val="18"/>
          <w:szCs w:val="18"/>
        </w:rPr>
        <w:t xml:space="preserve">              </w:t>
      </w:r>
      <w:r w:rsidRPr="001C00B4">
        <w:rPr>
          <w:rFonts w:ascii="Verdana" w:hAnsi="Verdana"/>
          <w:i/>
          <w:snapToGrid w:val="0"/>
          <w:sz w:val="18"/>
          <w:szCs w:val="18"/>
        </w:rPr>
        <w:t xml:space="preserve">Pieczęć jednostki UŁ odbierającej materiały     </w:t>
      </w:r>
    </w:p>
    <w:p w:rsidR="00252F94" w:rsidRPr="001C00B4" w:rsidRDefault="00252F94" w:rsidP="00252F94">
      <w:pPr>
        <w:widowControl w:val="0"/>
        <w:spacing w:line="276" w:lineRule="auto"/>
        <w:ind w:left="6120" w:hanging="6120"/>
        <w:rPr>
          <w:rFonts w:ascii="Verdana" w:hAnsi="Verdana"/>
          <w:i/>
          <w:snapToGrid w:val="0"/>
          <w:sz w:val="18"/>
          <w:szCs w:val="18"/>
        </w:rPr>
      </w:pPr>
      <w:r w:rsidRPr="001C00B4">
        <w:rPr>
          <w:rFonts w:ascii="Verdana" w:hAnsi="Verdana"/>
          <w:i/>
          <w:snapToGrid w:val="0"/>
          <w:sz w:val="18"/>
          <w:szCs w:val="18"/>
        </w:rPr>
        <w:t xml:space="preserve">                                                                                                  </w:t>
      </w:r>
      <w:r>
        <w:rPr>
          <w:rFonts w:ascii="Verdana" w:hAnsi="Verdana"/>
          <w:i/>
          <w:snapToGrid w:val="0"/>
          <w:sz w:val="18"/>
          <w:szCs w:val="18"/>
        </w:rPr>
        <w:t xml:space="preserve">   </w:t>
      </w:r>
      <w:r w:rsidRPr="001C00B4">
        <w:rPr>
          <w:rFonts w:ascii="Verdana" w:hAnsi="Verdana"/>
          <w:i/>
          <w:snapToGrid w:val="0"/>
          <w:sz w:val="18"/>
          <w:szCs w:val="18"/>
        </w:rPr>
        <w:t xml:space="preserve"> </w:t>
      </w:r>
      <w:r>
        <w:rPr>
          <w:rFonts w:ascii="Verdana" w:hAnsi="Verdana"/>
          <w:i/>
          <w:snapToGrid w:val="0"/>
          <w:sz w:val="18"/>
          <w:szCs w:val="18"/>
        </w:rPr>
        <w:t xml:space="preserve">     </w:t>
      </w:r>
      <w:r w:rsidRPr="001C00B4">
        <w:rPr>
          <w:rFonts w:ascii="Verdana" w:hAnsi="Verdana"/>
          <w:i/>
          <w:snapToGrid w:val="0"/>
          <w:sz w:val="18"/>
          <w:szCs w:val="18"/>
        </w:rPr>
        <w:t xml:space="preserve">  (Zamawiającego)</w:t>
      </w:r>
    </w:p>
    <w:p w:rsidR="00252F94" w:rsidRDefault="00252F94" w:rsidP="00252F94">
      <w:pPr>
        <w:widowControl w:val="0"/>
        <w:spacing w:line="276" w:lineRule="auto"/>
        <w:rPr>
          <w:rFonts w:ascii="Verdana" w:hAnsi="Verdana"/>
          <w:snapToGrid w:val="0"/>
          <w:sz w:val="18"/>
          <w:szCs w:val="18"/>
        </w:rPr>
      </w:pPr>
    </w:p>
    <w:p w:rsidR="00252F94" w:rsidRPr="001C00B4" w:rsidRDefault="00252F94" w:rsidP="00252F94">
      <w:pPr>
        <w:widowControl w:val="0"/>
        <w:spacing w:line="276" w:lineRule="auto"/>
        <w:rPr>
          <w:rFonts w:ascii="Verdana" w:hAnsi="Verdana"/>
          <w:snapToGrid w:val="0"/>
          <w:sz w:val="18"/>
          <w:szCs w:val="18"/>
        </w:rPr>
      </w:pPr>
      <w:r w:rsidRPr="001C00B4">
        <w:rPr>
          <w:rFonts w:ascii="Verdana" w:hAnsi="Verdana"/>
          <w:snapToGrid w:val="0"/>
          <w:sz w:val="18"/>
          <w:szCs w:val="18"/>
        </w:rPr>
        <w:t xml:space="preserve">                                                             </w:t>
      </w:r>
      <w:r>
        <w:rPr>
          <w:rFonts w:ascii="Verdana" w:hAnsi="Verdana"/>
          <w:snapToGrid w:val="0"/>
          <w:sz w:val="18"/>
          <w:szCs w:val="18"/>
        </w:rPr>
        <w:t xml:space="preserve">                              </w:t>
      </w:r>
    </w:p>
    <w:p w:rsidR="00252F94" w:rsidRPr="001C00B4" w:rsidRDefault="00252F94" w:rsidP="00252F94">
      <w:pPr>
        <w:widowControl w:val="0"/>
        <w:spacing w:line="276" w:lineRule="auto"/>
        <w:rPr>
          <w:rFonts w:ascii="Verdana" w:hAnsi="Verdana"/>
          <w:snapToGrid w:val="0"/>
          <w:sz w:val="18"/>
          <w:szCs w:val="18"/>
        </w:rPr>
      </w:pPr>
    </w:p>
    <w:p w:rsidR="00252F94" w:rsidRPr="001C00B4" w:rsidRDefault="00252F94" w:rsidP="00252F94">
      <w:pPr>
        <w:widowControl w:val="0"/>
        <w:spacing w:line="276" w:lineRule="auto"/>
        <w:jc w:val="center"/>
        <w:rPr>
          <w:rFonts w:ascii="Verdana" w:hAnsi="Verdana"/>
          <w:snapToGrid w:val="0"/>
          <w:sz w:val="18"/>
          <w:szCs w:val="18"/>
          <w:lang w:val="en-US"/>
        </w:rPr>
      </w:pPr>
      <w:r w:rsidRPr="001C00B4">
        <w:rPr>
          <w:rFonts w:ascii="Verdana" w:hAnsi="Verdana"/>
          <w:snapToGrid w:val="0"/>
          <w:sz w:val="18"/>
          <w:szCs w:val="18"/>
          <w:lang w:val="en-US"/>
        </w:rPr>
        <w:t>.......................................................</w:t>
      </w:r>
      <w:r>
        <w:rPr>
          <w:rFonts w:ascii="Verdana" w:hAnsi="Verdana"/>
          <w:snapToGrid w:val="0"/>
          <w:sz w:val="18"/>
          <w:szCs w:val="18"/>
          <w:lang w:val="en-US"/>
        </w:rPr>
        <w:t xml:space="preserve">..          </w:t>
      </w:r>
      <w:r w:rsidRPr="001C00B4">
        <w:rPr>
          <w:rFonts w:ascii="Verdana" w:hAnsi="Verdana"/>
          <w:snapToGrid w:val="0"/>
          <w:sz w:val="18"/>
          <w:szCs w:val="18"/>
          <w:lang w:val="en-US"/>
        </w:rPr>
        <w:t xml:space="preserve">    </w:t>
      </w:r>
      <w:r>
        <w:rPr>
          <w:rFonts w:ascii="Verdana" w:hAnsi="Verdana"/>
          <w:snapToGrid w:val="0"/>
          <w:sz w:val="18"/>
          <w:szCs w:val="18"/>
          <w:lang w:val="en-US"/>
        </w:rPr>
        <w:t xml:space="preserve"> </w:t>
      </w:r>
      <w:r w:rsidRPr="001C00B4">
        <w:rPr>
          <w:rFonts w:ascii="Verdana" w:hAnsi="Verdana"/>
          <w:snapToGrid w:val="0"/>
          <w:sz w:val="18"/>
          <w:szCs w:val="18"/>
          <w:lang w:val="en-US"/>
        </w:rPr>
        <w:t xml:space="preserve">  ...................................</w:t>
      </w:r>
      <w:r>
        <w:rPr>
          <w:rFonts w:ascii="Verdana" w:hAnsi="Verdana"/>
          <w:snapToGrid w:val="0"/>
          <w:sz w:val="18"/>
          <w:szCs w:val="18"/>
          <w:lang w:val="en-US"/>
        </w:rPr>
        <w:t>......................</w:t>
      </w:r>
    </w:p>
    <w:tbl>
      <w:tblPr>
        <w:tblW w:w="5000" w:type="pct"/>
        <w:tblCellMar>
          <w:left w:w="70" w:type="dxa"/>
          <w:right w:w="70" w:type="dxa"/>
        </w:tblCellMar>
        <w:tblLook w:val="0000" w:firstRow="0" w:lastRow="0" w:firstColumn="0" w:lastColumn="0" w:noHBand="0" w:noVBand="0"/>
      </w:tblPr>
      <w:tblGrid>
        <w:gridCol w:w="4605"/>
        <w:gridCol w:w="4606"/>
      </w:tblGrid>
      <w:tr w:rsidR="00252F94" w:rsidRPr="001C00B4" w:rsidTr="005440AF">
        <w:tc>
          <w:tcPr>
            <w:tcW w:w="2500" w:type="pct"/>
          </w:tcPr>
          <w:p w:rsidR="00252F94" w:rsidRPr="00676FD2" w:rsidRDefault="00252F94" w:rsidP="005440AF">
            <w:pPr>
              <w:widowControl w:val="0"/>
              <w:spacing w:line="276" w:lineRule="auto"/>
              <w:jc w:val="center"/>
              <w:rPr>
                <w:rFonts w:ascii="Verdana" w:hAnsi="Verdana"/>
                <w:i/>
                <w:snapToGrid w:val="0"/>
                <w:sz w:val="18"/>
                <w:szCs w:val="18"/>
              </w:rPr>
            </w:pPr>
            <w:r w:rsidRPr="00676FD2">
              <w:rPr>
                <w:rFonts w:ascii="Verdana" w:hAnsi="Verdana"/>
                <w:i/>
                <w:snapToGrid w:val="0"/>
                <w:sz w:val="18"/>
                <w:szCs w:val="18"/>
              </w:rPr>
              <w:t>Czytelny podpis osoby reprezentującej             Wykonawcę</w:t>
            </w:r>
          </w:p>
        </w:tc>
        <w:tc>
          <w:tcPr>
            <w:tcW w:w="2500" w:type="pct"/>
          </w:tcPr>
          <w:p w:rsidR="00252F94" w:rsidRPr="00676FD2" w:rsidRDefault="00252F94" w:rsidP="005440AF">
            <w:pPr>
              <w:widowControl w:val="0"/>
              <w:spacing w:line="276" w:lineRule="auto"/>
              <w:jc w:val="center"/>
              <w:rPr>
                <w:rFonts w:ascii="Verdana" w:hAnsi="Verdana"/>
                <w:i/>
                <w:snapToGrid w:val="0"/>
                <w:sz w:val="18"/>
                <w:szCs w:val="18"/>
              </w:rPr>
            </w:pPr>
            <w:r w:rsidRPr="00676FD2">
              <w:rPr>
                <w:rFonts w:ascii="Verdana" w:hAnsi="Verdana"/>
                <w:i/>
                <w:snapToGrid w:val="0"/>
                <w:sz w:val="18"/>
                <w:szCs w:val="18"/>
              </w:rPr>
              <w:t>Czytelny podpis osoby  reprezentującej  Zamawiającego</w:t>
            </w:r>
          </w:p>
        </w:tc>
      </w:tr>
    </w:tbl>
    <w:p w:rsidR="00EB371F" w:rsidRPr="004C07F7" w:rsidRDefault="00EB371F" w:rsidP="00426725">
      <w:pPr>
        <w:tabs>
          <w:tab w:val="left" w:pos="5088"/>
        </w:tabs>
        <w:rPr>
          <w:rFonts w:cstheme="minorHAnsi"/>
        </w:rPr>
      </w:pPr>
    </w:p>
    <w:p w:rsidR="00426725" w:rsidRPr="004C07F7" w:rsidRDefault="00426725" w:rsidP="00C13A1B">
      <w:pPr>
        <w:spacing w:after="160" w:line="259" w:lineRule="auto"/>
        <w:rPr>
          <w:rFonts w:cstheme="minorHAnsi"/>
        </w:rPr>
      </w:pPr>
    </w:p>
    <w:sectPr w:rsidR="00426725" w:rsidRPr="004C07F7" w:rsidSect="00FD235E">
      <w:footerReference w:type="default" r:id="rId15"/>
      <w:headerReference w:type="first" r:id="rId16"/>
      <w:pgSz w:w="11906" w:h="16838"/>
      <w:pgMar w:top="567" w:right="1417" w:bottom="567" w:left="1418" w:header="11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994" w:rsidRDefault="00550994" w:rsidP="00DE08FC">
      <w:r>
        <w:separator/>
      </w:r>
    </w:p>
  </w:endnote>
  <w:endnote w:type="continuationSeparator" w:id="0">
    <w:p w:rsidR="00550994" w:rsidRDefault="00550994" w:rsidP="00DE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DejaVu Sans">
    <w:charset w:val="EE"/>
    <w:family w:val="swiss"/>
    <w:pitch w:val="variable"/>
    <w:sig w:usb0="E7002EFF" w:usb1="D200FDFF" w:usb2="0A24602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6E" w:rsidRDefault="00310A6E" w:rsidP="00573008">
    <w:pPr>
      <w:autoSpaceDE w:val="0"/>
      <w:autoSpaceDN w:val="0"/>
      <w:adjustRightInd w:val="0"/>
      <w:ind w:left="566" w:firstLine="850"/>
      <w:rPr>
        <w:rFonts w:cs="TimesNewRomanPSMT"/>
        <w:sz w:val="20"/>
        <w:szCs w:val="20"/>
      </w:rPr>
    </w:pPr>
  </w:p>
  <w:p w:rsidR="00310A6E" w:rsidRDefault="00310A6E" w:rsidP="00BF0C4A">
    <w:pPr>
      <w:pStyle w:val="Stopka"/>
    </w:pPr>
  </w:p>
  <w:p w:rsidR="00310A6E" w:rsidRDefault="00310A6E" w:rsidP="00BF0C4A">
    <w:pPr>
      <w:pStyle w:val="Stopka"/>
      <w:jc w:val="right"/>
      <w:rPr>
        <w:b/>
      </w:rPr>
    </w:pPr>
    <w:r w:rsidRPr="00DE5368">
      <w:rPr>
        <w:b/>
      </w:rPr>
      <w:tab/>
    </w:r>
    <w:r w:rsidRPr="00DE5368">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994" w:rsidRDefault="00550994" w:rsidP="00DE08FC">
      <w:r>
        <w:separator/>
      </w:r>
    </w:p>
  </w:footnote>
  <w:footnote w:type="continuationSeparator" w:id="0">
    <w:p w:rsidR="00550994" w:rsidRDefault="00550994" w:rsidP="00DE0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6E" w:rsidRDefault="00310A6E" w:rsidP="00AE66B6">
    <w:pPr>
      <w:pStyle w:val="Nagwek"/>
      <w:jc w:val="both"/>
      <w:rPr>
        <w:sz w:val="16"/>
        <w:szCs w:val="16"/>
      </w:rPr>
    </w:pPr>
    <w:r>
      <w:rPr>
        <w:noProof/>
        <w:sz w:val="16"/>
        <w:szCs w:val="16"/>
      </w:rPr>
      <w:drawing>
        <wp:anchor distT="0" distB="0" distL="114300" distR="114300" simplePos="0" relativeHeight="251659264" behindDoc="0" locked="0" layoutInCell="1" allowOverlap="1">
          <wp:simplePos x="0" y="0"/>
          <wp:positionH relativeFrom="column">
            <wp:posOffset>-24130</wp:posOffset>
          </wp:positionH>
          <wp:positionV relativeFrom="paragraph">
            <wp:posOffset>12065</wp:posOffset>
          </wp:positionV>
          <wp:extent cx="5759450" cy="1126490"/>
          <wp:effectExtent l="0" t="0" r="0" b="0"/>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_Wiedza_Edukacja_Rozwoj_rgb-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1126490"/>
                  </a:xfrm>
                  <a:prstGeom prst="rect">
                    <a:avLst/>
                  </a:prstGeom>
                </pic:spPr>
              </pic:pic>
            </a:graphicData>
          </a:graphic>
        </wp:anchor>
      </w:drawing>
    </w:r>
  </w:p>
  <w:p w:rsidR="00310A6E" w:rsidRDefault="00310A6E" w:rsidP="00AE66B6">
    <w:pPr>
      <w:pStyle w:val="Nagwek"/>
      <w:jc w:val="both"/>
      <w:rPr>
        <w:sz w:val="16"/>
        <w:szCs w:val="16"/>
      </w:rPr>
    </w:pPr>
  </w:p>
  <w:p w:rsidR="00310A6E" w:rsidRDefault="00310A6E" w:rsidP="00AE66B6">
    <w:pPr>
      <w:pStyle w:val="Nagwek"/>
      <w:jc w:val="both"/>
      <w:rPr>
        <w:sz w:val="16"/>
        <w:szCs w:val="16"/>
      </w:rPr>
    </w:pPr>
  </w:p>
  <w:p w:rsidR="00310A6E" w:rsidRDefault="00310A6E" w:rsidP="00AE66B6">
    <w:pPr>
      <w:pStyle w:val="Nagwek"/>
      <w:jc w:val="both"/>
      <w:rPr>
        <w:sz w:val="16"/>
        <w:szCs w:val="16"/>
      </w:rPr>
    </w:pPr>
  </w:p>
  <w:p w:rsidR="00310A6E" w:rsidRDefault="00310A6E" w:rsidP="00AE66B6">
    <w:pPr>
      <w:pStyle w:val="Nagwek"/>
      <w:jc w:val="center"/>
      <w:rPr>
        <w:sz w:val="16"/>
        <w:szCs w:val="16"/>
      </w:rPr>
    </w:pPr>
  </w:p>
  <w:p w:rsidR="00310A6E" w:rsidRDefault="00310A6E" w:rsidP="00AE66B6">
    <w:pPr>
      <w:pStyle w:val="Nagwek"/>
      <w:spacing w:after="120"/>
      <w:jc w:val="both"/>
      <w:rPr>
        <w:sz w:val="16"/>
        <w:szCs w:val="16"/>
      </w:rPr>
    </w:pPr>
  </w:p>
  <w:p w:rsidR="00310A6E" w:rsidRDefault="00310A6E" w:rsidP="00AE66B6">
    <w:pPr>
      <w:pStyle w:val="Nagwek"/>
      <w:spacing w:after="120"/>
      <w:jc w:val="both"/>
      <w:rPr>
        <w:sz w:val="16"/>
        <w:szCs w:val="16"/>
      </w:rPr>
    </w:pPr>
  </w:p>
  <w:p w:rsidR="00310A6E" w:rsidRDefault="00310A6E" w:rsidP="00AE66B6">
    <w:pPr>
      <w:pStyle w:val="Nagwek"/>
      <w:spacing w:after="120"/>
      <w:jc w:val="both"/>
      <w:rPr>
        <w:sz w:val="16"/>
        <w:szCs w:val="16"/>
      </w:rPr>
    </w:pPr>
  </w:p>
  <w:p w:rsidR="00310A6E" w:rsidRPr="000B20BE" w:rsidRDefault="00310A6E" w:rsidP="00730DA9">
    <w:pPr>
      <w:pStyle w:val="Nagwek"/>
      <w:jc w:val="both"/>
      <w:rPr>
        <w:sz w:val="16"/>
        <w:szCs w:val="16"/>
      </w:rPr>
    </w:pPr>
    <w:r w:rsidRPr="003870E3">
      <w:rPr>
        <w:sz w:val="16"/>
        <w:szCs w:val="16"/>
      </w:rPr>
      <w:t>Projekt pn. „</w:t>
    </w:r>
    <w:r>
      <w:rPr>
        <w:sz w:val="16"/>
        <w:szCs w:val="16"/>
      </w:rPr>
      <w:t>Doskonałość naukowa kluczem do doskonałości kształcenia</w:t>
    </w:r>
    <w:r w:rsidRPr="003870E3">
      <w:rPr>
        <w:sz w:val="16"/>
        <w:szCs w:val="16"/>
      </w:rPr>
      <w:t>”, współfinansowany przez Unię Europejską ze środków Europejskiego Funduszu Społecznego w ramach Programu Operacyjnego Wiedza Edukacja Rozwój; reali</w:t>
    </w:r>
    <w:r>
      <w:rPr>
        <w:sz w:val="16"/>
        <w:szCs w:val="16"/>
      </w:rPr>
      <w:t>zowany przez Uniwersytet Łódzki</w:t>
    </w:r>
    <w:r>
      <w:rPr>
        <w:sz w:val="16"/>
        <w:szCs w:val="16"/>
      </w:rPr>
      <w:br/>
    </w:r>
    <w:r w:rsidRPr="003870E3">
      <w:rPr>
        <w:sz w:val="16"/>
        <w:szCs w:val="16"/>
      </w:rPr>
      <w:t xml:space="preserve">w ramach konkursu Narodowego Centrum Badań i Rozwoju </w:t>
    </w:r>
    <w:r>
      <w:rPr>
        <w:sz w:val="16"/>
        <w:szCs w:val="16"/>
      </w:rPr>
      <w:t>POWR.03.05.00-IP.08-00-PZ1/17, na podstawie umowy nr POWR.03.05.00-00-Z092/17-00 z dnia 28.06.2018 r.</w:t>
    </w:r>
  </w:p>
  <w:p w:rsidR="00310A6E" w:rsidRDefault="00310A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A0A6A244"/>
    <w:name w:val="WW8Num4"/>
    <w:lvl w:ilvl="0">
      <w:start w:val="3"/>
      <w:numFmt w:val="decimal"/>
      <w:suff w:val="nothing"/>
      <w:lvlText w:val="%1."/>
      <w:lvlJc w:val="left"/>
      <w:pPr>
        <w:tabs>
          <w:tab w:val="num" w:pos="0"/>
        </w:tabs>
      </w:pPr>
      <w:rPr>
        <w:rFonts w:ascii="Verdana" w:hAnsi="Verdana" w:cs="Times New Roman" w:hint="default"/>
      </w:rPr>
    </w:lvl>
    <w:lvl w:ilvl="1">
      <w:start w:val="1"/>
      <w:numFmt w:val="decimal"/>
      <w:lvlText w:val="%2."/>
      <w:lvlJc w:val="left"/>
      <w:pPr>
        <w:ind w:left="360" w:hanging="360"/>
      </w:pPr>
      <w:rPr>
        <w:rFonts w:hint="default"/>
        <w:color w:val="auto"/>
      </w:rPr>
    </w:lvl>
    <w:lvl w:ilvl="2">
      <w:start w:val="1"/>
      <w:numFmt w:val="decimal"/>
      <w:lvlText w:val="%3."/>
      <w:lvlJc w:val="right"/>
      <w:pPr>
        <w:ind w:left="747" w:hanging="180"/>
      </w:pPr>
      <w:rPr>
        <w:rFonts w:ascii="Verdana" w:eastAsia="Times New Roman" w:hAnsi="Verdana" w:cs="Courier New"/>
      </w:rPr>
    </w:lvl>
    <w:lvl w:ilvl="3">
      <w:start w:val="1"/>
      <w:numFmt w:val="decimal"/>
      <w:lvlText w:val="%4."/>
      <w:lvlJc w:val="left"/>
      <w:pPr>
        <w:ind w:left="3447" w:hanging="360"/>
      </w:pPr>
    </w:lvl>
    <w:lvl w:ilvl="4">
      <w:start w:val="1"/>
      <w:numFmt w:val="decimal"/>
      <w:lvlText w:val="%5)"/>
      <w:lvlJc w:val="left"/>
      <w:pPr>
        <w:ind w:left="1494" w:hanging="360"/>
      </w:pPr>
      <w:rPr>
        <w:rFonts w:hint="default"/>
      </w:r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15:restartNumberingAfterBreak="0">
    <w:nsid w:val="0000000D"/>
    <w:multiLevelType w:val="multilevel"/>
    <w:tmpl w:val="327AEF42"/>
    <w:name w:val="WW8Num13"/>
    <w:lvl w:ilvl="0">
      <w:start w:val="1"/>
      <w:numFmt w:val="decimal"/>
      <w:lvlText w:val="%1."/>
      <w:lvlJc w:val="left"/>
      <w:pPr>
        <w:tabs>
          <w:tab w:val="num" w:pos="27"/>
        </w:tabs>
        <w:ind w:left="927" w:hanging="360"/>
      </w:pPr>
      <w:rPr>
        <w:b/>
      </w:rPr>
    </w:lvl>
    <w:lvl w:ilvl="1">
      <w:start w:val="1"/>
      <w:numFmt w:val="bullet"/>
      <w:lvlText w:val=""/>
      <w:lvlJc w:val="left"/>
      <w:pPr>
        <w:ind w:left="1211" w:hanging="360"/>
      </w:pPr>
      <w:rPr>
        <w:rFonts w:ascii="Symbol" w:hAnsi="Symbol" w:hint="default"/>
      </w:rPr>
    </w:lvl>
    <w:lvl w:ilvl="2">
      <w:start w:val="1"/>
      <w:numFmt w:val="decimal"/>
      <w:lvlText w:val="%3."/>
      <w:lvlJc w:val="right"/>
      <w:pPr>
        <w:ind w:left="747" w:hanging="180"/>
      </w:pPr>
      <w:rPr>
        <w:rFonts w:ascii="Verdana" w:eastAsia="Times New Roman" w:hAnsi="Verdana" w:cs="Courier New"/>
      </w:rPr>
    </w:lvl>
    <w:lvl w:ilvl="3">
      <w:start w:val="1"/>
      <w:numFmt w:val="decimal"/>
      <w:lvlText w:val="%4."/>
      <w:lvlJc w:val="left"/>
      <w:pPr>
        <w:ind w:left="3447" w:hanging="360"/>
      </w:pPr>
    </w:lvl>
    <w:lvl w:ilvl="4">
      <w:start w:val="1"/>
      <w:numFmt w:val="decimal"/>
      <w:lvlText w:val="%5)"/>
      <w:lvlJc w:val="left"/>
      <w:pPr>
        <w:ind w:left="1494" w:hanging="360"/>
      </w:pPr>
      <w:rPr>
        <w:rFonts w:hint="default"/>
      </w:r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 w15:restartNumberingAfterBreak="0">
    <w:nsid w:val="0050256C"/>
    <w:multiLevelType w:val="hybridMultilevel"/>
    <w:tmpl w:val="EB800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EC1811"/>
    <w:multiLevelType w:val="hybridMultilevel"/>
    <w:tmpl w:val="557E20DC"/>
    <w:lvl w:ilvl="0" w:tplc="A3D6C070">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9F7ED2"/>
    <w:multiLevelType w:val="hybridMultilevel"/>
    <w:tmpl w:val="4894C3D0"/>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5194604"/>
    <w:multiLevelType w:val="multilevel"/>
    <w:tmpl w:val="7CA6848E"/>
    <w:lvl w:ilvl="0">
      <w:start w:val="3"/>
      <w:numFmt w:val="decimal"/>
      <w:lvlText w:val="%1."/>
      <w:lvlJc w:val="left"/>
      <w:pPr>
        <w:ind w:left="37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08874FE1"/>
    <w:multiLevelType w:val="hybridMultilevel"/>
    <w:tmpl w:val="54F237FE"/>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7" w15:restartNumberingAfterBreak="0">
    <w:nsid w:val="0B851A86"/>
    <w:multiLevelType w:val="hybridMultilevel"/>
    <w:tmpl w:val="71566D0C"/>
    <w:lvl w:ilvl="0" w:tplc="E47E5278">
      <w:start w:val="1"/>
      <w:numFmt w:val="decimal"/>
      <w:lvlText w:val="%1."/>
      <w:lvlJc w:val="left"/>
      <w:pPr>
        <w:ind w:left="928" w:hanging="360"/>
      </w:pPr>
      <w:rPr>
        <w:rFonts w:hint="default"/>
        <w:b w:val="0"/>
        <w:color w:val="000000"/>
        <w:sz w:val="20"/>
        <w:szCs w:val="20"/>
      </w:rPr>
    </w:lvl>
    <w:lvl w:ilvl="1" w:tplc="04150001">
      <w:start w:val="1"/>
      <w:numFmt w:val="bullet"/>
      <w:lvlText w:val=""/>
      <w:lvlJc w:val="left"/>
      <w:pPr>
        <w:ind w:left="644"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56AE5"/>
    <w:multiLevelType w:val="hybridMultilevel"/>
    <w:tmpl w:val="8586D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98355D"/>
    <w:multiLevelType w:val="hybridMultilevel"/>
    <w:tmpl w:val="53D6BD32"/>
    <w:lvl w:ilvl="0" w:tplc="B9EE80AC">
      <w:start w:val="1"/>
      <w:numFmt w:val="decimal"/>
      <w:lvlText w:val="%1)"/>
      <w:lvlJc w:val="left"/>
      <w:pPr>
        <w:ind w:left="719" w:hanging="360"/>
      </w:pPr>
      <w:rPr>
        <w:b w:val="0"/>
      </w:r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0" w15:restartNumberingAfterBreak="0">
    <w:nsid w:val="0E895592"/>
    <w:multiLevelType w:val="hybridMultilevel"/>
    <w:tmpl w:val="34AE5FAE"/>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 w15:restartNumberingAfterBreak="0">
    <w:nsid w:val="10E02201"/>
    <w:multiLevelType w:val="hybridMultilevel"/>
    <w:tmpl w:val="57F60C9C"/>
    <w:lvl w:ilvl="0" w:tplc="3F0614B0">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1094C7B"/>
    <w:multiLevelType w:val="hybridMultilevel"/>
    <w:tmpl w:val="4F0CD108"/>
    <w:lvl w:ilvl="0" w:tplc="1102B7E4">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11435A"/>
    <w:multiLevelType w:val="hybridMultilevel"/>
    <w:tmpl w:val="3614E618"/>
    <w:lvl w:ilvl="0" w:tplc="1562CF3E">
      <w:start w:val="5"/>
      <w:numFmt w:val="decimal"/>
      <w:lvlText w:val="%1)"/>
      <w:lvlJc w:val="left"/>
      <w:pPr>
        <w:ind w:left="71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A32995"/>
    <w:multiLevelType w:val="hybridMultilevel"/>
    <w:tmpl w:val="A4328FCE"/>
    <w:lvl w:ilvl="0" w:tplc="5024F786">
      <w:start w:val="1"/>
      <w:numFmt w:val="decimal"/>
      <w:lvlText w:val="%1)"/>
      <w:lvlJc w:val="left"/>
      <w:pPr>
        <w:tabs>
          <w:tab w:val="num" w:pos="927"/>
        </w:tabs>
        <w:ind w:left="927" w:hanging="360"/>
      </w:pPr>
      <w:rPr>
        <w:rFonts w:ascii="Verdana" w:eastAsia="Times New Roman" w:hAnsi="Verdana" w:cs="Times New Roman"/>
        <w:b w:val="0"/>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97C627B"/>
    <w:multiLevelType w:val="hybridMultilevel"/>
    <w:tmpl w:val="CE66BFD8"/>
    <w:lvl w:ilvl="0" w:tplc="04150013">
      <w:start w:val="1"/>
      <w:numFmt w:val="upperRoman"/>
      <w:lvlText w:val="%1."/>
      <w:lvlJc w:val="righ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C924CB3"/>
    <w:multiLevelType w:val="hybridMultilevel"/>
    <w:tmpl w:val="505E79C0"/>
    <w:lvl w:ilvl="0" w:tplc="42F872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820879"/>
    <w:multiLevelType w:val="multilevel"/>
    <w:tmpl w:val="80629792"/>
    <w:lvl w:ilvl="0">
      <w:start w:val="1"/>
      <w:numFmt w:val="lowerLetter"/>
      <w:lvlText w:val="%1)"/>
      <w:lvlJc w:val="left"/>
      <w:pPr>
        <w:tabs>
          <w:tab w:val="num" w:pos="786"/>
        </w:tabs>
        <w:ind w:left="786" w:hanging="360"/>
      </w:pPr>
    </w:lvl>
    <w:lvl w:ilvl="1">
      <w:start w:val="1"/>
      <w:numFmt w:val="decimal"/>
      <w:lvlText w:val="%2."/>
      <w:lvlJc w:val="left"/>
      <w:pPr>
        <w:tabs>
          <w:tab w:val="num" w:pos="360"/>
        </w:tabs>
        <w:ind w:left="360" w:hanging="360"/>
      </w:pPr>
      <w:rPr>
        <w:rFonts w:ascii="Verdana" w:eastAsia="Times New Roman" w:hAnsi="Verdana" w:cs="Courier New"/>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0ED63CD"/>
    <w:multiLevelType w:val="multilevel"/>
    <w:tmpl w:val="D6169758"/>
    <w:lvl w:ilvl="0">
      <w:start w:val="12"/>
      <w:numFmt w:val="decimal"/>
      <w:lvlText w:val="%1"/>
      <w:lvlJc w:val="left"/>
      <w:pPr>
        <w:ind w:left="504" w:hanging="384"/>
      </w:pPr>
      <w:rPr>
        <w:rFonts w:hint="default"/>
        <w:b w:val="0"/>
        <w:color w:val="0F0F0F"/>
      </w:rPr>
    </w:lvl>
    <w:lvl w:ilvl="1">
      <w:start w:val="1"/>
      <w:numFmt w:val="decimal"/>
      <w:lvlText w:val="%1.%2"/>
      <w:lvlJc w:val="left"/>
      <w:pPr>
        <w:ind w:left="504" w:hanging="384"/>
      </w:pPr>
      <w:rPr>
        <w:rFonts w:hint="default"/>
        <w:b/>
        <w:color w:val="0F0F0F"/>
        <w:position w:val="0"/>
      </w:rPr>
    </w:lvl>
    <w:lvl w:ilvl="2">
      <w:start w:val="1"/>
      <w:numFmt w:val="decimal"/>
      <w:lvlText w:val="%1.%2.%3"/>
      <w:lvlJc w:val="left"/>
      <w:pPr>
        <w:ind w:left="840" w:hanging="720"/>
      </w:pPr>
      <w:rPr>
        <w:rFonts w:hint="default"/>
        <w:color w:val="0F0F0F"/>
      </w:rPr>
    </w:lvl>
    <w:lvl w:ilvl="3">
      <w:start w:val="1"/>
      <w:numFmt w:val="decimal"/>
      <w:lvlText w:val="%1.%2.%3.%4"/>
      <w:lvlJc w:val="left"/>
      <w:pPr>
        <w:ind w:left="840" w:hanging="720"/>
      </w:pPr>
      <w:rPr>
        <w:rFonts w:hint="default"/>
        <w:color w:val="0F0F0F"/>
      </w:rPr>
    </w:lvl>
    <w:lvl w:ilvl="4">
      <w:start w:val="1"/>
      <w:numFmt w:val="decimal"/>
      <w:lvlText w:val="%1.%2.%3.%4.%5"/>
      <w:lvlJc w:val="left"/>
      <w:pPr>
        <w:ind w:left="1200" w:hanging="1080"/>
      </w:pPr>
      <w:rPr>
        <w:rFonts w:hint="default"/>
        <w:color w:val="0F0F0F"/>
      </w:rPr>
    </w:lvl>
    <w:lvl w:ilvl="5">
      <w:start w:val="1"/>
      <w:numFmt w:val="decimal"/>
      <w:lvlText w:val="%1.%2.%3.%4.%5.%6"/>
      <w:lvlJc w:val="left"/>
      <w:pPr>
        <w:ind w:left="1200" w:hanging="1080"/>
      </w:pPr>
      <w:rPr>
        <w:rFonts w:hint="default"/>
        <w:color w:val="0F0F0F"/>
      </w:rPr>
    </w:lvl>
    <w:lvl w:ilvl="6">
      <w:start w:val="1"/>
      <w:numFmt w:val="decimal"/>
      <w:lvlText w:val="%1.%2.%3.%4.%5.%6.%7"/>
      <w:lvlJc w:val="left"/>
      <w:pPr>
        <w:ind w:left="1560" w:hanging="1440"/>
      </w:pPr>
      <w:rPr>
        <w:rFonts w:hint="default"/>
        <w:color w:val="0F0F0F"/>
      </w:rPr>
    </w:lvl>
    <w:lvl w:ilvl="7">
      <w:start w:val="1"/>
      <w:numFmt w:val="decimal"/>
      <w:lvlText w:val="%1.%2.%3.%4.%5.%6.%7.%8"/>
      <w:lvlJc w:val="left"/>
      <w:pPr>
        <w:ind w:left="1560" w:hanging="1440"/>
      </w:pPr>
      <w:rPr>
        <w:rFonts w:hint="default"/>
        <w:color w:val="0F0F0F"/>
      </w:rPr>
    </w:lvl>
    <w:lvl w:ilvl="8">
      <w:start w:val="1"/>
      <w:numFmt w:val="decimal"/>
      <w:lvlText w:val="%1.%2.%3.%4.%5.%6.%7.%8.%9"/>
      <w:lvlJc w:val="left"/>
      <w:pPr>
        <w:ind w:left="1560" w:hanging="1440"/>
      </w:pPr>
      <w:rPr>
        <w:rFonts w:hint="default"/>
        <w:color w:val="0F0F0F"/>
      </w:rPr>
    </w:lvl>
  </w:abstractNum>
  <w:abstractNum w:abstractNumId="19" w15:restartNumberingAfterBreak="0">
    <w:nsid w:val="22AD7F4B"/>
    <w:multiLevelType w:val="hybridMultilevel"/>
    <w:tmpl w:val="58E825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323B6D"/>
    <w:multiLevelType w:val="hybridMultilevel"/>
    <w:tmpl w:val="CAFCDF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D15808"/>
    <w:multiLevelType w:val="hybridMultilevel"/>
    <w:tmpl w:val="C55CE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0E397E"/>
    <w:multiLevelType w:val="hybridMultilevel"/>
    <w:tmpl w:val="BE160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05A55"/>
    <w:multiLevelType w:val="hybridMultilevel"/>
    <w:tmpl w:val="F79A904E"/>
    <w:lvl w:ilvl="0" w:tplc="658E801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F02095D"/>
    <w:multiLevelType w:val="hybridMultilevel"/>
    <w:tmpl w:val="1E46BB3E"/>
    <w:lvl w:ilvl="0" w:tplc="C3F2AADC">
      <w:start w:val="10"/>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866AAD"/>
    <w:multiLevelType w:val="multilevel"/>
    <w:tmpl w:val="9D8CB58A"/>
    <w:lvl w:ilvl="0">
      <w:start w:val="2"/>
      <w:numFmt w:val="decimal"/>
      <w:lvlText w:val="%1."/>
      <w:lvlJc w:val="left"/>
      <w:pPr>
        <w:ind w:left="360" w:hanging="360"/>
      </w:pPr>
      <w:rPr>
        <w:rFonts w:cstheme="minorHAnsi" w:hint="default"/>
      </w:rPr>
    </w:lvl>
    <w:lvl w:ilvl="1">
      <w:start w:val="1"/>
      <w:numFmt w:val="decimal"/>
      <w:lvlText w:val="%1.%2)"/>
      <w:lvlJc w:val="left"/>
      <w:pPr>
        <w:ind w:left="1439" w:hanging="360"/>
      </w:pPr>
      <w:rPr>
        <w:rFonts w:cstheme="minorHAnsi" w:hint="default"/>
      </w:rPr>
    </w:lvl>
    <w:lvl w:ilvl="2">
      <w:start w:val="1"/>
      <w:numFmt w:val="decimal"/>
      <w:lvlText w:val="%1.%2)%3."/>
      <w:lvlJc w:val="left"/>
      <w:pPr>
        <w:ind w:left="2878" w:hanging="720"/>
      </w:pPr>
      <w:rPr>
        <w:rFonts w:cstheme="minorHAnsi" w:hint="default"/>
      </w:rPr>
    </w:lvl>
    <w:lvl w:ilvl="3">
      <w:start w:val="1"/>
      <w:numFmt w:val="decimal"/>
      <w:lvlText w:val="%1.%2)%3.%4."/>
      <w:lvlJc w:val="left"/>
      <w:pPr>
        <w:ind w:left="3957" w:hanging="720"/>
      </w:pPr>
      <w:rPr>
        <w:rFonts w:cstheme="minorHAnsi" w:hint="default"/>
      </w:rPr>
    </w:lvl>
    <w:lvl w:ilvl="4">
      <w:start w:val="1"/>
      <w:numFmt w:val="decimal"/>
      <w:lvlText w:val="%1.%2)%3.%4.%5."/>
      <w:lvlJc w:val="left"/>
      <w:pPr>
        <w:ind w:left="5396" w:hanging="1080"/>
      </w:pPr>
      <w:rPr>
        <w:rFonts w:cstheme="minorHAnsi" w:hint="default"/>
      </w:rPr>
    </w:lvl>
    <w:lvl w:ilvl="5">
      <w:start w:val="1"/>
      <w:numFmt w:val="decimal"/>
      <w:lvlText w:val="%1.%2)%3.%4.%5.%6."/>
      <w:lvlJc w:val="left"/>
      <w:pPr>
        <w:ind w:left="6475" w:hanging="1080"/>
      </w:pPr>
      <w:rPr>
        <w:rFonts w:cstheme="minorHAnsi" w:hint="default"/>
      </w:rPr>
    </w:lvl>
    <w:lvl w:ilvl="6">
      <w:start w:val="1"/>
      <w:numFmt w:val="decimal"/>
      <w:lvlText w:val="%1.%2)%3.%4.%5.%6.%7."/>
      <w:lvlJc w:val="left"/>
      <w:pPr>
        <w:ind w:left="7914" w:hanging="1440"/>
      </w:pPr>
      <w:rPr>
        <w:rFonts w:cstheme="minorHAnsi" w:hint="default"/>
      </w:rPr>
    </w:lvl>
    <w:lvl w:ilvl="7">
      <w:start w:val="1"/>
      <w:numFmt w:val="decimal"/>
      <w:lvlText w:val="%1.%2)%3.%4.%5.%6.%7.%8."/>
      <w:lvlJc w:val="left"/>
      <w:pPr>
        <w:ind w:left="8993" w:hanging="1440"/>
      </w:pPr>
      <w:rPr>
        <w:rFonts w:cstheme="minorHAnsi" w:hint="default"/>
      </w:rPr>
    </w:lvl>
    <w:lvl w:ilvl="8">
      <w:start w:val="1"/>
      <w:numFmt w:val="decimal"/>
      <w:lvlText w:val="%1.%2)%3.%4.%5.%6.%7.%8.%9."/>
      <w:lvlJc w:val="left"/>
      <w:pPr>
        <w:ind w:left="10432" w:hanging="1800"/>
      </w:pPr>
      <w:rPr>
        <w:rFonts w:cstheme="minorHAnsi" w:hint="default"/>
      </w:rPr>
    </w:lvl>
  </w:abstractNum>
  <w:abstractNum w:abstractNumId="26" w15:restartNumberingAfterBreak="0">
    <w:nsid w:val="2FCD155D"/>
    <w:multiLevelType w:val="hybridMultilevel"/>
    <w:tmpl w:val="E252E93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39774E4F"/>
    <w:multiLevelType w:val="hybridMultilevel"/>
    <w:tmpl w:val="4B5A46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004B5F"/>
    <w:multiLevelType w:val="hybridMultilevel"/>
    <w:tmpl w:val="031A6A6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3A4763B5"/>
    <w:multiLevelType w:val="hybridMultilevel"/>
    <w:tmpl w:val="82185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195C1A"/>
    <w:multiLevelType w:val="hybridMultilevel"/>
    <w:tmpl w:val="295E741A"/>
    <w:lvl w:ilvl="0" w:tplc="04150019">
      <w:start w:val="1"/>
      <w:numFmt w:val="lowerLetter"/>
      <w:lvlText w:val="%1."/>
      <w:lvlJc w:val="left"/>
      <w:pPr>
        <w:ind w:left="1439" w:hanging="360"/>
      </w:pPr>
    </w:lvl>
    <w:lvl w:ilvl="1" w:tplc="04150019" w:tentative="1">
      <w:start w:val="1"/>
      <w:numFmt w:val="lowerLetter"/>
      <w:lvlText w:val="%2."/>
      <w:lvlJc w:val="left"/>
      <w:pPr>
        <w:ind w:left="2159" w:hanging="360"/>
      </w:pPr>
    </w:lvl>
    <w:lvl w:ilvl="2" w:tplc="0415001B" w:tentative="1">
      <w:start w:val="1"/>
      <w:numFmt w:val="lowerRoman"/>
      <w:lvlText w:val="%3."/>
      <w:lvlJc w:val="right"/>
      <w:pPr>
        <w:ind w:left="2879" w:hanging="180"/>
      </w:pPr>
    </w:lvl>
    <w:lvl w:ilvl="3" w:tplc="0415000F" w:tentative="1">
      <w:start w:val="1"/>
      <w:numFmt w:val="decimal"/>
      <w:lvlText w:val="%4."/>
      <w:lvlJc w:val="left"/>
      <w:pPr>
        <w:ind w:left="3599" w:hanging="360"/>
      </w:pPr>
    </w:lvl>
    <w:lvl w:ilvl="4" w:tplc="04150019" w:tentative="1">
      <w:start w:val="1"/>
      <w:numFmt w:val="lowerLetter"/>
      <w:lvlText w:val="%5."/>
      <w:lvlJc w:val="left"/>
      <w:pPr>
        <w:ind w:left="4319" w:hanging="360"/>
      </w:pPr>
    </w:lvl>
    <w:lvl w:ilvl="5" w:tplc="0415001B" w:tentative="1">
      <w:start w:val="1"/>
      <w:numFmt w:val="lowerRoman"/>
      <w:lvlText w:val="%6."/>
      <w:lvlJc w:val="right"/>
      <w:pPr>
        <w:ind w:left="5039" w:hanging="180"/>
      </w:pPr>
    </w:lvl>
    <w:lvl w:ilvl="6" w:tplc="0415000F" w:tentative="1">
      <w:start w:val="1"/>
      <w:numFmt w:val="decimal"/>
      <w:lvlText w:val="%7."/>
      <w:lvlJc w:val="left"/>
      <w:pPr>
        <w:ind w:left="5759" w:hanging="360"/>
      </w:pPr>
    </w:lvl>
    <w:lvl w:ilvl="7" w:tplc="04150019" w:tentative="1">
      <w:start w:val="1"/>
      <w:numFmt w:val="lowerLetter"/>
      <w:lvlText w:val="%8."/>
      <w:lvlJc w:val="left"/>
      <w:pPr>
        <w:ind w:left="6479" w:hanging="360"/>
      </w:pPr>
    </w:lvl>
    <w:lvl w:ilvl="8" w:tplc="0415001B" w:tentative="1">
      <w:start w:val="1"/>
      <w:numFmt w:val="lowerRoman"/>
      <w:lvlText w:val="%9."/>
      <w:lvlJc w:val="right"/>
      <w:pPr>
        <w:ind w:left="7199" w:hanging="180"/>
      </w:pPr>
    </w:lvl>
  </w:abstractNum>
  <w:abstractNum w:abstractNumId="31" w15:restartNumberingAfterBreak="0">
    <w:nsid w:val="3DE8242B"/>
    <w:multiLevelType w:val="hybridMultilevel"/>
    <w:tmpl w:val="B54E12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7C5A1B"/>
    <w:multiLevelType w:val="hybridMultilevel"/>
    <w:tmpl w:val="76481C62"/>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A74CCA"/>
    <w:multiLevelType w:val="multilevel"/>
    <w:tmpl w:val="33D6E56E"/>
    <w:lvl w:ilvl="0">
      <w:start w:val="1"/>
      <w:numFmt w:val="decimal"/>
      <w:lvlText w:val="%1."/>
      <w:lvlJc w:val="left"/>
      <w:pPr>
        <w:tabs>
          <w:tab w:val="num" w:pos="-540"/>
        </w:tabs>
        <w:ind w:left="360" w:hanging="360"/>
      </w:pPr>
      <w:rPr>
        <w:b w:val="0"/>
      </w:rPr>
    </w:lvl>
    <w:lvl w:ilvl="1">
      <w:start w:val="1"/>
      <w:numFmt w:val="bullet"/>
      <w:lvlText w:val=""/>
      <w:lvlJc w:val="left"/>
      <w:pPr>
        <w:ind w:left="644" w:hanging="360"/>
      </w:pPr>
      <w:rPr>
        <w:rFonts w:ascii="Symbol" w:hAnsi="Symbol" w:hint="default"/>
      </w:rPr>
    </w:lvl>
    <w:lvl w:ilvl="2">
      <w:start w:val="1"/>
      <w:numFmt w:val="decimal"/>
      <w:lvlText w:val="%3."/>
      <w:lvlJc w:val="right"/>
      <w:pPr>
        <w:ind w:left="180" w:hanging="180"/>
      </w:pPr>
      <w:rPr>
        <w:rFonts w:ascii="Verdana" w:eastAsia="Times New Roman" w:hAnsi="Verdana" w:cs="Courier New"/>
      </w:rPr>
    </w:lvl>
    <w:lvl w:ilvl="3">
      <w:start w:val="1"/>
      <w:numFmt w:val="decimal"/>
      <w:lvlText w:val="%4."/>
      <w:lvlJc w:val="left"/>
      <w:pPr>
        <w:ind w:left="2880" w:hanging="360"/>
      </w:pPr>
    </w:lvl>
    <w:lvl w:ilvl="4">
      <w:start w:val="1"/>
      <w:numFmt w:val="lowerLetter"/>
      <w:lvlText w:val="%5)"/>
      <w:lvlJc w:val="left"/>
      <w:pPr>
        <w:ind w:left="927"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416E547D"/>
    <w:multiLevelType w:val="hybridMultilevel"/>
    <w:tmpl w:val="E0D01D4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47AD71D6"/>
    <w:multiLevelType w:val="hybridMultilevel"/>
    <w:tmpl w:val="9D74D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D767C2"/>
    <w:multiLevelType w:val="multilevel"/>
    <w:tmpl w:val="7CA6848E"/>
    <w:lvl w:ilvl="0">
      <w:start w:val="4"/>
      <w:numFmt w:val="decimal"/>
      <w:lvlText w:val="%1."/>
      <w:lvlJc w:val="left"/>
      <w:pPr>
        <w:ind w:left="37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7" w15:restartNumberingAfterBreak="0">
    <w:nsid w:val="530C2783"/>
    <w:multiLevelType w:val="hybridMultilevel"/>
    <w:tmpl w:val="28CEF1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1279D3"/>
    <w:multiLevelType w:val="hybridMultilevel"/>
    <w:tmpl w:val="BA64FEDC"/>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9" w15:restartNumberingAfterBreak="0">
    <w:nsid w:val="58823947"/>
    <w:multiLevelType w:val="hybridMultilevel"/>
    <w:tmpl w:val="33188874"/>
    <w:lvl w:ilvl="0" w:tplc="91946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A147251"/>
    <w:multiLevelType w:val="hybridMultilevel"/>
    <w:tmpl w:val="32A8AC74"/>
    <w:lvl w:ilvl="0" w:tplc="10C6DC18">
      <w:start w:val="1"/>
      <w:numFmt w:val="lowerLetter"/>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41" w15:restartNumberingAfterBreak="0">
    <w:nsid w:val="62B15A78"/>
    <w:multiLevelType w:val="hybridMultilevel"/>
    <w:tmpl w:val="DB42160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65473135"/>
    <w:multiLevelType w:val="hybridMultilevel"/>
    <w:tmpl w:val="1668E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A95804"/>
    <w:multiLevelType w:val="hybridMultilevel"/>
    <w:tmpl w:val="6F129D54"/>
    <w:lvl w:ilvl="0" w:tplc="CFD24500">
      <w:start w:val="1"/>
      <w:numFmt w:val="lowerLetter"/>
      <w:lvlText w:val="%1)"/>
      <w:lvlJc w:val="left"/>
      <w:pPr>
        <w:ind w:left="1455" w:hanging="360"/>
      </w:pPr>
      <w:rPr>
        <w:rFonts w:hint="default"/>
      </w:rPr>
    </w:lvl>
    <w:lvl w:ilvl="1" w:tplc="04150019">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44" w15:restartNumberingAfterBreak="0">
    <w:nsid w:val="69B8127F"/>
    <w:multiLevelType w:val="multilevel"/>
    <w:tmpl w:val="80629792"/>
    <w:lvl w:ilvl="0">
      <w:start w:val="1"/>
      <w:numFmt w:val="lowerLetter"/>
      <w:lvlText w:val="%1)"/>
      <w:lvlJc w:val="left"/>
      <w:pPr>
        <w:tabs>
          <w:tab w:val="num" w:pos="786"/>
        </w:tabs>
        <w:ind w:left="786" w:hanging="360"/>
      </w:pPr>
    </w:lvl>
    <w:lvl w:ilvl="1">
      <w:start w:val="1"/>
      <w:numFmt w:val="decimal"/>
      <w:lvlText w:val="%2."/>
      <w:lvlJc w:val="left"/>
      <w:pPr>
        <w:tabs>
          <w:tab w:val="num" w:pos="360"/>
        </w:tabs>
        <w:ind w:left="360" w:hanging="360"/>
      </w:pPr>
      <w:rPr>
        <w:rFonts w:ascii="Verdana" w:eastAsia="Times New Roman" w:hAnsi="Verdana" w:cs="Courier New"/>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BCE01FB"/>
    <w:multiLevelType w:val="hybridMultilevel"/>
    <w:tmpl w:val="E252E93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6DCC6C02"/>
    <w:multiLevelType w:val="hybridMultilevel"/>
    <w:tmpl w:val="560C886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737E6B5B"/>
    <w:multiLevelType w:val="multilevel"/>
    <w:tmpl w:val="F3C0D250"/>
    <w:lvl w:ilvl="0">
      <w:start w:val="5"/>
      <w:numFmt w:val="lowerLetter"/>
      <w:lvlText w:val="%1)"/>
      <w:lvlJc w:val="left"/>
      <w:pPr>
        <w:tabs>
          <w:tab w:val="num" w:pos="786"/>
        </w:tabs>
        <w:ind w:left="786" w:hanging="360"/>
      </w:pPr>
      <w:rPr>
        <w:rFonts w:hint="default"/>
      </w:rPr>
    </w:lvl>
    <w:lvl w:ilvl="1">
      <w:start w:val="3"/>
      <w:numFmt w:val="decimal"/>
      <w:lvlText w:val="%2."/>
      <w:lvlJc w:val="left"/>
      <w:pPr>
        <w:tabs>
          <w:tab w:val="num" w:pos="360"/>
        </w:tabs>
        <w:ind w:left="360" w:hanging="360"/>
      </w:pPr>
      <w:rPr>
        <w:rFonts w:ascii="Verdana" w:eastAsia="Times New Roman" w:hAnsi="Verdana" w:cs="Courier New" w:hint="default"/>
        <w:b w:val="0"/>
        <w:color w:val="auto"/>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74663295"/>
    <w:multiLevelType w:val="hybridMultilevel"/>
    <w:tmpl w:val="08526DA0"/>
    <w:lvl w:ilvl="0" w:tplc="0B3ECC1E">
      <w:start w:val="1"/>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6F43935"/>
    <w:multiLevelType w:val="hybridMultilevel"/>
    <w:tmpl w:val="BA562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2B4B28"/>
    <w:multiLevelType w:val="hybridMultilevel"/>
    <w:tmpl w:val="2736C80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9A32295"/>
    <w:multiLevelType w:val="hybridMultilevel"/>
    <w:tmpl w:val="C4268062"/>
    <w:lvl w:ilvl="0" w:tplc="04150019">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2" w15:restartNumberingAfterBreak="0">
    <w:nsid w:val="7A5558B2"/>
    <w:multiLevelType w:val="hybridMultilevel"/>
    <w:tmpl w:val="B28E84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724A63"/>
    <w:multiLevelType w:val="hybridMultilevel"/>
    <w:tmpl w:val="4B989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A536B3"/>
    <w:multiLevelType w:val="hybridMultilevel"/>
    <w:tmpl w:val="7AD247D6"/>
    <w:lvl w:ilvl="0" w:tplc="7A708A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E8E53E2"/>
    <w:multiLevelType w:val="hybridMultilevel"/>
    <w:tmpl w:val="7E945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4"/>
  </w:num>
  <w:num w:numId="3">
    <w:abstractNumId w:val="44"/>
  </w:num>
  <w:num w:numId="4">
    <w:abstractNumId w:val="18"/>
  </w:num>
  <w:num w:numId="5">
    <w:abstractNumId w:val="3"/>
  </w:num>
  <w:num w:numId="6">
    <w:abstractNumId w:val="55"/>
  </w:num>
  <w:num w:numId="7">
    <w:abstractNumId w:val="33"/>
  </w:num>
  <w:num w:numId="8">
    <w:abstractNumId w:val="12"/>
  </w:num>
  <w:num w:numId="9">
    <w:abstractNumId w:val="23"/>
  </w:num>
  <w:num w:numId="10">
    <w:abstractNumId w:val="49"/>
  </w:num>
  <w:num w:numId="11">
    <w:abstractNumId w:val="19"/>
  </w:num>
  <w:num w:numId="12">
    <w:abstractNumId w:val="53"/>
  </w:num>
  <w:num w:numId="13">
    <w:abstractNumId w:val="34"/>
  </w:num>
  <w:num w:numId="14">
    <w:abstractNumId w:val="2"/>
  </w:num>
  <w:num w:numId="15">
    <w:abstractNumId w:val="32"/>
  </w:num>
  <w:num w:numId="16">
    <w:abstractNumId w:val="9"/>
  </w:num>
  <w:num w:numId="17">
    <w:abstractNumId w:val="30"/>
  </w:num>
  <w:num w:numId="18">
    <w:abstractNumId w:val="26"/>
  </w:num>
  <w:num w:numId="19">
    <w:abstractNumId w:val="28"/>
  </w:num>
  <w:num w:numId="20">
    <w:abstractNumId w:val="6"/>
  </w:num>
  <w:num w:numId="21">
    <w:abstractNumId w:val="45"/>
  </w:num>
  <w:num w:numId="22">
    <w:abstractNumId w:val="50"/>
  </w:num>
  <w:num w:numId="23">
    <w:abstractNumId w:val="22"/>
  </w:num>
  <w:num w:numId="24">
    <w:abstractNumId w:val="21"/>
  </w:num>
  <w:num w:numId="25">
    <w:abstractNumId w:val="52"/>
  </w:num>
  <w:num w:numId="26">
    <w:abstractNumId w:val="31"/>
  </w:num>
  <w:num w:numId="27">
    <w:abstractNumId w:val="42"/>
  </w:num>
  <w:num w:numId="28">
    <w:abstractNumId w:val="8"/>
  </w:num>
  <w:num w:numId="29">
    <w:abstractNumId w:val="27"/>
  </w:num>
  <w:num w:numId="30">
    <w:abstractNumId w:val="41"/>
  </w:num>
  <w:num w:numId="31">
    <w:abstractNumId w:val="4"/>
  </w:num>
  <w:num w:numId="32">
    <w:abstractNumId w:val="56"/>
  </w:num>
  <w:num w:numId="33">
    <w:abstractNumId w:val="37"/>
  </w:num>
  <w:num w:numId="34">
    <w:abstractNumId w:val="15"/>
  </w:num>
  <w:num w:numId="35">
    <w:abstractNumId w:val="16"/>
  </w:num>
  <w:num w:numId="36">
    <w:abstractNumId w:val="48"/>
  </w:num>
  <w:num w:numId="37">
    <w:abstractNumId w:val="10"/>
  </w:num>
  <w:num w:numId="38">
    <w:abstractNumId w:val="51"/>
  </w:num>
  <w:num w:numId="39">
    <w:abstractNumId w:val="35"/>
  </w:num>
  <w:num w:numId="40">
    <w:abstractNumId w:val="46"/>
  </w:num>
  <w:num w:numId="41">
    <w:abstractNumId w:val="11"/>
  </w:num>
  <w:num w:numId="42">
    <w:abstractNumId w:val="38"/>
  </w:num>
  <w:num w:numId="43">
    <w:abstractNumId w:val="20"/>
  </w:num>
  <w:num w:numId="44">
    <w:abstractNumId w:val="39"/>
  </w:num>
  <w:num w:numId="45">
    <w:abstractNumId w:val="54"/>
  </w:num>
  <w:num w:numId="46">
    <w:abstractNumId w:val="24"/>
  </w:num>
  <w:num w:numId="47">
    <w:abstractNumId w:val="43"/>
  </w:num>
  <w:num w:numId="48">
    <w:abstractNumId w:val="40"/>
  </w:num>
  <w:num w:numId="49">
    <w:abstractNumId w:val="36"/>
  </w:num>
  <w:num w:numId="50">
    <w:abstractNumId w:val="13"/>
  </w:num>
  <w:num w:numId="51">
    <w:abstractNumId w:val="25"/>
  </w:num>
  <w:num w:numId="52">
    <w:abstractNumId w:val="17"/>
  </w:num>
  <w:num w:numId="53">
    <w:abstractNumId w:val="47"/>
  </w:num>
  <w:num w:numId="54">
    <w:abstractNumId w:val="5"/>
  </w:num>
  <w:num w:numId="55">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08FC"/>
    <w:rsid w:val="00000B18"/>
    <w:rsid w:val="00002EF4"/>
    <w:rsid w:val="00003C59"/>
    <w:rsid w:val="00004C48"/>
    <w:rsid w:val="00007DA3"/>
    <w:rsid w:val="00013846"/>
    <w:rsid w:val="00015F3F"/>
    <w:rsid w:val="0001651B"/>
    <w:rsid w:val="00017A62"/>
    <w:rsid w:val="0002059B"/>
    <w:rsid w:val="00020744"/>
    <w:rsid w:val="000226B0"/>
    <w:rsid w:val="000251AE"/>
    <w:rsid w:val="0003150C"/>
    <w:rsid w:val="000329AF"/>
    <w:rsid w:val="00037102"/>
    <w:rsid w:val="00043E5C"/>
    <w:rsid w:val="0004629A"/>
    <w:rsid w:val="00053344"/>
    <w:rsid w:val="00053479"/>
    <w:rsid w:val="00055D74"/>
    <w:rsid w:val="00055FAC"/>
    <w:rsid w:val="000602DD"/>
    <w:rsid w:val="00061CF3"/>
    <w:rsid w:val="00067060"/>
    <w:rsid w:val="000672CB"/>
    <w:rsid w:val="00067E7D"/>
    <w:rsid w:val="00072263"/>
    <w:rsid w:val="00074D5D"/>
    <w:rsid w:val="00076171"/>
    <w:rsid w:val="00076D61"/>
    <w:rsid w:val="00077B2A"/>
    <w:rsid w:val="00084215"/>
    <w:rsid w:val="00085DBE"/>
    <w:rsid w:val="00087264"/>
    <w:rsid w:val="00095653"/>
    <w:rsid w:val="000A1A7E"/>
    <w:rsid w:val="000A7B30"/>
    <w:rsid w:val="000B0007"/>
    <w:rsid w:val="000B1177"/>
    <w:rsid w:val="000B21D1"/>
    <w:rsid w:val="000B4244"/>
    <w:rsid w:val="000B4856"/>
    <w:rsid w:val="000C3D6D"/>
    <w:rsid w:val="000C5231"/>
    <w:rsid w:val="000D22BB"/>
    <w:rsid w:val="000D3025"/>
    <w:rsid w:val="000D366A"/>
    <w:rsid w:val="000D3C59"/>
    <w:rsid w:val="000D7FB9"/>
    <w:rsid w:val="000E217B"/>
    <w:rsid w:val="000F0A53"/>
    <w:rsid w:val="000F26BA"/>
    <w:rsid w:val="000F3E42"/>
    <w:rsid w:val="000F71A1"/>
    <w:rsid w:val="000F7208"/>
    <w:rsid w:val="00106489"/>
    <w:rsid w:val="001108E5"/>
    <w:rsid w:val="00117295"/>
    <w:rsid w:val="001241A4"/>
    <w:rsid w:val="00124F79"/>
    <w:rsid w:val="00133B5D"/>
    <w:rsid w:val="00134D65"/>
    <w:rsid w:val="00140748"/>
    <w:rsid w:val="00143131"/>
    <w:rsid w:val="00146088"/>
    <w:rsid w:val="00150A36"/>
    <w:rsid w:val="00152BD8"/>
    <w:rsid w:val="001543B5"/>
    <w:rsid w:val="00167CB6"/>
    <w:rsid w:val="0017097E"/>
    <w:rsid w:val="00171D76"/>
    <w:rsid w:val="00174E60"/>
    <w:rsid w:val="00175E15"/>
    <w:rsid w:val="00191490"/>
    <w:rsid w:val="001948BB"/>
    <w:rsid w:val="001A32A7"/>
    <w:rsid w:val="001A43E3"/>
    <w:rsid w:val="001B6371"/>
    <w:rsid w:val="001C2CBE"/>
    <w:rsid w:val="001C474F"/>
    <w:rsid w:val="001D6A41"/>
    <w:rsid w:val="001E1E63"/>
    <w:rsid w:val="001E1F3B"/>
    <w:rsid w:val="001E4924"/>
    <w:rsid w:val="001F108A"/>
    <w:rsid w:val="001F52D6"/>
    <w:rsid w:val="001F7474"/>
    <w:rsid w:val="00202701"/>
    <w:rsid w:val="00205D40"/>
    <w:rsid w:val="002063F3"/>
    <w:rsid w:val="0021297E"/>
    <w:rsid w:val="00220CB1"/>
    <w:rsid w:val="0022411E"/>
    <w:rsid w:val="00245196"/>
    <w:rsid w:val="00246639"/>
    <w:rsid w:val="00252F35"/>
    <w:rsid w:val="00252F94"/>
    <w:rsid w:val="00255FF9"/>
    <w:rsid w:val="00261B7F"/>
    <w:rsid w:val="0026302E"/>
    <w:rsid w:val="00265430"/>
    <w:rsid w:val="00267258"/>
    <w:rsid w:val="00267E78"/>
    <w:rsid w:val="00272F42"/>
    <w:rsid w:val="00274EF5"/>
    <w:rsid w:val="00277ACD"/>
    <w:rsid w:val="002852CC"/>
    <w:rsid w:val="002908BE"/>
    <w:rsid w:val="00290909"/>
    <w:rsid w:val="002962CC"/>
    <w:rsid w:val="002A7698"/>
    <w:rsid w:val="002C3275"/>
    <w:rsid w:val="002C7789"/>
    <w:rsid w:val="002D0DD8"/>
    <w:rsid w:val="002D362A"/>
    <w:rsid w:val="002D6B9A"/>
    <w:rsid w:val="002D75B7"/>
    <w:rsid w:val="002E4E0E"/>
    <w:rsid w:val="00301E9F"/>
    <w:rsid w:val="00302C25"/>
    <w:rsid w:val="00303F13"/>
    <w:rsid w:val="00303F6E"/>
    <w:rsid w:val="0031023A"/>
    <w:rsid w:val="00310A6E"/>
    <w:rsid w:val="0031284F"/>
    <w:rsid w:val="003224B2"/>
    <w:rsid w:val="00323201"/>
    <w:rsid w:val="003244D0"/>
    <w:rsid w:val="00326751"/>
    <w:rsid w:val="00334EA2"/>
    <w:rsid w:val="00337C75"/>
    <w:rsid w:val="003417C0"/>
    <w:rsid w:val="00345E5C"/>
    <w:rsid w:val="00355ECD"/>
    <w:rsid w:val="003562F1"/>
    <w:rsid w:val="00360371"/>
    <w:rsid w:val="00363AD2"/>
    <w:rsid w:val="00370D4D"/>
    <w:rsid w:val="0037137F"/>
    <w:rsid w:val="00372229"/>
    <w:rsid w:val="00376AF6"/>
    <w:rsid w:val="00386CF5"/>
    <w:rsid w:val="003870E3"/>
    <w:rsid w:val="00387665"/>
    <w:rsid w:val="00387B4A"/>
    <w:rsid w:val="003A1BB3"/>
    <w:rsid w:val="003B3722"/>
    <w:rsid w:val="003B5B79"/>
    <w:rsid w:val="003C247E"/>
    <w:rsid w:val="003C293B"/>
    <w:rsid w:val="003C30EA"/>
    <w:rsid w:val="003C628D"/>
    <w:rsid w:val="003D20B5"/>
    <w:rsid w:val="003D2C4C"/>
    <w:rsid w:val="003D2D7E"/>
    <w:rsid w:val="003D6A9E"/>
    <w:rsid w:val="0040313D"/>
    <w:rsid w:val="00404AE1"/>
    <w:rsid w:val="00404DB5"/>
    <w:rsid w:val="00410517"/>
    <w:rsid w:val="00421756"/>
    <w:rsid w:val="00421E4E"/>
    <w:rsid w:val="00422237"/>
    <w:rsid w:val="00424CB8"/>
    <w:rsid w:val="00425063"/>
    <w:rsid w:val="004261D0"/>
    <w:rsid w:val="00426725"/>
    <w:rsid w:val="00433007"/>
    <w:rsid w:val="0044351A"/>
    <w:rsid w:val="00444208"/>
    <w:rsid w:val="004451A4"/>
    <w:rsid w:val="0046408E"/>
    <w:rsid w:val="0046645C"/>
    <w:rsid w:val="00493A96"/>
    <w:rsid w:val="004A037E"/>
    <w:rsid w:val="004A7B41"/>
    <w:rsid w:val="004B5FD5"/>
    <w:rsid w:val="004B73FB"/>
    <w:rsid w:val="004C07F7"/>
    <w:rsid w:val="004C5926"/>
    <w:rsid w:val="004D3DBC"/>
    <w:rsid w:val="004D53B4"/>
    <w:rsid w:val="004D5737"/>
    <w:rsid w:val="004E018D"/>
    <w:rsid w:val="004E1161"/>
    <w:rsid w:val="004E3A74"/>
    <w:rsid w:val="004E4B01"/>
    <w:rsid w:val="004E6281"/>
    <w:rsid w:val="004F0741"/>
    <w:rsid w:val="004F22F8"/>
    <w:rsid w:val="004F36D9"/>
    <w:rsid w:val="004F52EF"/>
    <w:rsid w:val="004F5CCB"/>
    <w:rsid w:val="00500BEE"/>
    <w:rsid w:val="00503B5B"/>
    <w:rsid w:val="00506A86"/>
    <w:rsid w:val="00506F6C"/>
    <w:rsid w:val="00521747"/>
    <w:rsid w:val="005227F9"/>
    <w:rsid w:val="0052457A"/>
    <w:rsid w:val="0052470C"/>
    <w:rsid w:val="00527EA5"/>
    <w:rsid w:val="00532E2C"/>
    <w:rsid w:val="005334B6"/>
    <w:rsid w:val="005365C5"/>
    <w:rsid w:val="005440AF"/>
    <w:rsid w:val="00550994"/>
    <w:rsid w:val="00550EAD"/>
    <w:rsid w:val="005565F0"/>
    <w:rsid w:val="005645BE"/>
    <w:rsid w:val="00573008"/>
    <w:rsid w:val="0059108C"/>
    <w:rsid w:val="005A63BF"/>
    <w:rsid w:val="005B3370"/>
    <w:rsid w:val="005C2479"/>
    <w:rsid w:val="005C2F5F"/>
    <w:rsid w:val="005C5ED9"/>
    <w:rsid w:val="005C6677"/>
    <w:rsid w:val="005C6D38"/>
    <w:rsid w:val="005D064F"/>
    <w:rsid w:val="005D3F3F"/>
    <w:rsid w:val="005D5F7D"/>
    <w:rsid w:val="005D6B49"/>
    <w:rsid w:val="005E1293"/>
    <w:rsid w:val="005E24E1"/>
    <w:rsid w:val="005F7717"/>
    <w:rsid w:val="00602B58"/>
    <w:rsid w:val="00604A42"/>
    <w:rsid w:val="006121F9"/>
    <w:rsid w:val="006201E1"/>
    <w:rsid w:val="0062092A"/>
    <w:rsid w:val="00650ABC"/>
    <w:rsid w:val="00654970"/>
    <w:rsid w:val="00662769"/>
    <w:rsid w:val="006731EA"/>
    <w:rsid w:val="0068379A"/>
    <w:rsid w:val="006905FC"/>
    <w:rsid w:val="00696169"/>
    <w:rsid w:val="006A21F5"/>
    <w:rsid w:val="006A6480"/>
    <w:rsid w:val="006B0638"/>
    <w:rsid w:val="006B1F45"/>
    <w:rsid w:val="006B5087"/>
    <w:rsid w:val="006C56E3"/>
    <w:rsid w:val="006C7C44"/>
    <w:rsid w:val="006D2E6D"/>
    <w:rsid w:val="006D3612"/>
    <w:rsid w:val="006E2523"/>
    <w:rsid w:val="006E551D"/>
    <w:rsid w:val="006F2ED2"/>
    <w:rsid w:val="006F3523"/>
    <w:rsid w:val="006F44C0"/>
    <w:rsid w:val="006F54AD"/>
    <w:rsid w:val="006F6043"/>
    <w:rsid w:val="007035D1"/>
    <w:rsid w:val="00710DED"/>
    <w:rsid w:val="00725D83"/>
    <w:rsid w:val="007305F3"/>
    <w:rsid w:val="00730DA9"/>
    <w:rsid w:val="00731ACF"/>
    <w:rsid w:val="00732AC3"/>
    <w:rsid w:val="00733320"/>
    <w:rsid w:val="007348C6"/>
    <w:rsid w:val="00734CDA"/>
    <w:rsid w:val="00737CBF"/>
    <w:rsid w:val="00743B88"/>
    <w:rsid w:val="00750806"/>
    <w:rsid w:val="0075357A"/>
    <w:rsid w:val="0075484E"/>
    <w:rsid w:val="00754C96"/>
    <w:rsid w:val="00755D21"/>
    <w:rsid w:val="00757D04"/>
    <w:rsid w:val="0076211A"/>
    <w:rsid w:val="007736BA"/>
    <w:rsid w:val="0079086F"/>
    <w:rsid w:val="00794B3D"/>
    <w:rsid w:val="00797FCB"/>
    <w:rsid w:val="007A0FD3"/>
    <w:rsid w:val="007A1299"/>
    <w:rsid w:val="007A247F"/>
    <w:rsid w:val="007A26E1"/>
    <w:rsid w:val="007A6076"/>
    <w:rsid w:val="007A6C8B"/>
    <w:rsid w:val="007B3134"/>
    <w:rsid w:val="007B6119"/>
    <w:rsid w:val="007B7856"/>
    <w:rsid w:val="007D2344"/>
    <w:rsid w:val="007D412F"/>
    <w:rsid w:val="007E0494"/>
    <w:rsid w:val="007E061B"/>
    <w:rsid w:val="007E36F0"/>
    <w:rsid w:val="007E590D"/>
    <w:rsid w:val="007E604C"/>
    <w:rsid w:val="007F0AD4"/>
    <w:rsid w:val="008002F2"/>
    <w:rsid w:val="008158F3"/>
    <w:rsid w:val="008203CB"/>
    <w:rsid w:val="00824F70"/>
    <w:rsid w:val="00827AD4"/>
    <w:rsid w:val="00831287"/>
    <w:rsid w:val="008339E0"/>
    <w:rsid w:val="00837187"/>
    <w:rsid w:val="008443DA"/>
    <w:rsid w:val="00854C90"/>
    <w:rsid w:val="00854E46"/>
    <w:rsid w:val="008558AE"/>
    <w:rsid w:val="00856203"/>
    <w:rsid w:val="00864E18"/>
    <w:rsid w:val="0087309F"/>
    <w:rsid w:val="008734DB"/>
    <w:rsid w:val="00883B2B"/>
    <w:rsid w:val="008A422F"/>
    <w:rsid w:val="008A6A55"/>
    <w:rsid w:val="008B081F"/>
    <w:rsid w:val="008B1D59"/>
    <w:rsid w:val="008B469C"/>
    <w:rsid w:val="008B799C"/>
    <w:rsid w:val="008C5A56"/>
    <w:rsid w:val="008C6CB6"/>
    <w:rsid w:val="008D09E9"/>
    <w:rsid w:val="008D45B7"/>
    <w:rsid w:val="008D622A"/>
    <w:rsid w:val="008F1321"/>
    <w:rsid w:val="008F4156"/>
    <w:rsid w:val="00911037"/>
    <w:rsid w:val="00911369"/>
    <w:rsid w:val="00912BD9"/>
    <w:rsid w:val="00912C30"/>
    <w:rsid w:val="00925BA0"/>
    <w:rsid w:val="00931283"/>
    <w:rsid w:val="009341CE"/>
    <w:rsid w:val="00944791"/>
    <w:rsid w:val="00947239"/>
    <w:rsid w:val="00956018"/>
    <w:rsid w:val="00960220"/>
    <w:rsid w:val="00961432"/>
    <w:rsid w:val="00961A60"/>
    <w:rsid w:val="00974738"/>
    <w:rsid w:val="009749A7"/>
    <w:rsid w:val="00982772"/>
    <w:rsid w:val="009860FB"/>
    <w:rsid w:val="00986380"/>
    <w:rsid w:val="0098709C"/>
    <w:rsid w:val="00987218"/>
    <w:rsid w:val="0098794B"/>
    <w:rsid w:val="00991D7A"/>
    <w:rsid w:val="009A2298"/>
    <w:rsid w:val="009A2A8C"/>
    <w:rsid w:val="009A4539"/>
    <w:rsid w:val="009B391E"/>
    <w:rsid w:val="009B43E4"/>
    <w:rsid w:val="009D0924"/>
    <w:rsid w:val="009D22A3"/>
    <w:rsid w:val="009F0CC3"/>
    <w:rsid w:val="009F0D06"/>
    <w:rsid w:val="009F2421"/>
    <w:rsid w:val="009F4131"/>
    <w:rsid w:val="009F6EC2"/>
    <w:rsid w:val="00A0209C"/>
    <w:rsid w:val="00A04A42"/>
    <w:rsid w:val="00A20DB1"/>
    <w:rsid w:val="00A27264"/>
    <w:rsid w:val="00A27FB8"/>
    <w:rsid w:val="00A311D0"/>
    <w:rsid w:val="00A34B52"/>
    <w:rsid w:val="00A360F5"/>
    <w:rsid w:val="00A40283"/>
    <w:rsid w:val="00A43E26"/>
    <w:rsid w:val="00A44CA6"/>
    <w:rsid w:val="00A47418"/>
    <w:rsid w:val="00A54AC9"/>
    <w:rsid w:val="00A7385F"/>
    <w:rsid w:val="00A776C9"/>
    <w:rsid w:val="00A77C15"/>
    <w:rsid w:val="00A856A4"/>
    <w:rsid w:val="00A85963"/>
    <w:rsid w:val="00A8624A"/>
    <w:rsid w:val="00A914A4"/>
    <w:rsid w:val="00A938A7"/>
    <w:rsid w:val="00A96D91"/>
    <w:rsid w:val="00AA1C52"/>
    <w:rsid w:val="00AA44A9"/>
    <w:rsid w:val="00AB0FA9"/>
    <w:rsid w:val="00AB3814"/>
    <w:rsid w:val="00AC0065"/>
    <w:rsid w:val="00AC0C23"/>
    <w:rsid w:val="00AC5FC4"/>
    <w:rsid w:val="00AC681E"/>
    <w:rsid w:val="00AD11CD"/>
    <w:rsid w:val="00AD1E40"/>
    <w:rsid w:val="00AD2C51"/>
    <w:rsid w:val="00AE66B6"/>
    <w:rsid w:val="00AE6ADC"/>
    <w:rsid w:val="00AF43A8"/>
    <w:rsid w:val="00B02A8B"/>
    <w:rsid w:val="00B03062"/>
    <w:rsid w:val="00B049D8"/>
    <w:rsid w:val="00B04B69"/>
    <w:rsid w:val="00B1512C"/>
    <w:rsid w:val="00B17043"/>
    <w:rsid w:val="00B21ED3"/>
    <w:rsid w:val="00B2479D"/>
    <w:rsid w:val="00B336FE"/>
    <w:rsid w:val="00B33BFE"/>
    <w:rsid w:val="00B40AD6"/>
    <w:rsid w:val="00B41791"/>
    <w:rsid w:val="00B441FA"/>
    <w:rsid w:val="00B52699"/>
    <w:rsid w:val="00B5301A"/>
    <w:rsid w:val="00B57A4B"/>
    <w:rsid w:val="00B609D3"/>
    <w:rsid w:val="00B60C61"/>
    <w:rsid w:val="00B64143"/>
    <w:rsid w:val="00B6487F"/>
    <w:rsid w:val="00B674F8"/>
    <w:rsid w:val="00B679E0"/>
    <w:rsid w:val="00B76B96"/>
    <w:rsid w:val="00B82FC7"/>
    <w:rsid w:val="00B912FE"/>
    <w:rsid w:val="00B93648"/>
    <w:rsid w:val="00B94A4F"/>
    <w:rsid w:val="00B970F0"/>
    <w:rsid w:val="00BA0F2C"/>
    <w:rsid w:val="00BA5891"/>
    <w:rsid w:val="00BB14FA"/>
    <w:rsid w:val="00BB1DA9"/>
    <w:rsid w:val="00BB3E8E"/>
    <w:rsid w:val="00BC1A8E"/>
    <w:rsid w:val="00BC448E"/>
    <w:rsid w:val="00BC6064"/>
    <w:rsid w:val="00BD17C7"/>
    <w:rsid w:val="00BD5991"/>
    <w:rsid w:val="00BD78F1"/>
    <w:rsid w:val="00BE448F"/>
    <w:rsid w:val="00BE6B0A"/>
    <w:rsid w:val="00BF0C4A"/>
    <w:rsid w:val="00BF14DF"/>
    <w:rsid w:val="00BF18E2"/>
    <w:rsid w:val="00BF280F"/>
    <w:rsid w:val="00BF52A2"/>
    <w:rsid w:val="00BF6C0C"/>
    <w:rsid w:val="00BF6FFF"/>
    <w:rsid w:val="00C0029C"/>
    <w:rsid w:val="00C01B65"/>
    <w:rsid w:val="00C13A1B"/>
    <w:rsid w:val="00C1623F"/>
    <w:rsid w:val="00C169F9"/>
    <w:rsid w:val="00C1775E"/>
    <w:rsid w:val="00C2267C"/>
    <w:rsid w:val="00C22702"/>
    <w:rsid w:val="00C249C5"/>
    <w:rsid w:val="00C25B00"/>
    <w:rsid w:val="00C27270"/>
    <w:rsid w:val="00C27AEE"/>
    <w:rsid w:val="00C32E4C"/>
    <w:rsid w:val="00C340E8"/>
    <w:rsid w:val="00C3521B"/>
    <w:rsid w:val="00C35386"/>
    <w:rsid w:val="00C362E5"/>
    <w:rsid w:val="00C36E15"/>
    <w:rsid w:val="00C46437"/>
    <w:rsid w:val="00C50F4B"/>
    <w:rsid w:val="00C5192D"/>
    <w:rsid w:val="00C52A04"/>
    <w:rsid w:val="00C54156"/>
    <w:rsid w:val="00C6725F"/>
    <w:rsid w:val="00C72806"/>
    <w:rsid w:val="00C779A7"/>
    <w:rsid w:val="00C84616"/>
    <w:rsid w:val="00C87566"/>
    <w:rsid w:val="00C91F16"/>
    <w:rsid w:val="00C939D3"/>
    <w:rsid w:val="00CA2A65"/>
    <w:rsid w:val="00CA53E9"/>
    <w:rsid w:val="00CB5F22"/>
    <w:rsid w:val="00CC027C"/>
    <w:rsid w:val="00CC0BB6"/>
    <w:rsid w:val="00CC2D5C"/>
    <w:rsid w:val="00CC36FE"/>
    <w:rsid w:val="00CD15D8"/>
    <w:rsid w:val="00CD3612"/>
    <w:rsid w:val="00CD39D4"/>
    <w:rsid w:val="00CD6D17"/>
    <w:rsid w:val="00CE01CF"/>
    <w:rsid w:val="00CE2304"/>
    <w:rsid w:val="00CE274A"/>
    <w:rsid w:val="00CE32D3"/>
    <w:rsid w:val="00CE4EFB"/>
    <w:rsid w:val="00CE74ED"/>
    <w:rsid w:val="00CF07EB"/>
    <w:rsid w:val="00D0187F"/>
    <w:rsid w:val="00D01EE5"/>
    <w:rsid w:val="00D0550F"/>
    <w:rsid w:val="00D14CF8"/>
    <w:rsid w:val="00D20198"/>
    <w:rsid w:val="00D2051C"/>
    <w:rsid w:val="00D32C20"/>
    <w:rsid w:val="00D414FA"/>
    <w:rsid w:val="00D5274E"/>
    <w:rsid w:val="00D543BC"/>
    <w:rsid w:val="00D54945"/>
    <w:rsid w:val="00D6705E"/>
    <w:rsid w:val="00D736C7"/>
    <w:rsid w:val="00D76312"/>
    <w:rsid w:val="00D779A5"/>
    <w:rsid w:val="00D822F4"/>
    <w:rsid w:val="00D86C19"/>
    <w:rsid w:val="00D92913"/>
    <w:rsid w:val="00D92A40"/>
    <w:rsid w:val="00D949AB"/>
    <w:rsid w:val="00DA14AE"/>
    <w:rsid w:val="00DA6BE7"/>
    <w:rsid w:val="00DA710F"/>
    <w:rsid w:val="00DB19FD"/>
    <w:rsid w:val="00DB1DFD"/>
    <w:rsid w:val="00DB5216"/>
    <w:rsid w:val="00DB7C39"/>
    <w:rsid w:val="00DB7FED"/>
    <w:rsid w:val="00DC3536"/>
    <w:rsid w:val="00DC716D"/>
    <w:rsid w:val="00DD0459"/>
    <w:rsid w:val="00DD2846"/>
    <w:rsid w:val="00DD588F"/>
    <w:rsid w:val="00DD6C2B"/>
    <w:rsid w:val="00DE08FC"/>
    <w:rsid w:val="00DE0E13"/>
    <w:rsid w:val="00DE4774"/>
    <w:rsid w:val="00DE5368"/>
    <w:rsid w:val="00DE6D5F"/>
    <w:rsid w:val="00E04F1D"/>
    <w:rsid w:val="00E07680"/>
    <w:rsid w:val="00E14C8D"/>
    <w:rsid w:val="00E15EA5"/>
    <w:rsid w:val="00E228CB"/>
    <w:rsid w:val="00E2779B"/>
    <w:rsid w:val="00E37828"/>
    <w:rsid w:val="00E40935"/>
    <w:rsid w:val="00E4192C"/>
    <w:rsid w:val="00E427D7"/>
    <w:rsid w:val="00E551AD"/>
    <w:rsid w:val="00E56DE0"/>
    <w:rsid w:val="00E60999"/>
    <w:rsid w:val="00E64C8D"/>
    <w:rsid w:val="00E678DD"/>
    <w:rsid w:val="00E7090C"/>
    <w:rsid w:val="00E8253D"/>
    <w:rsid w:val="00E92C90"/>
    <w:rsid w:val="00E931A4"/>
    <w:rsid w:val="00EA1CBA"/>
    <w:rsid w:val="00EA51D4"/>
    <w:rsid w:val="00EA5326"/>
    <w:rsid w:val="00EB371F"/>
    <w:rsid w:val="00EC0D93"/>
    <w:rsid w:val="00EC34BB"/>
    <w:rsid w:val="00EC44F0"/>
    <w:rsid w:val="00ED1FA1"/>
    <w:rsid w:val="00EE0E26"/>
    <w:rsid w:val="00EE34C5"/>
    <w:rsid w:val="00EF02A4"/>
    <w:rsid w:val="00EF448F"/>
    <w:rsid w:val="00EF78E4"/>
    <w:rsid w:val="00F1372A"/>
    <w:rsid w:val="00F16481"/>
    <w:rsid w:val="00F17579"/>
    <w:rsid w:val="00F178EB"/>
    <w:rsid w:val="00F2527C"/>
    <w:rsid w:val="00F270AF"/>
    <w:rsid w:val="00F41924"/>
    <w:rsid w:val="00F449D9"/>
    <w:rsid w:val="00F54AD1"/>
    <w:rsid w:val="00F5788C"/>
    <w:rsid w:val="00F62988"/>
    <w:rsid w:val="00F62AA3"/>
    <w:rsid w:val="00F63297"/>
    <w:rsid w:val="00F67ECE"/>
    <w:rsid w:val="00F67F12"/>
    <w:rsid w:val="00F731F4"/>
    <w:rsid w:val="00F753E5"/>
    <w:rsid w:val="00F80968"/>
    <w:rsid w:val="00F81906"/>
    <w:rsid w:val="00F8320E"/>
    <w:rsid w:val="00F85433"/>
    <w:rsid w:val="00F85B1B"/>
    <w:rsid w:val="00F85C6B"/>
    <w:rsid w:val="00FA151F"/>
    <w:rsid w:val="00FB12EE"/>
    <w:rsid w:val="00FB1AA1"/>
    <w:rsid w:val="00FB39AA"/>
    <w:rsid w:val="00FB4002"/>
    <w:rsid w:val="00FB4368"/>
    <w:rsid w:val="00FB44DE"/>
    <w:rsid w:val="00FB65A8"/>
    <w:rsid w:val="00FB6973"/>
    <w:rsid w:val="00FC01CC"/>
    <w:rsid w:val="00FC09A6"/>
    <w:rsid w:val="00FC4422"/>
    <w:rsid w:val="00FC5C82"/>
    <w:rsid w:val="00FD235E"/>
    <w:rsid w:val="00FD33E3"/>
    <w:rsid w:val="00FE26E6"/>
    <w:rsid w:val="00FE2A7C"/>
    <w:rsid w:val="00FE521F"/>
    <w:rsid w:val="00FF4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00D5C"/>
  <w15:docId w15:val="{591AE8DD-8082-4C65-B4BB-263F97A4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2F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52F94"/>
    <w:pPr>
      <w:keepNext/>
      <w:suppressLineNumbers/>
      <w:spacing w:after="120"/>
      <w:outlineLvl w:val="0"/>
    </w:pPr>
    <w:rPr>
      <w:b/>
      <w:i/>
      <w:kern w:val="20"/>
    </w:rPr>
  </w:style>
  <w:style w:type="paragraph" w:styleId="Nagwek2">
    <w:name w:val="heading 2"/>
    <w:basedOn w:val="Normalny"/>
    <w:next w:val="Normalny"/>
    <w:link w:val="Nagwek2Znak"/>
    <w:qFormat/>
    <w:rsid w:val="00252F94"/>
    <w:pPr>
      <w:keepNext/>
      <w:suppressLineNumbers/>
      <w:spacing w:after="120"/>
      <w:ind w:left="1843"/>
      <w:outlineLvl w:val="1"/>
    </w:pPr>
    <w:rPr>
      <w:b/>
      <w:kern w:val="20"/>
      <w:sz w:val="28"/>
    </w:rPr>
  </w:style>
  <w:style w:type="paragraph" w:styleId="Nagwek3">
    <w:name w:val="heading 3"/>
    <w:basedOn w:val="Normalny"/>
    <w:next w:val="Normalny"/>
    <w:link w:val="Nagwek3Znak"/>
    <w:qFormat/>
    <w:rsid w:val="00252F94"/>
    <w:pPr>
      <w:keepNext/>
      <w:suppressLineNumbers/>
      <w:ind w:left="1440"/>
      <w:outlineLvl w:val="2"/>
    </w:pPr>
    <w:rPr>
      <w:b/>
      <w:kern w:val="20"/>
      <w:sz w:val="28"/>
    </w:rPr>
  </w:style>
  <w:style w:type="paragraph" w:styleId="Nagwek4">
    <w:name w:val="heading 4"/>
    <w:basedOn w:val="Normalny"/>
    <w:next w:val="Normalny"/>
    <w:link w:val="Nagwek4Znak"/>
    <w:qFormat/>
    <w:rsid w:val="00252F94"/>
    <w:pPr>
      <w:keepNext/>
      <w:suppressLineNumbers/>
      <w:spacing w:after="120"/>
      <w:jc w:val="center"/>
      <w:outlineLvl w:val="3"/>
    </w:pPr>
    <w:rPr>
      <w:b/>
      <w:bCs/>
      <w:spacing w:val="20"/>
      <w:sz w:val="22"/>
    </w:rPr>
  </w:style>
  <w:style w:type="paragraph" w:styleId="Nagwek5">
    <w:name w:val="heading 5"/>
    <w:basedOn w:val="Normalny"/>
    <w:next w:val="Normalny"/>
    <w:link w:val="Nagwek5Znak"/>
    <w:qFormat/>
    <w:rsid w:val="00252F94"/>
    <w:pPr>
      <w:keepNext/>
      <w:jc w:val="center"/>
      <w:outlineLvl w:val="4"/>
    </w:pPr>
    <w:rPr>
      <w:b/>
      <w:bCs/>
    </w:rPr>
  </w:style>
  <w:style w:type="paragraph" w:styleId="Nagwek6">
    <w:name w:val="heading 6"/>
    <w:basedOn w:val="Normalny"/>
    <w:next w:val="Normalny"/>
    <w:link w:val="Nagwek6Znak"/>
    <w:qFormat/>
    <w:rsid w:val="00252F94"/>
    <w:pPr>
      <w:keepNext/>
      <w:suppressLineNumbers/>
      <w:spacing w:after="120"/>
      <w:ind w:left="284"/>
      <w:outlineLvl w:val="5"/>
    </w:pPr>
    <w:rPr>
      <w:b/>
      <w:color w:val="0000FF"/>
      <w:kern w:val="20"/>
    </w:rPr>
  </w:style>
  <w:style w:type="paragraph" w:styleId="Nagwek7">
    <w:name w:val="heading 7"/>
    <w:basedOn w:val="Normalny"/>
    <w:next w:val="Normalny"/>
    <w:link w:val="Nagwek7Znak"/>
    <w:qFormat/>
    <w:rsid w:val="00252F94"/>
    <w:pPr>
      <w:keepNext/>
      <w:suppressLineNumbers/>
      <w:spacing w:after="120"/>
      <w:outlineLvl w:val="6"/>
    </w:pPr>
    <w:rPr>
      <w:b/>
      <w:kern w:val="20"/>
    </w:rPr>
  </w:style>
  <w:style w:type="paragraph" w:styleId="Nagwek8">
    <w:name w:val="heading 8"/>
    <w:basedOn w:val="Normalny"/>
    <w:next w:val="Normalny"/>
    <w:link w:val="Nagwek8Znak"/>
    <w:qFormat/>
    <w:rsid w:val="00252F94"/>
    <w:pPr>
      <w:keepNext/>
      <w:jc w:val="right"/>
      <w:outlineLvl w:val="7"/>
    </w:pPr>
    <w:rPr>
      <w:i/>
      <w:iCs/>
    </w:rPr>
  </w:style>
  <w:style w:type="paragraph" w:styleId="Nagwek9">
    <w:name w:val="heading 9"/>
    <w:basedOn w:val="Normalny"/>
    <w:next w:val="Normalny"/>
    <w:link w:val="Nagwek9Znak"/>
    <w:qFormat/>
    <w:rsid w:val="00252F94"/>
    <w:pPr>
      <w:keepNext/>
      <w:spacing w:line="360" w:lineRule="auto"/>
      <w:jc w:val="center"/>
      <w:outlineLvl w:val="8"/>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DE08FC"/>
    <w:pPr>
      <w:tabs>
        <w:tab w:val="center" w:pos="4536"/>
        <w:tab w:val="right" w:pos="9072"/>
      </w:tabs>
    </w:pPr>
  </w:style>
  <w:style w:type="character" w:customStyle="1" w:styleId="NagwekZnak">
    <w:name w:val="Nagłówek Znak"/>
    <w:aliases w:val="Nagłówek strony1 Znak,Nagłówek strony Znak"/>
    <w:basedOn w:val="Domylnaczcionkaakapitu"/>
    <w:link w:val="Nagwek"/>
    <w:uiPriority w:val="99"/>
    <w:rsid w:val="00DE08FC"/>
  </w:style>
  <w:style w:type="paragraph" w:styleId="Stopka">
    <w:name w:val="footer"/>
    <w:basedOn w:val="Normalny"/>
    <w:link w:val="StopkaZnak"/>
    <w:uiPriority w:val="99"/>
    <w:unhideWhenUsed/>
    <w:rsid w:val="00DE08FC"/>
    <w:pPr>
      <w:tabs>
        <w:tab w:val="center" w:pos="4536"/>
        <w:tab w:val="right" w:pos="9072"/>
      </w:tabs>
    </w:pPr>
  </w:style>
  <w:style w:type="character" w:customStyle="1" w:styleId="StopkaZnak">
    <w:name w:val="Stopka Znak"/>
    <w:basedOn w:val="Domylnaczcionkaakapitu"/>
    <w:link w:val="Stopka"/>
    <w:uiPriority w:val="99"/>
    <w:rsid w:val="00DE08FC"/>
  </w:style>
  <w:style w:type="paragraph" w:styleId="NormalnyWeb">
    <w:name w:val="Normal (Web)"/>
    <w:basedOn w:val="Normalny"/>
    <w:unhideWhenUsed/>
    <w:rsid w:val="00BF6FFF"/>
    <w:pPr>
      <w:spacing w:before="100" w:beforeAutospacing="1" w:after="100" w:afterAutospacing="1"/>
    </w:pPr>
  </w:style>
  <w:style w:type="character" w:styleId="Hipercze">
    <w:name w:val="Hyperlink"/>
    <w:basedOn w:val="Domylnaczcionkaakapitu"/>
    <w:unhideWhenUsed/>
    <w:rsid w:val="003D2D7E"/>
    <w:rPr>
      <w:color w:val="0563C1" w:themeColor="hyperlink"/>
      <w:u w:val="single"/>
    </w:rPr>
  </w:style>
  <w:style w:type="paragraph" w:styleId="Tekstdymka">
    <w:name w:val="Balloon Text"/>
    <w:basedOn w:val="Normalny"/>
    <w:link w:val="TekstdymkaZnak"/>
    <w:uiPriority w:val="99"/>
    <w:semiHidden/>
    <w:unhideWhenUsed/>
    <w:rsid w:val="003B3722"/>
    <w:rPr>
      <w:rFonts w:ascii="Tahoma" w:hAnsi="Tahoma" w:cs="Tahoma"/>
      <w:sz w:val="16"/>
      <w:szCs w:val="16"/>
    </w:rPr>
  </w:style>
  <w:style w:type="character" w:customStyle="1" w:styleId="TekstdymkaZnak">
    <w:name w:val="Tekst dymka Znak"/>
    <w:basedOn w:val="Domylnaczcionkaakapitu"/>
    <w:link w:val="Tekstdymka"/>
    <w:uiPriority w:val="99"/>
    <w:semiHidden/>
    <w:rsid w:val="003B3722"/>
    <w:rPr>
      <w:rFonts w:ascii="Tahoma" w:hAnsi="Tahoma" w:cs="Tahoma"/>
      <w:sz w:val="16"/>
      <w:szCs w:val="16"/>
    </w:rPr>
  </w:style>
  <w:style w:type="paragraph" w:styleId="Akapitzlist">
    <w:name w:val="List Paragraph"/>
    <w:aliases w:val="1.Nagłówek,CW_Lista"/>
    <w:basedOn w:val="Normalny"/>
    <w:link w:val="AkapitzlistZnak"/>
    <w:uiPriority w:val="34"/>
    <w:qFormat/>
    <w:rsid w:val="00EC44F0"/>
    <w:pPr>
      <w:ind w:left="720"/>
      <w:contextualSpacing/>
    </w:pPr>
  </w:style>
  <w:style w:type="character" w:customStyle="1" w:styleId="Nagwek1Znak">
    <w:name w:val="Nagłówek 1 Znak"/>
    <w:basedOn w:val="Domylnaczcionkaakapitu"/>
    <w:link w:val="Nagwek1"/>
    <w:rsid w:val="00252F94"/>
    <w:rPr>
      <w:rFonts w:ascii="Times New Roman" w:eastAsia="Times New Roman" w:hAnsi="Times New Roman" w:cs="Times New Roman"/>
      <w:b/>
      <w:i/>
      <w:kern w:val="20"/>
      <w:sz w:val="24"/>
      <w:szCs w:val="24"/>
      <w:lang w:eastAsia="pl-PL"/>
    </w:rPr>
  </w:style>
  <w:style w:type="character" w:customStyle="1" w:styleId="Nagwek2Znak">
    <w:name w:val="Nagłówek 2 Znak"/>
    <w:basedOn w:val="Domylnaczcionkaakapitu"/>
    <w:link w:val="Nagwek2"/>
    <w:rsid w:val="00252F94"/>
    <w:rPr>
      <w:rFonts w:ascii="Times New Roman" w:eastAsia="Times New Roman" w:hAnsi="Times New Roman" w:cs="Times New Roman"/>
      <w:b/>
      <w:kern w:val="20"/>
      <w:sz w:val="28"/>
      <w:szCs w:val="24"/>
      <w:lang w:eastAsia="pl-PL"/>
    </w:rPr>
  </w:style>
  <w:style w:type="character" w:customStyle="1" w:styleId="Nagwek3Znak">
    <w:name w:val="Nagłówek 3 Znak"/>
    <w:basedOn w:val="Domylnaczcionkaakapitu"/>
    <w:link w:val="Nagwek3"/>
    <w:rsid w:val="00252F94"/>
    <w:rPr>
      <w:rFonts w:ascii="Times New Roman" w:eastAsia="Times New Roman" w:hAnsi="Times New Roman" w:cs="Times New Roman"/>
      <w:b/>
      <w:kern w:val="20"/>
      <w:sz w:val="28"/>
      <w:szCs w:val="24"/>
      <w:lang w:eastAsia="pl-PL"/>
    </w:rPr>
  </w:style>
  <w:style w:type="character" w:customStyle="1" w:styleId="Nagwek4Znak">
    <w:name w:val="Nagłówek 4 Znak"/>
    <w:basedOn w:val="Domylnaczcionkaakapitu"/>
    <w:link w:val="Nagwek4"/>
    <w:rsid w:val="00252F94"/>
    <w:rPr>
      <w:rFonts w:ascii="Times New Roman" w:eastAsia="Times New Roman" w:hAnsi="Times New Roman" w:cs="Times New Roman"/>
      <w:b/>
      <w:bCs/>
      <w:spacing w:val="20"/>
      <w:szCs w:val="24"/>
      <w:lang w:eastAsia="pl-PL"/>
    </w:rPr>
  </w:style>
  <w:style w:type="character" w:customStyle="1" w:styleId="Nagwek5Znak">
    <w:name w:val="Nagłówek 5 Znak"/>
    <w:basedOn w:val="Domylnaczcionkaakapitu"/>
    <w:link w:val="Nagwek5"/>
    <w:rsid w:val="00252F94"/>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252F94"/>
    <w:rPr>
      <w:rFonts w:ascii="Times New Roman" w:eastAsia="Times New Roman" w:hAnsi="Times New Roman" w:cs="Times New Roman"/>
      <w:b/>
      <w:color w:val="0000FF"/>
      <w:kern w:val="20"/>
      <w:sz w:val="24"/>
      <w:szCs w:val="24"/>
      <w:lang w:eastAsia="pl-PL"/>
    </w:rPr>
  </w:style>
  <w:style w:type="character" w:customStyle="1" w:styleId="Nagwek7Znak">
    <w:name w:val="Nagłówek 7 Znak"/>
    <w:basedOn w:val="Domylnaczcionkaakapitu"/>
    <w:link w:val="Nagwek7"/>
    <w:rsid w:val="00252F94"/>
    <w:rPr>
      <w:rFonts w:ascii="Times New Roman" w:eastAsia="Times New Roman" w:hAnsi="Times New Roman" w:cs="Times New Roman"/>
      <w:b/>
      <w:kern w:val="20"/>
      <w:sz w:val="24"/>
      <w:szCs w:val="24"/>
      <w:lang w:eastAsia="pl-PL"/>
    </w:rPr>
  </w:style>
  <w:style w:type="character" w:customStyle="1" w:styleId="Nagwek8Znak">
    <w:name w:val="Nagłówek 8 Znak"/>
    <w:basedOn w:val="Domylnaczcionkaakapitu"/>
    <w:link w:val="Nagwek8"/>
    <w:rsid w:val="00252F94"/>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52F94"/>
    <w:rPr>
      <w:rFonts w:ascii="Times New Roman" w:eastAsia="Times New Roman" w:hAnsi="Times New Roman" w:cs="Times New Roman"/>
      <w:b/>
      <w:i/>
      <w:iCs/>
      <w:sz w:val="24"/>
      <w:szCs w:val="24"/>
      <w:lang w:eastAsia="pl-PL"/>
    </w:rPr>
  </w:style>
  <w:style w:type="paragraph" w:styleId="Tekstblokowy">
    <w:name w:val="Block Text"/>
    <w:basedOn w:val="Normalny"/>
    <w:semiHidden/>
    <w:rsid w:val="00252F94"/>
    <w:pPr>
      <w:suppressLineNumbers/>
      <w:spacing w:after="120"/>
      <w:ind w:left="284" w:right="424"/>
      <w:jc w:val="both"/>
    </w:pPr>
    <w:rPr>
      <w:kern w:val="20"/>
    </w:rPr>
  </w:style>
  <w:style w:type="paragraph" w:styleId="Tekstpodstawowy">
    <w:name w:val="Body Text"/>
    <w:basedOn w:val="Normalny"/>
    <w:link w:val="TekstpodstawowyZnak"/>
    <w:semiHidden/>
    <w:rsid w:val="00252F94"/>
    <w:pPr>
      <w:suppressLineNumbers/>
      <w:overflowPunct w:val="0"/>
      <w:autoSpaceDE w:val="0"/>
      <w:autoSpaceDN w:val="0"/>
      <w:adjustRightInd w:val="0"/>
      <w:spacing w:after="120"/>
      <w:textAlignment w:val="baseline"/>
    </w:pPr>
    <w:rPr>
      <w:kern w:val="20"/>
      <w:szCs w:val="20"/>
    </w:rPr>
  </w:style>
  <w:style w:type="character" w:customStyle="1" w:styleId="TekstpodstawowyZnak">
    <w:name w:val="Tekst podstawowy Znak"/>
    <w:basedOn w:val="Domylnaczcionkaakapitu"/>
    <w:link w:val="Tekstpodstawowy"/>
    <w:semiHidden/>
    <w:rsid w:val="00252F94"/>
    <w:rPr>
      <w:rFonts w:ascii="Times New Roman" w:eastAsia="Times New Roman" w:hAnsi="Times New Roman" w:cs="Times New Roman"/>
      <w:kern w:val="20"/>
      <w:sz w:val="24"/>
      <w:szCs w:val="20"/>
      <w:lang w:eastAsia="pl-PL"/>
    </w:rPr>
  </w:style>
  <w:style w:type="paragraph" w:styleId="Tekstpodstawowywcity">
    <w:name w:val="Body Text Indent"/>
    <w:basedOn w:val="Normalny"/>
    <w:link w:val="TekstpodstawowywcityZnak"/>
    <w:semiHidden/>
    <w:rsid w:val="00252F94"/>
    <w:pPr>
      <w:suppressLineNumbers/>
      <w:spacing w:after="120"/>
      <w:ind w:left="1620"/>
    </w:pPr>
    <w:rPr>
      <w:kern w:val="20"/>
    </w:rPr>
  </w:style>
  <w:style w:type="character" w:customStyle="1" w:styleId="TekstpodstawowywcityZnak">
    <w:name w:val="Tekst podstawowy wcięty Znak"/>
    <w:basedOn w:val="Domylnaczcionkaakapitu"/>
    <w:link w:val="Tekstpodstawowywcity"/>
    <w:semiHidden/>
    <w:rsid w:val="00252F94"/>
    <w:rPr>
      <w:rFonts w:ascii="Times New Roman" w:eastAsia="Times New Roman" w:hAnsi="Times New Roman" w:cs="Times New Roman"/>
      <w:kern w:val="20"/>
      <w:sz w:val="24"/>
      <w:szCs w:val="24"/>
      <w:lang w:eastAsia="pl-PL"/>
    </w:rPr>
  </w:style>
  <w:style w:type="paragraph" w:styleId="Tekstpodstawowy2">
    <w:name w:val="Body Text 2"/>
    <w:basedOn w:val="Normalny"/>
    <w:link w:val="Tekstpodstawowy2Znak"/>
    <w:semiHidden/>
    <w:rsid w:val="00252F94"/>
    <w:pPr>
      <w:suppressLineNumbers/>
      <w:overflowPunct w:val="0"/>
      <w:autoSpaceDE w:val="0"/>
      <w:autoSpaceDN w:val="0"/>
      <w:adjustRightInd w:val="0"/>
      <w:spacing w:after="120"/>
      <w:ind w:right="283"/>
      <w:textAlignment w:val="baseline"/>
    </w:pPr>
    <w:rPr>
      <w:b/>
      <w:kern w:val="20"/>
      <w:szCs w:val="20"/>
    </w:rPr>
  </w:style>
  <w:style w:type="character" w:customStyle="1" w:styleId="Tekstpodstawowy2Znak">
    <w:name w:val="Tekst podstawowy 2 Znak"/>
    <w:basedOn w:val="Domylnaczcionkaakapitu"/>
    <w:link w:val="Tekstpodstawowy2"/>
    <w:semiHidden/>
    <w:rsid w:val="00252F94"/>
    <w:rPr>
      <w:rFonts w:ascii="Times New Roman" w:eastAsia="Times New Roman" w:hAnsi="Times New Roman" w:cs="Times New Roman"/>
      <w:b/>
      <w:kern w:val="20"/>
      <w:sz w:val="24"/>
      <w:szCs w:val="20"/>
      <w:lang w:eastAsia="pl-PL"/>
    </w:rPr>
  </w:style>
  <w:style w:type="paragraph" w:styleId="Tekstpodstawowy3">
    <w:name w:val="Body Text 3"/>
    <w:basedOn w:val="Normalny"/>
    <w:link w:val="Tekstpodstawowy3Znak"/>
    <w:semiHidden/>
    <w:rsid w:val="00252F94"/>
    <w:pPr>
      <w:suppressLineNumbers/>
      <w:spacing w:after="120"/>
      <w:ind w:right="-1"/>
    </w:pPr>
    <w:rPr>
      <w:b/>
      <w:kern w:val="20"/>
    </w:rPr>
  </w:style>
  <w:style w:type="character" w:customStyle="1" w:styleId="Tekstpodstawowy3Znak">
    <w:name w:val="Tekst podstawowy 3 Znak"/>
    <w:basedOn w:val="Domylnaczcionkaakapitu"/>
    <w:link w:val="Tekstpodstawowy3"/>
    <w:semiHidden/>
    <w:rsid w:val="00252F94"/>
    <w:rPr>
      <w:rFonts w:ascii="Times New Roman" w:eastAsia="Times New Roman" w:hAnsi="Times New Roman" w:cs="Times New Roman"/>
      <w:b/>
      <w:kern w:val="20"/>
      <w:sz w:val="24"/>
      <w:szCs w:val="24"/>
      <w:lang w:eastAsia="pl-PL"/>
    </w:rPr>
  </w:style>
  <w:style w:type="paragraph" w:styleId="Tekstpodstawowywcity3">
    <w:name w:val="Body Text Indent 3"/>
    <w:basedOn w:val="Normalny"/>
    <w:link w:val="Tekstpodstawowywcity3Znak"/>
    <w:semiHidden/>
    <w:rsid w:val="00252F94"/>
    <w:pPr>
      <w:suppressLineNumbers/>
      <w:spacing w:after="120"/>
      <w:ind w:left="426"/>
    </w:pPr>
    <w:rPr>
      <w:bCs/>
      <w:kern w:val="20"/>
    </w:rPr>
  </w:style>
  <w:style w:type="character" w:customStyle="1" w:styleId="Tekstpodstawowywcity3Znak">
    <w:name w:val="Tekst podstawowy wcięty 3 Znak"/>
    <w:basedOn w:val="Domylnaczcionkaakapitu"/>
    <w:link w:val="Tekstpodstawowywcity3"/>
    <w:semiHidden/>
    <w:rsid w:val="00252F94"/>
    <w:rPr>
      <w:rFonts w:ascii="Times New Roman" w:eastAsia="Times New Roman" w:hAnsi="Times New Roman" w:cs="Times New Roman"/>
      <w:bCs/>
      <w:kern w:val="20"/>
      <w:sz w:val="24"/>
      <w:szCs w:val="24"/>
      <w:lang w:eastAsia="pl-PL"/>
    </w:rPr>
  </w:style>
  <w:style w:type="character" w:styleId="Numerstrony">
    <w:name w:val="page number"/>
    <w:basedOn w:val="Domylnaczcionkaakapitu"/>
    <w:semiHidden/>
    <w:rsid w:val="00252F94"/>
  </w:style>
  <w:style w:type="paragraph" w:styleId="Tekstpodstawowywcity2">
    <w:name w:val="Body Text Indent 2"/>
    <w:basedOn w:val="Normalny"/>
    <w:link w:val="Tekstpodstawowywcity2Znak"/>
    <w:semiHidden/>
    <w:rsid w:val="00252F94"/>
    <w:pPr>
      <w:suppressLineNumbers/>
      <w:spacing w:after="120"/>
      <w:ind w:left="360"/>
    </w:pPr>
    <w:rPr>
      <w:kern w:val="20"/>
    </w:rPr>
  </w:style>
  <w:style w:type="character" w:customStyle="1" w:styleId="Tekstpodstawowywcity2Znak">
    <w:name w:val="Tekst podstawowy wcięty 2 Znak"/>
    <w:basedOn w:val="Domylnaczcionkaakapitu"/>
    <w:link w:val="Tekstpodstawowywcity2"/>
    <w:semiHidden/>
    <w:rsid w:val="00252F94"/>
    <w:rPr>
      <w:rFonts w:ascii="Times New Roman" w:eastAsia="Times New Roman" w:hAnsi="Times New Roman" w:cs="Times New Roman"/>
      <w:kern w:val="20"/>
      <w:sz w:val="24"/>
      <w:szCs w:val="24"/>
      <w:lang w:eastAsia="pl-PL"/>
    </w:rPr>
  </w:style>
  <w:style w:type="paragraph" w:customStyle="1" w:styleId="ust">
    <w:name w:val="ust"/>
    <w:rsid w:val="00252F9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252F94"/>
    <w:pPr>
      <w:spacing w:before="60" w:after="60"/>
      <w:ind w:left="851" w:hanging="295"/>
      <w:jc w:val="both"/>
    </w:pPr>
  </w:style>
  <w:style w:type="paragraph" w:customStyle="1" w:styleId="tyt">
    <w:name w:val="tyt"/>
    <w:basedOn w:val="Normalny"/>
    <w:rsid w:val="00252F94"/>
    <w:pPr>
      <w:keepNext/>
      <w:spacing w:before="60" w:after="60"/>
      <w:jc w:val="center"/>
    </w:pPr>
    <w:rPr>
      <w:b/>
      <w:bCs/>
    </w:rPr>
  </w:style>
  <w:style w:type="paragraph" w:styleId="Mapadokumentu">
    <w:name w:val="Document Map"/>
    <w:basedOn w:val="Normalny"/>
    <w:link w:val="MapadokumentuZnak"/>
    <w:semiHidden/>
    <w:rsid w:val="00252F94"/>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252F94"/>
    <w:rPr>
      <w:rFonts w:ascii="Tahoma" w:eastAsia="Times New Roman" w:hAnsi="Tahoma" w:cs="Tahoma"/>
      <w:sz w:val="24"/>
      <w:szCs w:val="24"/>
      <w:shd w:val="clear" w:color="auto" w:fill="000080"/>
      <w:lang w:eastAsia="pl-PL"/>
    </w:rPr>
  </w:style>
  <w:style w:type="paragraph" w:customStyle="1" w:styleId="Standardowy1">
    <w:name w:val="Standardowy1"/>
    <w:rsid w:val="00252F94"/>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4"/>
      <w:lang w:eastAsia="pl-PL"/>
    </w:rPr>
  </w:style>
  <w:style w:type="paragraph" w:customStyle="1" w:styleId="lit">
    <w:name w:val="lit"/>
    <w:rsid w:val="00252F94"/>
    <w:pPr>
      <w:spacing w:before="60" w:after="60" w:line="240" w:lineRule="auto"/>
      <w:ind w:left="1281" w:hanging="272"/>
      <w:jc w:val="both"/>
    </w:pPr>
    <w:rPr>
      <w:rFonts w:ascii="Times New Roman" w:eastAsia="Times New Roman" w:hAnsi="Times New Roman" w:cs="Times New Roman"/>
      <w:sz w:val="24"/>
      <w:szCs w:val="24"/>
      <w:lang w:eastAsia="pl-PL"/>
    </w:rPr>
  </w:style>
  <w:style w:type="character" w:styleId="UyteHipercze">
    <w:name w:val="FollowedHyperlink"/>
    <w:semiHidden/>
    <w:rsid w:val="00252F94"/>
    <w:rPr>
      <w:color w:val="800080"/>
      <w:u w:val="single"/>
    </w:rPr>
  </w:style>
  <w:style w:type="paragraph" w:styleId="Tekstprzypisudolnego">
    <w:name w:val="footnote text"/>
    <w:basedOn w:val="Normalny"/>
    <w:link w:val="TekstprzypisudolnegoZnak"/>
    <w:semiHidden/>
    <w:rsid w:val="00252F94"/>
    <w:rPr>
      <w:sz w:val="20"/>
      <w:szCs w:val="20"/>
    </w:rPr>
  </w:style>
  <w:style w:type="character" w:customStyle="1" w:styleId="TekstprzypisudolnegoZnak">
    <w:name w:val="Tekst przypisu dolnego Znak"/>
    <w:basedOn w:val="Domylnaczcionkaakapitu"/>
    <w:link w:val="Tekstprzypisudolnego"/>
    <w:semiHidden/>
    <w:rsid w:val="00252F94"/>
    <w:rPr>
      <w:rFonts w:ascii="Times New Roman" w:eastAsia="Times New Roman" w:hAnsi="Times New Roman" w:cs="Times New Roman"/>
      <w:sz w:val="20"/>
      <w:szCs w:val="20"/>
      <w:lang w:eastAsia="pl-PL"/>
    </w:rPr>
  </w:style>
  <w:style w:type="character" w:styleId="Odwoanieprzypisudolnego">
    <w:name w:val="footnote reference"/>
    <w:semiHidden/>
    <w:rsid w:val="00252F94"/>
    <w:rPr>
      <w:vertAlign w:val="superscript"/>
    </w:rPr>
  </w:style>
  <w:style w:type="paragraph" w:styleId="Tekstprzypisukocowego">
    <w:name w:val="endnote text"/>
    <w:basedOn w:val="Normalny"/>
    <w:link w:val="TekstprzypisukocowegoZnak"/>
    <w:uiPriority w:val="99"/>
    <w:semiHidden/>
    <w:unhideWhenUsed/>
    <w:rsid w:val="00252F94"/>
    <w:rPr>
      <w:sz w:val="20"/>
      <w:szCs w:val="20"/>
    </w:rPr>
  </w:style>
  <w:style w:type="character" w:customStyle="1" w:styleId="TekstprzypisukocowegoZnak">
    <w:name w:val="Tekst przypisu końcowego Znak"/>
    <w:basedOn w:val="Domylnaczcionkaakapitu"/>
    <w:link w:val="Tekstprzypisukocowego"/>
    <w:uiPriority w:val="99"/>
    <w:semiHidden/>
    <w:rsid w:val="00252F94"/>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252F94"/>
    <w:rPr>
      <w:vertAlign w:val="superscript"/>
    </w:rPr>
  </w:style>
  <w:style w:type="paragraph" w:customStyle="1" w:styleId="Standardowy2">
    <w:name w:val="Standardowy2"/>
    <w:rsid w:val="00252F94"/>
    <w:pPr>
      <w:overflowPunct w:val="0"/>
      <w:autoSpaceDE w:val="0"/>
      <w:autoSpaceDN w:val="0"/>
      <w:adjustRightInd w:val="0"/>
      <w:spacing w:after="120" w:line="240" w:lineRule="auto"/>
      <w:ind w:firstLine="567"/>
    </w:pPr>
    <w:rPr>
      <w:rFonts w:ascii="Times New Roman" w:eastAsia="Times New Roman" w:hAnsi="Times New Roman" w:cs="Times New Roman"/>
      <w:kern w:val="24"/>
      <w:sz w:val="24"/>
      <w:szCs w:val="24"/>
      <w:lang w:eastAsia="pl-PL"/>
    </w:rPr>
  </w:style>
  <w:style w:type="table" w:styleId="Tabela-Siatka">
    <w:name w:val="Table Grid"/>
    <w:basedOn w:val="Standardowy"/>
    <w:uiPriority w:val="59"/>
    <w:rsid w:val="00252F9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252F94"/>
    <w:pPr>
      <w:suppressAutoHyphens/>
      <w:jc w:val="both"/>
    </w:pPr>
    <w:rPr>
      <w:szCs w:val="20"/>
      <w:lang w:eastAsia="ar-SA"/>
    </w:rPr>
  </w:style>
  <w:style w:type="paragraph" w:customStyle="1" w:styleId="Nagwek10">
    <w:name w:val="Nagłówek1"/>
    <w:basedOn w:val="Normalny"/>
    <w:next w:val="Tekstpodstawowy"/>
    <w:rsid w:val="00573008"/>
    <w:pPr>
      <w:keepNext/>
      <w:suppressAutoHyphens/>
      <w:autoSpaceDN w:val="0"/>
      <w:spacing w:before="240" w:after="120" w:line="276" w:lineRule="auto"/>
      <w:textAlignment w:val="baseline"/>
    </w:pPr>
    <w:rPr>
      <w:rFonts w:ascii="Arial" w:eastAsia="MS Mincho" w:hAnsi="Arial" w:cs="Tahoma"/>
      <w:kern w:val="3"/>
      <w:sz w:val="28"/>
      <w:szCs w:val="28"/>
      <w:lang w:eastAsia="ar-SA"/>
    </w:rPr>
  </w:style>
  <w:style w:type="paragraph" w:customStyle="1" w:styleId="Default">
    <w:name w:val="Default"/>
    <w:rsid w:val="00EB371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kapitzlistZnak">
    <w:name w:val="Akapit z listą Znak"/>
    <w:aliases w:val="1.Nagłówek Znak,CW_Lista Znak"/>
    <w:link w:val="Akapitzlist"/>
    <w:uiPriority w:val="34"/>
    <w:locked/>
    <w:rsid w:val="005B337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262618">
      <w:bodyDiv w:val="1"/>
      <w:marLeft w:val="0"/>
      <w:marRight w:val="0"/>
      <w:marTop w:val="0"/>
      <w:marBottom w:val="0"/>
      <w:divBdr>
        <w:top w:val="none" w:sz="0" w:space="0" w:color="auto"/>
        <w:left w:val="none" w:sz="0" w:space="0" w:color="auto"/>
        <w:bottom w:val="none" w:sz="0" w:space="0" w:color="auto"/>
        <w:right w:val="none" w:sz="0" w:space="0" w:color="auto"/>
      </w:divBdr>
    </w:div>
    <w:div w:id="212503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BD68F-C1C7-4FB4-B2E5-E057E3E9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26</Pages>
  <Words>11068</Words>
  <Characters>66408</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Agnieszka Gałda-Stasiak</cp:lastModifiedBy>
  <cp:revision>481</cp:revision>
  <cp:lastPrinted>2020-01-03T09:32:00Z</cp:lastPrinted>
  <dcterms:created xsi:type="dcterms:W3CDTF">2019-02-15T07:32:00Z</dcterms:created>
  <dcterms:modified xsi:type="dcterms:W3CDTF">2020-01-03T12:38:00Z</dcterms:modified>
</cp:coreProperties>
</file>