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E030" w14:textId="226EFE9F" w:rsidR="00565E81" w:rsidRPr="00565E81" w:rsidRDefault="00565E81" w:rsidP="00565E81">
      <w:pPr>
        <w:spacing w:after="200" w:line="276" w:lineRule="auto"/>
        <w:rPr>
          <w:rFonts w:ascii="Calibri" w:eastAsia="Times New Roman" w:hAnsi="Calibri" w:cs="Calibri"/>
          <w:b/>
          <w:bCs/>
          <w:snapToGrid w:val="0"/>
          <w:color w:val="FF0000"/>
          <w:lang w:val="pl" w:eastAsia="pl-PL"/>
        </w:rPr>
      </w:pPr>
      <w:r>
        <w:rPr>
          <w:rFonts w:ascii="Calibri" w:eastAsia="Times New Roman" w:hAnsi="Calibri" w:cs="Calibri"/>
          <w:b/>
          <w:snapToGrid w:val="0"/>
          <w:lang w:val="pl" w:eastAsia="pl-PL"/>
        </w:rPr>
        <w:t xml:space="preserve">Nr. postępowania: 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2</w:t>
      </w:r>
      <w:r>
        <w:rPr>
          <w:rFonts w:ascii="Calibri" w:eastAsia="Times New Roman" w:hAnsi="Calibri" w:cs="Calibri"/>
          <w:b/>
          <w:snapToGrid w:val="0"/>
          <w:lang w:val="pl" w:eastAsia="pl-PL"/>
        </w:rPr>
        <w:t>/ZP/202</w:t>
      </w:r>
      <w:r w:rsidR="00BF559F">
        <w:rPr>
          <w:rFonts w:ascii="Calibri" w:eastAsia="Times New Roman" w:hAnsi="Calibri" w:cs="Calibri"/>
          <w:b/>
          <w:snapToGrid w:val="0"/>
          <w:lang w:val="pl" w:eastAsia="pl-PL"/>
        </w:rPr>
        <w:t>4</w:t>
      </w:r>
      <w:r w:rsidR="004C2E95"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>
        <w:rPr>
          <w:rFonts w:ascii="Calibri" w:eastAsia="Times New Roman" w:hAnsi="Calibri" w:cs="Calibri"/>
          <w:b/>
          <w:snapToGrid w:val="0"/>
          <w:lang w:val="pl" w:eastAsia="pl-PL"/>
        </w:rPr>
        <w:tab/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Załącznik nr 3</w:t>
      </w:r>
      <w:r w:rsidR="008C0723">
        <w:rPr>
          <w:rFonts w:ascii="Calibri" w:eastAsia="Times New Roman" w:hAnsi="Calibri" w:cs="Calibri"/>
          <w:b/>
          <w:snapToGrid w:val="0"/>
          <w:lang w:val="pl" w:eastAsia="pl-PL"/>
        </w:rPr>
        <w:t>a</w:t>
      </w: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 xml:space="preserve"> do SWZ</w:t>
      </w:r>
    </w:p>
    <w:p w14:paraId="369F577F" w14:textId="77777777" w:rsidR="00565E81" w:rsidRPr="00565E81" w:rsidRDefault="00565E81" w:rsidP="00565E81">
      <w:pPr>
        <w:spacing w:after="0" w:line="276" w:lineRule="auto"/>
        <w:ind w:left="6379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Zamawiający:</w:t>
      </w:r>
    </w:p>
    <w:p w14:paraId="19EC769C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UNIWERSYTET ŁÓDZKI</w:t>
      </w:r>
    </w:p>
    <w:p w14:paraId="1F8EFF7D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ul. Narutowicza 68</w:t>
      </w:r>
    </w:p>
    <w:p w14:paraId="4BEC1675" w14:textId="77777777" w:rsidR="00565E81" w:rsidRPr="00565E81" w:rsidRDefault="00565E81" w:rsidP="00565E81">
      <w:pPr>
        <w:widowControl w:val="0"/>
        <w:spacing w:after="0" w:line="276" w:lineRule="auto"/>
        <w:ind w:left="6379"/>
        <w:rPr>
          <w:rFonts w:ascii="Calibri" w:eastAsia="Times New Roman" w:hAnsi="Calibri" w:cs="Calibri"/>
          <w:b/>
          <w:snapToGrid w:val="0"/>
          <w:lang w:val="pl" w:eastAsia="pl-PL"/>
        </w:rPr>
      </w:pPr>
      <w:r w:rsidRPr="00565E81">
        <w:rPr>
          <w:rFonts w:ascii="Calibri" w:eastAsia="Times New Roman" w:hAnsi="Calibri" w:cs="Calibri"/>
          <w:b/>
          <w:snapToGrid w:val="0"/>
          <w:lang w:val="pl" w:eastAsia="pl-PL"/>
        </w:rPr>
        <w:t>90-136 Łódź</w:t>
      </w:r>
    </w:p>
    <w:p w14:paraId="3B265B40" w14:textId="2612E8A5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Wykonawca</w:t>
      </w:r>
    </w:p>
    <w:p w14:paraId="49876A6F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0B576E2" w14:textId="77777777" w:rsid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  <w:r w:rsidRPr="00565E81">
        <w:rPr>
          <w:rFonts w:ascii="Calibri" w:eastAsia="Times New Roman" w:hAnsi="Calibri" w:cs="Calibri"/>
          <w:lang w:val="pl" w:eastAsia="pl-PL"/>
        </w:rPr>
        <w:br/>
      </w:r>
      <w:r>
        <w:rPr>
          <w:rFonts w:ascii="Calibri" w:eastAsia="Times New Roman" w:hAnsi="Calibri" w:cs="Calibri"/>
          <w:lang w:val="pl" w:eastAsia="pl-PL"/>
        </w:rPr>
        <w:t>w zależności od podmiotu:</w:t>
      </w:r>
    </w:p>
    <w:p w14:paraId="6B0B0966" w14:textId="49806658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i/>
          <w:lang w:val="pl" w:eastAsia="pl-PL"/>
        </w:rPr>
      </w:pPr>
      <w:r>
        <w:rPr>
          <w:rFonts w:ascii="Calibri" w:eastAsia="Times New Roman" w:hAnsi="Calibri" w:cs="Calibri"/>
          <w:lang w:val="pl" w:eastAsia="pl-PL"/>
        </w:rPr>
        <w:t>N</w:t>
      </w:r>
      <w:r w:rsidRPr="00565E81">
        <w:rPr>
          <w:rFonts w:ascii="Calibri" w:eastAsia="Times New Roman" w:hAnsi="Calibri" w:cs="Calibri"/>
          <w:lang w:val="pl" w:eastAsia="pl-PL"/>
        </w:rPr>
        <w:t>IP/PESEL</w:t>
      </w:r>
      <w:r w:rsidR="00343500">
        <w:rPr>
          <w:rFonts w:ascii="Calibri" w:eastAsia="Times New Roman" w:hAnsi="Calibri" w:cs="Calibri"/>
          <w:lang w:val="pl" w:eastAsia="pl-PL"/>
        </w:rPr>
        <w:t>, KRS/CEiDG</w:t>
      </w:r>
      <w:r>
        <w:rPr>
          <w:rFonts w:ascii="Calibri" w:eastAsia="Times New Roman" w:hAnsi="Calibri" w:cs="Calibri"/>
          <w:lang w:val="pl" w:eastAsia="pl-PL"/>
        </w:rPr>
        <w:t>...............................................</w:t>
      </w:r>
    </w:p>
    <w:p w14:paraId="21748F88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reprezentowany przez:</w:t>
      </w:r>
    </w:p>
    <w:p w14:paraId="0FB32974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674A00D5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……………………………………………………………………………….</w:t>
      </w:r>
    </w:p>
    <w:p w14:paraId="1D0EE657" w14:textId="59861DA9" w:rsidR="00565E81" w:rsidRPr="00565E81" w:rsidRDefault="00565E81" w:rsidP="00565E81">
      <w:pPr>
        <w:spacing w:after="0" w:line="276" w:lineRule="auto"/>
        <w:ind w:right="4217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lang w:val="pl" w:eastAsia="pl-PL"/>
        </w:rPr>
        <w:t>(Imię,</w:t>
      </w:r>
      <w:r>
        <w:rPr>
          <w:rFonts w:ascii="Calibri" w:eastAsia="Times New Roman" w:hAnsi="Calibri" w:cs="Calibri"/>
          <w:lang w:val="pl" w:eastAsia="pl-PL"/>
        </w:rPr>
        <w:t xml:space="preserve"> </w:t>
      </w:r>
      <w:r w:rsidRPr="00565E81">
        <w:rPr>
          <w:rFonts w:ascii="Calibri" w:eastAsia="Times New Roman" w:hAnsi="Calibri" w:cs="Calibri"/>
          <w:lang w:val="pl" w:eastAsia="pl-PL"/>
        </w:rPr>
        <w:t>nazwisko, stanowisko/podstawa do reprezentacji)</w:t>
      </w:r>
    </w:p>
    <w:p w14:paraId="5FA74DDA" w14:textId="77777777" w:rsidR="00565E81" w:rsidRPr="00565E81" w:rsidRDefault="00565E81" w:rsidP="00565E81">
      <w:pPr>
        <w:spacing w:after="0" w:line="276" w:lineRule="auto"/>
        <w:ind w:right="4217"/>
        <w:jc w:val="both"/>
        <w:rPr>
          <w:rFonts w:ascii="Calibri" w:eastAsia="Times New Roman" w:hAnsi="Calibri" w:cs="Calibri"/>
          <w:color w:val="92D050"/>
          <w:lang w:val="pl" w:eastAsia="pl-PL"/>
        </w:rPr>
      </w:pPr>
    </w:p>
    <w:p w14:paraId="30629184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 xml:space="preserve">OŚWIADCZENIE </w:t>
      </w:r>
    </w:p>
    <w:p w14:paraId="50754F51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 xml:space="preserve">składane na podstawie art. 125 ust. 1. ustawy z dnia 11 września 2019 r. – </w:t>
      </w:r>
    </w:p>
    <w:p w14:paraId="3F70B283" w14:textId="5BEA2F2F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  <w:r w:rsidRPr="00565E81">
        <w:rPr>
          <w:rFonts w:ascii="Calibri" w:eastAsia="Times New Roman" w:hAnsi="Calibri" w:cs="Calibri"/>
          <w:b/>
          <w:lang w:val="pl" w:eastAsia="pl-PL"/>
        </w:rPr>
        <w:t>Prawo zamówień publicznych (Dz. U. z 202</w:t>
      </w:r>
      <w:r w:rsidR="00674CA2">
        <w:rPr>
          <w:rFonts w:ascii="Calibri" w:eastAsia="Times New Roman" w:hAnsi="Calibri" w:cs="Calibri"/>
          <w:b/>
          <w:lang w:val="pl" w:eastAsia="pl-PL"/>
        </w:rPr>
        <w:t>3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 r. poz. 1</w:t>
      </w:r>
      <w:r w:rsidR="00674CA2">
        <w:rPr>
          <w:rFonts w:ascii="Calibri" w:eastAsia="Times New Roman" w:hAnsi="Calibri" w:cs="Calibri"/>
          <w:b/>
          <w:lang w:val="pl" w:eastAsia="pl-PL"/>
        </w:rPr>
        <w:t>605</w:t>
      </w:r>
      <w:r w:rsidR="00A03BD3">
        <w:rPr>
          <w:rFonts w:ascii="Calibri" w:eastAsia="Times New Roman" w:hAnsi="Calibri" w:cs="Calibri"/>
          <w:b/>
          <w:lang w:val="pl" w:eastAsia="pl-PL"/>
        </w:rPr>
        <w:t xml:space="preserve"> z późn.zm.</w:t>
      </w:r>
      <w:r w:rsidRPr="00565E81">
        <w:rPr>
          <w:rFonts w:ascii="Calibri" w:eastAsia="Times New Roman" w:hAnsi="Calibri" w:cs="Calibri"/>
          <w:b/>
          <w:lang w:val="pl" w:eastAsia="pl-PL"/>
        </w:rPr>
        <w:t xml:space="preserve">), dalej jako: </w:t>
      </w:r>
      <w:r w:rsidR="009B4385">
        <w:rPr>
          <w:rFonts w:ascii="Calibri" w:eastAsia="Times New Roman" w:hAnsi="Calibri" w:cs="Calibri"/>
          <w:b/>
          <w:lang w:val="pl" w:eastAsia="pl-PL"/>
        </w:rPr>
        <w:t>u</w:t>
      </w:r>
      <w:r w:rsidRPr="00565E81">
        <w:rPr>
          <w:rFonts w:ascii="Calibri" w:eastAsia="Times New Roman" w:hAnsi="Calibri" w:cs="Calibri"/>
          <w:b/>
          <w:lang w:val="pl" w:eastAsia="pl-PL"/>
        </w:rPr>
        <w:t>stawa Pzp</w:t>
      </w:r>
    </w:p>
    <w:p w14:paraId="617D2E7E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b/>
          <w:lang w:val="pl" w:eastAsia="pl-PL"/>
        </w:rPr>
      </w:pPr>
    </w:p>
    <w:p w14:paraId="1A6D8EFD" w14:textId="77777777" w:rsidR="00565E81" w:rsidRPr="00565E81" w:rsidRDefault="00565E81" w:rsidP="00565E81">
      <w:pPr>
        <w:spacing w:after="0" w:line="276" w:lineRule="auto"/>
        <w:jc w:val="center"/>
        <w:rPr>
          <w:rFonts w:ascii="Calibri" w:eastAsia="Times New Roman" w:hAnsi="Calibri" w:cs="Calibri"/>
          <w:lang w:val="pl" w:eastAsia="pl-PL"/>
        </w:rPr>
      </w:pPr>
      <w:r w:rsidRPr="00565E81">
        <w:rPr>
          <w:rFonts w:ascii="Calibri" w:eastAsia="Times New Roman" w:hAnsi="Calibri" w:cs="Calibri"/>
          <w:b/>
          <w:u w:val="single"/>
          <w:lang w:val="pl" w:eastAsia="pl-PL"/>
        </w:rPr>
        <w:t>DOTYCZĄCE PRZESŁANEK WYKLUCZENIA Z POSTĘPOWANIA O UDZIELENIE ZAMÓWIENIA</w:t>
      </w:r>
    </w:p>
    <w:p w14:paraId="7813330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6854EB39" w14:textId="27562391" w:rsidR="00565E81" w:rsidRPr="00565E81" w:rsidRDefault="00565E81" w:rsidP="004C2E95">
      <w:pPr>
        <w:shd w:val="clear" w:color="auto" w:fill="FFFFFF"/>
        <w:ind w:left="6"/>
        <w:jc w:val="both"/>
        <w:rPr>
          <w:rFonts w:ascii="Calibri" w:eastAsia="Times New Roman" w:hAnsi="Calibri" w:cs="Calibri"/>
          <w:b/>
          <w:kern w:val="24"/>
          <w:u w:val="single"/>
          <w:lang w:val="pl" w:eastAsia="pl-PL"/>
        </w:rPr>
      </w:pPr>
      <w:r w:rsidRPr="00C469D9">
        <w:rPr>
          <w:rFonts w:ascii="Calibri" w:hAnsi="Calibri" w:cs="Calibri"/>
          <w:lang w:val="pl"/>
        </w:rPr>
        <w:t xml:space="preserve">Na potrzeby postępowania o udzielenie zamówienia publicznego pn. </w:t>
      </w:r>
      <w:r w:rsidR="0026640B" w:rsidRPr="00EB2B9E">
        <w:rPr>
          <w:rFonts w:ascii="Calibri" w:hAnsi="Calibri" w:cs="Calibri"/>
          <w:b/>
          <w:bCs/>
          <w:lang w:val="pl"/>
        </w:rPr>
        <w:t>„</w:t>
      </w:r>
      <w:bookmarkStart w:id="0" w:name="_Hlk88568462"/>
      <w:r w:rsidR="00EA6733">
        <w:rPr>
          <w:rFonts w:ascii="Calibri" w:hAnsi="Calibri" w:cs="Calibri"/>
          <w:b/>
          <w:bCs/>
          <w:lang w:val="pl"/>
        </w:rPr>
        <w:t xml:space="preserve">Dostawa artykułów elektrotechnicznych do jednostek organizacyjnych </w:t>
      </w:r>
      <w:r w:rsidR="00EB2B9E" w:rsidRPr="00EB2B9E">
        <w:rPr>
          <w:rFonts w:ascii="Calibri" w:eastAsia="Times New Roman" w:hAnsi="Calibri" w:cs="Calibri"/>
          <w:b/>
          <w:bCs/>
          <w:lang w:eastAsia="pl-PL"/>
        </w:rPr>
        <w:t>Uniwersytetu Łódzkiego</w:t>
      </w:r>
      <w:bookmarkEnd w:id="0"/>
      <w:r w:rsidR="0026640B" w:rsidRPr="00EB2B9E">
        <w:rPr>
          <w:rFonts w:ascii="Calibri" w:eastAsia="Times New Roman" w:hAnsi="Calibri" w:cs="Calibri"/>
          <w:b/>
          <w:bCs/>
          <w:lang w:eastAsia="pl-PL"/>
        </w:rPr>
        <w:t>”</w:t>
      </w:r>
      <w:r w:rsidR="006358D1">
        <w:rPr>
          <w:rFonts w:ascii="Calibri" w:eastAsia="Times New Roman" w:hAnsi="Calibri" w:cs="Calibri"/>
          <w:lang w:eastAsia="pl-PL"/>
        </w:rPr>
        <w:t xml:space="preserve"> </w:t>
      </w:r>
      <w:r w:rsidRPr="00C469D9">
        <w:rPr>
          <w:rFonts w:ascii="Calibri" w:hAnsi="Calibri" w:cs="Calibri"/>
          <w:lang w:val="pl"/>
        </w:rPr>
        <w:t>prowadzonego przez Uniwersytet Łódzki,</w:t>
      </w:r>
      <w:r w:rsidR="00974392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90-136 Łódź,</w:t>
      </w:r>
      <w:r w:rsidR="00C770C9">
        <w:rPr>
          <w:rFonts w:ascii="Calibri" w:hAnsi="Calibri" w:cs="Calibri"/>
          <w:lang w:val="pl"/>
        </w:rPr>
        <w:t xml:space="preserve"> </w:t>
      </w:r>
      <w:r w:rsidRPr="00C469D9">
        <w:rPr>
          <w:rFonts w:ascii="Calibri" w:hAnsi="Calibri" w:cs="Calibri"/>
          <w:lang w:val="pl"/>
        </w:rPr>
        <w:t>ul. Narutowicza 68, oświadczam, co następuje:</w:t>
      </w:r>
    </w:p>
    <w:p w14:paraId="04928F6D" w14:textId="77777777" w:rsidR="00712059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I.</w:t>
      </w:r>
    </w:p>
    <w:p w14:paraId="1CD0E365" w14:textId="3BCC58DD" w:rsidR="00565E81" w:rsidRPr="00565E81" w:rsidRDefault="00712059" w:rsidP="00712059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142" w:right="-26" w:hanging="142"/>
        <w:jc w:val="both"/>
        <w:rPr>
          <w:rFonts w:ascii="Calibri" w:eastAsia="Times New Roman" w:hAnsi="Calibri" w:cs="Calibri"/>
          <w:kern w:val="24"/>
          <w:lang w:val="pl" w:eastAsia="pl-PL"/>
        </w:rPr>
      </w:pPr>
      <w:r>
        <w:rPr>
          <w:rFonts w:ascii="Calibri" w:eastAsia="Times New Roman" w:hAnsi="Calibri" w:cs="Calibri"/>
          <w:b/>
          <w:bCs/>
          <w:kern w:val="24"/>
          <w:lang w:val="pl" w:eastAsia="pl-PL"/>
        </w:rPr>
        <w:t>*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Oświadczam, </w:t>
      </w:r>
      <w:r w:rsidR="00565E81" w:rsidRPr="00565E81">
        <w:rPr>
          <w:rFonts w:ascii="Calibri" w:eastAsia="Times New Roman" w:hAnsi="Calibri" w:cs="Calibri"/>
          <w:b/>
          <w:kern w:val="24"/>
          <w:lang w:val="pl" w:eastAsia="pl-PL"/>
        </w:rPr>
        <w:t>że na dzień składania ofert nie podlegam wykluczeniu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 z postępowania</w:t>
      </w:r>
      <w:r>
        <w:rPr>
          <w:rFonts w:ascii="Calibri" w:eastAsia="Times New Roman" w:hAnsi="Calibri" w:cs="Calibri"/>
          <w:kern w:val="24"/>
          <w:lang w:val="pl" w:eastAsia="pl-PL"/>
        </w:rPr>
        <w:t xml:space="preserve"> 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 xml:space="preserve">na podstawie art. 108 ust. 1 i art. 109 ust. 1 pkt 4 </w:t>
      </w:r>
      <w:r w:rsidR="009B4385">
        <w:rPr>
          <w:rFonts w:ascii="Calibri" w:eastAsia="Times New Roman" w:hAnsi="Calibri" w:cs="Calibri"/>
          <w:kern w:val="24"/>
          <w:lang w:val="pl" w:eastAsia="pl-PL"/>
        </w:rPr>
        <w:t>u</w:t>
      </w:r>
      <w:r w:rsidR="00565E81" w:rsidRPr="00565E81">
        <w:rPr>
          <w:rFonts w:ascii="Calibri" w:eastAsia="Times New Roman" w:hAnsi="Calibri" w:cs="Calibri"/>
          <w:kern w:val="24"/>
          <w:lang w:val="pl" w:eastAsia="pl-PL"/>
        </w:rPr>
        <w:t>stawy Pzp.</w:t>
      </w:r>
    </w:p>
    <w:p w14:paraId="14B04C92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4A763D54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b/>
          <w:bCs/>
          <w:kern w:val="24"/>
          <w:lang w:val="pl" w:eastAsia="pl-PL"/>
        </w:rPr>
      </w:pPr>
      <w:r w:rsidRPr="00565E81">
        <w:rPr>
          <w:rFonts w:ascii="Calibri" w:eastAsia="Times New Roman" w:hAnsi="Calibri" w:cs="Calibri"/>
          <w:b/>
          <w:bCs/>
          <w:kern w:val="24"/>
          <w:lang w:val="pl" w:eastAsia="pl-PL"/>
        </w:rPr>
        <w:t>lub</w:t>
      </w:r>
    </w:p>
    <w:p w14:paraId="351B9383" w14:textId="77777777" w:rsidR="00565E81" w:rsidRPr="00565E81" w:rsidRDefault="00565E81" w:rsidP="00565E81">
      <w:pPr>
        <w:suppressLineNumbers/>
        <w:overflowPunct w:val="0"/>
        <w:autoSpaceDE w:val="0"/>
        <w:autoSpaceDN w:val="0"/>
        <w:adjustRightInd w:val="0"/>
        <w:spacing w:after="0" w:line="276" w:lineRule="auto"/>
        <w:ind w:left="709" w:right="-26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5FCF2E0D" w14:textId="059C1DC3" w:rsidR="0079058F" w:rsidRPr="0079058F" w:rsidRDefault="0079058F" w:rsidP="00025BAE">
      <w:pPr>
        <w:tabs>
          <w:tab w:val="left" w:pos="3686"/>
        </w:tabs>
        <w:spacing w:after="0" w:line="276" w:lineRule="auto"/>
        <w:ind w:left="142" w:right="98" w:hanging="142"/>
        <w:contextualSpacing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 xml:space="preserve">* Oświadczam, że na dzień składania ofert zachodzą w stosunku do mnie podstawy wykluczenia z postępowania na podstawie art. ……… ustawy Pzp </w:t>
      </w:r>
      <w:r w:rsidRPr="0079058F">
        <w:rPr>
          <w:rFonts w:ascii="Calibri" w:eastAsia="Times New Roman" w:hAnsi="Calibri" w:cs="Calibri"/>
          <w:i/>
          <w:lang w:eastAsia="pl-PL"/>
        </w:rPr>
        <w:t>(podać mającą zastosowanie podstawę wykluczenia spośród wymienionych w art.108 ust.1 lub art. 109 ust.1 pkt 4 ustawy Pzp)</w:t>
      </w:r>
      <w:r w:rsidRPr="0079058F">
        <w:rPr>
          <w:rFonts w:ascii="Calibri" w:eastAsia="Times New Roman" w:hAnsi="Calibri" w:cs="Calibri"/>
          <w:lang w:eastAsia="pl-PL"/>
        </w:rPr>
        <w:t>. Jednocześnie oświadczam, że w związku z ww. okolicznością, na podstawie art. 110 ust. 2 ustawy Pzp*</w:t>
      </w:r>
      <w:r w:rsidR="00F80F97" w:rsidRPr="0079058F">
        <w:rPr>
          <w:rFonts w:ascii="Calibri" w:eastAsia="Times New Roman" w:hAnsi="Calibri" w:cs="Calibri"/>
          <w:lang w:eastAsia="pl-PL"/>
        </w:rPr>
        <w:t>* podjąłem</w:t>
      </w:r>
      <w:r w:rsidRPr="0079058F">
        <w:rPr>
          <w:rFonts w:ascii="Calibri" w:eastAsia="Times New Roman" w:hAnsi="Calibri" w:cs="Calibri"/>
          <w:lang w:eastAsia="pl-PL"/>
        </w:rPr>
        <w:t xml:space="preserve"> następujące czynności: </w:t>
      </w:r>
    </w:p>
    <w:p w14:paraId="2A26A1CF" w14:textId="437CE575" w:rsidR="0079058F" w:rsidRPr="0079058F" w:rsidRDefault="0079058F" w:rsidP="00F80F97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eastAsia="pl-PL"/>
        </w:rPr>
      </w:pPr>
      <w:r w:rsidRPr="0079058F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</w:t>
      </w:r>
      <w:r w:rsidR="00F80F97">
        <w:rPr>
          <w:rFonts w:ascii="Calibri" w:eastAsia="Times New Roman" w:hAnsi="Calibri" w:cs="Calibri"/>
          <w:lang w:eastAsia="pl-PL"/>
        </w:rPr>
        <w:t>…………..</w:t>
      </w:r>
      <w:r w:rsidRPr="0079058F">
        <w:rPr>
          <w:rFonts w:ascii="Calibri" w:eastAsia="Times New Roman" w:hAnsi="Calibri" w:cs="Calibri"/>
          <w:lang w:eastAsia="pl-PL"/>
        </w:rPr>
        <w:t>…………</w:t>
      </w:r>
    </w:p>
    <w:p w14:paraId="686B5B4E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b/>
          <w:bCs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/>
          <w:bCs/>
          <w:u w:val="single"/>
          <w:lang w:val="pl" w:eastAsia="pl-PL"/>
        </w:rPr>
        <w:t>II.</w:t>
      </w:r>
    </w:p>
    <w:p w14:paraId="799AA04A" w14:textId="69731759" w:rsidR="008B5D6C" w:rsidRDefault="008B5D6C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E60875">
        <w:rPr>
          <w:rFonts w:ascii="Calibri" w:eastAsia="Times New Roman" w:hAnsi="Calibri" w:cs="Calibri"/>
          <w:lang w:val="pl" w:eastAsia="pl-PL"/>
        </w:rPr>
        <w:t>3</w:t>
      </w:r>
      <w:r w:rsidRPr="008B5D6C">
        <w:rPr>
          <w:rFonts w:ascii="Calibri" w:eastAsia="Times New Roman" w:hAnsi="Calibri" w:cs="Calibri"/>
          <w:lang w:val="pl" w:eastAsia="pl-PL"/>
        </w:rPr>
        <w:t xml:space="preserve"> r. poz. </w:t>
      </w:r>
      <w:r w:rsidR="001D71D7">
        <w:rPr>
          <w:rFonts w:ascii="Calibri" w:eastAsia="Times New Roman" w:hAnsi="Calibri" w:cs="Calibri"/>
          <w:lang w:val="pl" w:eastAsia="pl-PL"/>
        </w:rPr>
        <w:t>1497</w:t>
      </w:r>
      <w:r w:rsidR="003D385E">
        <w:rPr>
          <w:rFonts w:ascii="Calibri" w:eastAsia="Times New Roman" w:hAnsi="Calibri" w:cs="Calibri"/>
          <w:lang w:val="pl" w:eastAsia="pl-PL"/>
        </w:rPr>
        <w:t xml:space="preserve"> z</w:t>
      </w:r>
      <w:r w:rsidR="001921D4">
        <w:rPr>
          <w:rFonts w:ascii="Calibri" w:eastAsia="Times New Roman" w:hAnsi="Calibri" w:cs="Calibri"/>
          <w:lang w:val="pl" w:eastAsia="pl-PL"/>
        </w:rPr>
        <w:t>e</w:t>
      </w:r>
      <w:r w:rsidR="003D385E">
        <w:rPr>
          <w:rFonts w:ascii="Calibri" w:eastAsia="Times New Roman" w:hAnsi="Calibri" w:cs="Calibri"/>
          <w:lang w:val="pl" w:eastAsia="pl-PL"/>
        </w:rPr>
        <w:t xml:space="preserve"> </w:t>
      </w:r>
      <w:r w:rsidR="00F33F00">
        <w:rPr>
          <w:rFonts w:ascii="Calibri" w:eastAsia="Times New Roman" w:hAnsi="Calibri" w:cs="Calibri"/>
          <w:lang w:val="pl" w:eastAsia="pl-PL"/>
        </w:rPr>
        <w:t>zm</w:t>
      </w:r>
      <w:r w:rsidRPr="008B5D6C">
        <w:rPr>
          <w:rFonts w:ascii="Calibri" w:eastAsia="Times New Roman" w:hAnsi="Calibri" w:cs="Calibri"/>
          <w:lang w:val="pl" w:eastAsia="pl-PL"/>
        </w:rPr>
        <w:t>) ****</w:t>
      </w:r>
    </w:p>
    <w:p w14:paraId="66300691" w14:textId="77777777" w:rsidR="004C2E95" w:rsidRPr="008B5D6C" w:rsidRDefault="004C2E95" w:rsidP="000751D9">
      <w:pPr>
        <w:tabs>
          <w:tab w:val="left" w:pos="3686"/>
        </w:tabs>
        <w:spacing w:after="0" w:line="276" w:lineRule="auto"/>
        <w:ind w:left="142" w:right="98"/>
        <w:jc w:val="both"/>
        <w:rPr>
          <w:rFonts w:ascii="Calibri" w:eastAsia="Times New Roman" w:hAnsi="Calibri" w:cs="Calibri"/>
          <w:lang w:val="pl" w:eastAsia="pl-PL"/>
        </w:rPr>
      </w:pPr>
    </w:p>
    <w:p w14:paraId="3C0438BC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right="98"/>
        <w:jc w:val="both"/>
        <w:rPr>
          <w:rFonts w:ascii="Calibri" w:eastAsia="Times New Roman" w:hAnsi="Calibri" w:cs="Calibri"/>
          <w:lang w:val="pl" w:eastAsia="pl-PL"/>
        </w:rPr>
      </w:pPr>
    </w:p>
    <w:p w14:paraId="090155E6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Calibri" w:eastAsia="Times New Roman" w:hAnsi="Calibri" w:cs="Calibri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b/>
          <w:kern w:val="24"/>
          <w:u w:val="single"/>
          <w:lang w:val="pl" w:eastAsia="pl-PL"/>
        </w:rPr>
        <w:lastRenderedPageBreak/>
        <w:t xml:space="preserve">OŚWIADCZENIE DOTYCZĄCE PODANYCH INFORMACJI: </w:t>
      </w:r>
    </w:p>
    <w:p w14:paraId="1349049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  <w:r w:rsidRPr="008B5D6C">
        <w:rPr>
          <w:rFonts w:ascii="Calibri" w:eastAsia="Times New Roman" w:hAnsi="Calibri" w:cs="Calibri"/>
          <w:lang w:val="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342CD61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lang w:val="pl" w:eastAsia="pl-PL"/>
        </w:rPr>
      </w:pPr>
    </w:p>
    <w:p w14:paraId="64CDF3FA" w14:textId="77777777" w:rsidR="008B5D6C" w:rsidRPr="008B5D6C" w:rsidRDefault="008B5D6C" w:rsidP="008B5D6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Calibri" w:eastAsia="Times New Roman" w:hAnsi="Calibri" w:cs="Calibri"/>
          <w:iCs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iCs/>
          <w:kern w:val="24"/>
          <w:lang w:val="pl" w:eastAsia="pl-PL"/>
        </w:rPr>
        <w:t>***</w:t>
      </w:r>
      <w:r w:rsidRPr="008B5D6C">
        <w:rPr>
          <w:rFonts w:ascii="Calibri" w:eastAsia="Times New Roman" w:hAnsi="Calibri" w:cs="Calibri"/>
          <w:iCs/>
          <w:kern w:val="24"/>
          <w:u w:val="single"/>
          <w:lang w:val="pl" w:eastAsia="pl-PL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4C15B3D5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6096" w:right="98"/>
        <w:jc w:val="both"/>
        <w:rPr>
          <w:rFonts w:ascii="Calibri" w:eastAsia="Times New Roman" w:hAnsi="Calibri" w:cs="Calibri"/>
          <w:kern w:val="24"/>
          <w:lang w:val="pl" w:eastAsia="pl-PL"/>
        </w:rPr>
      </w:pPr>
    </w:p>
    <w:p w14:paraId="77A0CF70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color w:val="FF0000"/>
          <w:kern w:val="24"/>
          <w:lang w:val="pl" w:eastAsia="pl-PL"/>
        </w:rPr>
      </w:pPr>
      <w:r w:rsidRPr="008B5D6C">
        <w:rPr>
          <w:rFonts w:ascii="Calibri" w:eastAsia="Times New Roman" w:hAnsi="Calibri" w:cs="Calibri"/>
          <w:color w:val="FF0000"/>
          <w:kern w:val="24"/>
          <w:lang w:val="pl" w:eastAsia="pl-PL"/>
        </w:rPr>
        <w:t xml:space="preserve">Plik należy opatrzyć kwalifikowanym podpisem elektronicznym, podpisem zaufanym lub podpisem osobistym osoby uprawomocnionej do występowania w imieniu Wykonawcy </w:t>
      </w:r>
    </w:p>
    <w:p w14:paraId="6F42EC74" w14:textId="77777777" w:rsidR="008B5D6C" w:rsidRPr="008B5D6C" w:rsidRDefault="008B5D6C" w:rsidP="008B5D6C">
      <w:pPr>
        <w:tabs>
          <w:tab w:val="left" w:pos="3686"/>
        </w:tabs>
        <w:spacing w:after="0" w:line="276" w:lineRule="auto"/>
        <w:ind w:left="5245" w:right="98"/>
        <w:jc w:val="both"/>
        <w:rPr>
          <w:rFonts w:ascii="Calibri" w:eastAsia="Times New Roman" w:hAnsi="Calibri" w:cs="Calibri"/>
          <w:i/>
          <w:lang w:val="pl" w:eastAsia="pl-PL"/>
        </w:rPr>
      </w:pPr>
    </w:p>
    <w:p w14:paraId="75760637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 xml:space="preserve">* niepotrzebne skreślić </w:t>
      </w:r>
    </w:p>
    <w:p w14:paraId="4BD9515C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lang w:val="pl" w:eastAsia="pl-PL"/>
        </w:rPr>
        <w:t>** dotyczy jedynie podstaw wykluczenia określonych w art. 108 ust 1 pkt 1,2 lub 5 i art. 109 ust. 1 pkt 4 ustawy Pzp</w:t>
      </w:r>
    </w:p>
    <w:p w14:paraId="6B13071E" w14:textId="77777777" w:rsidR="008B5D6C" w:rsidRPr="008B5D6C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</w:pPr>
      <w:r w:rsidRPr="008B5D6C">
        <w:rPr>
          <w:rFonts w:ascii="Calibri" w:eastAsia="Times New Roman" w:hAnsi="Calibri" w:cs="Calibri"/>
          <w:bCs/>
          <w:snapToGrid w:val="0"/>
          <w:u w:val="single"/>
          <w:lang w:val="pl" w:eastAsia="pl-PL"/>
        </w:rPr>
        <w:t>*** dotyczy Wykonawców mających siedzibę lub miejsce zamieszkania poza terytorium Rzeczypospolitej Polskiej</w:t>
      </w:r>
    </w:p>
    <w:p w14:paraId="5404FBCA" w14:textId="0D87ED1A" w:rsidR="008B5D6C" w:rsidRPr="00C66511" w:rsidRDefault="008B5D6C" w:rsidP="008B5D6C">
      <w:pPr>
        <w:spacing w:after="0" w:line="276" w:lineRule="auto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8B6952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B13CC2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1497</w:t>
      </w:r>
      <w:r w:rsidR="00AB77F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ze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 zwanej dalej „Ustawą </w:t>
      </w:r>
      <w:r w:rsidR="00C770C9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” wykluczy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z postępowania: </w:t>
      </w:r>
    </w:p>
    <w:p w14:paraId="5E3C51D1" w14:textId="739AACB5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</w:t>
      </w:r>
      <w:r w:rsidR="005A7805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4B1BAC2C" w14:textId="5BA52784" w:rsidR="008B5D6C" w:rsidRPr="00C66511" w:rsidRDefault="008B5D6C" w:rsidP="00C6651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beneficjentem rzeczywistym w rozumieniu ustawy z dnia 1 marca 2018 r.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o przeciwdziałaniu praniu pieniędzy oraz finansowaniu terroryzmu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1124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</w:t>
      </w:r>
      <w:r w:rsid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                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;</w:t>
      </w:r>
    </w:p>
    <w:p w14:paraId="0DC15473" w14:textId="07777056" w:rsidR="008B5D6C" w:rsidRPr="00C66511" w:rsidRDefault="008B5D6C" w:rsidP="00C66511">
      <w:pPr>
        <w:pStyle w:val="Akapitzlist"/>
        <w:numPr>
          <w:ilvl w:val="0"/>
          <w:numId w:val="2"/>
        </w:numPr>
        <w:tabs>
          <w:tab w:val="left" w:pos="3686"/>
        </w:tabs>
        <w:spacing w:after="0" w:line="276" w:lineRule="auto"/>
        <w:ind w:left="284" w:right="98" w:hanging="284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val="pl" w:eastAsia="pl-PL"/>
        </w:rPr>
      </w:pP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Wykonawcę, którego jednostką dominującą w rozumieniu art. 3 ust. 1 pkt 37 ustawy z dnia 29 września 1994 r. o rachunkowości (Dz. U. z 202</w:t>
      </w:r>
      <w:r w:rsidR="00395B8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3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 r. poz. </w:t>
      </w:r>
      <w:r w:rsidR="008359C0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120 </w:t>
      </w:r>
      <w:r w:rsidR="00E23173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z późn. zm.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7321A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o szczególnych rozwiązaniach</w:t>
      </w:r>
      <w:r w:rsidRPr="00C66511">
        <w:rPr>
          <w:rFonts w:ascii="Calibri" w:eastAsia="Times New Roman" w:hAnsi="Calibri" w:cs="Calibri"/>
          <w:bCs/>
          <w:snapToGrid w:val="0"/>
          <w:sz w:val="20"/>
          <w:szCs w:val="20"/>
          <w:lang w:val="pl" w:eastAsia="pl-PL"/>
        </w:rPr>
        <w:t>.</w:t>
      </w:r>
    </w:p>
    <w:sectPr w:rsidR="008B5D6C" w:rsidRPr="00C6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7258"/>
    <w:multiLevelType w:val="hybridMultilevel"/>
    <w:tmpl w:val="9E383C68"/>
    <w:lvl w:ilvl="0" w:tplc="E1704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5178C"/>
    <w:multiLevelType w:val="multilevel"/>
    <w:tmpl w:val="8EC80E3C"/>
    <w:lvl w:ilvl="0">
      <w:start w:val="1"/>
      <w:numFmt w:val="decimal"/>
      <w:pStyle w:val="Nagwek21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706956">
    <w:abstractNumId w:val="1"/>
  </w:num>
  <w:num w:numId="2" w16cid:durableId="138964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8D"/>
    <w:rsid w:val="00023606"/>
    <w:rsid w:val="00025BAE"/>
    <w:rsid w:val="000751D9"/>
    <w:rsid w:val="00121615"/>
    <w:rsid w:val="001769EC"/>
    <w:rsid w:val="00176B73"/>
    <w:rsid w:val="001921D4"/>
    <w:rsid w:val="00193218"/>
    <w:rsid w:val="001D71D7"/>
    <w:rsid w:val="001E1F2E"/>
    <w:rsid w:val="0025193A"/>
    <w:rsid w:val="0026640B"/>
    <w:rsid w:val="00272020"/>
    <w:rsid w:val="00343500"/>
    <w:rsid w:val="0036709B"/>
    <w:rsid w:val="00395B83"/>
    <w:rsid w:val="003D385E"/>
    <w:rsid w:val="004A5D7C"/>
    <w:rsid w:val="004C2E95"/>
    <w:rsid w:val="004F0448"/>
    <w:rsid w:val="004F2270"/>
    <w:rsid w:val="00517650"/>
    <w:rsid w:val="00537EC4"/>
    <w:rsid w:val="00565E81"/>
    <w:rsid w:val="005A7805"/>
    <w:rsid w:val="005E5524"/>
    <w:rsid w:val="006358D1"/>
    <w:rsid w:val="0067321A"/>
    <w:rsid w:val="00674CA2"/>
    <w:rsid w:val="00712059"/>
    <w:rsid w:val="0079058F"/>
    <w:rsid w:val="007C3DFF"/>
    <w:rsid w:val="00822CEE"/>
    <w:rsid w:val="008359C0"/>
    <w:rsid w:val="00873DBE"/>
    <w:rsid w:val="008A73B1"/>
    <w:rsid w:val="008B5D6C"/>
    <w:rsid w:val="008B6952"/>
    <w:rsid w:val="008C0723"/>
    <w:rsid w:val="00974392"/>
    <w:rsid w:val="009B4385"/>
    <w:rsid w:val="00A03BD3"/>
    <w:rsid w:val="00A61E84"/>
    <w:rsid w:val="00AB77F1"/>
    <w:rsid w:val="00B13CC2"/>
    <w:rsid w:val="00B271A6"/>
    <w:rsid w:val="00B43ACE"/>
    <w:rsid w:val="00B74D7C"/>
    <w:rsid w:val="00BD1631"/>
    <w:rsid w:val="00BF559F"/>
    <w:rsid w:val="00BF750F"/>
    <w:rsid w:val="00C469D9"/>
    <w:rsid w:val="00C66511"/>
    <w:rsid w:val="00C770C9"/>
    <w:rsid w:val="00CA384E"/>
    <w:rsid w:val="00CE18CF"/>
    <w:rsid w:val="00CE2408"/>
    <w:rsid w:val="00DA6E80"/>
    <w:rsid w:val="00E23173"/>
    <w:rsid w:val="00E60875"/>
    <w:rsid w:val="00EA6733"/>
    <w:rsid w:val="00EB2B9E"/>
    <w:rsid w:val="00EB641B"/>
    <w:rsid w:val="00ED4C8D"/>
    <w:rsid w:val="00F33F00"/>
    <w:rsid w:val="00F526AA"/>
    <w:rsid w:val="00F80F9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ED4"/>
  <w15:chartTrackingRefBased/>
  <w15:docId w15:val="{25D422F9-840A-4CBB-B79A-EB180AE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4F0448"/>
    <w:pPr>
      <w:suppressLineNumbers/>
      <w:spacing w:after="120" w:line="240" w:lineRule="auto"/>
      <w:ind w:left="284" w:right="424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B5D6C"/>
    <w:pPr>
      <w:keepNext/>
      <w:keepLines/>
      <w:numPr>
        <w:numId w:val="1"/>
      </w:numPr>
      <w:tabs>
        <w:tab w:val="num" w:pos="360"/>
      </w:tabs>
      <w:spacing w:before="360" w:after="0" w:line="276" w:lineRule="auto"/>
      <w:ind w:left="0" w:firstLine="0"/>
      <w:jc w:val="both"/>
      <w:outlineLvl w:val="1"/>
    </w:pPr>
    <w:rPr>
      <w:rFonts w:ascii="Calibri" w:eastAsia="Arial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C6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Błędowski</dc:creator>
  <cp:keywords/>
  <dc:description/>
  <cp:lastModifiedBy>Dariusz Błędowski</cp:lastModifiedBy>
  <cp:revision>64</cp:revision>
  <dcterms:created xsi:type="dcterms:W3CDTF">2021-09-10T07:50:00Z</dcterms:created>
  <dcterms:modified xsi:type="dcterms:W3CDTF">2023-12-23T08:59:00Z</dcterms:modified>
</cp:coreProperties>
</file>