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AB0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C58706" w14:textId="0154F690" w:rsidR="006C16C3" w:rsidRPr="00F15135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1 </w:t>
      </w:r>
      <w:r w:rsidRPr="00F15135">
        <w:rPr>
          <w:rFonts w:ascii="Cambria" w:eastAsia="Times New Roman" w:hAnsi="Cambria"/>
          <w:b/>
          <w:sz w:val="20"/>
          <w:szCs w:val="20"/>
          <w:lang w:eastAsia="pl-PL"/>
        </w:rPr>
        <w:t>URZADZENIE WIELOFUNKCYJNE KOLOROWE</w:t>
      </w:r>
      <w:r>
        <w:rPr>
          <w:rFonts w:ascii="Times New Roman" w:hAnsi="Times New Roman"/>
          <w:b/>
          <w:bCs/>
          <w:sz w:val="20"/>
          <w:szCs w:val="20"/>
        </w:rPr>
        <w:t xml:space="preserve"> A3 prędkość 25/min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08D9D164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81"/>
        <w:gridCol w:w="3558"/>
        <w:gridCol w:w="1412"/>
        <w:gridCol w:w="1412"/>
        <w:gridCol w:w="1603"/>
      </w:tblGrid>
      <w:tr w:rsidR="006C16C3" w:rsidRPr="00F15135" w14:paraId="0528CA49" w14:textId="77777777" w:rsidTr="00E9603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57F" w14:textId="77777777" w:rsidR="006C16C3" w:rsidRPr="00F15135" w:rsidRDefault="006C16C3" w:rsidP="00E96034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D82" w14:textId="77777777" w:rsidR="006C16C3" w:rsidRPr="00F15135" w:rsidRDefault="006C16C3" w:rsidP="00E9603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BEF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32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CBAE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B8DD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6C16C3" w:rsidRPr="00F15135" w14:paraId="27C32E76" w14:textId="77777777" w:rsidTr="00E96034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F763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287" w14:textId="77777777" w:rsidR="006C16C3" w:rsidRPr="00F15135" w:rsidRDefault="006C16C3" w:rsidP="00E96034">
            <w:p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5BB1DC68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51617A0A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LED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, drukowanie, kopiowanie, skanowanie</w:t>
            </w:r>
          </w:p>
          <w:p w14:paraId="2393BFEE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7636CF52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2FBC7008" w14:textId="77777777" w:rsidR="006C16C3" w:rsidRPr="009A1A99" w:rsidRDefault="006C16C3" w:rsidP="00E96034">
            <w:pPr>
              <w:numPr>
                <w:ilvl w:val="0"/>
                <w:numId w:val="2"/>
              </w:numPr>
              <w:spacing w:after="40" w:line="240" w:lineRule="auto"/>
              <w:ind w:left="514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9A1A99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 minimum</w:t>
            </w:r>
            <w:r w:rsidRPr="009A1A99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70 - 250 g/m²</w:t>
            </w:r>
          </w:p>
          <w:p w14:paraId="6B22A477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2B0C66F6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15D6BD6B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6A2D6160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69FD7FDB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 xml:space="preserve">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br/>
              <w:t xml:space="preserve">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  <w:lang w:val="en-US"/>
              </w:rPr>
              <w:t>1000Base-T/100Base-TX/10Base</w:t>
            </w:r>
          </w:p>
          <w:p w14:paraId="3D1EE88C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65CC2397" w14:textId="77777777" w:rsidR="006C16C3" w:rsidRPr="00F15135" w:rsidRDefault="006C16C3" w:rsidP="00E96034">
            <w:p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637E44CD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7E224A5B" w14:textId="77777777" w:rsidR="006C16C3" w:rsidRPr="00F15135" w:rsidRDefault="006C16C3" w:rsidP="00E96034">
            <w:pPr>
              <w:spacing w:after="0" w:line="240" w:lineRule="auto"/>
              <w:ind w:left="514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048B75C1" w14:textId="77777777" w:rsidR="006C16C3" w:rsidRPr="00F15135" w:rsidRDefault="006C16C3" w:rsidP="00E96034">
            <w:pPr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753127C7" w14:textId="77777777" w:rsidR="006C16C3" w:rsidRPr="00F15135" w:rsidRDefault="006C16C3" w:rsidP="00E96034">
            <w:p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79D0061C" w14:textId="77777777" w:rsidR="006C16C3" w:rsidRDefault="006C16C3" w:rsidP="00E96034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51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3C875416" w14:textId="77777777" w:rsidR="006C16C3" w:rsidRDefault="006C16C3" w:rsidP="00E96034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51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2EB1A9D5" w14:textId="77777777" w:rsidR="006C16C3" w:rsidRDefault="006C16C3" w:rsidP="00E96034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514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Urządzenie będące w ofercie bieżącej producenta. Rok produkcji urządzenia 2020.</w:t>
            </w:r>
          </w:p>
          <w:p w14:paraId="70CD220C" w14:textId="77777777" w:rsidR="006C16C3" w:rsidRPr="00F15135" w:rsidRDefault="006C16C3" w:rsidP="00E96034">
            <w:pPr>
              <w:spacing w:after="0" w:line="240" w:lineRule="auto"/>
              <w:ind w:left="51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08A0261E" w14:textId="77777777" w:rsidR="006C16C3" w:rsidRPr="00C2349A" w:rsidRDefault="006C16C3" w:rsidP="00E960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02E2F4D7" w14:textId="3EEC5EE3" w:rsidR="006C16C3" w:rsidRPr="00C2349A" w:rsidRDefault="006C16C3" w:rsidP="00E96034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67456" behindDoc="1" locked="0" layoutInCell="1" allowOverlap="1" wp14:anchorId="532BD81F" wp14:editId="01EEBD9A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0" b="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F7C494" w14:textId="77777777" w:rsidR="006C16C3" w:rsidRDefault="006C16C3" w:rsidP="006C16C3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BD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408.35pt;margin-top:1.1pt;width:24.1pt;height:25.4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cD7gEAAMEDAAAOAAAAZHJzL2Uyb0RvYy54bWysU1GP0zAMfkfiP0R5Z+02uKFq3em40xDS&#10;wZ108AOy1F2ja+PgZGvHr8dJ13HAG+Ilcmzn8+fPzvp66FpxBPIGbSnns1wKsBorY/el/PZ1++a9&#10;FD4oW6kWLZTyBF5eb16/WveugAU22FZAgkGsL3pXyiYEV2SZ1w10ys/QgeVgjdSpwFfaZxWpntG7&#10;Nlvk+VXWI1WOUIP37L0bg3KT8OsadHioaw9BtKVkbiGdlM5dPLPNWhV7Uq4x+kxD/QOLThnLRS9Q&#10;dyoocSDzF1RnNKHHOsw0dhnWtdGQeuBu5vkf3Tw1ykHqhcXx7iKT/3+w+svxkYSpSrmSwqqOR/SI&#10;LYgAzz5gD2IVJeqdLzjzyXFuGD7gwKNO7Xp3j/rZC4u3jbJ7uCHCvgFVMcV5fJm9eDri+Aiy6z9j&#10;xbXUIWACGmrqon6siGB0HtXpMh4YgtDsXOZX+YojmkPLxXIxf5cqqGJ67MiHj4CdiEYpiaefwNXx&#10;3odIRhVTSqxlcWvaNm1Aa39zcGL0JPKR78g8DLshSfV20mSH1Ym7IRz3iv8BGw3SDyl63qlS+u8H&#10;RSBF+8myInEBJ4MmYzcZymp+WsogxWjehnFRD47MvmHkSfMbVm1rUkdR3pHFmS7vSWr0vNNxEV/e&#10;U9avn7f5CQAA//8DAFBLAwQUAAYACAAAACEATI4jNd0AAAAIAQAADwAAAGRycy9kb3ducmV2Lnht&#10;bEyPMU/DMBSEdyT+g/WQWBB1HCBNQ14qhGBha2Hp5saPJCJ+jmI3Cf31mAnG053uviu3i+3FRKPv&#10;HCOoVQKCuHam4wbh4/31Ngfhg2aje8eE8E0ettXlRakL42be0bQPjYgl7AuN0IYwFFL6uiWr/coN&#10;xNH7dKPVIcqxkWbUcyy3vUyTJJNWdxwXWj3Qc0v11/5kEbLlZbh521A6n+t+4sNZqUAK8fpqeXoE&#10;EWgJf2H4xY/oUEWmozux8aJHyFW2jlGENAUR/Ty734A4IjzcKZBVKf8fqH4AAAD//wMAUEsBAi0A&#10;FAAGAAgAAAAhALaDOJL+AAAA4QEAABMAAAAAAAAAAAAAAAAAAAAAAFtDb250ZW50X1R5cGVzXS54&#10;bWxQSwECLQAUAAYACAAAACEAOP0h/9YAAACUAQAACwAAAAAAAAAAAAAAAAAvAQAAX3JlbHMvLnJl&#10;bHNQSwECLQAUAAYACAAAACEAMGt3A+4BAADBAwAADgAAAAAAAAAAAAAAAAAuAgAAZHJzL2Uyb0Rv&#10;Yy54bWxQSwECLQAUAAYACAAAACEATI4jNd0AAAAIAQAADwAAAAAAAAAAAAAAAABIBAAAZHJzL2Rv&#10;d25yZXYueG1sUEsFBgAAAAAEAAQA8wAAAFIFAAAAAA==&#10;" filled="f" stroked="f">
                      <v:textbox style="mso-fit-shape-to-text:t" inset="0,0,0,0">
                        <w:txbxContent>
                          <w:p w14:paraId="08F7C494" w14:textId="77777777" w:rsidR="006C16C3" w:rsidRDefault="006C16C3" w:rsidP="006C16C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87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0518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14:paraId="101F1541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ztuk</w:t>
            </w:r>
          </w:p>
          <w:p w14:paraId="137F268D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F6A1BA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062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1D7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16EE29EB" w14:textId="77777777" w:rsidTr="00E96034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380B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2F0" w14:textId="77777777" w:rsidR="006C16C3" w:rsidRPr="00F15135" w:rsidRDefault="006C16C3" w:rsidP="00E96034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0A0B99B9" w14:textId="77777777" w:rsidR="006C16C3" w:rsidRPr="00F15135" w:rsidRDefault="006C16C3" w:rsidP="00E96034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B1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3A1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C0B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3E5695D2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307" w14:textId="77777777" w:rsidR="006C16C3" w:rsidRPr="00F15135" w:rsidRDefault="006C16C3" w:rsidP="00E960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07746866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D5D744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01B006C0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FFAC52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6382A4F3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2FC" w14:textId="77777777" w:rsidR="006C16C3" w:rsidRPr="00F15135" w:rsidRDefault="006C16C3" w:rsidP="00E96034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6C16C3" w:rsidRPr="00F15135" w14:paraId="354FF637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5C94" w14:textId="3964EB0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EM WARTOŚĆ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197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30CDB2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A55992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7D6A1BB7" w14:textId="77777777" w:rsidR="006C16C3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p w14:paraId="6AB627F9" w14:textId="77777777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134"/>
        <w:gridCol w:w="992"/>
        <w:gridCol w:w="1488"/>
        <w:gridCol w:w="1048"/>
        <w:gridCol w:w="1701"/>
      </w:tblGrid>
      <w:tr w:rsidR="006C16C3" w:rsidRPr="00F15135" w14:paraId="65D1495E" w14:textId="77777777" w:rsidTr="00E96034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7C4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D30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4C33B8B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F8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AC8FDA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A3C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4CD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4A8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A04B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16C3" w:rsidRPr="00F15135" w14:paraId="5159ACDA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792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D85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5A6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B7E6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B8E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B1F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0D9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6C16C3" w:rsidRPr="00F15135" w14:paraId="6EFB0FB1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1436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66D6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60AE619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4B2A3C6D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F84B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0ECB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486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5387C4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4FA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1A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6C045F31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FED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282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95CE22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Obsługa serwisowa urządzeń CPC przez okres 36 miesięcy w cenę obsługi CPC </w:t>
            </w: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wchodzą: wszystkie materiały eksploatacyjne urządzenia wraz z dostawą.</w:t>
            </w:r>
          </w:p>
          <w:p w14:paraId="6C11F54C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3B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CA7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506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0D1A3E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39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5C4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15CACF2A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D29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598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9D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7DA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24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2FB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445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0C9CD2D6" w14:textId="77777777" w:rsidTr="00E96034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3BC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F9A4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7510F71" w14:textId="77777777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7BCA48A0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A511598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33B61840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27182F07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B80875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BCD1348" w14:textId="65D0EF7D" w:rsidR="006C16C3" w:rsidRPr="006C12F5" w:rsidRDefault="006C16C3" w:rsidP="006C16C3">
      <w:pPr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2 </w:t>
      </w:r>
      <w:r w:rsidRPr="00F15135">
        <w:rPr>
          <w:rFonts w:ascii="Cambria" w:eastAsia="Times New Roman" w:hAnsi="Cambria"/>
          <w:b/>
          <w:sz w:val="20"/>
          <w:szCs w:val="20"/>
          <w:lang w:eastAsia="pl-PL"/>
        </w:rPr>
        <w:t xml:space="preserve">URZADZENIE WIELOFUNKCYJNE KOLOROWE </w:t>
      </w:r>
      <w:r>
        <w:rPr>
          <w:rFonts w:ascii="Times New Roman" w:hAnsi="Times New Roman"/>
          <w:b/>
          <w:bCs/>
          <w:sz w:val="20"/>
          <w:szCs w:val="20"/>
        </w:rPr>
        <w:t>A3 prędkość 35/min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3569AEAA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964"/>
        <w:gridCol w:w="3275"/>
        <w:gridCol w:w="1412"/>
        <w:gridCol w:w="1412"/>
        <w:gridCol w:w="1603"/>
      </w:tblGrid>
      <w:tr w:rsidR="006C16C3" w:rsidRPr="00F15135" w14:paraId="3383DD14" w14:textId="77777777" w:rsidTr="00E9603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6CD3" w14:textId="77777777" w:rsidR="006C16C3" w:rsidRPr="00F15135" w:rsidRDefault="006C16C3" w:rsidP="00E96034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5EA" w14:textId="77777777" w:rsidR="006C16C3" w:rsidRPr="00F15135" w:rsidRDefault="006C16C3" w:rsidP="00E9603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B4FC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25CD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05C9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C178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6C16C3" w:rsidRPr="00F15135" w14:paraId="6F32DAED" w14:textId="77777777" w:rsidTr="00E96034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22DA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62F" w14:textId="77777777" w:rsidR="006C16C3" w:rsidRPr="00F15135" w:rsidRDefault="006C16C3" w:rsidP="00E9603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46AF65FB" w14:textId="77777777" w:rsidR="006C16C3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51E8203B" w14:textId="77777777" w:rsidR="006C16C3" w:rsidRPr="00E5637F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urządzenie wielofunkcyjne 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laserowe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LED</w:t>
            </w: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, drukowanie, kopiowanie, skanowanie</w:t>
            </w:r>
          </w:p>
          <w:p w14:paraId="51294D4D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388762F5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2 kasety na papier + podajnik boczny</w:t>
            </w:r>
          </w:p>
          <w:p w14:paraId="3CEC1EA1" w14:textId="77777777" w:rsidR="006C16C3" w:rsidRPr="009A1A99" w:rsidRDefault="006C16C3" w:rsidP="00E96034">
            <w:pPr>
              <w:numPr>
                <w:ilvl w:val="0"/>
                <w:numId w:val="3"/>
              </w:numPr>
              <w:spacing w:after="40" w:line="240" w:lineRule="auto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9A1A99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 minimum</w:t>
            </w:r>
            <w:r w:rsidRPr="009A1A99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70 - 250 g/m²</w:t>
            </w:r>
          </w:p>
          <w:p w14:paraId="495FE738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7F363C49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5EB3C0C4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35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30F70FF9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112C8519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 xml:space="preserve">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br/>
              <w:t xml:space="preserve">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  <w:lang w:val="en-US"/>
              </w:rPr>
              <w:t>1000Base-T/100Base-TX/10Base</w:t>
            </w:r>
          </w:p>
          <w:p w14:paraId="73FAC80D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76D98EDC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134A7CBE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2BA05160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05EAD3C" w14:textId="77777777" w:rsidR="006C16C3" w:rsidRPr="00F15135" w:rsidRDefault="006C16C3" w:rsidP="00E960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lastRenderedPageBreak/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0B28BD14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34EA596B" w14:textId="77777777" w:rsidR="006C16C3" w:rsidRDefault="006C16C3" w:rsidP="00E96034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1D753DB5" w14:textId="77777777" w:rsidR="006C16C3" w:rsidRDefault="006C16C3" w:rsidP="00E96034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35CD0872" w14:textId="77777777" w:rsidR="006C16C3" w:rsidRPr="008D625A" w:rsidRDefault="006C16C3" w:rsidP="00E96034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625A">
              <w:rPr>
                <w:rFonts w:ascii="Cambria" w:hAnsi="Cambria"/>
                <w:sz w:val="20"/>
                <w:szCs w:val="20"/>
                <w:lang w:eastAsia="pl-PL"/>
              </w:rPr>
              <w:t>Urządzenie będące w ofercie bieżącej producenta. Rok produkcji urządzenia 2020.</w:t>
            </w:r>
          </w:p>
          <w:p w14:paraId="15C9C007" w14:textId="77777777" w:rsidR="006C16C3" w:rsidRPr="00E5637F" w:rsidRDefault="006C16C3" w:rsidP="00E96034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77D89260" w14:textId="48F813D4" w:rsidR="006C16C3" w:rsidRPr="00C2349A" w:rsidRDefault="006C16C3" w:rsidP="00E96034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6432" behindDoc="1" locked="0" layoutInCell="1" allowOverlap="1" wp14:anchorId="540F033D" wp14:editId="7E8ED7C1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254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FCAB3" w14:textId="77777777" w:rsidR="006C16C3" w:rsidRDefault="006C16C3" w:rsidP="006C16C3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F033D" id="Pole tekstowe 6" o:spid="_x0000_s1027" type="#_x0000_t202" style="position:absolute;left:0;text-align:left;margin-left:408.35pt;margin-top:1.1pt;width:24.1pt;height:25.4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Fg7QEAAMEDAAAOAAAAZHJzL2Uyb0RvYy54bWysU8Fu2zAMvQ/YPwi6L3YSLBuMOEXXIsOA&#10;bivQ9QMUmY6F2qJGKbGzrx8lx2nX3YZdBEqiHt97pNZXQ9eKI5A3aEs5n+VSgNVYGbsv5eOP7buP&#10;UvigbKVatFDKE3h5tXn7Zt27AhbYYFsBCQaxvuhdKZsQXJFlXjfQKT9DB5Yva6ROBd7SPqtI9Yze&#10;tdkiz1dZj1Q5Qg3e8+nteCk3Cb+uQYfvde0hiLaUzC2kldK6i2u2WatiT8o1Rp9pqH9g0SljuegF&#10;6lYFJQ5k/oLqjCb0WIeZxi7DujYakgZWM89fqXlolIOkhc3x7mKT/3+w+tvxnoSpSrmSwqqOW3SP&#10;LYgATz5gD2IVLeqdLzjzwXFuGD7hwK1Ocr27Q/3khcWbRtk9XBNh34CqmOI8vsxePB1xfATZ9V+x&#10;4lrqEDABDTV10T92RDA6t+p0aQ8MQWg+XOar/APfaL5aLpaL+ftUQRXTY0c+fAbsRAxKSdz9BK6O&#10;dz5EMqqYUmIti1vTtmkCWvvHASfGk0Q+8h2Zh2E3JKtS3Shsh9WJ1RCOc8X/gIMG6ZcUPc9UKf3P&#10;gyKQov1i2ZE4gFNAU7CbAmU1Py1lkGIMb8I4qAdHZt8w8uT5Nbu2NUnRM4szXZ6TJPQ803EQX+5T&#10;1vPP2/wGAAD//wMAUEsDBBQABgAIAAAAIQBMjiM13QAAAAgBAAAPAAAAZHJzL2Rvd25yZXYueG1s&#10;TI8xT8MwFIR3JP6D9ZBYEHUcIE1DXiqEYGFrYenmxo8kIn6OYjcJ/fWYCcbTne6+K7eL7cVEo+8c&#10;I6hVAoK4dqbjBuHj/fU2B+GDZqN7x4TwTR621eVFqQvjZt7RtA+NiCXsC43QhjAUUvq6Jav9yg3E&#10;0ft0o9UhyrGRZtRzLLe9TJMkk1Z3HBdaPdBzS/XX/mQRsuVluHnbUDqf637iw1mpQArx+mp5egQR&#10;aAl/YfjFj+hQRaajO7HxokfIVbaOUYQ0BRH9PLvfgDgiPNwpkFUp/x+ofgAAAP//AwBQSwECLQAU&#10;AAYACAAAACEAtoM4kv4AAADhAQAAEwAAAAAAAAAAAAAAAAAAAAAAW0NvbnRlbnRfVHlwZXNdLnht&#10;bFBLAQItABQABgAIAAAAIQA4/SH/1gAAAJQBAAALAAAAAAAAAAAAAAAAAC8BAABfcmVscy8ucmVs&#10;c1BLAQItABQABgAIAAAAIQDvRhFg7QEAAMEDAAAOAAAAAAAAAAAAAAAAAC4CAABkcnMvZTJvRG9j&#10;LnhtbFBLAQItABQABgAIAAAAIQBMjiM13QAAAAgBAAAPAAAAAAAAAAAAAAAAAEcEAABkcnMvZG93&#10;bnJldi54bWxQSwUGAAAAAAQABADzAAAAUQUAAAAA&#10;" filled="f" stroked="f">
                      <v:textbox style="mso-fit-shape-to-text:t" inset="0,0,0,0">
                        <w:txbxContent>
                          <w:p w14:paraId="57FFCAB3" w14:textId="77777777" w:rsidR="006C16C3" w:rsidRDefault="006C16C3" w:rsidP="006C16C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1CE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191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3996453F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</w:p>
          <w:p w14:paraId="54EB5D39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643DA7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9B9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A49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6FB0A0A3" w14:textId="77777777" w:rsidTr="00E96034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268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0072" w14:textId="77777777" w:rsidR="006C16C3" w:rsidRPr="00F15135" w:rsidRDefault="006C16C3" w:rsidP="00E96034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650FE5E3" w14:textId="77777777" w:rsidR="006C16C3" w:rsidRPr="00F15135" w:rsidRDefault="006C16C3" w:rsidP="00E96034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1274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F93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68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6FC0DB4E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4E0" w14:textId="77777777" w:rsidR="006C16C3" w:rsidRPr="00F15135" w:rsidRDefault="006C16C3" w:rsidP="00E960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7C69625C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EF4D38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04724978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793844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587060F8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2E2" w14:textId="77777777" w:rsidR="006C16C3" w:rsidRPr="00F15135" w:rsidRDefault="006C16C3" w:rsidP="00E96034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6C16C3" w:rsidRPr="00F15135" w14:paraId="6AA73E77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2C0E" w14:textId="5FDCD8A9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EM WARTOŚĆ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482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DEA687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1448A1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7E330374" w14:textId="77777777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276"/>
        <w:gridCol w:w="850"/>
        <w:gridCol w:w="1488"/>
        <w:gridCol w:w="1048"/>
        <w:gridCol w:w="1701"/>
      </w:tblGrid>
      <w:tr w:rsidR="006C16C3" w:rsidRPr="00F15135" w14:paraId="2A9E78DE" w14:textId="77777777" w:rsidTr="00E96034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777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1A0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2C6F337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592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B0B1F76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E55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C44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757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2D5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16C3" w:rsidRPr="00F15135" w14:paraId="35948E7F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B11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B46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55E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E57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032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E17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765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6C16C3" w:rsidRPr="00F15135" w14:paraId="3CFEDED4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5C0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53BB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7708F3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349F07DA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B2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235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60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BB0369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61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C9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6848EA75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30E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9A2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CCA44E9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16C255F2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DA5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02A4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088B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16EBAD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2AF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FD7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2818BE2D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87D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D857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E2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716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677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C2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E0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560DC7D7" w14:textId="77777777" w:rsidTr="00E96034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9BF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2CF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9B86C74" w14:textId="77777777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632586D0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31B1D040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0D8EF64E" w14:textId="77777777" w:rsidR="006C16C3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06834FC1" w14:textId="77777777" w:rsidR="006C16C3" w:rsidRDefault="006C16C3" w:rsidP="006C16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4D84D15" w14:textId="77777777" w:rsidR="006C16C3" w:rsidRDefault="006C16C3" w:rsidP="006C16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FFA7656" w14:textId="77777777" w:rsidR="006C16C3" w:rsidRDefault="006C16C3" w:rsidP="006C16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AA938D8" w14:textId="1911EE95" w:rsidR="006C16C3" w:rsidRPr="006C12F5" w:rsidRDefault="006C16C3" w:rsidP="006C16C3">
      <w:pPr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3 </w:t>
      </w:r>
      <w:r w:rsidRPr="00F15135">
        <w:rPr>
          <w:rFonts w:ascii="Cambria" w:eastAsia="Times New Roman" w:hAnsi="Cambria"/>
          <w:b/>
          <w:sz w:val="20"/>
          <w:szCs w:val="20"/>
          <w:lang w:eastAsia="pl-PL"/>
        </w:rPr>
        <w:t xml:space="preserve">URZADZENIE WIELOFUNKCYJNE KOLOROWE </w:t>
      </w:r>
      <w:r>
        <w:rPr>
          <w:rFonts w:ascii="Times New Roman" w:hAnsi="Times New Roman"/>
          <w:b/>
          <w:bCs/>
          <w:sz w:val="20"/>
          <w:szCs w:val="20"/>
        </w:rPr>
        <w:t>A3 prędkość 55/min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58F69D1F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539"/>
        <w:gridCol w:w="3700"/>
        <w:gridCol w:w="1412"/>
        <w:gridCol w:w="1412"/>
        <w:gridCol w:w="1603"/>
      </w:tblGrid>
      <w:tr w:rsidR="006C16C3" w:rsidRPr="00F15135" w14:paraId="2EADC69C" w14:textId="77777777" w:rsidTr="00E9603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8243" w14:textId="77777777" w:rsidR="006C16C3" w:rsidRPr="00F15135" w:rsidRDefault="006C16C3" w:rsidP="00E96034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E935" w14:textId="77777777" w:rsidR="006C16C3" w:rsidRPr="00F15135" w:rsidRDefault="006C16C3" w:rsidP="00E9603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57D2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C44A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324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AA72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6C16C3" w:rsidRPr="00F15135" w14:paraId="785D1BE6" w14:textId="77777777" w:rsidTr="00E96034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176D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8C1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4294C3A9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LED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, drukowanie, kopiowanie, skanowanie</w:t>
            </w:r>
          </w:p>
          <w:p w14:paraId="6022EFED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375B51FB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4564DFD4" w14:textId="77777777" w:rsidR="006C16C3" w:rsidRPr="009A1A99" w:rsidRDefault="006C16C3" w:rsidP="00E96034">
            <w:pPr>
              <w:numPr>
                <w:ilvl w:val="0"/>
                <w:numId w:val="7"/>
              </w:numPr>
              <w:spacing w:after="40" w:line="240" w:lineRule="auto"/>
              <w:ind w:left="508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9A1A99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 minimum</w:t>
            </w:r>
            <w:r w:rsidRPr="009A1A99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70 - 250 g/m²</w:t>
            </w:r>
          </w:p>
          <w:p w14:paraId="49EB9318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6D76D9B5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038AD45E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Prędkość Kopiowania &amp;drukowania wymagania minimalne: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0001C4F0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5EECD3CC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 xml:space="preserve">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br/>
              <w:t xml:space="preserve">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  <w:lang w:val="en-US"/>
              </w:rPr>
              <w:t>1000Base-T/100Base-TX/10Base</w:t>
            </w:r>
          </w:p>
          <w:p w14:paraId="3E86242F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3B26F611" w14:textId="77777777" w:rsidR="006C16C3" w:rsidRPr="00F15135" w:rsidRDefault="006C16C3" w:rsidP="00E96034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60BABF98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775506C1" w14:textId="77777777" w:rsidR="006C16C3" w:rsidRPr="00F15135" w:rsidRDefault="006C16C3" w:rsidP="00E96034">
            <w:pPr>
              <w:spacing w:after="0" w:line="240" w:lineRule="auto"/>
              <w:ind w:left="508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13F10078" w14:textId="77777777" w:rsidR="006C16C3" w:rsidRPr="00F15135" w:rsidRDefault="006C16C3" w:rsidP="00E96034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1FABB3DE" w14:textId="77777777" w:rsidR="006C16C3" w:rsidRDefault="006C16C3" w:rsidP="00E96034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19200EF0" w14:textId="77777777" w:rsidR="006C16C3" w:rsidRDefault="006C16C3" w:rsidP="00E9603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hAnsi="Cambria"/>
                <w:sz w:val="20"/>
                <w:szCs w:val="20"/>
                <w:lang w:eastAsia="pl-PL"/>
              </w:rPr>
              <w:t xml:space="preserve">Urządzenie dostarczone wraz z materiałami eksploatacyjnymi w 100% pełnymi nie startowymi. </w:t>
            </w:r>
          </w:p>
          <w:p w14:paraId="7DE9C501" w14:textId="77777777" w:rsidR="006C16C3" w:rsidRPr="008D625A" w:rsidRDefault="006C16C3" w:rsidP="00E9603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625A">
              <w:rPr>
                <w:rFonts w:ascii="Cambria" w:hAnsi="Cambria"/>
                <w:sz w:val="20"/>
                <w:szCs w:val="20"/>
                <w:lang w:eastAsia="pl-PL"/>
              </w:rPr>
              <w:t>Urządzenie będące w ofercie bieżącej producenta. Rok produkcji urządzenia 2020.</w:t>
            </w:r>
          </w:p>
          <w:p w14:paraId="0C37C3EF" w14:textId="77777777" w:rsidR="006C16C3" w:rsidRPr="00E5637F" w:rsidRDefault="006C16C3" w:rsidP="00E9603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52645202" w14:textId="697142B0" w:rsidR="006C16C3" w:rsidRPr="00C2349A" w:rsidRDefault="006C16C3" w:rsidP="00E96034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8480" behindDoc="1" locked="0" layoutInCell="1" allowOverlap="1" wp14:anchorId="5EFC1D2A" wp14:editId="0FFFF546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0" t="0" r="3175" b="127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1E2D0" w14:textId="77777777" w:rsidR="006C16C3" w:rsidRDefault="006C16C3" w:rsidP="006C16C3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1D2A" id="Pole tekstowe 5" o:spid="_x0000_s1028" type="#_x0000_t202" style="position:absolute;left:0;text-align:left;margin-left:408.35pt;margin-top:1.1pt;width:24.1pt;height:25.4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vF7gEAAMEDAAAOAAAAZHJzL2Uyb0RvYy54bWysU9tu2zAMfR+wfxD0vthJ0Gww4hRdiwwD&#10;uq1A1w9gZDkWaosapcTOvn6UHGdd9zbsRaB4OTo8pNbXQ9eKoyZv0JZyPsul0FZhZey+lE/ft+8+&#10;SOED2ApatLqUJ+3l9ebtm3XvCr3ABttKk2AQ64velbIJwRVZ5lWjO/AzdNpysEbqIPCV9llF0DN6&#10;12aLPF9lPVLlCJX2nr13Y1BuEn5daxW+1bXXQbSlZG4hnZTOXTyzzRqKPYFrjDrTgH9g0YGx/OgF&#10;6g4CiAOZv6A6owg91mGmsMuwro3SqQfuZp6/6uaxAadTLyyOdxeZ/P+DVV+PDyRMVcorKSx0PKIH&#10;bLUI+tkH7LW4ihL1zhec+eg4NwwfceBRp3a9u0f17IXF2wbsXt8QYd9oqJjiPFZmL0pHHB9Bdv0X&#10;rPgtOARMQENNXdSPFRGMzqM6XcajhyAUO5f5Kn/PEcWh5WK5mCduGRRTsSMfPmnsRDRKSTz9BA7H&#10;ex8iGSimlPiWxa1p27QBrf3DwYnRk8hHviPzMOyGJNVq0mSH1Ym7IRz3iv8BGw3STyl63qlS+h8H&#10;IC1F+9myInEBJ4MmYzcZYBWXljJIMZq3YVzUgyOzbxh50vyGVdua1FGUd2Rxpst7kho973RcxJf3&#10;lPX7521+AQAA//8DAFBLAwQUAAYACAAAACEATI4jNd0AAAAIAQAADwAAAGRycy9kb3ducmV2Lnht&#10;bEyPMU/DMBSEdyT+g/WQWBB1HCBNQ14qhGBha2Hp5saPJCJ+jmI3Cf31mAnG053uviu3i+3FRKPv&#10;HCOoVQKCuHam4wbh4/31Ngfhg2aje8eE8E0ettXlRakL42be0bQPjYgl7AuN0IYwFFL6uiWr/coN&#10;xNH7dKPVIcqxkWbUcyy3vUyTJJNWdxwXWj3Qc0v11/5kEbLlZbh521A6n+t+4sNZqUAK8fpqeXoE&#10;EWgJf2H4xY/oUEWmozux8aJHyFW2jlGENAUR/Ty734A4IjzcKZBVKf8fqH4AAAD//wMAUEsBAi0A&#10;FAAGAAgAAAAhALaDOJL+AAAA4QEAABMAAAAAAAAAAAAAAAAAAAAAAFtDb250ZW50X1R5cGVzXS54&#10;bWxQSwECLQAUAAYACAAAACEAOP0h/9YAAACUAQAACwAAAAAAAAAAAAAAAAAvAQAAX3JlbHMvLnJl&#10;bHNQSwECLQAUAAYACAAAACEAjjC7xe4BAADBAwAADgAAAAAAAAAAAAAAAAAuAgAAZHJzL2Uyb0Rv&#10;Yy54bWxQSwECLQAUAAYACAAAACEATI4jNd0AAAAIAQAADwAAAAAAAAAAAAAAAABIBAAAZHJzL2Rv&#10;d25yZXYueG1sUEsFBgAAAAAEAAQA8wAAAFIFAAAAAA==&#10;" filled="f" stroked="f">
                      <v:textbox style="mso-fit-shape-to-text:t" inset="0,0,0,0">
                        <w:txbxContent>
                          <w:p w14:paraId="05B1E2D0" w14:textId="77777777" w:rsidR="006C16C3" w:rsidRDefault="006C16C3" w:rsidP="006C16C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FAAE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CAE3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1CF7530A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573961AD" w14:textId="77777777" w:rsidR="006C16C3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6508C8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FD0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2A1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04C52F72" w14:textId="77777777" w:rsidTr="00E96034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3659" w14:textId="77777777" w:rsidR="006C16C3" w:rsidRPr="00F15135" w:rsidRDefault="006C16C3" w:rsidP="00E9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E78" w14:textId="77777777" w:rsidR="006C16C3" w:rsidRPr="00F15135" w:rsidRDefault="006C16C3" w:rsidP="00E96034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5EEEBF23" w14:textId="77777777" w:rsidR="006C16C3" w:rsidRPr="00F15135" w:rsidRDefault="006C16C3" w:rsidP="00E96034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0FD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E345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219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C3" w:rsidRPr="00F15135" w14:paraId="78439768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B09" w14:textId="77777777" w:rsidR="006C16C3" w:rsidRPr="00F15135" w:rsidRDefault="006C16C3" w:rsidP="00E960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41AEC899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52757D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1B72296F" w14:textId="77777777" w:rsidR="006C16C3" w:rsidRPr="00F15135" w:rsidRDefault="006C16C3" w:rsidP="00E9603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AC45D1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3CFF2922" w14:textId="77777777" w:rsidR="006C16C3" w:rsidRPr="00F15135" w:rsidRDefault="006C16C3" w:rsidP="00E9603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EC3" w14:textId="77777777" w:rsidR="006C16C3" w:rsidRPr="00F15135" w:rsidRDefault="006C16C3" w:rsidP="00E96034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6C16C3" w:rsidRPr="00F15135" w14:paraId="294362B4" w14:textId="77777777" w:rsidTr="00E9603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764D" w14:textId="781AB7B9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ZEM WARTOŚĆ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C30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DC6CB6" w14:textId="77777777" w:rsidR="006C16C3" w:rsidRPr="00F15135" w:rsidRDefault="006C16C3" w:rsidP="00E9603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2E4C0A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2027DB66" w14:textId="77777777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2992"/>
        <w:gridCol w:w="1134"/>
        <w:gridCol w:w="1488"/>
        <w:gridCol w:w="1048"/>
        <w:gridCol w:w="1701"/>
      </w:tblGrid>
      <w:tr w:rsidR="006C16C3" w:rsidRPr="00F15135" w14:paraId="7013D653" w14:textId="77777777" w:rsidTr="00E96034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8A1A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ABE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31B9886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113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0DA1E96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1B4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9617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DBE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135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16C3" w:rsidRPr="00F15135" w14:paraId="60BC7A26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2E8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EA8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D4F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45A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C30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5F04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AC3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6C16C3" w:rsidRPr="00F15135" w14:paraId="3DE197FC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E36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AA8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DC43E02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3C8B9770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CD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728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941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63D4A0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FA0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6D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3402E31E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80A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169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542A994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597063D6" w14:textId="77777777" w:rsidR="006C16C3" w:rsidRPr="00F15135" w:rsidRDefault="006C16C3" w:rsidP="00E96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71D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DC5E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CAE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22CE81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07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14F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709330B9" w14:textId="77777777" w:rsidTr="00E960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D3A2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09B" w14:textId="77777777" w:rsidR="006C16C3" w:rsidRPr="00F15135" w:rsidRDefault="006C16C3" w:rsidP="00E96034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3BC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FC94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5F8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A8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9879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6C3" w:rsidRPr="00F15135" w14:paraId="4372A624" w14:textId="77777777" w:rsidTr="00E96034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1015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E9A" w14:textId="77777777" w:rsidR="006C16C3" w:rsidRPr="00F15135" w:rsidRDefault="006C16C3" w:rsidP="00E96034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05C9802" w14:textId="0D010F2D" w:rsidR="006C16C3" w:rsidRPr="00F15135" w:rsidRDefault="006C16C3" w:rsidP="006C16C3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1B4051E8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0D92E835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57E2F233" w14:textId="77777777" w:rsidR="006C16C3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38726A2A" w14:textId="77777777" w:rsidR="006C16C3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</w:p>
    <w:p w14:paraId="2FFF61C2" w14:textId="77777777" w:rsidR="006C16C3" w:rsidRDefault="006C16C3" w:rsidP="00AF7A7B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9898CE" w14:textId="77777777" w:rsidR="006C16C3" w:rsidRDefault="006C16C3" w:rsidP="00AF7A7B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1E17435" w14:textId="77777777" w:rsidR="006C16C3" w:rsidRDefault="006C16C3" w:rsidP="00AF7A7B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844E0E" w14:textId="77777777" w:rsidR="006C16C3" w:rsidRDefault="006C16C3" w:rsidP="00AF7A7B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6C16C3" w:rsidSect="007536D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FF17" w14:textId="77777777" w:rsidR="00AE7730" w:rsidRDefault="00AE7730" w:rsidP="002436DD">
      <w:pPr>
        <w:spacing w:after="0" w:line="240" w:lineRule="auto"/>
      </w:pPr>
      <w:r>
        <w:separator/>
      </w:r>
    </w:p>
  </w:endnote>
  <w:endnote w:type="continuationSeparator" w:id="0">
    <w:p w14:paraId="67BAEB18" w14:textId="77777777" w:rsidR="00AE7730" w:rsidRDefault="00AE7730" w:rsidP="002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077D" w14:textId="7A3DC009" w:rsidR="002436DD" w:rsidRPr="002436DD" w:rsidRDefault="002436DD" w:rsidP="002436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FF0000"/>
        <w:sz w:val="18"/>
        <w:szCs w:val="18"/>
        <w:lang w:val="x-none" w:eastAsia="x-none"/>
      </w:rPr>
    </w:pP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Zamawiający wymaga by z wypełnionych kolumn Załącznika nr 1 ( FORMULARZ CENOWY OPIS PRZEDMIOTU ZAMÓWIENIA/ZESTAWIENIE WYMAGANYCH PARAMETRÓW) </w:t>
    </w:r>
    <w:r w:rsidR="006C16C3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aby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jasno wynikało, jaki </w:t>
    </w:r>
    <w:r>
      <w:rPr>
        <w:rFonts w:ascii="Times New Roman" w:eastAsia="Times New Roman" w:hAnsi="Times New Roman"/>
        <w:color w:val="FF0000"/>
        <w:sz w:val="18"/>
        <w:szCs w:val="18"/>
        <w:lang w:eastAsia="x-none"/>
      </w:rPr>
      <w:t>model jakiego producenta został zaoferowany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. Oferty bez jednoznacznie podanych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wyszczególnionych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powyż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ej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parametrów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będą odrzucane</w:t>
    </w:r>
    <w:r w:rsidRPr="005A3D82">
      <w:rPr>
        <w:rFonts w:ascii="Times New Roman" w:eastAsia="Times New Roman" w:hAnsi="Times New Roman"/>
        <w:color w:val="FF0000"/>
        <w:sz w:val="24"/>
        <w:szCs w:val="24"/>
        <w:lang w:val="x-none" w:eastAsia="x-none"/>
      </w:rPr>
      <w:t>.</w:t>
    </w:r>
  </w:p>
  <w:p w14:paraId="0D9205C0" w14:textId="77777777" w:rsidR="002436DD" w:rsidRDefault="0024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D70E" w14:textId="77777777" w:rsidR="00AE7730" w:rsidRDefault="00AE7730" w:rsidP="002436DD">
      <w:pPr>
        <w:spacing w:after="0" w:line="240" w:lineRule="auto"/>
      </w:pPr>
      <w:r>
        <w:separator/>
      </w:r>
    </w:p>
  </w:footnote>
  <w:footnote w:type="continuationSeparator" w:id="0">
    <w:p w14:paraId="069E553D" w14:textId="77777777" w:rsidR="00AE7730" w:rsidRDefault="00AE7730" w:rsidP="002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2B34" w14:textId="7183E3C1" w:rsidR="002436DD" w:rsidRPr="003A0FEE" w:rsidRDefault="002436DD" w:rsidP="002436DD">
    <w:pPr>
      <w:tabs>
        <w:tab w:val="left" w:pos="-7655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t>Załącznik nr 1 do SIWZ</w:t>
    </w: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br/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Nr postępowania: </w:t>
    </w:r>
    <w:r w:rsidR="006C16C3">
      <w:rPr>
        <w:rFonts w:ascii="Arial" w:eastAsia="Times New Roman" w:hAnsi="Arial" w:cs="Arial"/>
        <w:sz w:val="18"/>
        <w:szCs w:val="18"/>
        <w:lang w:eastAsia="ar-SA"/>
      </w:rPr>
      <w:t>132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20</w:t>
    </w:r>
    <w:r w:rsidR="006C16C3">
      <w:rPr>
        <w:rFonts w:ascii="Arial" w:eastAsia="Times New Roman" w:hAnsi="Arial" w:cs="Arial"/>
        <w:sz w:val="18"/>
        <w:szCs w:val="18"/>
        <w:lang w:eastAsia="ar-SA"/>
      </w:rPr>
      <w:t>20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/ PN / DZP  </w:t>
    </w:r>
  </w:p>
  <w:p w14:paraId="7B7B284D" w14:textId="77777777" w:rsidR="002436DD" w:rsidRPr="003A0FEE" w:rsidRDefault="002436DD" w:rsidP="002436DD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/>
        <w:b/>
        <w:i/>
        <w:sz w:val="24"/>
        <w:szCs w:val="24"/>
        <w:lang w:eastAsia="ar-SA"/>
      </w:rPr>
    </w:pPr>
    <w:r w:rsidRPr="003A0FEE">
      <w:rPr>
        <w:rFonts w:ascii="Times New Roman" w:eastAsia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3EC61DF0" w14:textId="5883F9D6" w:rsidR="002436DD" w:rsidRPr="008659F5" w:rsidRDefault="002436DD" w:rsidP="002436DD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sz w:val="18"/>
        <w:szCs w:val="18"/>
        <w:lang w:eastAsia="ar-SA"/>
      </w:rPr>
      <w:t>Tytuł zamówienia: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 </w:t>
    </w:r>
    <w:r w:rsidR="008E1470" w:rsidRPr="008E1470">
      <w:rPr>
        <w:rFonts w:ascii="Arial" w:eastAsia="Times New Roman" w:hAnsi="Arial" w:cs="Arial"/>
        <w:b/>
        <w:sz w:val="18"/>
        <w:szCs w:val="18"/>
        <w:lang w:eastAsia="ar-SA"/>
      </w:rPr>
      <w:t>Obsługa serwisowa wraz z dostawą nowych urządzeń wielofunkcyjnych do jednostek organizacyjnych Uniwersytetu Warmińsko-Mazurskiego w Olsztynie</w:t>
    </w:r>
    <w:r w:rsidRPr="003A0FEE">
      <w:rPr>
        <w:rFonts w:ascii="Arial" w:eastAsia="Times New Roman" w:hAnsi="Arial" w:cs="Arial"/>
        <w:sz w:val="18"/>
        <w:szCs w:val="18"/>
        <w:lang w:eastAsia="ar-SA"/>
      </w:rPr>
      <w:t>.</w:t>
    </w:r>
  </w:p>
  <w:p w14:paraId="5624ECF4" w14:textId="77777777" w:rsidR="002436DD" w:rsidRDefault="00243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325F0"/>
    <w:multiLevelType w:val="hybridMultilevel"/>
    <w:tmpl w:val="18EC850C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4BF"/>
    <w:multiLevelType w:val="hybridMultilevel"/>
    <w:tmpl w:val="841A6928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AE1"/>
    <w:multiLevelType w:val="hybridMultilevel"/>
    <w:tmpl w:val="8076D2BC"/>
    <w:lvl w:ilvl="0" w:tplc="08947C36">
      <w:start w:val="14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6B3"/>
    <w:multiLevelType w:val="hybridMultilevel"/>
    <w:tmpl w:val="39280328"/>
    <w:lvl w:ilvl="0" w:tplc="2D0C9202">
      <w:start w:val="16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75A"/>
    <w:multiLevelType w:val="hybridMultilevel"/>
    <w:tmpl w:val="5DCE1A70"/>
    <w:lvl w:ilvl="0" w:tplc="5F76A47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4"/>
    <w:rsid w:val="00025550"/>
    <w:rsid w:val="00035E90"/>
    <w:rsid w:val="000B023F"/>
    <w:rsid w:val="002436DD"/>
    <w:rsid w:val="00254C23"/>
    <w:rsid w:val="003B15E8"/>
    <w:rsid w:val="00403275"/>
    <w:rsid w:val="004F5A6F"/>
    <w:rsid w:val="006C16C3"/>
    <w:rsid w:val="0074033F"/>
    <w:rsid w:val="00747F9F"/>
    <w:rsid w:val="00755AA9"/>
    <w:rsid w:val="00763C8C"/>
    <w:rsid w:val="00854394"/>
    <w:rsid w:val="008649C6"/>
    <w:rsid w:val="008E1470"/>
    <w:rsid w:val="008E24A9"/>
    <w:rsid w:val="009A19DB"/>
    <w:rsid w:val="009A3725"/>
    <w:rsid w:val="009E2AD6"/>
    <w:rsid w:val="00A31F21"/>
    <w:rsid w:val="00A96515"/>
    <w:rsid w:val="00AE7730"/>
    <w:rsid w:val="00AF7A7B"/>
    <w:rsid w:val="00B85152"/>
    <w:rsid w:val="00BF671E"/>
    <w:rsid w:val="00C364C7"/>
    <w:rsid w:val="00C82D35"/>
    <w:rsid w:val="00D3013C"/>
    <w:rsid w:val="00D4062F"/>
    <w:rsid w:val="00E40742"/>
    <w:rsid w:val="00E5637F"/>
    <w:rsid w:val="00F02F56"/>
    <w:rsid w:val="00F5500E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54BC0"/>
  <w15:docId w15:val="{EA5EFEAD-BB3D-4A95-96D6-8FB63C5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94"/>
    <w:pPr>
      <w:suppressAutoHyphens/>
      <w:autoSpaceDN w:val="0"/>
    </w:pPr>
    <w:rPr>
      <w:kern w:val="3"/>
    </w:rPr>
  </w:style>
  <w:style w:type="character" w:customStyle="1" w:styleId="Teksttreci">
    <w:name w:val="Tekst treści_"/>
    <w:link w:val="Teksttreci0"/>
    <w:locked/>
    <w:rsid w:val="00854394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394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grame">
    <w:name w:val="grame"/>
    <w:basedOn w:val="Domylnaczcionkaakapitu"/>
    <w:rsid w:val="00854394"/>
  </w:style>
  <w:style w:type="paragraph" w:customStyle="1" w:styleId="Pa11">
    <w:name w:val="Pa11"/>
    <w:basedOn w:val="Normalny"/>
    <w:next w:val="Normalny"/>
    <w:uiPriority w:val="99"/>
    <w:rsid w:val="00854394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2C07-B041-4E1E-B24D-6D01F17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Karolina Kostrzewa</cp:lastModifiedBy>
  <cp:revision>3</cp:revision>
  <dcterms:created xsi:type="dcterms:W3CDTF">2019-05-17T09:25:00Z</dcterms:created>
  <dcterms:modified xsi:type="dcterms:W3CDTF">2020-06-03T08:15:00Z</dcterms:modified>
</cp:coreProperties>
</file>