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21D6" w14:textId="77777777" w:rsidR="00710FD8" w:rsidRPr="00A173D9" w:rsidRDefault="00710FD8" w:rsidP="00652491">
      <w:pPr>
        <w:tabs>
          <w:tab w:val="left" w:pos="2694"/>
          <w:tab w:val="left" w:pos="3261"/>
        </w:tabs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C85C35" w:rsidRDefault="009E1FA9" w:rsidP="00296D8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C85C3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86DCD" w14:textId="572C6E69" w:rsidR="00685A88" w:rsidRPr="00C85C35" w:rsidRDefault="00C85C35" w:rsidP="00685A88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85C35">
        <w:rPr>
          <w:rFonts w:ascii="Arial" w:hAnsi="Arial" w:cs="Arial"/>
          <w:sz w:val="24"/>
          <w:szCs w:val="24"/>
        </w:rPr>
        <w:t>na naprawę nawierzchni drogowej po awariach sieci wodno-kanaliza</w:t>
      </w:r>
      <w:bookmarkStart w:id="1" w:name="_GoBack"/>
      <w:bookmarkEnd w:id="1"/>
      <w:r w:rsidRPr="00C85C35">
        <w:rPr>
          <w:rFonts w:ascii="Arial" w:hAnsi="Arial" w:cs="Arial"/>
          <w:sz w:val="24"/>
          <w:szCs w:val="24"/>
        </w:rPr>
        <w:t>cyjnych wraz z</w:t>
      </w:r>
      <w:r>
        <w:rPr>
          <w:rFonts w:ascii="Arial" w:hAnsi="Arial" w:cs="Arial"/>
          <w:sz w:val="24"/>
          <w:szCs w:val="24"/>
        </w:rPr>
        <w:t> </w:t>
      </w:r>
      <w:r w:rsidRPr="00C85C35">
        <w:rPr>
          <w:rFonts w:ascii="Arial" w:hAnsi="Arial" w:cs="Arial"/>
          <w:sz w:val="24"/>
          <w:szCs w:val="24"/>
        </w:rPr>
        <w:t xml:space="preserve">regulacją uzbrojenia w Częstochowie oraz powiecie częstochowskim i kłobuckim 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F6A7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Pr="002F6A7B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23274CFF" w:rsidR="00680850" w:rsidRPr="002F6A7B" w:rsidRDefault="00C85C35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10F">
        <w:rPr>
          <w:rFonts w:ascii="Arial" w:eastAsia="Times New Roman" w:hAnsi="Arial" w:cs="Arial"/>
          <w:sz w:val="20"/>
          <w:szCs w:val="20"/>
          <w:lang w:eastAsia="pl-PL"/>
        </w:rPr>
        <w:t xml:space="preserve">Cena musi być zgodna z sumą cen wyszczególnionych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Załączniku nr 5.</w:t>
      </w:r>
    </w:p>
    <w:p w14:paraId="7F0CB2C1" w14:textId="69AFE41B" w:rsidR="002737D5" w:rsidRPr="002F6A7B" w:rsidRDefault="00C85C35" w:rsidP="002737D5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10F">
        <w:rPr>
          <w:rFonts w:ascii="Arial" w:eastAsia="Times New Roman" w:hAnsi="Arial" w:cs="Arial"/>
          <w:sz w:val="20"/>
          <w:szCs w:val="20"/>
          <w:lang w:eastAsia="pl-PL"/>
        </w:rPr>
        <w:t>zobowiązujemy się do realizacji przedmiotu umowy w okresie 12 miesięcy licząc od daty podpisania umowy;</w:t>
      </w:r>
    </w:p>
    <w:p w14:paraId="0B23B684" w14:textId="131A21FD" w:rsidR="00685A88" w:rsidRDefault="00685A88" w:rsidP="00685A88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udzielam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i 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rękojmi;</w:t>
      </w:r>
    </w:p>
    <w:p w14:paraId="06F13A2F" w14:textId="77777777" w:rsidR="00C0178B" w:rsidRPr="00037C21" w:rsidRDefault="00C0178B" w:rsidP="00C0178B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510F">
        <w:rPr>
          <w:rFonts w:ascii="Arial" w:hAnsi="Arial" w:cs="Arial"/>
          <w:sz w:val="20"/>
          <w:szCs w:val="20"/>
        </w:rPr>
        <w:t xml:space="preserve">stosowane przy wykonaniu zamówienia materiały i technologie nie będą miały negatywnego wpływu na </w:t>
      </w:r>
      <w:r w:rsidRPr="00037C21">
        <w:rPr>
          <w:rFonts w:ascii="Arial" w:hAnsi="Arial" w:cs="Arial"/>
          <w:sz w:val="20"/>
          <w:szCs w:val="20"/>
        </w:rPr>
        <w:t>środowisko;</w:t>
      </w:r>
    </w:p>
    <w:p w14:paraId="3C2FDA4C" w14:textId="77777777" w:rsidR="000E274C" w:rsidRPr="002F6A7B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2F6A7B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2F6A7B">
        <w:rPr>
          <w:rFonts w:ascii="Arial" w:hAnsi="Arial" w:cs="Arial"/>
          <w:sz w:val="20"/>
          <w:szCs w:val="20"/>
        </w:rPr>
        <w:t>zawarty</w:t>
      </w:r>
      <w:r w:rsidR="009E1FA9" w:rsidRPr="00037C21">
        <w:rPr>
          <w:rFonts w:ascii="Arial" w:hAnsi="Arial" w:cs="Arial"/>
          <w:sz w:val="20"/>
          <w:szCs w:val="20"/>
        </w:rPr>
        <w:t xml:space="preserve">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rozumieniu przepisów o zwalczaniu nieuczciwej konkurencji i w związku 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717ED2"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A173D9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7FA51354" w14:textId="77777777" w:rsidR="00A173D9" w:rsidRDefault="00A173D9" w:rsidP="00A173D9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wadium zostało wniesione w dniu ....................... w formie/formach ................................... Wadium wniesione w formie pieniądza należy zwrócić na rachunek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BD1408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B848BE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848BE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 xml:space="preserve">Załącznik nr 2 do </w:t>
      </w:r>
      <w:r w:rsidR="00D478ED" w:rsidRPr="00B848BE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4DFD84D2" w14:textId="6FE6BC85" w:rsidR="00685A88" w:rsidRPr="00685A88" w:rsidRDefault="00685A88" w:rsidP="00685A8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>prowadzonym w trybie przetargu nieograniczonego</w:t>
      </w:r>
    </w:p>
    <w:p w14:paraId="324EDDA1" w14:textId="77777777" w:rsidR="00C85C35" w:rsidRPr="00C85C35" w:rsidRDefault="00C85C35" w:rsidP="00C85C35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85C35">
        <w:rPr>
          <w:rFonts w:ascii="Arial" w:hAnsi="Arial" w:cs="Arial"/>
          <w:sz w:val="24"/>
          <w:szCs w:val="24"/>
        </w:rPr>
        <w:t>na naprawę nawierzchni drogowej po awariach sieci wodno-kanalizacyjnych wraz z</w:t>
      </w:r>
      <w:r>
        <w:rPr>
          <w:rFonts w:ascii="Arial" w:hAnsi="Arial" w:cs="Arial"/>
          <w:sz w:val="24"/>
          <w:szCs w:val="24"/>
        </w:rPr>
        <w:t> </w:t>
      </w:r>
      <w:r w:rsidRPr="00C85C35">
        <w:rPr>
          <w:rFonts w:ascii="Arial" w:hAnsi="Arial" w:cs="Arial"/>
          <w:sz w:val="24"/>
          <w:szCs w:val="24"/>
        </w:rPr>
        <w:t xml:space="preserve">regulacją uzbrojenia w Częstochowie oraz powiecie częstochowskim i kłobuckim </w:t>
      </w:r>
    </w:p>
    <w:p w14:paraId="4CB0D735" w14:textId="77777777" w:rsidR="00710FD8" w:rsidRPr="00037C21" w:rsidRDefault="00710FD8" w:rsidP="00B848B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B848BE" w:rsidRPr="00037C21" w14:paraId="64F131A1" w14:textId="77777777" w:rsidTr="00EF46A4">
        <w:trPr>
          <w:cantSplit/>
        </w:trPr>
        <w:tc>
          <w:tcPr>
            <w:tcW w:w="610" w:type="dxa"/>
          </w:tcPr>
          <w:p w14:paraId="72F2F568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6DBD8F90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C398006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B848BE" w:rsidRPr="00037C21" w14:paraId="1C8A0EEF" w14:textId="77777777" w:rsidTr="00EF46A4">
        <w:trPr>
          <w:cantSplit/>
        </w:trPr>
        <w:tc>
          <w:tcPr>
            <w:tcW w:w="610" w:type="dxa"/>
          </w:tcPr>
          <w:p w14:paraId="1409EA52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B6F16CA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FCA3CC4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B848BE" w:rsidRPr="00037C21" w14:paraId="0EDBC656" w14:textId="77777777" w:rsidTr="00EF46A4">
        <w:trPr>
          <w:cantSplit/>
        </w:trPr>
        <w:tc>
          <w:tcPr>
            <w:tcW w:w="610" w:type="dxa"/>
          </w:tcPr>
          <w:p w14:paraId="776BB798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7A6F3B13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83A47A8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C0178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5D452970" w:rsidR="00AA275A" w:rsidRPr="00AA275A" w:rsidRDefault="00AA275A" w:rsidP="00C0178B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</w:t>
      </w:r>
      <w:r w:rsidR="00E058BB">
        <w:rPr>
          <w:rFonts w:ascii="Arial" w:hAnsi="Arial" w:cs="Arial"/>
          <w:iCs/>
          <w:sz w:val="20"/>
          <w:szCs w:val="20"/>
        </w:rPr>
        <w:t>amy zgodę do weryfikacji, przez</w:t>
      </w:r>
      <w:r w:rsidRPr="00AA275A">
        <w:rPr>
          <w:rFonts w:ascii="Arial" w:hAnsi="Arial" w:cs="Arial"/>
          <w:iCs/>
          <w:sz w:val="20"/>
          <w:szCs w:val="20"/>
        </w:rPr>
        <w:t xml:space="preserve">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C017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C0178B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1E275A7F" w14:textId="14B5EA3D" w:rsidR="00F96C04" w:rsidRDefault="00F96C04">
      <w:pPr>
        <w:rPr>
          <w:rFonts w:ascii="Times New Roman" w:hAnsi="Times New Roman" w:cs="Times New Roman"/>
          <w:sz w:val="20"/>
          <w:szCs w:val="20"/>
        </w:rPr>
      </w:pPr>
    </w:p>
    <w:p w14:paraId="21E7EBFF" w14:textId="77777777" w:rsidR="00F96C04" w:rsidRDefault="00F96C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6467BF5" w14:textId="74D91A70" w:rsidR="00F95424" w:rsidRPr="00B848BE" w:rsidRDefault="00F95424" w:rsidP="00F95424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848BE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Załącznik nr 4 do SIWZ</w:t>
      </w:r>
    </w:p>
    <w:p w14:paraId="0F5FEACF" w14:textId="77777777" w:rsidR="00F95424" w:rsidRDefault="00F95424" w:rsidP="00F9542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6DBFC2FD" w14:textId="77777777" w:rsidR="00F95424" w:rsidRDefault="00F95424" w:rsidP="00F9542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169941AF" w14:textId="77777777" w:rsidR="00C85C35" w:rsidRPr="00C85C35" w:rsidRDefault="00C85C35" w:rsidP="00C85C35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85C35">
        <w:rPr>
          <w:rFonts w:ascii="Arial" w:hAnsi="Arial" w:cs="Arial"/>
          <w:sz w:val="24"/>
          <w:szCs w:val="24"/>
        </w:rPr>
        <w:t>na naprawę nawierzchni drogowej po awariach sieci wodno-kanalizacyjnych wraz z</w:t>
      </w:r>
      <w:r>
        <w:rPr>
          <w:rFonts w:ascii="Arial" w:hAnsi="Arial" w:cs="Arial"/>
          <w:sz w:val="24"/>
          <w:szCs w:val="24"/>
        </w:rPr>
        <w:t> </w:t>
      </w:r>
      <w:r w:rsidRPr="00C85C35">
        <w:rPr>
          <w:rFonts w:ascii="Arial" w:hAnsi="Arial" w:cs="Arial"/>
          <w:sz w:val="24"/>
          <w:szCs w:val="24"/>
        </w:rPr>
        <w:t xml:space="preserve">regulacją uzbrojenia w Częstochowie oraz powiecie częstochowskim i kłobuckim </w:t>
      </w:r>
    </w:p>
    <w:p w14:paraId="0BDA545E" w14:textId="77777777" w:rsidR="00B848BE" w:rsidRPr="00037C21" w:rsidRDefault="00B848BE" w:rsidP="00B848B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B848BE" w:rsidRPr="00037C21" w14:paraId="4284AC42" w14:textId="77777777" w:rsidTr="00EF46A4">
        <w:trPr>
          <w:cantSplit/>
        </w:trPr>
        <w:tc>
          <w:tcPr>
            <w:tcW w:w="610" w:type="dxa"/>
          </w:tcPr>
          <w:p w14:paraId="51E3466E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711D137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2193E9FF" w14:textId="77777777" w:rsidR="00B848BE" w:rsidRPr="00037C21" w:rsidRDefault="00B848BE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B848BE" w:rsidRPr="00037C21" w14:paraId="00AED2A9" w14:textId="77777777" w:rsidTr="00EF46A4">
        <w:trPr>
          <w:cantSplit/>
        </w:trPr>
        <w:tc>
          <w:tcPr>
            <w:tcW w:w="610" w:type="dxa"/>
          </w:tcPr>
          <w:p w14:paraId="76D14AE5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6333B1C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66F8E32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B848BE" w:rsidRPr="00037C21" w14:paraId="77EBBF0A" w14:textId="77777777" w:rsidTr="00EF46A4">
        <w:trPr>
          <w:cantSplit/>
        </w:trPr>
        <w:tc>
          <w:tcPr>
            <w:tcW w:w="610" w:type="dxa"/>
          </w:tcPr>
          <w:p w14:paraId="4DD43D3D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623E2E91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68D5B14" w14:textId="77777777" w:rsidR="00B848BE" w:rsidRPr="00037C21" w:rsidRDefault="00B848BE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7A9ED63B" w14:textId="77777777" w:rsidR="00E058BB" w:rsidRPr="00037C21" w:rsidRDefault="00E058BB" w:rsidP="00B848B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E058BB" w:rsidRPr="00037C21" w14:paraId="54DAB522" w14:textId="77777777" w:rsidTr="00EF46A4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1F21FB8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0B7C963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45B591E3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61AA90C6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6780D791" w14:textId="77777777" w:rsidR="00E058BB" w:rsidRPr="00037C21" w:rsidRDefault="00E058BB" w:rsidP="00EF46A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E058BB" w:rsidRPr="00037C21" w14:paraId="2FA1F878" w14:textId="77777777" w:rsidTr="00EF46A4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63C2EC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3F39D551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8B94863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1ACE23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0A62FC32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1271B7B9" w14:textId="77777777" w:rsidR="00E058BB" w:rsidRPr="00037C21" w:rsidRDefault="00E058BB" w:rsidP="00EF4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4B8F55E8" w14:textId="77777777" w:rsidTr="00EF46A4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3C5D94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082D4FC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4D5AA78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29D9301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0C16EAF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6404B2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5A5E51D2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4DF771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BE907C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5DBFCE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382698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D168B8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F371B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53CAA60A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F75C50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4153C7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DBCA83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98E5F2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5E47FA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A03185E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74F7829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050A9F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1947A5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827064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C285FA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3EA7AA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5707BE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7509EA0D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C18BC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21CCED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6384E7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9264FA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DCB2E4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6BC68B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06F0DF93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864F00F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35A225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3E3B0CD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102A2F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D33505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49E460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B532433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1BDAEE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4EB4C4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1DA056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40E1070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A99989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17FB51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79F0FE7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FA0812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B86CF91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DD5BBD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B9378CD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738E2091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E84618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2B7AA7F0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C31D4CE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EBDAC0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D7DE73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21C95F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DB285F8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CA2F06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7182014E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B8962D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0A215AC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5261E1B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5DDB9D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5BEC0E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1FAE72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0875A6C5" w14:textId="77777777" w:rsidTr="00EF46A4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378F42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23AC4A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396D74A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CCE1AB5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9E37003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54D1042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BB" w:rsidRPr="00037C21" w14:paraId="573C3DF1" w14:textId="77777777" w:rsidTr="00EF46A4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48B9189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195AF091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50CB9C3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2E345334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2868C35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561AA517" w14:textId="77777777" w:rsidR="00E058BB" w:rsidRPr="00037C21" w:rsidRDefault="00E058BB" w:rsidP="00EF46A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21378B" w14:textId="77777777" w:rsidR="00E058BB" w:rsidRPr="00037C21" w:rsidRDefault="00E058BB" w:rsidP="00E058BB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3CFBAF2D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42EC43A4" w14:textId="77777777" w:rsidTr="000B037C">
        <w:trPr>
          <w:jc w:val="center"/>
        </w:trPr>
        <w:tc>
          <w:tcPr>
            <w:tcW w:w="540" w:type="dxa"/>
          </w:tcPr>
          <w:p w14:paraId="1E7C2CFD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D69F0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709ED2EF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80F186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162811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A3D763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4C8D0210" w14:textId="77777777" w:rsidTr="000B037C">
        <w:trPr>
          <w:jc w:val="center"/>
        </w:trPr>
        <w:tc>
          <w:tcPr>
            <w:tcW w:w="540" w:type="dxa"/>
          </w:tcPr>
          <w:p w14:paraId="7CEBBE7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AF7F8C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60F169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E2C99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5D8AA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9D748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4D67407A" w14:textId="77777777" w:rsidTr="000B037C">
        <w:trPr>
          <w:jc w:val="center"/>
        </w:trPr>
        <w:tc>
          <w:tcPr>
            <w:tcW w:w="540" w:type="dxa"/>
          </w:tcPr>
          <w:p w14:paraId="58950C8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0EAC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3061870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E486F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1A520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C9950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14280CF" w14:textId="77777777" w:rsidR="00E058BB" w:rsidRDefault="00E058BB" w:rsidP="00F96C04">
      <w:pPr>
        <w:spacing w:before="120"/>
        <w:jc w:val="both"/>
        <w:rPr>
          <w:rFonts w:ascii="Times New Roman" w:hAnsi="Times New Roman" w:cs="Times New Roman"/>
          <w:sz w:val="20"/>
          <w:szCs w:val="20"/>
        </w:rPr>
        <w:sectPr w:rsidR="00E058BB" w:rsidSect="008A1725">
          <w:head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D27DB98" w14:textId="77777777" w:rsidR="00B848BE" w:rsidRPr="00034A0F" w:rsidRDefault="00B848BE" w:rsidP="00B848BE">
      <w:pPr>
        <w:spacing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034A0F">
        <w:rPr>
          <w:rFonts w:ascii="Arial" w:eastAsia="Times New Roman" w:hAnsi="Arial" w:cs="Arial"/>
          <w:u w:val="single"/>
          <w:lang w:eastAsia="pl-PL"/>
        </w:rPr>
        <w:t xml:space="preserve">Załącznik nr 5 do SIWZ </w:t>
      </w:r>
    </w:p>
    <w:p w14:paraId="2E8E50FF" w14:textId="77777777" w:rsidR="00034A0F" w:rsidRDefault="00034A0F" w:rsidP="00E058BB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802FE1" w14:textId="28FA08F0" w:rsidR="00B848BE" w:rsidRPr="00B848BE" w:rsidRDefault="00E058BB" w:rsidP="00E058BB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48BE">
        <w:rPr>
          <w:rFonts w:ascii="Arial" w:eastAsia="Times New Roman" w:hAnsi="Arial" w:cs="Arial"/>
          <w:lang w:eastAsia="pl-PL"/>
        </w:rPr>
        <w:t>Zestawienie cen netto za poszczególn</w:t>
      </w:r>
      <w:r w:rsidR="00B848BE" w:rsidRPr="00B848BE">
        <w:rPr>
          <w:rFonts w:ascii="Arial" w:eastAsia="Times New Roman" w:hAnsi="Arial" w:cs="Arial"/>
          <w:lang w:eastAsia="pl-PL"/>
        </w:rPr>
        <w:t xml:space="preserve">e z zadań </w:t>
      </w:r>
    </w:p>
    <w:tbl>
      <w:tblPr>
        <w:tblW w:w="145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2459"/>
        <w:gridCol w:w="9164"/>
        <w:gridCol w:w="57"/>
        <w:gridCol w:w="2070"/>
      </w:tblGrid>
      <w:tr w:rsidR="00202C9D" w:rsidRPr="003A73DE" w14:paraId="2EC26EB3" w14:textId="77777777" w:rsidTr="00034A0F">
        <w:trPr>
          <w:cantSplit/>
          <w:trHeight w:val="397"/>
        </w:trPr>
        <w:tc>
          <w:tcPr>
            <w:tcW w:w="124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4F536" w14:textId="77777777" w:rsidR="00202C9D" w:rsidRPr="003A73DE" w:rsidRDefault="00202C9D" w:rsidP="00D748F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Rodzaj usługi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63D99F55" w14:textId="77777777" w:rsidR="00202C9D" w:rsidRPr="003A73DE" w:rsidRDefault="00202C9D" w:rsidP="00D748F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Cena jednostkowa netto</w:t>
            </w:r>
          </w:p>
        </w:tc>
      </w:tr>
      <w:tr w:rsidR="00034A0F" w:rsidRPr="003A73DE" w14:paraId="1207051C" w14:textId="77777777" w:rsidTr="00034A0F">
        <w:trPr>
          <w:cantSplit/>
          <w:trHeight w:val="397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textDirection w:val="btLr"/>
          </w:tcPr>
          <w:p w14:paraId="3E483730" w14:textId="4CE1065E" w:rsidR="00034A0F" w:rsidRPr="00034A0F" w:rsidRDefault="00034A0F" w:rsidP="00034A0F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Jednorazowa naprawa nawierzchni w ilości do 5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41D954D" w14:textId="7182B435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430750B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38F20B71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7E5CAC8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325BBC0B" w14:textId="7379EF7F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D574B5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4E3C0590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2625517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38ADC8CA" w14:textId="35A12702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542C993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4B37E04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3A5B1596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4CC5D28D" w14:textId="11671346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272AF16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F55F418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6F043FB7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EC484EF" w14:textId="5357EBF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12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66C99D2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240C16E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35B44EA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FAE3422" w14:textId="110D3948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8EE1FA5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499E5BE4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8CBD565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9494D30" w14:textId="1F6FA2F8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42063B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8C79B31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5B518FD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5B380FB2" w14:textId="5EC63A3D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A6250EF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60EFF03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ECFBFE8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2A61AF8" w14:textId="3F8C922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0765105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CE0CBC4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A8826C3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1017A0D" w14:textId="5301E3AC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12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3B2C949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E69964B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67D5984" w14:textId="77777777" w:rsidR="00034A0F" w:rsidRPr="00034A0F" w:rsidRDefault="00034A0F" w:rsidP="00D748F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1C9993C0" w14:textId="2443C22F" w:rsidR="00034A0F" w:rsidRPr="00034A0F" w:rsidRDefault="00034A0F" w:rsidP="00D748F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Wykonanie 1mb bocznego połączenia z istniejącymi nawierzchniami oraz z pokrywami kanałowymi, kołpakami hydrantów i zasuw wodociągowych, wpustami ulicznymi, przy pomocy  samoprzylepnej asfaltowej taśmy uszczelniającej do zastosowań w budownictwie drogowym, której podstawowym składnikiem jest asfalt modyfikowany polimerami. Taśma musi być pokryta jednostronnie specjalnym klejem, który gwarantuje doskonałą przyczepność na zimno bez konieczności podgrzewania płomieniem. Szerokość taśmy – 5cm.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4D8DB80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6201168F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C1F0C79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3B77817" w14:textId="21E011FE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Uzupełnienie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podbudowy tłuczniowej o grubości 32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F01C576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74EC8F9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2E25F2C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5ECB4BDB" w14:textId="3E2E5792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Uzupełnienie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podbudowy tłuczniowej o grubości 1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DF1FB9F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5A1ED39E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24EB61FA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480B37F" w14:textId="1169DA60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Korytowanie 1 m</w:t>
            </w:r>
            <w:r w:rsidRPr="00034A0F">
              <w:rPr>
                <w:rFonts w:ascii="Arial" w:hAnsi="Arial" w:cs="Arial"/>
                <w:vertAlign w:val="superscript"/>
              </w:rPr>
              <w:t xml:space="preserve">2 </w:t>
            </w:r>
            <w:r w:rsidRPr="00034A0F">
              <w:rPr>
                <w:rFonts w:ascii="Arial" w:hAnsi="Arial" w:cs="Arial"/>
              </w:rPr>
              <w:t>podbudowy tłuczniowej o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1E3C58F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A556B0A" w14:textId="77777777" w:rsidTr="00034A0F">
        <w:trPr>
          <w:cantSplit/>
          <w:trHeight w:val="397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textDirection w:val="btLr"/>
          </w:tcPr>
          <w:p w14:paraId="71A92E3D" w14:textId="6A8CF0A4" w:rsidR="00034A0F" w:rsidRPr="00034A0F" w:rsidRDefault="00034A0F" w:rsidP="00034A0F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Jednorazowa naprawa nawierzchni w ilości powyżej 5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C6D2190" w14:textId="216D1AC8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1AD8F0C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33DB4993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315D3E23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37D13BC" w14:textId="025FD439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06AFF91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99C5030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B20F7AE" w14:textId="77777777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4BFD4283" w14:textId="61259DBB" w:rsidR="00034A0F" w:rsidRPr="00034A0F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>Naprawa 1 m</w:t>
            </w:r>
            <w:r w:rsidRPr="00034A0F">
              <w:rPr>
                <w:rFonts w:ascii="Arial" w:hAnsi="Arial" w:cs="Arial"/>
                <w:vertAlign w:val="superscript"/>
              </w:rPr>
              <w:t>2</w:t>
            </w:r>
            <w:r w:rsidRPr="00034A0F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DED748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561981F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0FBCEA8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7EF2312" w14:textId="3ACACBDE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</w:t>
            </w:r>
            <w:r>
              <w:rPr>
                <w:rFonts w:ascii="Arial" w:hAnsi="Arial" w:cs="Arial"/>
              </w:rPr>
              <w:t>10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C21525E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DAB261E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04E7D6AC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7A558B4F" w14:textId="2733AFB1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dostarczoną z otaczarni grubości </w:t>
            </w:r>
            <w:r>
              <w:rPr>
                <w:rFonts w:ascii="Arial" w:hAnsi="Arial" w:cs="Arial"/>
              </w:rPr>
              <w:t>12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ECE5BF9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442786BD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9CAD9B0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D2B79CD" w14:textId="4D232EE5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4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7EC6D3C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9DB2819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74459ADE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3C9FB39" w14:textId="560E0E40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5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6B787A3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73BA4675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6AEDCC37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2ACAAF94" w14:textId="2D532CE3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6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CBE832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51B2D3EB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F3CC6D2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42E3702C" w14:textId="3FC04C52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</w:t>
            </w:r>
            <w:r>
              <w:rPr>
                <w:rFonts w:ascii="Arial" w:hAnsi="Arial" w:cs="Arial"/>
              </w:rPr>
              <w:t>10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A531E01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28E8EEAC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5E8794C9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ED968E6" w14:textId="69A448BE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Naprawa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nawierzchni drogowej, wraz z obcięciem nieregularnych krawędzi asfaltu, masą asfaltobetonową pochodzącą z recyklingu grubości </w:t>
            </w:r>
            <w:r>
              <w:rPr>
                <w:rFonts w:ascii="Arial" w:hAnsi="Arial" w:cs="Arial"/>
              </w:rPr>
              <w:t>12</w:t>
            </w:r>
            <w:r w:rsidRPr="003A73DE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59A3B7D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F958186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AF74B91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5C284428" w14:textId="1263D53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Wykonanie 1mb bocznego połączenia z istniejącymi nawierzchniami oraz z pokrywami kanałowymi, kołpakami hydrantów i zasuw wodociągowych, wpustami ulicznymi, przy pomocy  samoprzylepnej asfaltowej taśmy uszczelniającej do zastosowań w budownictwie drogowym, której podstawowym składnikiem jest asfalt modyfikowany polimerami. Taśma musi być pokryta jednostronnie specjalnym klejem, który gwarantuje doskonałą przyczepność na zimno bez konieczności podgrzewania płomieniem. Szerokość taśmy – 5cm.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CB9165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08A88D75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6E19DCC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338A9616" w14:textId="1C1AB014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Uzupełnienie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podbudowy tłuczniowej o grubości 32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6ACA7A7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57D518A9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45BE4D45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1879F436" w14:textId="586F6D3B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Uzupełnienie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podbudowy tłuczniowej o grubości 1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99A8460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34A0F" w:rsidRPr="003A73DE" w14:paraId="172E218C" w14:textId="77777777" w:rsidTr="00034A0F">
        <w:trPr>
          <w:cantSplit/>
          <w:trHeight w:val="397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14:paraId="184D1777" w14:textId="77777777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80" w:type="dxa"/>
            <w:gridSpan w:val="3"/>
            <w:tcBorders>
              <w:right w:val="single" w:sz="4" w:space="0" w:color="auto"/>
            </w:tcBorders>
          </w:tcPr>
          <w:p w14:paraId="64A4D4D8" w14:textId="30A72BEE" w:rsidR="00034A0F" w:rsidRPr="003A73DE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Korytowanie 1 m</w:t>
            </w:r>
            <w:r w:rsidRPr="003A73DE">
              <w:rPr>
                <w:rFonts w:ascii="Arial" w:hAnsi="Arial" w:cs="Arial"/>
                <w:vertAlign w:val="superscript"/>
              </w:rPr>
              <w:t xml:space="preserve">2 </w:t>
            </w:r>
            <w:r w:rsidRPr="003A73DE">
              <w:rPr>
                <w:rFonts w:ascii="Arial" w:hAnsi="Arial" w:cs="Arial"/>
              </w:rPr>
              <w:t>podbudowy tłuczniowej o grubości 10 cm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28659C2" w14:textId="77777777" w:rsidR="00034A0F" w:rsidRPr="003A73DE" w:rsidRDefault="00034A0F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12DAF79F" w14:textId="77777777" w:rsidTr="00202C9D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6BA937FA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B848BE">
              <w:rPr>
                <w:rFonts w:ascii="Arial" w:hAnsi="Arial" w:cs="Arial"/>
              </w:rPr>
              <w:t>Regulacja skrzynki wodociągowej na pierścieniu betonowym dostarczonym przez Zamawiającego 1 szt.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55D55B05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od 0,50m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do 1,00m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41A28527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273DE5F8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755A490E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23B18411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demontaż skrzynki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451A911D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381540A6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CAC2C2B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442735A1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 xml:space="preserve">ustawienie i regulacja starej lub nowej skrzynki dostarczonej przez Zamawiającego na pierścieniu betonowym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7201548B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77F4507D" w14:textId="77777777" w:rsidTr="00202C9D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25DE65D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B848BE">
              <w:rPr>
                <w:rFonts w:ascii="Arial" w:hAnsi="Arial" w:cs="Arial"/>
              </w:rPr>
              <w:t>Regulacja skrzynki hydrantowej na pierścieniu betonowym dostarczonym przez Zamawiające-go – 1 szt.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075B5142" w14:textId="77777777" w:rsidR="00F33B0B" w:rsidRPr="003A73DE" w:rsidRDefault="00F33B0B" w:rsidP="00F33B0B">
            <w:pPr>
              <w:tabs>
                <w:tab w:val="num" w:pos="16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 xml:space="preserve">rozkucie asfaltu lub </w:t>
            </w:r>
            <w:proofErr w:type="spellStart"/>
            <w:r w:rsidRPr="003A73DE">
              <w:rPr>
                <w:rFonts w:ascii="Arial" w:hAnsi="Arial" w:cs="Arial"/>
              </w:rPr>
              <w:t>rozbrukowanie</w:t>
            </w:r>
            <w:proofErr w:type="spellEnd"/>
            <w:r w:rsidRPr="003A73DE">
              <w:rPr>
                <w:rFonts w:ascii="Arial" w:hAnsi="Arial" w:cs="Arial"/>
              </w:rPr>
              <w:t xml:space="preserve"> chodnika od 0,50m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do 1,00m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6F3C50CA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586724B2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72C0B608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66143D07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demontaż skrzynki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9D9ED09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25CC8224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7F7A3DF" w14:textId="77777777" w:rsidR="00F33B0B" w:rsidRPr="00B848BE" w:rsidRDefault="00F33B0B" w:rsidP="00F33B0B">
            <w:pPr>
              <w:spacing w:before="120" w:after="120" w:line="24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4256685F" w14:textId="77777777" w:rsidR="00F33B0B" w:rsidRPr="00D570E6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ustawienie i regulacja starej lub nowej skrzynki dostarczonej przez Zamawiającego na pierścieniu betonowym.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6F4E3177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555F3517" w14:textId="77777777" w:rsidTr="00202C9D">
        <w:trPr>
          <w:cantSplit/>
          <w:trHeight w:val="397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31A965BD" w14:textId="6141602C" w:rsidR="00F33B0B" w:rsidRPr="00B848BE" w:rsidRDefault="00F33B0B" w:rsidP="00034A0F">
            <w:pPr>
              <w:spacing w:before="120" w:after="120" w:line="240" w:lineRule="auto"/>
              <w:ind w:left="113" w:right="113"/>
              <w:rPr>
                <w:rFonts w:ascii="Arial" w:hAnsi="Arial" w:cs="Arial"/>
              </w:rPr>
            </w:pPr>
            <w:r w:rsidRPr="00034A0F">
              <w:rPr>
                <w:rFonts w:ascii="Arial" w:hAnsi="Arial" w:cs="Arial"/>
              </w:rPr>
              <w:t xml:space="preserve">Regulacja </w:t>
            </w:r>
            <w:r w:rsidR="00034A0F" w:rsidRPr="00034A0F">
              <w:rPr>
                <w:rFonts w:ascii="Arial" w:hAnsi="Arial" w:cs="Arial"/>
              </w:rPr>
              <w:t>włazu kanalizacyjnego na studni rewizyjnej - 1 szt.,</w:t>
            </w: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4AB0C226" w14:textId="51D47D8D" w:rsidR="00F33B0B" w:rsidRPr="00D570E6" w:rsidRDefault="00034A0F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>wymiana uszkodzonych cegieł na pierścień betonowy lub na pierścień z tworzywa – średnia cena za 1 cm wysokości przebudowywanego komina włazowego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654FC49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6D48B761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</w:tcPr>
          <w:p w14:paraId="2E1BF2A7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0138BD19" w14:textId="77777777" w:rsidR="00F33B0B" w:rsidRPr="00D570E6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570E6">
              <w:rPr>
                <w:rFonts w:ascii="Arial" w:hAnsi="Arial" w:cs="Arial"/>
              </w:rPr>
              <w:t xml:space="preserve">dostawa i montaż płyty </w:t>
            </w:r>
            <w:proofErr w:type="spellStart"/>
            <w:r w:rsidRPr="00D570E6">
              <w:rPr>
                <w:rFonts w:ascii="Arial" w:hAnsi="Arial" w:cs="Arial"/>
              </w:rPr>
              <w:t>nastudziennej</w:t>
            </w:r>
            <w:proofErr w:type="spellEnd"/>
            <w:r w:rsidRPr="00D570E6">
              <w:rPr>
                <w:rFonts w:ascii="Arial" w:hAnsi="Arial" w:cs="Arial"/>
              </w:rPr>
              <w:t xml:space="preserve"> od Ø1000 do Ø1500 – średnia cena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EAF7C84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4DFA025E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</w:tcPr>
          <w:p w14:paraId="19B005DE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10DDD26B" w14:textId="1E4CB833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rozkucie asfaltu (około 2,5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>)</w:t>
            </w:r>
            <w:r w:rsidR="00D570E6">
              <w:rPr>
                <w:rFonts w:ascii="Arial" w:hAnsi="Arial" w:cs="Arial"/>
              </w:rPr>
              <w:t xml:space="preserve"> </w:t>
            </w:r>
            <w:r w:rsidRPr="003A73DE">
              <w:rPr>
                <w:rFonts w:ascii="Arial" w:hAnsi="Arial" w:cs="Arial"/>
              </w:rPr>
              <w:t>– średnia cena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6A6F6170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4458907B" w14:textId="77777777" w:rsidTr="00202C9D">
        <w:trPr>
          <w:cantSplit/>
          <w:trHeight w:val="39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</w:tcPr>
          <w:p w14:paraId="0B39B395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164" w:type="dxa"/>
            <w:tcBorders>
              <w:left w:val="single" w:sz="4" w:space="0" w:color="auto"/>
              <w:right w:val="single" w:sz="4" w:space="0" w:color="auto"/>
            </w:tcBorders>
          </w:tcPr>
          <w:p w14:paraId="3FAB1007" w14:textId="77777777" w:rsidR="00F33B0B" w:rsidRPr="003A73DE" w:rsidRDefault="00F33B0B" w:rsidP="00F33B0B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montaż włazu typu ciężkiego dostarczonego przez Zamawiającego – 1 szt.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8CA4F7F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0F240AAA" w14:textId="77777777" w:rsidTr="00202C9D">
        <w:trPr>
          <w:cantSplit/>
          <w:trHeight w:val="397"/>
        </w:trPr>
        <w:tc>
          <w:tcPr>
            <w:tcW w:w="12404" w:type="dxa"/>
            <w:gridSpan w:val="3"/>
            <w:tcBorders>
              <w:right w:val="single" w:sz="4" w:space="0" w:color="auto"/>
            </w:tcBorders>
          </w:tcPr>
          <w:p w14:paraId="14AB9441" w14:textId="6859EED5" w:rsidR="00F33B0B" w:rsidRPr="003A73DE" w:rsidRDefault="00F33B0B" w:rsidP="00856E91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A73DE">
              <w:rPr>
                <w:rFonts w:ascii="Arial" w:hAnsi="Arial" w:cs="Arial"/>
              </w:rPr>
              <w:t>Rozbrukowanie</w:t>
            </w:r>
            <w:proofErr w:type="spellEnd"/>
            <w:r w:rsidRPr="003A73DE">
              <w:rPr>
                <w:rFonts w:ascii="Arial" w:hAnsi="Arial" w:cs="Arial"/>
              </w:rPr>
              <w:t xml:space="preserve"> 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betonitów wraz z dowozem do </w:t>
            </w:r>
            <w:r w:rsidR="00856E91">
              <w:rPr>
                <w:rFonts w:ascii="Arial" w:hAnsi="Arial" w:cs="Arial"/>
              </w:rPr>
              <w:t>miejsc wskazanych przez Zamawiającego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C76A852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029A69A8" w14:textId="77777777" w:rsidTr="00202C9D">
        <w:trPr>
          <w:cantSplit/>
          <w:trHeight w:val="397"/>
        </w:trPr>
        <w:tc>
          <w:tcPr>
            <w:tcW w:w="12404" w:type="dxa"/>
            <w:gridSpan w:val="3"/>
            <w:tcBorders>
              <w:right w:val="single" w:sz="4" w:space="0" w:color="auto"/>
            </w:tcBorders>
          </w:tcPr>
          <w:p w14:paraId="74B9CA10" w14:textId="3DF65ECC" w:rsidR="00F33B0B" w:rsidRPr="003A73DE" w:rsidRDefault="00F33B0B" w:rsidP="00256278">
            <w:pPr>
              <w:spacing w:before="120" w:after="12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3A73DE">
              <w:rPr>
                <w:rFonts w:ascii="Arial" w:hAnsi="Arial" w:cs="Arial"/>
              </w:rPr>
              <w:t>Rozkucie1 m</w:t>
            </w:r>
            <w:r w:rsidRPr="003A73DE">
              <w:rPr>
                <w:rFonts w:ascii="Arial" w:hAnsi="Arial" w:cs="Arial"/>
                <w:vertAlign w:val="superscript"/>
              </w:rPr>
              <w:t>2</w:t>
            </w:r>
            <w:r w:rsidRPr="003A73DE">
              <w:rPr>
                <w:rFonts w:ascii="Arial" w:hAnsi="Arial" w:cs="Arial"/>
              </w:rPr>
              <w:t xml:space="preserve"> asfaltu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A81049A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33B0B" w:rsidRPr="003A73DE" w14:paraId="0EC3B0C9" w14:textId="77777777" w:rsidTr="00202C9D">
        <w:trPr>
          <w:cantSplit/>
          <w:trHeight w:val="397"/>
        </w:trPr>
        <w:tc>
          <w:tcPr>
            <w:tcW w:w="124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D4001C" w14:textId="77777777" w:rsidR="00F33B0B" w:rsidRPr="003A73DE" w:rsidRDefault="00F33B0B" w:rsidP="00F33B0B">
            <w:pPr>
              <w:spacing w:before="120" w:after="120" w:line="240" w:lineRule="auto"/>
              <w:ind w:right="705"/>
              <w:jc w:val="right"/>
              <w:rPr>
                <w:rFonts w:ascii="Arial" w:hAnsi="Arial" w:cs="Arial"/>
              </w:rPr>
            </w:pPr>
            <w:r w:rsidRPr="003A73DE">
              <w:rPr>
                <w:rFonts w:ascii="Arial" w:hAnsi="Arial" w:cs="Arial"/>
              </w:rPr>
              <w:t>Suma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8E5" w14:textId="77777777" w:rsidR="00F33B0B" w:rsidRPr="003A73DE" w:rsidRDefault="00F33B0B" w:rsidP="00F33B0B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3CA1B76A" w14:textId="584885D1" w:rsidR="00F95424" w:rsidRPr="00037C21" w:rsidRDefault="00F95424" w:rsidP="00D748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95424" w:rsidRPr="00037C21" w:rsidSect="00E058B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AE379AB" w14:textId="77777777" w:rsidR="00A173D9" w:rsidRPr="00AC0A49" w:rsidRDefault="00A173D9" w:rsidP="00A173D9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7518" w14:textId="03F9DB4B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2B14B6">
      <w:rPr>
        <w:rFonts w:ascii="Arial" w:eastAsia="Times New Roman" w:hAnsi="Arial" w:cs="Arial"/>
        <w:sz w:val="20"/>
        <w:szCs w:val="20"/>
        <w:lang w:eastAsia="pl-PL"/>
      </w:rPr>
      <w:t>20</w:t>
    </w:r>
    <w:r w:rsidR="00876100">
      <w:rPr>
        <w:rFonts w:ascii="Arial" w:eastAsia="Times New Roman" w:hAnsi="Arial" w:cs="Arial"/>
        <w:sz w:val="20"/>
        <w:szCs w:val="20"/>
        <w:lang w:eastAsia="pl-PL"/>
      </w:rPr>
      <w:t>.2021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E5"/>
    <w:rsid w:val="00034A0F"/>
    <w:rsid w:val="00037C21"/>
    <w:rsid w:val="000515E7"/>
    <w:rsid w:val="00091A65"/>
    <w:rsid w:val="000B164C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202C9D"/>
    <w:rsid w:val="0024198F"/>
    <w:rsid w:val="00256278"/>
    <w:rsid w:val="002737D5"/>
    <w:rsid w:val="00296D8D"/>
    <w:rsid w:val="002A7EE6"/>
    <w:rsid w:val="002B14B6"/>
    <w:rsid w:val="002D002E"/>
    <w:rsid w:val="002F6A7B"/>
    <w:rsid w:val="0035004E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56300"/>
    <w:rsid w:val="00461C7D"/>
    <w:rsid w:val="004822B2"/>
    <w:rsid w:val="004A611D"/>
    <w:rsid w:val="0050764F"/>
    <w:rsid w:val="00522E96"/>
    <w:rsid w:val="0052491D"/>
    <w:rsid w:val="00535883"/>
    <w:rsid w:val="005E02F2"/>
    <w:rsid w:val="006053C5"/>
    <w:rsid w:val="00642689"/>
    <w:rsid w:val="00652491"/>
    <w:rsid w:val="00655397"/>
    <w:rsid w:val="006705BE"/>
    <w:rsid w:val="00680850"/>
    <w:rsid w:val="0068396D"/>
    <w:rsid w:val="00685A88"/>
    <w:rsid w:val="006906E6"/>
    <w:rsid w:val="00707F78"/>
    <w:rsid w:val="00710FD8"/>
    <w:rsid w:val="00717ED2"/>
    <w:rsid w:val="00741C6E"/>
    <w:rsid w:val="00751F6F"/>
    <w:rsid w:val="0075323A"/>
    <w:rsid w:val="0075445A"/>
    <w:rsid w:val="00772922"/>
    <w:rsid w:val="007826CC"/>
    <w:rsid w:val="007B522A"/>
    <w:rsid w:val="007C7C39"/>
    <w:rsid w:val="007D4317"/>
    <w:rsid w:val="007E5465"/>
    <w:rsid w:val="00810567"/>
    <w:rsid w:val="00814CB1"/>
    <w:rsid w:val="0081762F"/>
    <w:rsid w:val="00856E91"/>
    <w:rsid w:val="00876100"/>
    <w:rsid w:val="008921FF"/>
    <w:rsid w:val="008A1725"/>
    <w:rsid w:val="008B74D0"/>
    <w:rsid w:val="008D3DED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7107"/>
    <w:rsid w:val="00A81FFD"/>
    <w:rsid w:val="00AA275A"/>
    <w:rsid w:val="00AA4911"/>
    <w:rsid w:val="00AB6F59"/>
    <w:rsid w:val="00AB70BC"/>
    <w:rsid w:val="00AE7A08"/>
    <w:rsid w:val="00B4669F"/>
    <w:rsid w:val="00B848BE"/>
    <w:rsid w:val="00C0178B"/>
    <w:rsid w:val="00C13EEE"/>
    <w:rsid w:val="00C1490A"/>
    <w:rsid w:val="00C63251"/>
    <w:rsid w:val="00C73BE5"/>
    <w:rsid w:val="00C85C35"/>
    <w:rsid w:val="00CC189D"/>
    <w:rsid w:val="00CE3C25"/>
    <w:rsid w:val="00D251DE"/>
    <w:rsid w:val="00D478ED"/>
    <w:rsid w:val="00D570E6"/>
    <w:rsid w:val="00D57DAC"/>
    <w:rsid w:val="00D748F4"/>
    <w:rsid w:val="00D8280C"/>
    <w:rsid w:val="00D85011"/>
    <w:rsid w:val="00D943E8"/>
    <w:rsid w:val="00DA3367"/>
    <w:rsid w:val="00DE3B00"/>
    <w:rsid w:val="00DE6DC2"/>
    <w:rsid w:val="00E058BB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538E"/>
    <w:rsid w:val="00EF5DA4"/>
    <w:rsid w:val="00F23D59"/>
    <w:rsid w:val="00F32B66"/>
    <w:rsid w:val="00F33B0B"/>
    <w:rsid w:val="00F7644A"/>
    <w:rsid w:val="00F847F4"/>
    <w:rsid w:val="00F95424"/>
    <w:rsid w:val="00F9628A"/>
    <w:rsid w:val="00F96C04"/>
    <w:rsid w:val="00FC661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4E64-EC67-4EEE-A0D6-D333ACA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2102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33</cp:revision>
  <cp:lastPrinted>2021-01-28T11:48:00Z</cp:lastPrinted>
  <dcterms:created xsi:type="dcterms:W3CDTF">2020-08-18T07:08:00Z</dcterms:created>
  <dcterms:modified xsi:type="dcterms:W3CDTF">2021-04-22T08:49:00Z</dcterms:modified>
</cp:coreProperties>
</file>