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7E" w:rsidRPr="002B7320" w:rsidRDefault="0055266F" w:rsidP="002B7320">
      <w:pPr>
        <w:rPr>
          <w:rFonts w:cstheme="minorHAnsi"/>
        </w:rPr>
      </w:pPr>
      <w:r w:rsidRPr="00245735">
        <w:rPr>
          <w:b/>
          <w:bCs/>
          <w:noProof/>
          <w:kern w:val="32"/>
          <w:sz w:val="28"/>
          <w:lang w:eastAsia="pl-PL"/>
        </w:rPr>
        <w:drawing>
          <wp:inline distT="0" distB="0" distL="0" distR="0">
            <wp:extent cx="5753100" cy="552450"/>
            <wp:effectExtent l="0" t="0" r="0" b="0"/>
            <wp:docPr id="2" name="Obraz 2" descr="C:\Users\dkrys\AppData\Local\Temp\7zO044F5884\POZIOM KOLOR RPO+FLAGA RP+MAZOWSZE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dkrys\AppData\Local\Temp\7zO044F5884\POZIOM KOLOR RPO+FLAGA RP+MAZOWSZE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1 </w:t>
      </w:r>
      <w:r w:rsidR="0039593F">
        <w:rPr>
          <w:rFonts w:ascii="Times New Roman" w:hAnsi="Times New Roman" w:cs="Times New Roman"/>
          <w:sz w:val="24"/>
          <w:szCs w:val="24"/>
        </w:rPr>
        <w:t>marca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F802AF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39593F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ZP.271.2.3.2021.MP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E942A5" w:rsidRPr="0039593F" w:rsidRDefault="00E942A5" w:rsidP="0039593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CD4AD5" w:rsidRPr="007D6749" w:rsidRDefault="00230484" w:rsidP="000D23E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B03A1C">
        <w:rPr>
          <w:rFonts w:ascii="Times New Roman" w:hAnsi="Times New Roman" w:cs="Times New Roman"/>
          <w:sz w:val="24"/>
          <w:szCs w:val="24"/>
        </w:rPr>
        <w:t xml:space="preserve">(Dz. U. z 2019 r., poz. </w:t>
      </w:r>
      <w:r w:rsidR="00E942A5">
        <w:rPr>
          <w:rFonts w:ascii="Times New Roman" w:hAnsi="Times New Roman" w:cs="Times New Roman"/>
          <w:sz w:val="24"/>
          <w:szCs w:val="24"/>
        </w:rPr>
        <w:t>2019, z późn. zm.</w:t>
      </w:r>
      <w:r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E942A5">
        <w:rPr>
          <w:rFonts w:ascii="Times New Roman" w:hAnsi="Times New Roman" w:cs="Times New Roman"/>
          <w:sz w:val="24"/>
          <w:szCs w:val="24"/>
        </w:rPr>
        <w:t>„</w:t>
      </w:r>
      <w:r w:rsidR="00F34FE6">
        <w:rPr>
          <w:rFonts w:ascii="Times New Roman" w:hAnsi="Times New Roman" w:cs="Times New Roman"/>
          <w:sz w:val="24"/>
          <w:szCs w:val="24"/>
        </w:rPr>
        <w:t xml:space="preserve">Pełnienie nadzoru inwestorskiego nad przeprowadzeniem remontu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F34FE6">
        <w:rPr>
          <w:rFonts w:ascii="Times New Roman" w:hAnsi="Times New Roman" w:cs="Times New Roman"/>
          <w:sz w:val="24"/>
          <w:szCs w:val="24"/>
        </w:rPr>
        <w:t xml:space="preserve">i termomodernizacji budynków usytuowanych przy </w:t>
      </w:r>
      <w:r w:rsidR="000D23E9" w:rsidRPr="000D23E9">
        <w:rPr>
          <w:rFonts w:ascii="Times New Roman" w:hAnsi="Times New Roman" w:cs="Times New Roman"/>
          <w:sz w:val="24"/>
          <w:szCs w:val="24"/>
        </w:rPr>
        <w:t xml:space="preserve">ul. Limanowskiego 18 i 25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0D23E9" w:rsidRPr="000D23E9">
        <w:rPr>
          <w:rFonts w:ascii="Times New Roman" w:hAnsi="Times New Roman" w:cs="Times New Roman"/>
          <w:sz w:val="24"/>
          <w:szCs w:val="24"/>
        </w:rPr>
        <w:t>w Żyrardowie</w:t>
      </w:r>
      <w:r w:rsidR="00E942A5">
        <w:rPr>
          <w:rFonts w:ascii="Times New Roman" w:hAnsi="Times New Roman" w:cs="Times New Roman"/>
          <w:sz w:val="24"/>
          <w:szCs w:val="24"/>
        </w:rPr>
        <w:t>”</w:t>
      </w:r>
      <w:r w:rsidR="00F34FE6">
        <w:rPr>
          <w:rFonts w:ascii="Times New Roman" w:hAnsi="Times New Roman" w:cs="Times New Roman"/>
          <w:sz w:val="24"/>
          <w:szCs w:val="24"/>
        </w:rPr>
        <w:t>.</w:t>
      </w:r>
    </w:p>
    <w:p w:rsidR="00F34FE6" w:rsidRDefault="00B03A1C" w:rsidP="000D23E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1 </w:t>
      </w:r>
      <w:r w:rsidR="000D23E9">
        <w:rPr>
          <w:rFonts w:ascii="Times New Roman" w:hAnsi="Times New Roman" w:cs="Times New Roman"/>
          <w:sz w:val="24"/>
          <w:szCs w:val="24"/>
        </w:rPr>
        <w:t>marca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7B779A">
        <w:rPr>
          <w:rFonts w:ascii="Times New Roman" w:hAnsi="Times New Roman" w:cs="Times New Roman"/>
          <w:sz w:val="24"/>
          <w:szCs w:val="24"/>
        </w:rPr>
        <w:t>9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kwoty,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F6D09">
        <w:rPr>
          <w:rFonts w:ascii="Times New Roman" w:hAnsi="Times New Roman" w:cs="Times New Roman"/>
          <w:sz w:val="24"/>
          <w:szCs w:val="24"/>
        </w:rPr>
        <w:t>ie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562CEE">
        <w:rPr>
          <w:rFonts w:ascii="Times New Roman" w:hAnsi="Times New Roman" w:cs="Times New Roman"/>
          <w:sz w:val="24"/>
          <w:szCs w:val="24"/>
        </w:rPr>
        <w:t>:</w:t>
      </w:r>
    </w:p>
    <w:p w:rsidR="0055266F" w:rsidRDefault="00CF6D09" w:rsidP="00886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1:</w:t>
      </w:r>
      <w:r w:rsidR="00F34FE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1.062,77</w:t>
      </w:r>
      <w:r w:rsidR="00562CEE">
        <w:rPr>
          <w:rFonts w:ascii="Times New Roman" w:hAnsi="Times New Roman" w:cs="Times New Roman"/>
          <w:sz w:val="24"/>
          <w:szCs w:val="24"/>
        </w:rPr>
        <w:t xml:space="preserve"> </w:t>
      </w:r>
      <w:r w:rsidR="00F34FE6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 xml:space="preserve">jedenaście </w:t>
      </w:r>
      <w:r w:rsidR="00F34FE6">
        <w:rPr>
          <w:rFonts w:ascii="Times New Roman" w:hAnsi="Times New Roman" w:cs="Times New Roman"/>
          <w:sz w:val="24"/>
          <w:szCs w:val="24"/>
        </w:rPr>
        <w:t>tysięcy</w:t>
      </w:r>
      <w:r>
        <w:rPr>
          <w:rFonts w:ascii="Times New Roman" w:hAnsi="Times New Roman" w:cs="Times New Roman"/>
          <w:sz w:val="24"/>
          <w:szCs w:val="24"/>
        </w:rPr>
        <w:t xml:space="preserve"> sześćdziesiąt dwa złote i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</w:t>
      </w:r>
      <w:r w:rsidR="00A71639">
        <w:rPr>
          <w:rFonts w:ascii="Times New Roman" w:hAnsi="Times New Roman" w:cs="Times New Roman"/>
          <w:sz w:val="24"/>
          <w:szCs w:val="24"/>
        </w:rPr>
        <w:t>/100 zł)</w:t>
      </w:r>
      <w:r w:rsidR="00F34FE6">
        <w:rPr>
          <w:rFonts w:ascii="Times New Roman" w:hAnsi="Times New Roman" w:cs="Times New Roman"/>
          <w:sz w:val="24"/>
          <w:szCs w:val="24"/>
        </w:rPr>
        <w:t>;</w:t>
      </w:r>
    </w:p>
    <w:p w:rsidR="00F34FE6" w:rsidRDefault="00CF6D09" w:rsidP="00886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2: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11.342,69</w:t>
      </w:r>
      <w:r w:rsidR="00F34FE6">
        <w:rPr>
          <w:rFonts w:ascii="Times New Roman" w:hAnsi="Times New Roman" w:cs="Times New Roman"/>
          <w:sz w:val="24"/>
          <w:szCs w:val="24"/>
        </w:rPr>
        <w:t xml:space="preserve"> zł (słownie: </w:t>
      </w:r>
      <w:r>
        <w:rPr>
          <w:rFonts w:ascii="Times New Roman" w:hAnsi="Times New Roman" w:cs="Times New Roman"/>
          <w:sz w:val="24"/>
          <w:szCs w:val="24"/>
        </w:rPr>
        <w:t>jedenaście</w:t>
      </w:r>
      <w:r w:rsidR="00F34FE6">
        <w:rPr>
          <w:rFonts w:ascii="Times New Roman" w:hAnsi="Times New Roman" w:cs="Times New Roman"/>
          <w:sz w:val="24"/>
          <w:szCs w:val="24"/>
        </w:rPr>
        <w:t xml:space="preserve"> tysięcy </w:t>
      </w:r>
      <w:r>
        <w:rPr>
          <w:rFonts w:ascii="Times New Roman" w:hAnsi="Times New Roman" w:cs="Times New Roman"/>
          <w:sz w:val="24"/>
          <w:szCs w:val="24"/>
        </w:rPr>
        <w:t>trzysta czterdzieści dwa złote i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34FE6">
        <w:rPr>
          <w:rFonts w:ascii="Times New Roman" w:hAnsi="Times New Roman" w:cs="Times New Roman"/>
          <w:sz w:val="24"/>
          <w:szCs w:val="24"/>
        </w:rPr>
        <w:t>9/100 zł)</w:t>
      </w:r>
      <w:r w:rsidR="00D370F5">
        <w:rPr>
          <w:rFonts w:ascii="Times New Roman" w:hAnsi="Times New Roman" w:cs="Times New Roman"/>
          <w:sz w:val="24"/>
          <w:szCs w:val="24"/>
        </w:rPr>
        <w:t>.</w:t>
      </w:r>
    </w:p>
    <w:p w:rsidR="00230484" w:rsidRDefault="00230484" w:rsidP="00E40D5E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749">
        <w:rPr>
          <w:rFonts w:ascii="Times New Roman" w:hAnsi="Times New Roman" w:cs="Times New Roman"/>
          <w:sz w:val="24"/>
          <w:szCs w:val="24"/>
          <w:u w:val="single"/>
        </w:rPr>
        <w:t>Zestawienie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487"/>
        <w:gridCol w:w="2268"/>
        <w:gridCol w:w="1874"/>
      </w:tblGrid>
      <w:tr w:rsidR="007B779A" w:rsidTr="007B779A">
        <w:tc>
          <w:tcPr>
            <w:tcW w:w="583" w:type="dxa"/>
          </w:tcPr>
          <w:p w:rsidR="007B779A" w:rsidRPr="007B779A" w:rsidRDefault="007B779A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4487" w:type="dxa"/>
          </w:tcPr>
          <w:p w:rsidR="007B779A" w:rsidRPr="007B779A" w:rsidRDefault="007B779A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268" w:type="dxa"/>
          </w:tcPr>
          <w:p w:rsidR="007B779A" w:rsidRPr="007B779A" w:rsidRDefault="007B779A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w zł</w:t>
            </w:r>
          </w:p>
        </w:tc>
        <w:tc>
          <w:tcPr>
            <w:tcW w:w="1874" w:type="dxa"/>
          </w:tcPr>
          <w:p w:rsidR="007B779A" w:rsidRPr="007B779A" w:rsidRDefault="007B779A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płatności</w:t>
            </w:r>
          </w:p>
        </w:tc>
      </w:tr>
      <w:tr w:rsidR="007B779A" w:rsidTr="007B779A">
        <w:tc>
          <w:tcPr>
            <w:tcW w:w="583" w:type="dxa"/>
          </w:tcPr>
          <w:p w:rsidR="007B779A" w:rsidRPr="007B779A" w:rsidRDefault="007B779A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7B779A" w:rsidRDefault="007B779A" w:rsidP="007B779A">
            <w:pPr>
              <w:spacing w:line="360" w:lineRule="auto"/>
              <w:jc w:val="left"/>
            </w:pPr>
            <w:proofErr w:type="spellStart"/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Boti</w:t>
            </w:r>
            <w:proofErr w:type="spellEnd"/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-C.E.L. Sp. z o.o.</w:t>
            </w:r>
            <w:r>
              <w:t xml:space="preserve"> </w:t>
            </w:r>
          </w:p>
          <w:p w:rsidR="007B779A" w:rsidRPr="007B779A" w:rsidRDefault="007B779A" w:rsidP="007B779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ul.: Kępna 9/4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03-730 </w:t>
            </w: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2268" w:type="dxa"/>
          </w:tcPr>
          <w:p w:rsidR="007B779A" w:rsidRDefault="007B779A" w:rsidP="007B779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1:</w:t>
            </w:r>
            <w:r>
              <w:t xml:space="preserve"> </w:t>
            </w: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29.889,00</w:t>
            </w:r>
          </w:p>
          <w:p w:rsidR="007B779A" w:rsidRPr="007B779A" w:rsidRDefault="007B779A" w:rsidP="007B779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2: </w:t>
            </w: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29.889,00</w:t>
            </w:r>
          </w:p>
        </w:tc>
        <w:tc>
          <w:tcPr>
            <w:tcW w:w="1874" w:type="dxa"/>
          </w:tcPr>
          <w:p w:rsidR="007B779A" w:rsidRPr="007B779A" w:rsidRDefault="007B779A" w:rsidP="007B7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B779A" w:rsidTr="007B779A">
        <w:tc>
          <w:tcPr>
            <w:tcW w:w="583" w:type="dxa"/>
          </w:tcPr>
          <w:p w:rsidR="007B779A" w:rsidRPr="007B779A" w:rsidRDefault="007B779A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7B779A" w:rsidRDefault="007B779A" w:rsidP="007B779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 Wsparcie Budownictwa Sp. z o.o.</w:t>
            </w:r>
          </w:p>
          <w:p w:rsidR="007B779A" w:rsidRPr="007B779A" w:rsidRDefault="007B779A" w:rsidP="007B779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gen. T. Pełczyńskiego 3/153, 01-471 Warszawa</w:t>
            </w:r>
          </w:p>
        </w:tc>
        <w:tc>
          <w:tcPr>
            <w:tcW w:w="2268" w:type="dxa"/>
          </w:tcPr>
          <w:p w:rsidR="007B779A" w:rsidRDefault="007B779A" w:rsidP="007B7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44.280,00</w:t>
            </w:r>
          </w:p>
          <w:p w:rsidR="007B779A" w:rsidRPr="007B779A" w:rsidRDefault="007B779A" w:rsidP="007B7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44.280,00</w:t>
            </w:r>
          </w:p>
        </w:tc>
        <w:tc>
          <w:tcPr>
            <w:tcW w:w="1874" w:type="dxa"/>
          </w:tcPr>
          <w:p w:rsidR="007B779A" w:rsidRPr="007B779A" w:rsidRDefault="007B779A" w:rsidP="006B3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779A" w:rsidTr="007B779A">
        <w:tc>
          <w:tcPr>
            <w:tcW w:w="583" w:type="dxa"/>
          </w:tcPr>
          <w:p w:rsidR="007B779A" w:rsidRPr="007B779A" w:rsidRDefault="007B779A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7B779A" w:rsidRDefault="007B779A" w:rsidP="007B779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INWESTO Zenon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Solczak</w:t>
            </w:r>
            <w:proofErr w:type="spellEnd"/>
          </w:p>
          <w:p w:rsidR="007B779A" w:rsidRPr="007B779A" w:rsidRDefault="007B779A" w:rsidP="007B779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Aleja</w:t>
            </w: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 xml:space="preserve"> 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M</w:t>
            </w: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 xml:space="preserve">aja </w:t>
            </w: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20 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05-120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Legionowo</w:t>
            </w:r>
          </w:p>
        </w:tc>
        <w:tc>
          <w:tcPr>
            <w:tcW w:w="2268" w:type="dxa"/>
          </w:tcPr>
          <w:p w:rsidR="007B779A" w:rsidRDefault="007B779A" w:rsidP="007B7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1:</w:t>
            </w:r>
            <w:r>
              <w:t xml:space="preserve"> </w:t>
            </w: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7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  <w:p w:rsidR="007B779A" w:rsidRPr="007B779A" w:rsidRDefault="007B779A" w:rsidP="00673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2:</w:t>
            </w:r>
            <w:r>
              <w:t xml:space="preserve"> </w:t>
            </w: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7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874" w:type="dxa"/>
          </w:tcPr>
          <w:p w:rsidR="007B779A" w:rsidRPr="007B779A" w:rsidRDefault="007B779A" w:rsidP="007B7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779A" w:rsidTr="007B779A">
        <w:tc>
          <w:tcPr>
            <w:tcW w:w="583" w:type="dxa"/>
          </w:tcPr>
          <w:p w:rsidR="007B779A" w:rsidRPr="007B779A" w:rsidRDefault="007B779A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7B779A" w:rsidRPr="007B779A" w:rsidRDefault="00052F47" w:rsidP="007B779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Specjalistyczne Biuro Inwestycyjno-Inżynierskie PROSTA-PROJEKT Piotrkowice, ul. Kielecka 37, 26-020 Chmielnik</w:t>
            </w:r>
          </w:p>
        </w:tc>
        <w:tc>
          <w:tcPr>
            <w:tcW w:w="2268" w:type="dxa"/>
          </w:tcPr>
          <w:p w:rsidR="007B779A" w:rsidRDefault="007B779A" w:rsidP="007B7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1:</w:t>
            </w:r>
            <w:r w:rsidR="0005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F47" w:rsidRPr="00052F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7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F47" w:rsidRPr="00052F47"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  <w:p w:rsidR="007B779A" w:rsidRPr="007B779A" w:rsidRDefault="007B779A" w:rsidP="006737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2:</w:t>
            </w:r>
            <w:r w:rsidR="00052F47">
              <w:t xml:space="preserve"> </w:t>
            </w:r>
            <w:r w:rsidR="00052F47" w:rsidRPr="00052F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7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F47" w:rsidRPr="00052F47"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874" w:type="dxa"/>
          </w:tcPr>
          <w:p w:rsidR="007B779A" w:rsidRPr="007B779A" w:rsidRDefault="007B779A" w:rsidP="007B7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779A" w:rsidTr="007B779A">
        <w:tc>
          <w:tcPr>
            <w:tcW w:w="583" w:type="dxa"/>
          </w:tcPr>
          <w:p w:rsidR="007B779A" w:rsidRPr="007B779A" w:rsidRDefault="007B779A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7" w:type="dxa"/>
          </w:tcPr>
          <w:p w:rsidR="007B779A" w:rsidRDefault="006737C6" w:rsidP="007B779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Hiper</w:t>
            </w:r>
          </w:p>
          <w:p w:rsidR="006737C6" w:rsidRPr="007B779A" w:rsidRDefault="006737C6" w:rsidP="007B779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96-316 Międzyborów, ul. Poniatowskiego 3</w:t>
            </w:r>
          </w:p>
        </w:tc>
        <w:tc>
          <w:tcPr>
            <w:tcW w:w="2268" w:type="dxa"/>
          </w:tcPr>
          <w:p w:rsidR="007B779A" w:rsidRDefault="007B779A" w:rsidP="007B7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1:</w:t>
            </w:r>
            <w:r w:rsidR="006737C6">
              <w:rPr>
                <w:rFonts w:ascii="Times New Roman" w:hAnsi="Times New Roman" w:cs="Times New Roman"/>
                <w:sz w:val="24"/>
                <w:szCs w:val="24"/>
              </w:rPr>
              <w:t xml:space="preserve"> 27.900,00</w:t>
            </w:r>
          </w:p>
          <w:p w:rsidR="007B779A" w:rsidRPr="007B779A" w:rsidRDefault="007B779A" w:rsidP="007B7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2:</w:t>
            </w:r>
            <w:r w:rsidR="006737C6">
              <w:rPr>
                <w:rFonts w:ascii="Times New Roman" w:hAnsi="Times New Roman" w:cs="Times New Roman"/>
                <w:sz w:val="24"/>
                <w:szCs w:val="24"/>
              </w:rPr>
              <w:t xml:space="preserve"> 29.600,00</w:t>
            </w:r>
          </w:p>
        </w:tc>
        <w:tc>
          <w:tcPr>
            <w:tcW w:w="1874" w:type="dxa"/>
          </w:tcPr>
          <w:p w:rsidR="007B779A" w:rsidRPr="007B779A" w:rsidRDefault="007B779A" w:rsidP="007B7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779A" w:rsidTr="004708EC">
        <w:trPr>
          <w:cantSplit/>
        </w:trPr>
        <w:tc>
          <w:tcPr>
            <w:tcW w:w="583" w:type="dxa"/>
          </w:tcPr>
          <w:p w:rsidR="007B779A" w:rsidRPr="007B779A" w:rsidRDefault="007B779A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7" w:type="dxa"/>
          </w:tcPr>
          <w:p w:rsidR="004708EC" w:rsidRPr="004708EC" w:rsidRDefault="004708EC" w:rsidP="004708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C">
              <w:rPr>
                <w:rFonts w:ascii="Times New Roman" w:hAnsi="Times New Roman" w:cs="Times New Roman"/>
                <w:sz w:val="24"/>
                <w:szCs w:val="24"/>
              </w:rPr>
              <w:t>Filar Nieruchomości Inwestycje</w:t>
            </w:r>
          </w:p>
          <w:p w:rsidR="007B779A" w:rsidRDefault="004708EC" w:rsidP="004708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C">
              <w:rPr>
                <w:rFonts w:ascii="Times New Roman" w:hAnsi="Times New Roman" w:cs="Times New Roman"/>
                <w:sz w:val="24"/>
                <w:szCs w:val="24"/>
              </w:rPr>
              <w:t>Technika Bożena Blum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8EC" w:rsidRPr="004708EC" w:rsidRDefault="000F5A98" w:rsidP="004708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4708EC" w:rsidRPr="004708EC">
              <w:rPr>
                <w:rFonts w:ascii="Times New Roman" w:hAnsi="Times New Roman" w:cs="Times New Roman"/>
                <w:sz w:val="24"/>
                <w:szCs w:val="24"/>
              </w:rPr>
              <w:t xml:space="preserve"> Międzynarodowa 33/27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4708EC" w:rsidRPr="007B779A" w:rsidRDefault="004708EC" w:rsidP="004708E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C">
              <w:rPr>
                <w:rFonts w:ascii="Times New Roman" w:hAnsi="Times New Roman" w:cs="Times New Roman"/>
                <w:sz w:val="24"/>
                <w:szCs w:val="24"/>
              </w:rPr>
              <w:t>03-939 Warszawa</w:t>
            </w:r>
          </w:p>
        </w:tc>
        <w:tc>
          <w:tcPr>
            <w:tcW w:w="2268" w:type="dxa"/>
          </w:tcPr>
          <w:p w:rsidR="007B779A" w:rsidRDefault="007B779A" w:rsidP="007B7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1:</w:t>
            </w:r>
            <w:r w:rsidR="0047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EC" w:rsidRPr="004708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70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8EC" w:rsidRPr="004708EC">
              <w:rPr>
                <w:rFonts w:ascii="Times New Roman" w:hAnsi="Times New Roman" w:cs="Times New Roman"/>
                <w:sz w:val="24"/>
                <w:szCs w:val="24"/>
              </w:rPr>
              <w:t>927,00</w:t>
            </w:r>
          </w:p>
          <w:p w:rsidR="007B779A" w:rsidRPr="007B779A" w:rsidRDefault="007B779A" w:rsidP="007B7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2:</w:t>
            </w:r>
            <w:r w:rsidR="004708EC">
              <w:rPr>
                <w:rFonts w:ascii="Times New Roman" w:hAnsi="Times New Roman" w:cs="Times New Roman"/>
                <w:sz w:val="24"/>
                <w:szCs w:val="24"/>
              </w:rPr>
              <w:t xml:space="preserve"> 42.</w:t>
            </w:r>
            <w:r w:rsidR="004708EC" w:rsidRPr="004708EC">
              <w:rPr>
                <w:rFonts w:ascii="Times New Roman" w:hAnsi="Times New Roman" w:cs="Times New Roman"/>
                <w:sz w:val="24"/>
                <w:szCs w:val="24"/>
              </w:rPr>
              <w:t>927,00</w:t>
            </w:r>
          </w:p>
        </w:tc>
        <w:tc>
          <w:tcPr>
            <w:tcW w:w="1874" w:type="dxa"/>
          </w:tcPr>
          <w:p w:rsidR="007B779A" w:rsidRPr="007B779A" w:rsidRDefault="007B779A" w:rsidP="007B7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779A" w:rsidTr="007B779A">
        <w:tc>
          <w:tcPr>
            <w:tcW w:w="583" w:type="dxa"/>
          </w:tcPr>
          <w:p w:rsidR="007B779A" w:rsidRPr="007B779A" w:rsidRDefault="007B779A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7" w:type="dxa"/>
          </w:tcPr>
          <w:p w:rsidR="007B779A" w:rsidRDefault="00506510" w:rsidP="007B779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510">
              <w:rPr>
                <w:rFonts w:ascii="Times New Roman" w:hAnsi="Times New Roman" w:cs="Times New Roman"/>
                <w:sz w:val="24"/>
                <w:szCs w:val="24"/>
              </w:rPr>
              <w:t>WDI Obsługa Inwestycji Sp. z o.o.</w:t>
            </w:r>
          </w:p>
          <w:p w:rsidR="00506510" w:rsidRPr="007B779A" w:rsidRDefault="00506510" w:rsidP="0050651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510">
              <w:rPr>
                <w:rFonts w:ascii="Times New Roman" w:hAnsi="Times New Roman" w:cs="Times New Roman"/>
                <w:sz w:val="24"/>
                <w:szCs w:val="24"/>
              </w:rPr>
              <w:t>ul.: Prosta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6510">
              <w:rPr>
                <w:rFonts w:ascii="Times New Roman" w:hAnsi="Times New Roman" w:cs="Times New Roman"/>
                <w:sz w:val="24"/>
                <w:szCs w:val="24"/>
              </w:rPr>
              <w:t>07-410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510">
              <w:rPr>
                <w:rFonts w:ascii="Times New Roman" w:hAnsi="Times New Roman" w:cs="Times New Roman"/>
                <w:sz w:val="24"/>
                <w:szCs w:val="24"/>
              </w:rPr>
              <w:t>Ostrołęka</w:t>
            </w:r>
          </w:p>
        </w:tc>
        <w:tc>
          <w:tcPr>
            <w:tcW w:w="2268" w:type="dxa"/>
          </w:tcPr>
          <w:p w:rsidR="007B779A" w:rsidRDefault="007B779A" w:rsidP="007B7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1:</w:t>
            </w:r>
            <w:r w:rsidR="00506510">
              <w:t xml:space="preserve"> </w:t>
            </w:r>
            <w:r w:rsidR="00506510" w:rsidRPr="005065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6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510" w:rsidRPr="00506510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7B779A" w:rsidRPr="007B779A" w:rsidRDefault="007B779A" w:rsidP="005065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2:</w:t>
            </w:r>
            <w:r w:rsidR="0050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510" w:rsidRPr="005065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06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510" w:rsidRPr="00506510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874" w:type="dxa"/>
          </w:tcPr>
          <w:p w:rsidR="007B779A" w:rsidRPr="007B779A" w:rsidRDefault="007B779A" w:rsidP="007B7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779A" w:rsidTr="007B779A">
        <w:tc>
          <w:tcPr>
            <w:tcW w:w="583" w:type="dxa"/>
          </w:tcPr>
          <w:p w:rsidR="007B779A" w:rsidRDefault="007B779A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7" w:type="dxa"/>
          </w:tcPr>
          <w:p w:rsidR="00D650A1" w:rsidRDefault="00D650A1" w:rsidP="00D650A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1"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:rsidR="007B779A" w:rsidRDefault="00D650A1" w:rsidP="00D650A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Lider: </w:t>
            </w:r>
            <w:r w:rsidRPr="00D650A1">
              <w:rPr>
                <w:rFonts w:ascii="Times New Roman" w:hAnsi="Times New Roman" w:cs="Times New Roman"/>
                <w:sz w:val="24"/>
                <w:szCs w:val="24"/>
              </w:rPr>
              <w:t xml:space="preserve">KABIS CONSULTING Konrad </w:t>
            </w:r>
            <w:proofErr w:type="spellStart"/>
            <w:r w:rsidRPr="00D650A1">
              <w:rPr>
                <w:rFonts w:ascii="Times New Roman" w:hAnsi="Times New Roman" w:cs="Times New Roman"/>
                <w:sz w:val="24"/>
                <w:szCs w:val="24"/>
              </w:rPr>
              <w:t>Piesyk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ul.</w:t>
            </w:r>
            <w:r w:rsidRPr="00D650A1">
              <w:rPr>
                <w:rFonts w:ascii="Times New Roman" w:hAnsi="Times New Roman" w:cs="Times New Roman"/>
                <w:sz w:val="24"/>
                <w:szCs w:val="24"/>
              </w:rPr>
              <w:t xml:space="preserve"> Wały Dwernickiego 117/121, lok. P211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0A1">
              <w:rPr>
                <w:rFonts w:ascii="Times New Roman" w:hAnsi="Times New Roman" w:cs="Times New Roman"/>
                <w:sz w:val="24"/>
                <w:szCs w:val="24"/>
              </w:rPr>
              <w:t>42-202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0A1">
              <w:rPr>
                <w:rFonts w:ascii="Times New Roman" w:hAnsi="Times New Roman" w:cs="Times New Roman"/>
                <w:sz w:val="24"/>
                <w:szCs w:val="24"/>
              </w:rPr>
              <w:t>Częstochowa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0A1" w:rsidRDefault="00D650A1" w:rsidP="00D650A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Partner: KABIS Sp</w:t>
            </w:r>
            <w:r w:rsidRPr="00D650A1">
              <w:rPr>
                <w:rFonts w:ascii="Times New Roman" w:hAnsi="Times New Roman" w:cs="Times New Roman"/>
                <w:sz w:val="24"/>
                <w:szCs w:val="24"/>
              </w:rPr>
              <w:t>. z 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0A1" w:rsidRPr="007B779A" w:rsidRDefault="00D650A1" w:rsidP="00D650A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0A1">
              <w:rPr>
                <w:rFonts w:ascii="Times New Roman" w:hAnsi="Times New Roman" w:cs="Times New Roman"/>
                <w:sz w:val="24"/>
                <w:szCs w:val="24"/>
              </w:rPr>
              <w:t>ul. Wały Dwernickiego 117/121, lok. P211, 42-202 Częstochowa</w:t>
            </w:r>
          </w:p>
        </w:tc>
        <w:tc>
          <w:tcPr>
            <w:tcW w:w="2268" w:type="dxa"/>
          </w:tcPr>
          <w:p w:rsidR="007B779A" w:rsidRDefault="007B779A" w:rsidP="007B7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1:</w:t>
            </w:r>
            <w:r w:rsidR="00D650A1">
              <w:t xml:space="preserve"> </w:t>
            </w:r>
            <w:r w:rsidR="00D650A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D650A1" w:rsidRPr="00D650A1">
              <w:rPr>
                <w:rFonts w:ascii="Times New Roman" w:hAnsi="Times New Roman" w:cs="Times New Roman"/>
                <w:sz w:val="24"/>
                <w:szCs w:val="24"/>
              </w:rPr>
              <w:t>231,00</w:t>
            </w:r>
          </w:p>
          <w:p w:rsidR="007B779A" w:rsidRPr="007B779A" w:rsidRDefault="007B779A" w:rsidP="007B7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2:</w:t>
            </w:r>
            <w:r w:rsidR="00D6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0A1" w:rsidRPr="00D650A1">
              <w:rPr>
                <w:rFonts w:ascii="Times New Roman" w:hAnsi="Times New Roman" w:cs="Times New Roman"/>
                <w:sz w:val="24"/>
                <w:szCs w:val="24"/>
              </w:rPr>
              <w:t>29.231,00</w:t>
            </w:r>
          </w:p>
        </w:tc>
        <w:tc>
          <w:tcPr>
            <w:tcW w:w="1874" w:type="dxa"/>
          </w:tcPr>
          <w:p w:rsidR="007B779A" w:rsidRPr="007B779A" w:rsidRDefault="007B779A" w:rsidP="007B7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779A" w:rsidTr="007B779A">
        <w:tc>
          <w:tcPr>
            <w:tcW w:w="583" w:type="dxa"/>
          </w:tcPr>
          <w:p w:rsidR="007B779A" w:rsidRDefault="007B779A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7" w:type="dxa"/>
          </w:tcPr>
          <w:p w:rsidR="007B779A" w:rsidRDefault="00532B2C" w:rsidP="007B779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FABUD SYSTEM Sp. z o.o. </w:t>
            </w:r>
          </w:p>
          <w:p w:rsidR="00532B2C" w:rsidRPr="007B779A" w:rsidRDefault="00532B2C" w:rsidP="007B779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Kazachska 5 lok. 114, 02-999 Warszawa</w:t>
            </w:r>
          </w:p>
        </w:tc>
        <w:tc>
          <w:tcPr>
            <w:tcW w:w="2268" w:type="dxa"/>
          </w:tcPr>
          <w:p w:rsidR="007B779A" w:rsidRDefault="007B779A" w:rsidP="007B7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1:</w:t>
            </w:r>
            <w:r w:rsidR="00532B2C">
              <w:rPr>
                <w:rFonts w:ascii="Times New Roman" w:hAnsi="Times New Roman" w:cs="Times New Roman"/>
                <w:sz w:val="24"/>
                <w:szCs w:val="24"/>
              </w:rPr>
              <w:t xml:space="preserve"> 22.700,00</w:t>
            </w:r>
          </w:p>
          <w:p w:rsidR="007B779A" w:rsidRPr="007B779A" w:rsidRDefault="007B779A" w:rsidP="007B7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2:</w:t>
            </w:r>
            <w:r w:rsidR="00532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B2C">
              <w:rPr>
                <w:rFonts w:ascii="Times New Roman" w:hAnsi="Times New Roman" w:cs="Times New Roman"/>
                <w:sz w:val="24"/>
                <w:szCs w:val="24"/>
              </w:rPr>
              <w:t>22.700,00</w:t>
            </w:r>
          </w:p>
        </w:tc>
        <w:tc>
          <w:tcPr>
            <w:tcW w:w="1874" w:type="dxa"/>
          </w:tcPr>
          <w:p w:rsidR="007B779A" w:rsidRPr="007B779A" w:rsidRDefault="007B779A" w:rsidP="007B7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62CEE" w:rsidRDefault="00562CEE" w:rsidP="00CD4B7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27A2" w:rsidRDefault="00DE27A2" w:rsidP="0055266F">
      <w:pPr>
        <w:pStyle w:val="Default"/>
        <w:spacing w:line="360" w:lineRule="auto"/>
        <w:rPr>
          <w:b/>
        </w:rPr>
      </w:pPr>
    </w:p>
    <w:p w:rsidR="00412F46" w:rsidRDefault="00412F46" w:rsidP="007C31E2">
      <w:pPr>
        <w:ind w:left="4956"/>
        <w:rPr>
          <w:b/>
          <w:bCs/>
        </w:rPr>
      </w:pPr>
    </w:p>
    <w:p w:rsidR="008F77C9" w:rsidRDefault="008F77C9" w:rsidP="007C31E2">
      <w:pPr>
        <w:ind w:left="4956"/>
        <w:rPr>
          <w:b/>
          <w:bCs/>
        </w:rPr>
      </w:pP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</w:t>
      </w:r>
      <w:r w:rsidR="008F77C9" w:rsidRPr="00D650A1">
        <w:rPr>
          <w:bCs/>
        </w:rPr>
        <w:t>(-) Z upoważnienia Prezydenta Miasta Żyrardowa</w:t>
      </w:r>
    </w:p>
    <w:p w:rsidR="00D650A1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              </w:t>
      </w:r>
      <w:r w:rsidR="008F77C9" w:rsidRPr="00D650A1">
        <w:rPr>
          <w:bCs/>
        </w:rPr>
        <w:t xml:space="preserve">Katarzyna Krawczyk </w:t>
      </w: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</w:t>
      </w:r>
      <w:r w:rsidR="008F77C9" w:rsidRPr="00D650A1">
        <w:rPr>
          <w:bCs/>
        </w:rPr>
        <w:t>Zastępca Prezydenta Miasta Żyrardowa</w:t>
      </w:r>
    </w:p>
    <w:p w:rsidR="008F77C9" w:rsidRPr="007C31E2" w:rsidRDefault="008F77C9" w:rsidP="007C31E2">
      <w:pPr>
        <w:ind w:left="4956"/>
        <w:rPr>
          <w:b/>
          <w:bCs/>
        </w:rPr>
      </w:pPr>
    </w:p>
    <w:sectPr w:rsidR="008F77C9" w:rsidRPr="007C31E2" w:rsidSect="002B7320">
      <w:head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2C" w:rsidRDefault="006D722C" w:rsidP="007521DF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1DF"/>
    <w:rsid w:val="0002267E"/>
    <w:rsid w:val="00033589"/>
    <w:rsid w:val="00052F47"/>
    <w:rsid w:val="000618EC"/>
    <w:rsid w:val="0006416B"/>
    <w:rsid w:val="000D23E9"/>
    <w:rsid w:val="000E6321"/>
    <w:rsid w:val="000F5985"/>
    <w:rsid w:val="000F5A98"/>
    <w:rsid w:val="00101C20"/>
    <w:rsid w:val="001167B5"/>
    <w:rsid w:val="00123A23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B7320"/>
    <w:rsid w:val="002F2490"/>
    <w:rsid w:val="002F668E"/>
    <w:rsid w:val="0035135E"/>
    <w:rsid w:val="00354D89"/>
    <w:rsid w:val="0039593F"/>
    <w:rsid w:val="003A04E2"/>
    <w:rsid w:val="00412F46"/>
    <w:rsid w:val="00433483"/>
    <w:rsid w:val="004708EC"/>
    <w:rsid w:val="004D451D"/>
    <w:rsid w:val="004F53D8"/>
    <w:rsid w:val="004F696F"/>
    <w:rsid w:val="00506510"/>
    <w:rsid w:val="00532B2C"/>
    <w:rsid w:val="005508BF"/>
    <w:rsid w:val="0055266F"/>
    <w:rsid w:val="00562CEE"/>
    <w:rsid w:val="00572D0B"/>
    <w:rsid w:val="0059385C"/>
    <w:rsid w:val="00667413"/>
    <w:rsid w:val="006737C6"/>
    <w:rsid w:val="0069678D"/>
    <w:rsid w:val="006B309A"/>
    <w:rsid w:val="006D722C"/>
    <w:rsid w:val="00712317"/>
    <w:rsid w:val="007521DF"/>
    <w:rsid w:val="007739C5"/>
    <w:rsid w:val="007809A6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660DF"/>
    <w:rsid w:val="00866F9B"/>
    <w:rsid w:val="00867461"/>
    <w:rsid w:val="0088177C"/>
    <w:rsid w:val="00886DEC"/>
    <w:rsid w:val="008E3F97"/>
    <w:rsid w:val="008F77C9"/>
    <w:rsid w:val="009257BB"/>
    <w:rsid w:val="00947A62"/>
    <w:rsid w:val="00991D4B"/>
    <w:rsid w:val="009C44C7"/>
    <w:rsid w:val="009D6001"/>
    <w:rsid w:val="00A22950"/>
    <w:rsid w:val="00A35497"/>
    <w:rsid w:val="00A71639"/>
    <w:rsid w:val="00AA31D7"/>
    <w:rsid w:val="00AB7073"/>
    <w:rsid w:val="00AE387F"/>
    <w:rsid w:val="00B03A1C"/>
    <w:rsid w:val="00B17AC7"/>
    <w:rsid w:val="00B461D0"/>
    <w:rsid w:val="00BB324F"/>
    <w:rsid w:val="00BC7BEE"/>
    <w:rsid w:val="00BE3158"/>
    <w:rsid w:val="00BE738F"/>
    <w:rsid w:val="00C05EBE"/>
    <w:rsid w:val="00C332B8"/>
    <w:rsid w:val="00C53AA7"/>
    <w:rsid w:val="00C732FB"/>
    <w:rsid w:val="00CD4AD5"/>
    <w:rsid w:val="00CD4B7C"/>
    <w:rsid w:val="00CF6D09"/>
    <w:rsid w:val="00D06E26"/>
    <w:rsid w:val="00D077C4"/>
    <w:rsid w:val="00D22603"/>
    <w:rsid w:val="00D370F5"/>
    <w:rsid w:val="00D650A1"/>
    <w:rsid w:val="00D85965"/>
    <w:rsid w:val="00DA6A9B"/>
    <w:rsid w:val="00DC513E"/>
    <w:rsid w:val="00DD049A"/>
    <w:rsid w:val="00DE27A2"/>
    <w:rsid w:val="00E211ED"/>
    <w:rsid w:val="00E40D5E"/>
    <w:rsid w:val="00E52BC8"/>
    <w:rsid w:val="00E700BC"/>
    <w:rsid w:val="00E942A5"/>
    <w:rsid w:val="00ED2938"/>
    <w:rsid w:val="00F34FE6"/>
    <w:rsid w:val="00F802AF"/>
    <w:rsid w:val="00F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1D0A8-90DC-467A-BBBE-8D0D610F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67</cp:revision>
  <cp:lastPrinted>2020-09-01T11:56:00Z</cp:lastPrinted>
  <dcterms:created xsi:type="dcterms:W3CDTF">2018-04-11T09:30:00Z</dcterms:created>
  <dcterms:modified xsi:type="dcterms:W3CDTF">2021-03-01T13:29:00Z</dcterms:modified>
</cp:coreProperties>
</file>