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D13638" w14:textId="226EA335" w:rsidR="00C92574" w:rsidRDefault="00C92574" w:rsidP="005B1CF6">
      <w:pPr>
        <w:pStyle w:val="Nagwek2"/>
        <w:spacing w:before="0" w:after="0" w:line="360" w:lineRule="auto"/>
      </w:pPr>
      <w:r>
        <w:rPr>
          <w:noProof/>
        </w:rPr>
        <w:drawing>
          <wp:inline distT="0" distB="0" distL="0" distR="0" wp14:anchorId="0EF9F566" wp14:editId="6AF4C5AF">
            <wp:extent cx="1981200" cy="670560"/>
            <wp:effectExtent l="0" t="0" r="0" b="0"/>
            <wp:docPr id="132367152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24E5B">
        <w:tab/>
      </w:r>
      <w:r w:rsidR="00124E5B">
        <w:tab/>
      </w:r>
      <w:r w:rsidR="00124E5B">
        <w:tab/>
      </w:r>
      <w:r w:rsidR="00124E5B">
        <w:tab/>
      </w:r>
      <w:r w:rsidR="00124E5B">
        <w:tab/>
      </w:r>
      <w:r w:rsidR="00124E5B">
        <w:tab/>
      </w:r>
      <w:r w:rsidR="00124E5B">
        <w:tab/>
      </w:r>
      <w:r w:rsidR="00124E5B">
        <w:rPr>
          <w:noProof/>
        </w:rPr>
        <w:drawing>
          <wp:inline distT="0" distB="0" distL="0" distR="0" wp14:anchorId="761AD6BF" wp14:editId="3E6ACE06">
            <wp:extent cx="1170305" cy="524510"/>
            <wp:effectExtent l="0" t="0" r="0" b="8890"/>
            <wp:docPr id="51164245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F005CC" w14:textId="66771142" w:rsidR="000D36CF" w:rsidRDefault="005C3299" w:rsidP="005B1CF6">
      <w:pPr>
        <w:pStyle w:val="Nagwek2"/>
        <w:spacing w:before="0" w:after="0" w:line="360" w:lineRule="auto"/>
      </w:pPr>
      <w:r>
        <w:t>Załącznik nr</w:t>
      </w:r>
      <w:r w:rsidR="001D3046">
        <w:t xml:space="preserve"> </w:t>
      </w:r>
      <w:r w:rsidR="00124E5B">
        <w:t>6</w:t>
      </w:r>
      <w:r w:rsidR="000D36CF">
        <w:t xml:space="preserve"> do SWZ</w:t>
      </w:r>
    </w:p>
    <w:p w14:paraId="241B3768" w14:textId="673F9B19" w:rsidR="000D36CF" w:rsidRDefault="000D36CF" w:rsidP="005B1CF6">
      <w:pPr>
        <w:spacing w:after="0" w:line="360" w:lineRule="auto"/>
      </w:pPr>
      <w:r>
        <w:t>Nr postępowania: ZP/</w:t>
      </w:r>
      <w:r w:rsidR="00DE7BA3">
        <w:t>5</w:t>
      </w:r>
      <w:r>
        <w:t>/202</w:t>
      </w:r>
      <w:r w:rsidR="00DE7BA3">
        <w:t>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 xml:space="preserve">o aktualności informacji zawartych w oświadczeniu, o którym mowa w art. 125 ust. 1 </w:t>
      </w:r>
      <w:proofErr w:type="spellStart"/>
      <w:r w:rsidRPr="00981F51">
        <w:rPr>
          <w:rStyle w:val="Nagwek3Znak"/>
          <w:b w:val="0"/>
          <w:color w:val="auto"/>
        </w:rPr>
        <w:t>Pzp</w:t>
      </w:r>
      <w:proofErr w:type="spellEnd"/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26C898B2" w14:textId="77777777" w:rsidR="00DE7BA3" w:rsidRPr="00DE7BA3" w:rsidRDefault="00DE7BA3" w:rsidP="00DE7BA3">
      <w:pPr>
        <w:rPr>
          <w:rFonts w:eastAsia="Times New Roman" w:cs="Times New Roman"/>
          <w:bCs/>
          <w:i/>
          <w:iCs/>
          <w:color w:val="0000FF"/>
          <w:lang w:eastAsia="pl-PL"/>
        </w:rPr>
      </w:pPr>
      <w:r w:rsidRPr="00DE7BA3">
        <w:rPr>
          <w:rFonts w:eastAsia="Times New Roman" w:cs="Times New Roman"/>
          <w:bCs/>
          <w:i/>
          <w:iCs/>
          <w:color w:val="0000FF"/>
          <w:lang w:eastAsia="pl-PL"/>
        </w:rPr>
        <w:t xml:space="preserve">„Dostawa </w:t>
      </w:r>
      <w:bookmarkStart w:id="0" w:name="_Hlk170734243"/>
      <w:r w:rsidRPr="00DE7BA3">
        <w:rPr>
          <w:rFonts w:eastAsia="Times New Roman" w:cs="Times New Roman"/>
          <w:bCs/>
          <w:i/>
          <w:iCs/>
          <w:color w:val="0000FF"/>
          <w:lang w:eastAsia="pl-PL"/>
        </w:rPr>
        <w:t xml:space="preserve">i montaż mebli dla Zakładu Patomorfologii i Bloku Operacyjnego </w:t>
      </w:r>
      <w:bookmarkStart w:id="1" w:name="_Hlk170122279"/>
      <w:bookmarkEnd w:id="0"/>
      <w:r w:rsidRPr="00DE7BA3">
        <w:rPr>
          <w:rFonts w:eastAsia="Times New Roman" w:cs="Times New Roman"/>
          <w:bCs/>
          <w:i/>
          <w:iCs/>
          <w:color w:val="0000FF"/>
          <w:lang w:eastAsia="pl-PL"/>
        </w:rPr>
        <w:t>w ramach realizacji projektu: Drugi etap budowy CKD UM w Łodzi wraz z Akademickim Ośrodkiem Onkologicznym</w:t>
      </w:r>
      <w:bookmarkEnd w:id="1"/>
      <w:r w:rsidRPr="00DE7BA3">
        <w:rPr>
          <w:rFonts w:eastAsia="Times New Roman" w:cs="Times New Roman"/>
          <w:bCs/>
          <w:i/>
          <w:iCs/>
          <w:color w:val="0000FF"/>
          <w:lang w:eastAsia="pl-PL"/>
        </w:rPr>
        <w:t>”</w:t>
      </w:r>
    </w:p>
    <w:p w14:paraId="111C783B" w14:textId="3BB65108" w:rsidR="005E758B" w:rsidRPr="005E758B" w:rsidRDefault="005E758B" w:rsidP="00981F51">
      <w:pPr>
        <w:rPr>
          <w:b w:val="0"/>
          <w:bCs/>
        </w:rPr>
      </w:pPr>
      <w:r>
        <w:rPr>
          <w:b w:val="0"/>
          <w:bCs/>
        </w:rPr>
        <w:t xml:space="preserve">prowadzonego przez Uniwersytet Medyczny w Łodzi </w:t>
      </w:r>
    </w:p>
    <w:p w14:paraId="04F519BA" w14:textId="422F51BC" w:rsidR="00197DCB" w:rsidRPr="00011CF7" w:rsidRDefault="00197DCB" w:rsidP="00981F51">
      <w:pPr>
        <w:pStyle w:val="Akapitzlist"/>
        <w:rPr>
          <w:b w:val="0"/>
          <w:bCs/>
        </w:rPr>
      </w:pPr>
      <w:r w:rsidRPr="00981F51">
        <w:t xml:space="preserve">Oświadczam, że </w:t>
      </w:r>
      <w:r w:rsidR="005C3299" w:rsidRPr="00981F51">
        <w:t>wszystkie informacje zawarte w złożonym przeze mnie wcześniej oświadczeniu</w:t>
      </w:r>
      <w:r w:rsidR="004A1016">
        <w:t xml:space="preserve">, </w:t>
      </w:r>
      <w:r w:rsidR="004A1016" w:rsidRPr="004A1016">
        <w:rPr>
          <w:b w:val="0"/>
          <w:bCs/>
        </w:rPr>
        <w:t xml:space="preserve">zgodnie z art. 125 ust.1 ustawy, </w:t>
      </w:r>
      <w:r w:rsidR="005C3299" w:rsidRPr="00981F51">
        <w:t xml:space="preserve"> </w:t>
      </w:r>
      <w:r w:rsidR="00096FBD" w:rsidRPr="00011CF7">
        <w:rPr>
          <w:b w:val="0"/>
          <w:bCs/>
        </w:rPr>
        <w:t>w zakresie podstaw wykluczenia z postępowania wskazanych przez Zamawiającego, o których mowa w:</w:t>
      </w:r>
      <w:r w:rsidR="00011CF7" w:rsidRPr="00011CF7">
        <w:rPr>
          <w:b w:val="0"/>
          <w:bCs/>
        </w:rPr>
        <w:t xml:space="preserve"> </w:t>
      </w:r>
    </w:p>
    <w:p w14:paraId="389111A1" w14:textId="77777777" w:rsidR="005C3299" w:rsidRPr="00BA30BC" w:rsidRDefault="005C3299" w:rsidP="00981F51">
      <w:pPr>
        <w:pStyle w:val="Normalny5"/>
      </w:pPr>
      <w:r w:rsidRPr="00BA30BC">
        <w:t xml:space="preserve">art. 108 ust. 1 pkt 3 ustawy </w:t>
      </w:r>
      <w:proofErr w:type="spellStart"/>
      <w:r w:rsidRPr="00BA30BC">
        <w:t>Pzp</w:t>
      </w:r>
      <w:proofErr w:type="spellEnd"/>
      <w:r w:rsidRPr="00BA30BC">
        <w:t>,</w:t>
      </w:r>
    </w:p>
    <w:p w14:paraId="305E260E" w14:textId="77777777" w:rsidR="005C3299" w:rsidRPr="00BA30BC" w:rsidRDefault="005C3299" w:rsidP="00981F51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26E6B563" w14:textId="77777777" w:rsidR="005C3299" w:rsidRPr="00BA30BC" w:rsidRDefault="005C3299" w:rsidP="00981F51">
      <w:pPr>
        <w:pStyle w:val="Normalny5"/>
      </w:pPr>
      <w:r w:rsidRPr="00BA30BC">
        <w:t xml:space="preserve">art. 108 ust. 1 pkt 5 ustawy </w:t>
      </w:r>
      <w:proofErr w:type="spellStart"/>
      <w:r w:rsidRPr="00BA30BC">
        <w:t>Pzp</w:t>
      </w:r>
      <w:proofErr w:type="spellEnd"/>
      <w:r w:rsidRPr="00BA30BC">
        <w:t>, dotyczących zawarcia z innymi wykonawcami porozumienia mającego na celu zakłócenie konkurencji,</w:t>
      </w:r>
    </w:p>
    <w:p w14:paraId="584FB58F" w14:textId="043BD86E" w:rsidR="00197DCB" w:rsidRDefault="005C3299" w:rsidP="00981F51">
      <w:pPr>
        <w:pStyle w:val="Normalny5"/>
      </w:pPr>
      <w:r w:rsidRPr="00BA30BC">
        <w:t xml:space="preserve">art. 108 ust. 1 pkt 6 ustawy </w:t>
      </w:r>
      <w:proofErr w:type="spellStart"/>
      <w:r w:rsidRPr="00BA30BC">
        <w:t>Pzp</w:t>
      </w:r>
      <w:proofErr w:type="spellEnd"/>
      <w:r w:rsidRPr="00BA30BC">
        <w:t>,</w:t>
      </w:r>
    </w:p>
    <w:p w14:paraId="71204F44" w14:textId="0D8632DD" w:rsidR="00C74446" w:rsidRPr="00A5436D" w:rsidRDefault="00C74446" w:rsidP="00EA01AB">
      <w:pPr>
        <w:pStyle w:val="Normalny5"/>
        <w:numPr>
          <w:ilvl w:val="0"/>
          <w:numId w:val="0"/>
        </w:numPr>
        <w:spacing w:after="0" w:line="240" w:lineRule="auto"/>
        <w:rPr>
          <w:b/>
          <w:bCs/>
        </w:rPr>
      </w:pPr>
      <w:r w:rsidRPr="00A5436D">
        <w:rPr>
          <w:b/>
          <w:bCs/>
        </w:rPr>
        <w:t>są nadal aktualne.</w:t>
      </w:r>
    </w:p>
    <w:p w14:paraId="71AFAC59" w14:textId="77777777" w:rsidR="00011CF7" w:rsidRDefault="00011CF7" w:rsidP="00A16EC5">
      <w:pPr>
        <w:pStyle w:val="NormalnyCzerwony"/>
      </w:pPr>
    </w:p>
    <w:p w14:paraId="403D8894" w14:textId="231FA40B" w:rsidR="007C3BC9" w:rsidRPr="00A16EC5" w:rsidRDefault="007E7BE2" w:rsidP="00A16EC5">
      <w:pPr>
        <w:pStyle w:val="NormalnyCzerwony"/>
      </w:pPr>
      <w:r w:rsidRPr="00A16EC5">
        <w:t>Oświadczenie Wykonawcy musi być podpisane</w:t>
      </w:r>
      <w:r w:rsidR="007C3BC9" w:rsidRPr="00A16EC5">
        <w:t xml:space="preserve"> kwalifikowanym podpisem elektronicznym</w:t>
      </w:r>
      <w:r w:rsidR="00F119F6" w:rsidRPr="00A16EC5">
        <w:t>.</w:t>
      </w:r>
    </w:p>
    <w:sectPr w:rsidR="007C3BC9" w:rsidRPr="00A16EC5" w:rsidSect="00D61CD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F1F1B" w14:textId="77777777" w:rsidR="000D4A84" w:rsidRDefault="000D4A84" w:rsidP="008D58C2">
      <w:pPr>
        <w:spacing w:after="0" w:line="240" w:lineRule="auto"/>
      </w:pPr>
      <w:r>
        <w:separator/>
      </w:r>
    </w:p>
  </w:endnote>
  <w:endnote w:type="continuationSeparator" w:id="0">
    <w:p w14:paraId="180B257E" w14:textId="77777777" w:rsidR="000D4A84" w:rsidRDefault="000D4A8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06A1C8" w14:textId="77777777" w:rsidR="000D4A84" w:rsidRDefault="000D4A84" w:rsidP="008D58C2">
      <w:pPr>
        <w:spacing w:after="0" w:line="240" w:lineRule="auto"/>
      </w:pPr>
      <w:r>
        <w:separator/>
      </w:r>
    </w:p>
  </w:footnote>
  <w:footnote w:type="continuationSeparator" w:id="0">
    <w:p w14:paraId="65780F73" w14:textId="77777777" w:rsidR="000D4A84" w:rsidRDefault="000D4A84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860512864">
    <w:abstractNumId w:val="10"/>
  </w:num>
  <w:num w:numId="2" w16cid:durableId="262226133">
    <w:abstractNumId w:val="1"/>
  </w:num>
  <w:num w:numId="3" w16cid:durableId="1868251665">
    <w:abstractNumId w:val="2"/>
  </w:num>
  <w:num w:numId="4" w16cid:durableId="1065957990">
    <w:abstractNumId w:val="4"/>
  </w:num>
  <w:num w:numId="5" w16cid:durableId="164787803">
    <w:abstractNumId w:val="0"/>
  </w:num>
  <w:num w:numId="6" w16cid:durableId="1354647955">
    <w:abstractNumId w:val="12"/>
  </w:num>
  <w:num w:numId="7" w16cid:durableId="1163276148">
    <w:abstractNumId w:val="3"/>
  </w:num>
  <w:num w:numId="8" w16cid:durableId="995182663">
    <w:abstractNumId w:val="9"/>
  </w:num>
  <w:num w:numId="9" w16cid:durableId="67268989">
    <w:abstractNumId w:val="7"/>
  </w:num>
  <w:num w:numId="10" w16cid:durableId="1126973009">
    <w:abstractNumId w:val="7"/>
    <w:lvlOverride w:ilvl="0">
      <w:startOverride w:val="1"/>
    </w:lvlOverride>
  </w:num>
  <w:num w:numId="11" w16cid:durableId="302778095">
    <w:abstractNumId w:val="6"/>
  </w:num>
  <w:num w:numId="12" w16cid:durableId="627593313">
    <w:abstractNumId w:val="7"/>
    <w:lvlOverride w:ilvl="0">
      <w:startOverride w:val="1"/>
    </w:lvlOverride>
  </w:num>
  <w:num w:numId="13" w16cid:durableId="2000307939">
    <w:abstractNumId w:val="8"/>
  </w:num>
  <w:num w:numId="14" w16cid:durableId="1218319187">
    <w:abstractNumId w:val="7"/>
    <w:lvlOverride w:ilvl="0">
      <w:startOverride w:val="1"/>
    </w:lvlOverride>
  </w:num>
  <w:num w:numId="15" w16cid:durableId="1296451181">
    <w:abstractNumId w:val="11"/>
  </w:num>
  <w:num w:numId="16" w16cid:durableId="11458567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96FBD"/>
    <w:rsid w:val="000A0FB1"/>
    <w:rsid w:val="000D36CF"/>
    <w:rsid w:val="000D4A84"/>
    <w:rsid w:val="00106BAF"/>
    <w:rsid w:val="001235E8"/>
    <w:rsid w:val="00124E5B"/>
    <w:rsid w:val="0014735F"/>
    <w:rsid w:val="0017501B"/>
    <w:rsid w:val="00197DCB"/>
    <w:rsid w:val="001D3046"/>
    <w:rsid w:val="00207DDA"/>
    <w:rsid w:val="002D1818"/>
    <w:rsid w:val="00311BD2"/>
    <w:rsid w:val="00361BC8"/>
    <w:rsid w:val="00395306"/>
    <w:rsid w:val="00396235"/>
    <w:rsid w:val="003F7291"/>
    <w:rsid w:val="0047282A"/>
    <w:rsid w:val="004A1016"/>
    <w:rsid w:val="004A66E3"/>
    <w:rsid w:val="004D4868"/>
    <w:rsid w:val="004E613E"/>
    <w:rsid w:val="00510B64"/>
    <w:rsid w:val="005A2CF4"/>
    <w:rsid w:val="005B1CF6"/>
    <w:rsid w:val="005B40D7"/>
    <w:rsid w:val="005C3299"/>
    <w:rsid w:val="005C7475"/>
    <w:rsid w:val="005E2AE6"/>
    <w:rsid w:val="005E758B"/>
    <w:rsid w:val="00683257"/>
    <w:rsid w:val="006A2953"/>
    <w:rsid w:val="006D3676"/>
    <w:rsid w:val="006D5C06"/>
    <w:rsid w:val="006E1167"/>
    <w:rsid w:val="007B1C1E"/>
    <w:rsid w:val="007C3BC9"/>
    <w:rsid w:val="007E7BE2"/>
    <w:rsid w:val="008121E1"/>
    <w:rsid w:val="00831AB2"/>
    <w:rsid w:val="00842A7C"/>
    <w:rsid w:val="0084300E"/>
    <w:rsid w:val="00862FEE"/>
    <w:rsid w:val="00891B80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A16EC5"/>
    <w:rsid w:val="00A5436D"/>
    <w:rsid w:val="00AA3E70"/>
    <w:rsid w:val="00B2282D"/>
    <w:rsid w:val="00B54F9B"/>
    <w:rsid w:val="00B63CC0"/>
    <w:rsid w:val="00B66056"/>
    <w:rsid w:val="00B70FB1"/>
    <w:rsid w:val="00B772FF"/>
    <w:rsid w:val="00C16A07"/>
    <w:rsid w:val="00C74446"/>
    <w:rsid w:val="00C77D3B"/>
    <w:rsid w:val="00C850EB"/>
    <w:rsid w:val="00C92574"/>
    <w:rsid w:val="00CB402B"/>
    <w:rsid w:val="00CC175A"/>
    <w:rsid w:val="00CF6FDA"/>
    <w:rsid w:val="00D47A7D"/>
    <w:rsid w:val="00D536CB"/>
    <w:rsid w:val="00D61CD0"/>
    <w:rsid w:val="00D92B26"/>
    <w:rsid w:val="00DA55EF"/>
    <w:rsid w:val="00DD71E9"/>
    <w:rsid w:val="00DE2593"/>
    <w:rsid w:val="00DE7BA3"/>
    <w:rsid w:val="00E069E2"/>
    <w:rsid w:val="00EA01AB"/>
    <w:rsid w:val="00ED3750"/>
    <w:rsid w:val="00ED392F"/>
    <w:rsid w:val="00EE5DAD"/>
    <w:rsid w:val="00F0479E"/>
    <w:rsid w:val="00F119F6"/>
    <w:rsid w:val="00F3611A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A16EC5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A2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A16EC5"/>
    <w:rPr>
      <w:rFonts w:ascii="Calibri" w:hAnsi="Calibri" w:cstheme="minorHAnsi"/>
      <w:b/>
      <w:color w:val="A2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SNormalny2Niebieski">
    <w:name w:val="S_Normalny_2_Niebieski"/>
    <w:basedOn w:val="Normalny"/>
    <w:link w:val="SNormalny2NiebieskiZnak"/>
    <w:autoRedefine/>
    <w:qFormat/>
    <w:rsid w:val="00C92574"/>
    <w:pPr>
      <w:keepNext w:val="0"/>
      <w:keepLines w:val="0"/>
      <w:autoSpaceDE w:val="0"/>
      <w:autoSpaceDN w:val="0"/>
      <w:adjustRightInd w:val="0"/>
      <w:spacing w:before="360" w:after="600"/>
      <w:ind w:left="0" w:firstLine="0"/>
      <w:contextualSpacing/>
    </w:pPr>
    <w:rPr>
      <w:rFonts w:eastAsia="Times New Roman" w:cs="Times New Roman"/>
      <w:color w:val="0000FF"/>
      <w:lang w:eastAsia="pl-PL"/>
    </w:rPr>
  </w:style>
  <w:style w:type="character" w:customStyle="1" w:styleId="SNormalny2NiebieskiZnak">
    <w:name w:val="S_Normalny_2_Niebieski Znak"/>
    <w:basedOn w:val="Domylnaczcionkaakapitu"/>
    <w:link w:val="SNormalny2Niebieski"/>
    <w:rsid w:val="00C92574"/>
    <w:rPr>
      <w:rFonts w:ascii="Calibri" w:eastAsia="Times New Roman" w:hAnsi="Calibri" w:cs="Times New Roman"/>
      <w:b/>
      <w:color w:val="0000FF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8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Teresa Bartczak</cp:lastModifiedBy>
  <cp:revision>9</cp:revision>
  <cp:lastPrinted>2023-08-25T07:43:00Z</cp:lastPrinted>
  <dcterms:created xsi:type="dcterms:W3CDTF">2024-05-22T12:49:00Z</dcterms:created>
  <dcterms:modified xsi:type="dcterms:W3CDTF">2025-03-03T11:05:00Z</dcterms:modified>
</cp:coreProperties>
</file>