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CE6FE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</w:t>
      </w:r>
      <w:bookmarkStart w:id="0" w:name="_GoBack"/>
      <w:r w:rsidRPr="00CE6FE2">
        <w:rPr>
          <w:rFonts w:ascii="Arial" w:hAnsi="Arial" w:cs="Arial"/>
          <w:b/>
          <w:i/>
          <w:w w:val="0"/>
          <w:sz w:val="20"/>
          <w:szCs w:val="20"/>
        </w:rPr>
        <w:t>wypełnienia jednolitego europejskiego dokumentu zamówienia wykorzystany zostanie elektroniczny serwis poświęcony jednolitemu europejskiemu dokumentowi zamówienia</w:t>
      </w:r>
      <w:r w:rsidRPr="00CE6FE2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CE6FE2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CE6FE2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CE6FE2">
        <w:rPr>
          <w:rFonts w:ascii="Arial" w:hAnsi="Arial" w:cs="Arial"/>
          <w:b/>
          <w:sz w:val="20"/>
          <w:szCs w:val="20"/>
        </w:rPr>
        <w:t>Adres publikacyjny stosownego ogłoszenia</w:t>
      </w:r>
      <w:r w:rsidRPr="00CE6FE2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CE6FE2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CE6FE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E6FE2">
        <w:rPr>
          <w:rFonts w:ascii="Arial" w:hAnsi="Arial" w:cs="Arial"/>
          <w:b/>
          <w:sz w:val="20"/>
          <w:szCs w:val="20"/>
        </w:rPr>
        <w:t>Dz.U. UE S numer [</w:t>
      </w:r>
      <w:r w:rsidR="001C0B27" w:rsidRPr="00CE6FE2">
        <w:rPr>
          <w:rFonts w:ascii="Arial" w:hAnsi="Arial" w:cs="Arial"/>
          <w:b/>
          <w:sz w:val="20"/>
          <w:szCs w:val="20"/>
        </w:rPr>
        <w:t>S</w:t>
      </w:r>
      <w:r w:rsidR="005D11E5" w:rsidRPr="00CE6FE2">
        <w:rPr>
          <w:rFonts w:ascii="Arial" w:hAnsi="Arial" w:cs="Arial"/>
          <w:b/>
          <w:sz w:val="20"/>
          <w:szCs w:val="20"/>
        </w:rPr>
        <w:t xml:space="preserve"> </w:t>
      </w:r>
      <w:r w:rsidR="00CE6FE2" w:rsidRPr="00CE6FE2">
        <w:rPr>
          <w:rFonts w:ascii="Arial" w:hAnsi="Arial" w:cs="Arial"/>
          <w:b/>
          <w:sz w:val="20"/>
          <w:szCs w:val="20"/>
        </w:rPr>
        <w:t>016], data 23.01.2023r.</w:t>
      </w:r>
    </w:p>
    <w:p w:rsidR="00E5206D" w:rsidRPr="00CE6FE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E6FE2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CE6FE2" w:rsidRPr="00CE6FE2">
        <w:rPr>
          <w:rFonts w:ascii="Arial" w:hAnsi="Arial" w:cs="Arial"/>
          <w:b/>
          <w:sz w:val="20"/>
          <w:szCs w:val="20"/>
        </w:rPr>
        <w:t>016-042400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CE6FE2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Dz.U., instytucja zamawiająca lub podmiot zamawiający muszą wypełnić informacje </w:t>
      </w:r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>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3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Zespół Opieki Zdrowotnej w Suchej Beskidzkiej</w:t>
            </w:r>
          </w:p>
          <w:p w:rsidR="006A112F" w:rsidRPr="00682DD7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ul. Szpitalna 22, 34-200 Sucha Beskidzka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24C43" w:rsidRDefault="00524C43" w:rsidP="00524C43">
            <w:pPr>
              <w:jc w:val="center"/>
              <w:rPr>
                <w:rFonts w:ascii="Cambria" w:hAnsi="Cambria" w:cs="Tahoma"/>
                <w:b/>
                <w:szCs w:val="24"/>
                <w:lang w:eastAsia="pl-PL"/>
              </w:rPr>
            </w:pPr>
            <w:r>
              <w:rPr>
                <w:rFonts w:ascii="Cambria" w:hAnsi="Cambria" w:cs="Tahoma"/>
                <w:b/>
                <w:szCs w:val="24"/>
              </w:rPr>
              <w:t xml:space="preserve">Dostawa leków w ramach programów lekowych </w:t>
            </w:r>
            <w:r w:rsidR="009D72A2" w:rsidRPr="009D72A2">
              <w:rPr>
                <w:rFonts w:ascii="Cambria" w:hAnsi="Cambria" w:cs="Tahoma"/>
                <w:szCs w:val="24"/>
              </w:rPr>
              <w:t>(</w:t>
            </w:r>
            <w:r w:rsidR="00EA30AD">
              <w:rPr>
                <w:rFonts w:ascii="Cambria" w:hAnsi="Cambria" w:cs="Tahoma"/>
                <w:szCs w:val="24"/>
              </w:rPr>
              <w:t xml:space="preserve"> roczne</w:t>
            </w:r>
            <w:r w:rsidR="009D72A2" w:rsidRPr="009D72A2">
              <w:rPr>
                <w:rFonts w:ascii="Cambria" w:hAnsi="Cambria" w:cs="Tahoma"/>
                <w:szCs w:val="24"/>
              </w:rPr>
              <w:t>)</w:t>
            </w:r>
          </w:p>
          <w:p w:rsidR="00E5206D" w:rsidRPr="00682DD7" w:rsidRDefault="00E5206D" w:rsidP="00FB0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130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ZOZ.V.010/DZP/</w:t>
            </w:r>
            <w:r w:rsidR="00130A40">
              <w:rPr>
                <w:rFonts w:ascii="Arial" w:hAnsi="Arial" w:cs="Arial"/>
                <w:sz w:val="20"/>
                <w:szCs w:val="20"/>
              </w:rPr>
              <w:t>05/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  <w:r w:rsidR="00130A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E5BD9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E5BD9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E5BD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5BD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6E5BD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6E5BD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E5BD9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E5BD9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E5BD9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E5BD9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E5BD9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E5BD9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E5BD9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E5BD9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E5BD9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E5BD9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E5BD9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6E5BD9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E5BD9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E5BD9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E5BD9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E5BD9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E5BD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E5BD9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E5BD9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E5BD9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E5BD9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E5BD9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E5BD9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E5BD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5BD9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6E5BD9">
              <w:rPr>
                <w:rFonts w:ascii="Arial" w:hAnsi="Arial" w:cs="Arial"/>
                <w:sz w:val="20"/>
                <w:szCs w:val="20"/>
              </w:rPr>
              <w:br/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6E5BD9">
              <w:rPr>
                <w:rFonts w:ascii="Arial" w:hAnsi="Arial" w:cs="Arial"/>
                <w:sz w:val="20"/>
                <w:szCs w:val="20"/>
              </w:rPr>
              <w:br/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E5BD9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E5BD9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E5BD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E5BD9">
              <w:rPr>
                <w:rFonts w:ascii="Arial" w:hAnsi="Arial" w:cs="Arial"/>
                <w:sz w:val="20"/>
                <w:szCs w:val="20"/>
              </w:rPr>
              <w:t>[……]</w:t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E5BD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E5BD9">
              <w:rPr>
                <w:rFonts w:ascii="Arial" w:hAnsi="Arial" w:cs="Arial"/>
                <w:sz w:val="20"/>
                <w:szCs w:val="20"/>
              </w:rPr>
              <w:t>[……]</w:t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Pr="006E5BD9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E5BD9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5BD9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E5BD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6E5BD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E5BD9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E5BD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E5BD9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E5BD9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E5BD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5BD9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6E5BD9">
              <w:rPr>
                <w:rFonts w:ascii="Arial" w:hAnsi="Arial" w:cs="Arial"/>
                <w:sz w:val="20"/>
                <w:szCs w:val="20"/>
              </w:rPr>
              <w:br/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E5BD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E5BD9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E5BD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E5BD9">
              <w:rPr>
                <w:rFonts w:ascii="Arial" w:hAnsi="Arial" w:cs="Arial"/>
                <w:sz w:val="20"/>
                <w:szCs w:val="20"/>
              </w:rPr>
              <w:t>[……]</w:t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E5BD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E5BD9">
              <w:rPr>
                <w:rFonts w:ascii="Arial" w:hAnsi="Arial" w:cs="Arial"/>
                <w:sz w:val="20"/>
                <w:szCs w:val="20"/>
              </w:rPr>
              <w:t>[……]</w:t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Pr="006E5BD9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E5BD9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5BD9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E5BD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6E5BD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E5BD9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E5BD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E5BD9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E5BD9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F508B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508B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F508B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F508B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F508B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F508B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F508B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F508B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F508B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508B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508B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F508B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F508B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08B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508B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508B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508B1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F508B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F508B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F508B1">
              <w:rPr>
                <w:rFonts w:ascii="Arial" w:hAnsi="Arial" w:cs="Arial"/>
                <w:sz w:val="20"/>
                <w:szCs w:val="20"/>
              </w:rPr>
              <w:t>; lub</w:t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F508B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F508B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F508B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F508B1">
              <w:rPr>
                <w:rFonts w:ascii="Arial" w:hAnsi="Arial" w:cs="Arial"/>
                <w:sz w:val="20"/>
                <w:szCs w:val="20"/>
              </w:rPr>
              <w:t>; lub</w:t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508B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F508B1">
              <w:rPr>
                <w:rFonts w:ascii="Arial" w:hAnsi="Arial" w:cs="Arial"/>
                <w:sz w:val="20"/>
                <w:szCs w:val="20"/>
              </w:rPr>
              <w:t>; lub</w:t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F508B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508B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F508B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508B1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F508B1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F508B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F508B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F508B1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F508B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08B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08B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F508B1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F508B1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F508B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508B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F508B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508B1">
              <w:rPr>
                <w:rFonts w:ascii="Arial" w:hAnsi="Arial" w:cs="Arial"/>
                <w:sz w:val="20"/>
                <w:szCs w:val="20"/>
              </w:rPr>
              <w:t>[……]</w:t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F508B1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F508B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508B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A112F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pStyle w:val="Normal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spełnienia kryteriów kwalifikacji;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F508B1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08B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1A711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</w:p>
          <w:p w:rsidR="00E5206D" w:rsidRPr="00682DD7" w:rsidRDefault="001A711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7EBC">
              <w:rPr>
                <w:rFonts w:ascii="Arial" w:hAnsi="Arial" w:cs="Arial"/>
                <w:color w:val="FF0000"/>
                <w:sz w:val="20"/>
                <w:szCs w:val="20"/>
              </w:rPr>
              <w:t>Dotyczy również podstawy do wykluczenia na podstawie art. 7 ust. 1 ustawy o szczególnych rozwiązaniach w zakresie przeciwdziałania wspieraniu agresji na Ukrainę oraz służących ochronie bezpieczeństwa narodowego.</w:t>
            </w:r>
            <w:r w:rsidRPr="00F17EBC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A112F" w:rsidTr="007C7179">
        <w:tc>
          <w:tcPr>
            <w:tcW w:w="4606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508B1" w:rsidRPr="00F508B1" w:rsidTr="007C7179">
        <w:tc>
          <w:tcPr>
            <w:tcW w:w="4644" w:type="dxa"/>
            <w:shd w:val="clear" w:color="auto" w:fill="auto"/>
          </w:tcPr>
          <w:p w:rsidR="00E5206D" w:rsidRPr="00130A4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0A40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130A40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130A4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130A40">
              <w:rPr>
                <w:rFonts w:ascii="Arial" w:hAnsi="Arial" w:cs="Arial"/>
                <w:sz w:val="20"/>
                <w:szCs w:val="20"/>
              </w:rPr>
              <w:t>:</w:t>
            </w:r>
            <w:r w:rsidRPr="00130A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30A40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30A40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130A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30A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30A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8B1" w:rsidRPr="00F508B1" w:rsidTr="007C7179">
        <w:tc>
          <w:tcPr>
            <w:tcW w:w="4644" w:type="dxa"/>
            <w:shd w:val="clear" w:color="auto" w:fill="auto"/>
          </w:tcPr>
          <w:p w:rsidR="00E5206D" w:rsidRPr="00F508B1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508B1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508B1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F508B1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F508B1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F508B1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F508B1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508B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08B1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508B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508B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F508B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44" w:rsidRDefault="00923E44" w:rsidP="00E5206D">
      <w:pPr>
        <w:spacing w:before="0" w:after="0"/>
      </w:pPr>
      <w:r>
        <w:separator/>
      </w:r>
    </w:p>
  </w:endnote>
  <w:endnote w:type="continuationSeparator" w:id="0">
    <w:p w:rsidR="00923E44" w:rsidRDefault="00923E4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CE6FE2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44" w:rsidRDefault="00923E44" w:rsidP="00E5206D">
      <w:pPr>
        <w:spacing w:before="0" w:after="0"/>
      </w:pPr>
      <w:r>
        <w:separator/>
      </w:r>
    </w:p>
  </w:footnote>
  <w:footnote w:type="continuationSeparator" w:id="0">
    <w:p w:rsidR="00923E44" w:rsidRDefault="00923E4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30A40"/>
    <w:rsid w:val="00173B27"/>
    <w:rsid w:val="0019732B"/>
    <w:rsid w:val="001A7116"/>
    <w:rsid w:val="001C0B27"/>
    <w:rsid w:val="002E5708"/>
    <w:rsid w:val="00330C13"/>
    <w:rsid w:val="00390736"/>
    <w:rsid w:val="00394F71"/>
    <w:rsid w:val="003B6373"/>
    <w:rsid w:val="003E28B2"/>
    <w:rsid w:val="00483558"/>
    <w:rsid w:val="00497CD0"/>
    <w:rsid w:val="00524C43"/>
    <w:rsid w:val="005A0BD5"/>
    <w:rsid w:val="005C17E9"/>
    <w:rsid w:val="005C2DF2"/>
    <w:rsid w:val="005D11E5"/>
    <w:rsid w:val="006177D1"/>
    <w:rsid w:val="00631DC4"/>
    <w:rsid w:val="00682DD7"/>
    <w:rsid w:val="006A112F"/>
    <w:rsid w:val="006D53B0"/>
    <w:rsid w:val="006E5BD9"/>
    <w:rsid w:val="0073508A"/>
    <w:rsid w:val="00744D19"/>
    <w:rsid w:val="007955B3"/>
    <w:rsid w:val="007C7179"/>
    <w:rsid w:val="0086103E"/>
    <w:rsid w:val="008739C8"/>
    <w:rsid w:val="00873BC3"/>
    <w:rsid w:val="00884C1D"/>
    <w:rsid w:val="00893149"/>
    <w:rsid w:val="00923E44"/>
    <w:rsid w:val="00933B0C"/>
    <w:rsid w:val="0099715A"/>
    <w:rsid w:val="009B7CD4"/>
    <w:rsid w:val="009D6309"/>
    <w:rsid w:val="009D72A2"/>
    <w:rsid w:val="00AD2463"/>
    <w:rsid w:val="00B92FF2"/>
    <w:rsid w:val="00B9391B"/>
    <w:rsid w:val="00BD0868"/>
    <w:rsid w:val="00C52B99"/>
    <w:rsid w:val="00CE6FE2"/>
    <w:rsid w:val="00D1354E"/>
    <w:rsid w:val="00DD0214"/>
    <w:rsid w:val="00DD5DDD"/>
    <w:rsid w:val="00E13535"/>
    <w:rsid w:val="00E41DF5"/>
    <w:rsid w:val="00E5206D"/>
    <w:rsid w:val="00E650C1"/>
    <w:rsid w:val="00EA30AD"/>
    <w:rsid w:val="00EC3B3D"/>
    <w:rsid w:val="00F17001"/>
    <w:rsid w:val="00F508B1"/>
    <w:rsid w:val="00F6446C"/>
    <w:rsid w:val="00FB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4A24483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41AE1-2A87-46AF-B599-EE53D9C9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4508</Words>
  <Characters>27050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unijne - przetarg nieograniczony. Pakiet dokumentów zamówienia - ver. 1.00 z dnia 2021.01.04</vt:lpstr>
    </vt:vector>
  </TitlesOfParts>
  <Company/>
  <LinksUpToDate>false</LinksUpToDate>
  <CharactersWithSpaces>31496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unijne - przetarg nieograniczony. Pakiet dokumentów zamówienia - ver. 1.00 z dnia 2021.01.04</dc:title>
  <dc:subject/>
  <dc:creator>Kowalski Artur</dc:creator>
  <cp:keywords>ESPD formularz edytowalny JEDZ</cp:keywords>
  <dc:description/>
  <cp:lastModifiedBy>DZP</cp:lastModifiedBy>
  <cp:revision>14</cp:revision>
  <cp:lastPrinted>2016-06-02T11:06:00Z</cp:lastPrinted>
  <dcterms:created xsi:type="dcterms:W3CDTF">2022-09-06T10:44:00Z</dcterms:created>
  <dcterms:modified xsi:type="dcterms:W3CDTF">2023-01-23T07:31:00Z</dcterms:modified>
</cp:coreProperties>
</file>