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540D05" w14:textId="51BFFC56" w:rsidR="00DB3777" w:rsidRDefault="00DB3777" w:rsidP="00DB3777">
      <w:pPr>
        <w:pStyle w:val="Nagwek"/>
        <w:jc w:val="center"/>
      </w:pPr>
    </w:p>
    <w:p w14:paraId="558427F2" w14:textId="77777777" w:rsidR="009A6E69" w:rsidRDefault="009A6E69" w:rsidP="009A6E69">
      <w:pPr>
        <w:spacing w:after="0" w:line="240" w:lineRule="auto"/>
        <w:jc w:val="center"/>
        <w:rPr>
          <w:rFonts w:asciiTheme="majorHAnsi" w:hAnsiTheme="majorHAnsi" w:cstheme="majorHAnsi"/>
          <w:b/>
        </w:rPr>
      </w:pPr>
    </w:p>
    <w:p w14:paraId="49FD526B" w14:textId="77777777" w:rsidR="009A6E69" w:rsidRDefault="009A6E69" w:rsidP="009A6E69">
      <w:pPr>
        <w:spacing w:after="0" w:line="240" w:lineRule="auto"/>
        <w:jc w:val="center"/>
        <w:rPr>
          <w:rFonts w:asciiTheme="majorHAnsi" w:hAnsiTheme="majorHAnsi" w:cstheme="majorHAnsi"/>
          <w:b/>
        </w:rPr>
      </w:pPr>
    </w:p>
    <w:p w14:paraId="164FB51B" w14:textId="77777777" w:rsidR="009A6E69" w:rsidRDefault="009A6E69" w:rsidP="009A6E69">
      <w:pPr>
        <w:spacing w:after="0" w:line="240" w:lineRule="auto"/>
        <w:jc w:val="center"/>
        <w:rPr>
          <w:rFonts w:asciiTheme="majorHAnsi" w:hAnsiTheme="majorHAnsi" w:cstheme="majorHAnsi"/>
          <w:b/>
        </w:rPr>
      </w:pPr>
    </w:p>
    <w:p w14:paraId="0AE3854F" w14:textId="77777777" w:rsidR="009A6E69" w:rsidRPr="000351F3" w:rsidRDefault="009A6E69" w:rsidP="009A6E69">
      <w:pPr>
        <w:spacing w:after="0" w:line="240" w:lineRule="auto"/>
        <w:jc w:val="center"/>
        <w:rPr>
          <w:rFonts w:cstheme="majorHAnsi"/>
          <w:b/>
          <w:sz w:val="24"/>
          <w:szCs w:val="24"/>
        </w:rPr>
      </w:pPr>
      <w:r w:rsidRPr="000351F3">
        <w:rPr>
          <w:rFonts w:cstheme="majorHAnsi"/>
          <w:b/>
          <w:sz w:val="24"/>
          <w:szCs w:val="24"/>
        </w:rPr>
        <w:t>SPECYFIKACJA WARUNKÓW ZAMÓWIENIA</w:t>
      </w:r>
    </w:p>
    <w:p w14:paraId="557DD987" w14:textId="77777777" w:rsidR="009A6E69" w:rsidRPr="000351F3" w:rsidRDefault="009A6E69" w:rsidP="009A6E69">
      <w:pPr>
        <w:spacing w:after="0" w:line="240" w:lineRule="auto"/>
        <w:jc w:val="center"/>
        <w:rPr>
          <w:rFonts w:cstheme="majorHAnsi"/>
        </w:rPr>
      </w:pPr>
    </w:p>
    <w:p w14:paraId="580EE1DD" w14:textId="77777777" w:rsidR="009A6E69" w:rsidRPr="000351F3" w:rsidRDefault="009A6E69" w:rsidP="009A6E69">
      <w:pPr>
        <w:spacing w:after="0" w:line="240" w:lineRule="auto"/>
        <w:jc w:val="center"/>
        <w:rPr>
          <w:rFonts w:cstheme="majorHAnsi"/>
        </w:rPr>
      </w:pPr>
    </w:p>
    <w:p w14:paraId="4DFBC29C" w14:textId="77777777" w:rsidR="009A6E69" w:rsidRPr="00E05610" w:rsidRDefault="00E05610" w:rsidP="00E05610">
      <w:pPr>
        <w:spacing w:after="0" w:line="312" w:lineRule="auto"/>
        <w:jc w:val="center"/>
        <w:rPr>
          <w:rFonts w:cstheme="majorHAnsi"/>
          <w:bCs/>
        </w:rPr>
      </w:pPr>
      <w:r>
        <w:rPr>
          <w:rFonts w:cstheme="majorHAnsi"/>
          <w:bCs/>
        </w:rPr>
        <w:t>Zamawiający:</w:t>
      </w:r>
    </w:p>
    <w:p w14:paraId="26ECA353" w14:textId="77777777" w:rsidR="00DD425A" w:rsidRDefault="00DD425A" w:rsidP="00746AC3">
      <w:pPr>
        <w:spacing w:after="0" w:line="312" w:lineRule="auto"/>
        <w:jc w:val="center"/>
        <w:rPr>
          <w:rFonts w:eastAsia="Times New Roman" w:cs="Times New Roman"/>
          <w:b/>
          <w:lang w:eastAsia="x-none"/>
        </w:rPr>
      </w:pPr>
      <w:r>
        <w:rPr>
          <w:rFonts w:eastAsia="Times New Roman" w:cs="Times New Roman"/>
          <w:b/>
          <w:lang w:eastAsia="x-none"/>
        </w:rPr>
        <w:t>Uniwersytet Przyrodniczy w Poznaniu</w:t>
      </w:r>
    </w:p>
    <w:p w14:paraId="202B5E84" w14:textId="5F427560" w:rsidR="00746AC3" w:rsidRPr="00746AC3" w:rsidRDefault="00746AC3" w:rsidP="00746AC3">
      <w:pPr>
        <w:spacing w:after="0" w:line="312" w:lineRule="auto"/>
        <w:jc w:val="center"/>
        <w:rPr>
          <w:rFonts w:eastAsia="Times New Roman" w:cs="Times New Roman"/>
          <w:b/>
          <w:lang w:eastAsia="x-none"/>
        </w:rPr>
      </w:pPr>
      <w:r w:rsidRPr="00746AC3">
        <w:rPr>
          <w:rFonts w:eastAsia="Times New Roman" w:cs="Times New Roman"/>
          <w:b/>
          <w:lang w:eastAsia="x-none"/>
        </w:rPr>
        <w:t>Zakład Doświadczalny Technologii Produkcji Pasz i Akwakultury w Muchocinie</w:t>
      </w:r>
    </w:p>
    <w:p w14:paraId="3AD5A853" w14:textId="77777777" w:rsidR="00746AC3" w:rsidRPr="00746AC3" w:rsidRDefault="00746AC3" w:rsidP="00746AC3">
      <w:pPr>
        <w:spacing w:after="0" w:line="312" w:lineRule="auto"/>
        <w:jc w:val="center"/>
        <w:rPr>
          <w:rFonts w:eastAsia="Times New Roman" w:cs="Times New Roman"/>
          <w:b/>
          <w:lang w:eastAsia="x-none"/>
        </w:rPr>
      </w:pPr>
      <w:r w:rsidRPr="00746AC3">
        <w:rPr>
          <w:rFonts w:eastAsia="Times New Roman" w:cs="Times New Roman"/>
          <w:b/>
          <w:lang w:eastAsia="x-none"/>
        </w:rPr>
        <w:t>Muchocin 20, 64-400 Międzychód</w:t>
      </w:r>
    </w:p>
    <w:p w14:paraId="6DCA7C3D" w14:textId="77777777" w:rsidR="009A6E69" w:rsidRPr="000351F3" w:rsidRDefault="009A6E69" w:rsidP="000351F3">
      <w:pPr>
        <w:spacing w:after="0" w:line="312" w:lineRule="auto"/>
        <w:jc w:val="center"/>
        <w:rPr>
          <w:rFonts w:eastAsia="Times New Roman" w:cstheme="majorHAnsi"/>
        </w:rPr>
      </w:pPr>
    </w:p>
    <w:p w14:paraId="0C0D2ECB" w14:textId="77777777" w:rsidR="009A6E69" w:rsidRPr="000351F3" w:rsidRDefault="009A6E69" w:rsidP="000351F3">
      <w:pPr>
        <w:spacing w:after="0" w:line="312" w:lineRule="auto"/>
        <w:jc w:val="both"/>
        <w:rPr>
          <w:b/>
          <w:sz w:val="32"/>
          <w:szCs w:val="32"/>
        </w:rPr>
      </w:pPr>
      <w:bookmarkStart w:id="0" w:name="_Hlk24623380"/>
    </w:p>
    <w:p w14:paraId="70C8D452" w14:textId="1BFBBD5E" w:rsidR="009A6E69" w:rsidRPr="000351F3" w:rsidRDefault="009A6E69" w:rsidP="000351F3">
      <w:pPr>
        <w:spacing w:after="0" w:line="312" w:lineRule="auto"/>
        <w:jc w:val="both"/>
        <w:rPr>
          <w:i/>
          <w:iCs/>
        </w:rPr>
      </w:pPr>
      <w:r w:rsidRPr="000351F3">
        <w:t>Postępowanie o udziel</w:t>
      </w:r>
      <w:r w:rsidR="00BB633E" w:rsidRPr="000351F3">
        <w:t xml:space="preserve">enie zamówienia prowadzone </w:t>
      </w:r>
      <w:r w:rsidRPr="000351F3">
        <w:t xml:space="preserve">w </w:t>
      </w:r>
      <w:r w:rsidRPr="000351F3">
        <w:rPr>
          <w:b/>
        </w:rPr>
        <w:t xml:space="preserve">trybie </w:t>
      </w:r>
      <w:r w:rsidR="00CF60FB">
        <w:rPr>
          <w:b/>
        </w:rPr>
        <w:t xml:space="preserve">przetargu nieograniczonego </w:t>
      </w:r>
      <w:r w:rsidR="00CF60FB" w:rsidRPr="00CF60FB">
        <w:t>na podstawie</w:t>
      </w:r>
      <w:r w:rsidR="00BD4522">
        <w:t xml:space="preserve"> art. 132 </w:t>
      </w:r>
      <w:r w:rsidRPr="000351F3">
        <w:t>ustaw</w:t>
      </w:r>
      <w:r w:rsidR="00BB633E" w:rsidRPr="000351F3">
        <w:t>y</w:t>
      </w:r>
      <w:r w:rsidRPr="000351F3">
        <w:t xml:space="preserve"> z dnia 11 września 2019 roku Prawo Zamówień Publicznych (</w:t>
      </w:r>
      <w:r w:rsidR="00301F43">
        <w:rPr>
          <w:i/>
        </w:rPr>
        <w:t>Dz. U. z 2022</w:t>
      </w:r>
      <w:r w:rsidRPr="000351F3">
        <w:rPr>
          <w:i/>
        </w:rPr>
        <w:t xml:space="preserve"> r., poz.</w:t>
      </w:r>
      <w:r w:rsidR="00BB633E" w:rsidRPr="000351F3">
        <w:rPr>
          <w:i/>
        </w:rPr>
        <w:t xml:space="preserve"> </w:t>
      </w:r>
      <w:r w:rsidR="00301F43">
        <w:rPr>
          <w:i/>
        </w:rPr>
        <w:t>1710</w:t>
      </w:r>
      <w:r w:rsidR="00BB633E" w:rsidRPr="000351F3">
        <w:rPr>
          <w:i/>
        </w:rPr>
        <w:t xml:space="preserve"> ze </w:t>
      </w:r>
      <w:r w:rsidRPr="000351F3">
        <w:rPr>
          <w:i/>
        </w:rPr>
        <w:t>zm.</w:t>
      </w:r>
      <w:r w:rsidRPr="000351F3">
        <w:rPr>
          <w:i/>
          <w:iCs/>
        </w:rPr>
        <w:t>).</w:t>
      </w:r>
    </w:p>
    <w:p w14:paraId="63863EEE" w14:textId="77777777" w:rsidR="009A6E69" w:rsidRPr="000351F3" w:rsidRDefault="009A6E69" w:rsidP="000351F3">
      <w:pPr>
        <w:spacing w:after="0" w:line="312" w:lineRule="auto"/>
        <w:jc w:val="both"/>
        <w:rPr>
          <w:i/>
          <w:iCs/>
        </w:rPr>
      </w:pPr>
    </w:p>
    <w:p w14:paraId="30291517" w14:textId="13F4F8E3" w:rsidR="009A6E69" w:rsidRPr="000351F3" w:rsidRDefault="000351F3" w:rsidP="000351F3">
      <w:pPr>
        <w:spacing w:after="0" w:line="312" w:lineRule="auto"/>
        <w:jc w:val="center"/>
        <w:rPr>
          <w:b/>
        </w:rPr>
      </w:pPr>
      <w:r w:rsidRPr="000351F3">
        <w:rPr>
          <w:b/>
          <w:iCs/>
        </w:rPr>
        <w:t xml:space="preserve">Wartość zamówienia: </w:t>
      </w:r>
      <w:r w:rsidR="00CF60FB">
        <w:rPr>
          <w:b/>
          <w:iCs/>
        </w:rPr>
        <w:t>powyżej</w:t>
      </w:r>
      <w:r w:rsidR="009A6E69" w:rsidRPr="000351F3">
        <w:rPr>
          <w:b/>
          <w:iCs/>
        </w:rPr>
        <w:t xml:space="preserve"> 215</w:t>
      </w:r>
      <w:r w:rsidRPr="000351F3">
        <w:rPr>
          <w:b/>
          <w:iCs/>
        </w:rPr>
        <w:t> 000 euro</w:t>
      </w:r>
    </w:p>
    <w:p w14:paraId="331AEB06" w14:textId="77777777" w:rsidR="009A6E69" w:rsidRPr="000351F3" w:rsidRDefault="009A6E69" w:rsidP="000351F3">
      <w:pPr>
        <w:spacing w:after="0" w:line="312" w:lineRule="auto"/>
        <w:jc w:val="center"/>
        <w:rPr>
          <w:rFonts w:cstheme="majorHAnsi"/>
          <w:b/>
        </w:rPr>
      </w:pPr>
    </w:p>
    <w:bookmarkEnd w:id="0"/>
    <w:p w14:paraId="2AB70C97" w14:textId="33C1EFF2" w:rsidR="000E0551" w:rsidRPr="00550682" w:rsidRDefault="000E0551" w:rsidP="000E0551">
      <w:pPr>
        <w:spacing w:after="0" w:line="312" w:lineRule="auto"/>
        <w:jc w:val="center"/>
        <w:rPr>
          <w:rFonts w:cstheme="majorHAnsi"/>
          <w:b/>
          <w:bCs/>
        </w:rPr>
      </w:pPr>
      <w:r w:rsidRPr="00550682">
        <w:rPr>
          <w:rFonts w:cstheme="majorHAnsi"/>
          <w:b/>
          <w:bCs/>
        </w:rPr>
        <w:t>Nr postępowania:</w:t>
      </w:r>
      <w:r w:rsidR="00301F43">
        <w:rPr>
          <w:rFonts w:cstheme="majorHAnsi"/>
          <w:b/>
          <w:bCs/>
        </w:rPr>
        <w:t xml:space="preserve"> </w:t>
      </w:r>
      <w:r w:rsidR="006933B1">
        <w:rPr>
          <w:rFonts w:cstheme="majorHAnsi"/>
          <w:b/>
          <w:bCs/>
        </w:rPr>
        <w:t>5</w:t>
      </w:r>
      <w:r w:rsidR="000714EB" w:rsidRPr="000714EB">
        <w:rPr>
          <w:rFonts w:cstheme="majorHAnsi"/>
          <w:b/>
          <w:bCs/>
        </w:rPr>
        <w:t>/</w:t>
      </w:r>
      <w:proofErr w:type="spellStart"/>
      <w:r w:rsidR="000714EB" w:rsidRPr="000714EB">
        <w:rPr>
          <w:rFonts w:cstheme="majorHAnsi"/>
          <w:b/>
          <w:bCs/>
        </w:rPr>
        <w:t>ZDTPPiA</w:t>
      </w:r>
      <w:proofErr w:type="spellEnd"/>
      <w:r w:rsidR="000714EB" w:rsidRPr="000714EB">
        <w:rPr>
          <w:rFonts w:cstheme="majorHAnsi"/>
          <w:b/>
          <w:bCs/>
        </w:rPr>
        <w:t>/262/2022</w:t>
      </w:r>
    </w:p>
    <w:p w14:paraId="4B6AB44D" w14:textId="03A57563" w:rsidR="009A6E69" w:rsidRPr="000351F3" w:rsidRDefault="000E0551" w:rsidP="000351F3">
      <w:pPr>
        <w:spacing w:after="0" w:line="312" w:lineRule="auto"/>
        <w:jc w:val="center"/>
        <w:rPr>
          <w:rFonts w:cstheme="majorHAnsi"/>
          <w:b/>
          <w:bCs/>
          <w:color w:val="FF9900"/>
        </w:rPr>
      </w:pPr>
      <w:r w:rsidRPr="00550682">
        <w:rPr>
          <w:rFonts w:cstheme="majorHAnsi"/>
          <w:b/>
        </w:rPr>
        <w:t>Nazwa zamówienia</w:t>
      </w:r>
      <w:r w:rsidR="00146C01" w:rsidRPr="00550682">
        <w:rPr>
          <w:rFonts w:cstheme="majorHAnsi"/>
          <w:b/>
        </w:rPr>
        <w:t>:</w:t>
      </w:r>
      <w:r w:rsidR="00550682" w:rsidRPr="00550682">
        <w:rPr>
          <w:rFonts w:cstheme="majorHAnsi"/>
          <w:b/>
        </w:rPr>
        <w:t xml:space="preserve"> </w:t>
      </w:r>
      <w:r w:rsidR="00BB5FCC">
        <w:rPr>
          <w:rFonts w:cstheme="majorHAnsi"/>
          <w:b/>
        </w:rPr>
        <w:t xml:space="preserve">Wykonanie wraz z dostawą i instalacją systemów do utrzymywania stacjonarnych stad reprodukcyjnych, ich przygotowania i stymulacji do rozrodu, inkubacji ikry </w:t>
      </w:r>
      <w:r w:rsidR="00DD425A">
        <w:rPr>
          <w:rFonts w:cstheme="majorHAnsi"/>
          <w:b/>
        </w:rPr>
        <w:br/>
      </w:r>
      <w:r w:rsidR="00BB5FCC">
        <w:rPr>
          <w:rFonts w:cstheme="majorHAnsi"/>
          <w:b/>
        </w:rPr>
        <w:t>i podchowu wylęgu karpiowatych ryb reofilnych</w:t>
      </w:r>
      <w:r w:rsidR="006933B1">
        <w:rPr>
          <w:rFonts w:cstheme="majorHAnsi"/>
          <w:b/>
        </w:rPr>
        <w:t xml:space="preserve"> – postępowanie powtórzone</w:t>
      </w:r>
    </w:p>
    <w:p w14:paraId="5793D7B2" w14:textId="77777777" w:rsidR="009A6E69" w:rsidRPr="000351F3" w:rsidRDefault="009A6E69" w:rsidP="000351F3">
      <w:pPr>
        <w:spacing w:after="0" w:line="312" w:lineRule="auto"/>
        <w:jc w:val="center"/>
        <w:rPr>
          <w:b/>
          <w:bCs/>
        </w:rPr>
      </w:pPr>
    </w:p>
    <w:p w14:paraId="5DC6ACD1" w14:textId="77777777" w:rsidR="009A6E69" w:rsidRPr="000351F3" w:rsidRDefault="009A6E69" w:rsidP="000351F3">
      <w:pPr>
        <w:spacing w:after="0" w:line="312" w:lineRule="auto"/>
        <w:jc w:val="center"/>
        <w:rPr>
          <w:rFonts w:cstheme="majorHAnsi"/>
        </w:rPr>
      </w:pPr>
    </w:p>
    <w:p w14:paraId="29E0B002" w14:textId="77777777" w:rsidR="001F17D4" w:rsidRDefault="009A6E69" w:rsidP="000E0551">
      <w:pPr>
        <w:pStyle w:val="Tekstpodstawowy"/>
        <w:spacing w:after="0" w:line="312" w:lineRule="auto"/>
        <w:jc w:val="center"/>
        <w:rPr>
          <w:rFonts w:asciiTheme="minorHAnsi" w:hAnsiTheme="minorHAnsi" w:cstheme="majorHAnsi"/>
          <w:sz w:val="22"/>
          <w:szCs w:val="22"/>
        </w:rPr>
      </w:pPr>
      <w:r w:rsidRPr="009E12F2">
        <w:rPr>
          <w:rFonts w:asciiTheme="minorHAnsi" w:hAnsiTheme="minorHAnsi" w:cstheme="majorHAnsi"/>
          <w:sz w:val="22"/>
          <w:szCs w:val="22"/>
        </w:rPr>
        <w:t xml:space="preserve">Przedmiotowe postępowanie prowadzone jest przy użyciu środków komunikacji elektronicznej. Składanie ofert następuje za pośrednictwem </w:t>
      </w:r>
    </w:p>
    <w:p w14:paraId="2BCD0DA7" w14:textId="77777777" w:rsidR="000351F3" w:rsidRPr="009E12F2" w:rsidRDefault="009A6E69" w:rsidP="000E0551">
      <w:pPr>
        <w:pStyle w:val="Tekstpodstawowy"/>
        <w:spacing w:after="0" w:line="312" w:lineRule="auto"/>
        <w:jc w:val="center"/>
        <w:rPr>
          <w:rFonts w:asciiTheme="minorHAnsi" w:hAnsiTheme="minorHAnsi" w:cstheme="majorHAnsi"/>
          <w:sz w:val="22"/>
          <w:szCs w:val="22"/>
        </w:rPr>
      </w:pPr>
      <w:r w:rsidRPr="009E12F2">
        <w:rPr>
          <w:rFonts w:asciiTheme="minorHAnsi" w:hAnsiTheme="minorHAnsi" w:cstheme="majorHAnsi"/>
          <w:sz w:val="22"/>
          <w:szCs w:val="22"/>
        </w:rPr>
        <w:t>platformy zakupowej dostępnej pod adresem internetowym:</w:t>
      </w:r>
    </w:p>
    <w:p w14:paraId="0BF818BC" w14:textId="6AAEA562" w:rsidR="009A6E69" w:rsidRPr="000351F3" w:rsidRDefault="00232B23" w:rsidP="000351F3">
      <w:pPr>
        <w:spacing w:after="0" w:line="312" w:lineRule="auto"/>
        <w:jc w:val="center"/>
        <w:rPr>
          <w:rFonts w:cstheme="majorHAnsi"/>
        </w:rPr>
      </w:pPr>
      <w:hyperlink r:id="rId8" w:history="1">
        <w:r w:rsidR="006933B1" w:rsidRPr="000802BD">
          <w:rPr>
            <w:rStyle w:val="Hipercze"/>
            <w:rFonts w:cstheme="minorHAnsi"/>
          </w:rPr>
          <w:t>https://platformazakupowa.pl/pn/up_poznan</w:t>
        </w:r>
      </w:hyperlink>
    </w:p>
    <w:p w14:paraId="47D9AC74" w14:textId="77777777" w:rsidR="009A6E69" w:rsidRPr="000351F3" w:rsidRDefault="009A6E69" w:rsidP="000E0551">
      <w:pPr>
        <w:spacing w:after="0" w:line="312" w:lineRule="auto"/>
        <w:rPr>
          <w:rFonts w:cstheme="majorHAnsi"/>
        </w:rPr>
      </w:pPr>
    </w:p>
    <w:p w14:paraId="04B9B4E9" w14:textId="77777777" w:rsidR="000E0551" w:rsidRPr="000351F3" w:rsidRDefault="000E0551" w:rsidP="000351F3">
      <w:pPr>
        <w:spacing w:after="0" w:line="312" w:lineRule="auto"/>
        <w:jc w:val="center"/>
        <w:rPr>
          <w:rFonts w:cstheme="majorHAnsi"/>
          <w:b/>
          <w:bCs/>
          <w:color w:val="FF9900"/>
        </w:rPr>
      </w:pPr>
    </w:p>
    <w:p w14:paraId="635E0F28" w14:textId="77777777" w:rsidR="009A6E69" w:rsidRPr="000351F3" w:rsidRDefault="009A6E69" w:rsidP="000351F3">
      <w:pPr>
        <w:spacing w:after="0" w:line="312" w:lineRule="auto"/>
        <w:jc w:val="both"/>
        <w:rPr>
          <w:rFonts w:eastAsia="Times New Roman" w:cstheme="majorHAnsi"/>
          <w:b/>
        </w:rPr>
      </w:pPr>
    </w:p>
    <w:p w14:paraId="2A785A6F" w14:textId="77777777" w:rsidR="009A6E69" w:rsidRPr="00507759" w:rsidRDefault="009A6E69" w:rsidP="00BE79AD">
      <w:pPr>
        <w:spacing w:after="0" w:line="312" w:lineRule="auto"/>
        <w:jc w:val="center"/>
        <w:rPr>
          <w:rFonts w:eastAsia="Times New Roman" w:cstheme="majorHAnsi"/>
          <w:b/>
        </w:rPr>
      </w:pPr>
      <w:r w:rsidRPr="00507759">
        <w:rPr>
          <w:rFonts w:eastAsia="Times New Roman" w:cstheme="majorHAnsi"/>
          <w:b/>
        </w:rPr>
        <w:t>ZATWIER</w:t>
      </w:r>
      <w:r w:rsidR="000351F3" w:rsidRPr="00507759">
        <w:rPr>
          <w:rFonts w:eastAsia="Times New Roman" w:cstheme="majorHAnsi"/>
          <w:b/>
        </w:rPr>
        <w:t>DZAM</w:t>
      </w:r>
    </w:p>
    <w:tbl>
      <w:tblPr>
        <w:tblpPr w:leftFromText="141" w:rightFromText="141" w:vertAnchor="text" w:horzAnchor="margin" w:tblpXSpec="center" w:tblpY="-31"/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2"/>
      </w:tblGrid>
      <w:tr w:rsidR="00BE79AD" w:rsidRPr="00255F8B" w14:paraId="73530D28" w14:textId="77777777" w:rsidTr="000714EB">
        <w:trPr>
          <w:trHeight w:val="767"/>
        </w:trPr>
        <w:tc>
          <w:tcPr>
            <w:tcW w:w="5312" w:type="dxa"/>
            <w:shd w:val="clear" w:color="auto" w:fill="auto"/>
          </w:tcPr>
          <w:p w14:paraId="492D8BA5" w14:textId="77777777" w:rsidR="00BE79AD" w:rsidRPr="00255F8B" w:rsidRDefault="00BE79AD" w:rsidP="000714EB">
            <w:pPr>
              <w:jc w:val="center"/>
              <w:rPr>
                <w:rFonts w:cstheme="minorHAnsi"/>
                <w:b/>
              </w:rPr>
            </w:pPr>
            <w:r w:rsidRPr="00255F8B">
              <w:rPr>
                <w:rFonts w:cstheme="minorHAnsi"/>
                <w:b/>
              </w:rPr>
              <w:t>Dyrektor</w:t>
            </w:r>
          </w:p>
        </w:tc>
      </w:tr>
      <w:tr w:rsidR="00BE79AD" w:rsidRPr="00255F8B" w14:paraId="5382EE2E" w14:textId="77777777" w:rsidTr="000714EB">
        <w:trPr>
          <w:trHeight w:val="502"/>
        </w:trPr>
        <w:tc>
          <w:tcPr>
            <w:tcW w:w="5312" w:type="dxa"/>
            <w:shd w:val="clear" w:color="auto" w:fill="auto"/>
            <w:vAlign w:val="center"/>
          </w:tcPr>
          <w:p w14:paraId="542CBE07" w14:textId="6165A121" w:rsidR="00BE79AD" w:rsidRPr="00255F8B" w:rsidRDefault="00DD425A" w:rsidP="000714E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</w:t>
            </w:r>
            <w:r w:rsidR="00BE79AD" w:rsidRPr="00255F8B">
              <w:rPr>
                <w:rFonts w:cstheme="minorHAnsi"/>
                <w:b/>
              </w:rPr>
              <w:t>rof. UPP dr hab. Jan Mazurkiewicz</w:t>
            </w:r>
          </w:p>
        </w:tc>
      </w:tr>
    </w:tbl>
    <w:p w14:paraId="6A86296C" w14:textId="2A56F18F" w:rsidR="009A6E69" w:rsidRPr="000351F3" w:rsidRDefault="009A6E69" w:rsidP="000351F3">
      <w:pPr>
        <w:spacing w:after="0" w:line="312" w:lineRule="auto"/>
        <w:rPr>
          <w:rFonts w:asciiTheme="majorHAnsi" w:eastAsia="Times New Roman" w:hAnsiTheme="majorHAnsi" w:cstheme="majorHAnsi"/>
        </w:rPr>
      </w:pPr>
    </w:p>
    <w:p w14:paraId="37F00826" w14:textId="77777777" w:rsidR="00803884" w:rsidRDefault="00803884" w:rsidP="000351F3">
      <w:pPr>
        <w:spacing w:after="0" w:line="312" w:lineRule="auto"/>
      </w:pPr>
    </w:p>
    <w:p w14:paraId="0E757392" w14:textId="77777777" w:rsidR="00507759" w:rsidRDefault="00507759" w:rsidP="000351F3">
      <w:pPr>
        <w:spacing w:after="0" w:line="312" w:lineRule="auto"/>
      </w:pPr>
    </w:p>
    <w:p w14:paraId="4ADF72BE" w14:textId="77777777" w:rsidR="00146C01" w:rsidRDefault="00146C01" w:rsidP="000351F3">
      <w:pPr>
        <w:spacing w:after="0" w:line="312" w:lineRule="auto"/>
      </w:pPr>
    </w:p>
    <w:p w14:paraId="6D43D169" w14:textId="77777777" w:rsidR="00BE79AD" w:rsidRDefault="00BE79AD">
      <w:pPr>
        <w:rPr>
          <w:b/>
        </w:rPr>
      </w:pPr>
      <w:r>
        <w:rPr>
          <w:b/>
        </w:rPr>
        <w:br w:type="page"/>
      </w:r>
    </w:p>
    <w:p w14:paraId="16094459" w14:textId="6C4D51B1" w:rsidR="00A73699" w:rsidRPr="00A73699" w:rsidRDefault="00172FA8" w:rsidP="00EB18AC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>
        <w:rPr>
          <w:b/>
        </w:rPr>
        <w:lastRenderedPageBreak/>
        <w:t xml:space="preserve">ROZDZIAŁ </w:t>
      </w:r>
      <w:r w:rsidR="00446DC4">
        <w:rPr>
          <w:b/>
        </w:rPr>
        <w:t xml:space="preserve">1. </w:t>
      </w:r>
      <w:r w:rsidR="001F720B" w:rsidRPr="00DC4A78">
        <w:rPr>
          <w:b/>
        </w:rPr>
        <w:t>ZAMAWIAJĄCY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1"/>
        <w:gridCol w:w="4521"/>
      </w:tblGrid>
      <w:tr w:rsidR="00B86A2C" w14:paraId="3D1CA8C4" w14:textId="77777777" w:rsidTr="00746AC3">
        <w:tc>
          <w:tcPr>
            <w:tcW w:w="4521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4BD0BB9" w14:textId="12E369E0" w:rsidR="00746AC3" w:rsidRPr="00255F8B" w:rsidRDefault="00DD425A" w:rsidP="00DD425A">
            <w:pPr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Uniwersytet Przyrodniczy w Poznaniu </w:t>
            </w:r>
            <w:r w:rsidR="00746AC3" w:rsidRPr="00255F8B">
              <w:rPr>
                <w:rFonts w:eastAsia="Times New Roman" w:cstheme="minorHAnsi"/>
                <w:sz w:val="24"/>
                <w:szCs w:val="24"/>
              </w:rPr>
              <w:t>Zakład Doświadczalny Technologii Produkcji Pasz i Akwakultury w Muchocinie</w:t>
            </w:r>
          </w:p>
          <w:p w14:paraId="072C0D19" w14:textId="396165A8" w:rsidR="00B86A2C" w:rsidRPr="00DD425A" w:rsidRDefault="00746AC3" w:rsidP="00DD425A">
            <w:pPr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255F8B">
              <w:rPr>
                <w:rFonts w:eastAsia="Times New Roman" w:cstheme="minorHAnsi"/>
                <w:sz w:val="24"/>
                <w:szCs w:val="24"/>
              </w:rPr>
              <w:t>Muchocin 20, 64-400 Międzychód</w:t>
            </w:r>
          </w:p>
        </w:tc>
        <w:tc>
          <w:tcPr>
            <w:tcW w:w="45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FFF3839" w14:textId="5F5064F3" w:rsidR="00B86A2C" w:rsidRPr="00B86A2C" w:rsidRDefault="00B86A2C" w:rsidP="00746AC3">
            <w:pPr>
              <w:pStyle w:val="Tekstpodstawowy"/>
              <w:spacing w:after="0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 xml:space="preserve">Tel: </w:t>
            </w:r>
            <w:r w:rsidR="00746AC3">
              <w:rPr>
                <w:rFonts w:asciiTheme="minorHAnsi" w:hAnsiTheme="minorHAnsi"/>
                <w:sz w:val="22"/>
                <w:szCs w:val="22"/>
                <w:lang w:val="pl-PL"/>
              </w:rPr>
              <w:t>95 748-2496</w:t>
            </w:r>
          </w:p>
        </w:tc>
      </w:tr>
      <w:tr w:rsidR="00B86A2C" w14:paraId="0BBB94CF" w14:textId="77777777" w:rsidTr="00746AC3">
        <w:tc>
          <w:tcPr>
            <w:tcW w:w="452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F833AAD" w14:textId="77777777" w:rsidR="00B86A2C" w:rsidRDefault="00B86A2C" w:rsidP="00B86A2C">
            <w:pPr>
              <w:pStyle w:val="Tekstpodstawowy"/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6EBFA9" w14:textId="77777777" w:rsidR="00B86A2C" w:rsidRPr="00B86A2C" w:rsidRDefault="00B86A2C" w:rsidP="00B86A2C">
            <w:pPr>
              <w:pStyle w:val="Tekstpodstawowy"/>
              <w:spacing w:after="0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DC4A78">
              <w:rPr>
                <w:rFonts w:asciiTheme="minorHAnsi" w:hAnsiTheme="minorHAnsi"/>
                <w:sz w:val="22"/>
                <w:szCs w:val="22"/>
                <w:lang w:val="pl-PL"/>
              </w:rPr>
              <w:t>REGON: 000001844</w:t>
            </w:r>
          </w:p>
        </w:tc>
      </w:tr>
      <w:tr w:rsidR="00B86A2C" w14:paraId="14290925" w14:textId="77777777" w:rsidTr="00746AC3">
        <w:tc>
          <w:tcPr>
            <w:tcW w:w="452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6487795" w14:textId="77777777" w:rsidR="00B86A2C" w:rsidRDefault="00B86A2C" w:rsidP="00B86A2C">
            <w:pPr>
              <w:pStyle w:val="Tekstpodstawowy"/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205351" w14:textId="77777777" w:rsidR="00B86A2C" w:rsidRPr="00B86A2C" w:rsidRDefault="00B86A2C" w:rsidP="00B86A2C">
            <w:pPr>
              <w:pStyle w:val="Tekstpodstawowy"/>
              <w:spacing w:after="0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NIP: 7770004</w:t>
            </w:r>
            <w:r w:rsidRPr="00DC4A78">
              <w:rPr>
                <w:rFonts w:asciiTheme="minorHAnsi" w:hAnsiTheme="minorHAnsi"/>
                <w:sz w:val="22"/>
                <w:szCs w:val="22"/>
                <w:lang w:val="pl-PL"/>
              </w:rPr>
              <w:t>960</w:t>
            </w:r>
          </w:p>
        </w:tc>
      </w:tr>
      <w:tr w:rsidR="00746AC3" w14:paraId="4972A787" w14:textId="77777777" w:rsidTr="00746AC3">
        <w:trPr>
          <w:trHeight w:val="537"/>
        </w:trPr>
        <w:tc>
          <w:tcPr>
            <w:tcW w:w="452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508532" w14:textId="77777777" w:rsidR="00746AC3" w:rsidRDefault="00746AC3" w:rsidP="00B86A2C">
            <w:pPr>
              <w:pStyle w:val="Tekstpodstawowy"/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D127DD7" w14:textId="051509C3" w:rsidR="00746AC3" w:rsidRDefault="00746AC3" w:rsidP="00B86A2C">
            <w:pPr>
              <w:pStyle w:val="Tekstpodstawowy"/>
              <w:spacing w:after="0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Godziny urzędowania: </w:t>
            </w:r>
            <w:r w:rsidRPr="00DC4A78">
              <w:rPr>
                <w:rFonts w:asciiTheme="minorHAnsi" w:hAnsiTheme="minorHAnsi"/>
                <w:sz w:val="22"/>
                <w:szCs w:val="22"/>
              </w:rPr>
              <w:t>poniedział</w:t>
            </w:r>
            <w:r w:rsidRPr="00DC4A78">
              <w:rPr>
                <w:rFonts w:asciiTheme="minorHAnsi" w:hAnsiTheme="minorHAnsi"/>
                <w:sz w:val="22"/>
                <w:szCs w:val="22"/>
                <w:lang w:val="pl-PL"/>
              </w:rPr>
              <w:t>ek</w:t>
            </w:r>
            <w:r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</w:t>
            </w:r>
            <w:r w:rsidRPr="00DC4A78">
              <w:rPr>
                <w:rFonts w:asciiTheme="minorHAnsi" w:hAnsiTheme="minorHAnsi"/>
                <w:sz w:val="22"/>
                <w:szCs w:val="22"/>
              </w:rPr>
              <w:t>- piąt</w:t>
            </w:r>
            <w:r w:rsidRPr="00DC4A78">
              <w:rPr>
                <w:rFonts w:asciiTheme="minorHAnsi" w:hAnsiTheme="minorHAnsi"/>
                <w:sz w:val="22"/>
                <w:szCs w:val="22"/>
                <w:lang w:val="pl-PL"/>
              </w:rPr>
              <w:t>ek</w:t>
            </w:r>
            <w:r w:rsidRPr="00DC4A78">
              <w:rPr>
                <w:rFonts w:asciiTheme="minorHAnsi" w:hAnsiTheme="minorHAnsi"/>
                <w:sz w:val="22"/>
                <w:szCs w:val="22"/>
              </w:rPr>
              <w:t xml:space="preserve"> 7</w:t>
            </w:r>
            <w:r w:rsidRPr="00DC4A78">
              <w:rPr>
                <w:rFonts w:asciiTheme="minorHAnsi" w:hAnsiTheme="minorHAnsi"/>
                <w:sz w:val="22"/>
                <w:szCs w:val="22"/>
                <w:vertAlign w:val="superscript"/>
              </w:rPr>
              <w:t>00</w:t>
            </w:r>
            <w:r w:rsidRPr="00DC4A78">
              <w:rPr>
                <w:rFonts w:asciiTheme="minorHAnsi" w:hAnsiTheme="minorHAnsi"/>
                <w:sz w:val="22"/>
                <w:szCs w:val="22"/>
              </w:rPr>
              <w:t>-15</w:t>
            </w:r>
            <w:r w:rsidRPr="00DC4A78">
              <w:rPr>
                <w:rFonts w:asciiTheme="minorHAnsi" w:hAnsiTheme="minorHAnsi"/>
                <w:sz w:val="22"/>
                <w:szCs w:val="22"/>
                <w:vertAlign w:val="superscript"/>
              </w:rPr>
              <w:t>00</w:t>
            </w:r>
          </w:p>
        </w:tc>
      </w:tr>
      <w:tr w:rsidR="00B86A2C" w14:paraId="5ADD5AD0" w14:textId="77777777" w:rsidTr="00746AC3">
        <w:tc>
          <w:tcPr>
            <w:tcW w:w="904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EF3D3B" w14:textId="77777777" w:rsidR="005C3C58" w:rsidRDefault="005C3C58" w:rsidP="00B86A2C">
            <w:pPr>
              <w:pStyle w:val="Tekstpodstawowy"/>
              <w:spacing w:after="0"/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  <w:p w14:paraId="440CAF1D" w14:textId="5B22BC55" w:rsidR="00B86A2C" w:rsidRDefault="00B86A2C" w:rsidP="00B86A2C">
            <w:pPr>
              <w:pStyle w:val="Tekstpodstawowy"/>
              <w:spacing w:after="0"/>
              <w:jc w:val="both"/>
              <w:rPr>
                <w:rStyle w:val="Hipercze"/>
                <w:rFonts w:asciiTheme="minorHAnsi" w:hAnsiTheme="minorHAnsi"/>
                <w:sz w:val="22"/>
                <w:szCs w:val="22"/>
                <w:lang w:val="pl-PL"/>
              </w:rPr>
            </w:pPr>
            <w:r w:rsidRPr="00DC4A78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Adres strony internetowej: </w:t>
            </w:r>
            <w:r w:rsidR="0059368A" w:rsidRPr="0059368A">
              <w:rPr>
                <w:rFonts w:asciiTheme="minorHAnsi" w:hAnsiTheme="minorHAnsi"/>
                <w:sz w:val="22"/>
                <w:szCs w:val="22"/>
                <w:lang w:val="pl-PL"/>
              </w:rPr>
              <w:t>http://muchocin.up.poznan.pl</w:t>
            </w:r>
            <w:r w:rsidR="0059368A">
              <w:rPr>
                <w:rFonts w:asciiTheme="minorHAnsi" w:hAnsiTheme="minorHAnsi"/>
                <w:sz w:val="22"/>
                <w:szCs w:val="22"/>
                <w:lang w:val="pl-PL"/>
              </w:rPr>
              <w:t>/</w:t>
            </w:r>
          </w:p>
          <w:p w14:paraId="35A6CB98" w14:textId="77777777" w:rsidR="005C3C58" w:rsidRPr="00B86A2C" w:rsidRDefault="005C3C58" w:rsidP="00B86A2C">
            <w:pPr>
              <w:pStyle w:val="Tekstpodstawowy"/>
              <w:spacing w:after="0"/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B86A2C" w14:paraId="0F2EC8FF" w14:textId="77777777" w:rsidTr="00746AC3">
        <w:tc>
          <w:tcPr>
            <w:tcW w:w="9042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8F1BA2C" w14:textId="77777777" w:rsidR="005C3C58" w:rsidRDefault="005C3C58" w:rsidP="00B86A2C">
            <w:pPr>
              <w:pStyle w:val="Tekstpodstawowy"/>
              <w:spacing w:after="0"/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  <w:p w14:paraId="090AE5C7" w14:textId="6310FBEF" w:rsidR="00B86A2C" w:rsidRDefault="00B86A2C" w:rsidP="006933B1">
            <w:pPr>
              <w:pStyle w:val="Tekstpodstawowy"/>
              <w:spacing w:after="0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8E326C">
              <w:rPr>
                <w:rFonts w:asciiTheme="minorHAnsi" w:hAnsiTheme="minorHAnsi"/>
                <w:sz w:val="22"/>
                <w:szCs w:val="22"/>
                <w:lang w:val="pl-PL"/>
              </w:rPr>
              <w:t>Adres strony internetowej prowadzonego postępowania:</w:t>
            </w:r>
            <w:r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 xml:space="preserve"> </w:t>
            </w:r>
            <w:hyperlink r:id="rId9" w:history="1">
              <w:r w:rsidR="006933B1" w:rsidRPr="000802BD">
                <w:rPr>
                  <w:rStyle w:val="Hipercze"/>
                  <w:rFonts w:cstheme="minorHAnsi"/>
                </w:rPr>
                <w:t>https://platformazakupowa.pl/pn/up_poznan</w:t>
              </w:r>
            </w:hyperlink>
          </w:p>
          <w:p w14:paraId="021DC010" w14:textId="77777777" w:rsidR="00B86A2C" w:rsidRDefault="00B86A2C" w:rsidP="005C3C58">
            <w:pPr>
              <w:pStyle w:val="Tekstpodstawowy"/>
              <w:spacing w:after="0"/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DC4A78">
              <w:rPr>
                <w:rFonts w:asciiTheme="minorHAnsi" w:hAnsiTheme="minorHAnsi"/>
                <w:sz w:val="22"/>
                <w:szCs w:val="22"/>
                <w:lang w:val="pl-PL"/>
              </w:rPr>
              <w:t>Pod w/w adresem udostępnione będą również zmiany i wyjaśnienia treści SWZ oraz inne dokumenty zamówienia bezpośrednio związane z postępowaniem o udzielenie zamówienia.</w:t>
            </w:r>
          </w:p>
          <w:p w14:paraId="4A5DE534" w14:textId="77777777" w:rsidR="005C3C58" w:rsidRPr="00B86A2C" w:rsidRDefault="005C3C58" w:rsidP="005C3C58">
            <w:pPr>
              <w:pStyle w:val="Tekstpodstawowy"/>
              <w:spacing w:after="0"/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</w:tbl>
    <w:p w14:paraId="10E1A599" w14:textId="77777777" w:rsidR="00B86A2C" w:rsidRDefault="00B86A2C" w:rsidP="00B86A2C">
      <w:pPr>
        <w:pStyle w:val="Tekstpodstawowy"/>
        <w:spacing w:after="0"/>
        <w:jc w:val="both"/>
        <w:rPr>
          <w:rFonts w:asciiTheme="minorHAnsi" w:hAnsiTheme="minorHAnsi"/>
          <w:sz w:val="22"/>
          <w:szCs w:val="22"/>
          <w:lang w:val="pl-PL"/>
        </w:rPr>
      </w:pPr>
    </w:p>
    <w:p w14:paraId="7D99574D" w14:textId="34D8D491" w:rsidR="000714EB" w:rsidRPr="000714EB" w:rsidRDefault="00B86A2C" w:rsidP="000714EB">
      <w:pPr>
        <w:spacing w:after="0" w:line="240" w:lineRule="auto"/>
        <w:jc w:val="both"/>
      </w:pPr>
      <w:r>
        <w:t>Postępowanie o udzielenie zamówienia publicznego jest oznaczone numerem:</w:t>
      </w:r>
      <w:r w:rsidR="000714EB">
        <w:t xml:space="preserve"> </w:t>
      </w:r>
      <w:r w:rsidR="006933B1">
        <w:rPr>
          <w:b/>
        </w:rPr>
        <w:t>5</w:t>
      </w:r>
      <w:r w:rsidR="000714EB" w:rsidRPr="000714EB">
        <w:rPr>
          <w:b/>
        </w:rPr>
        <w:t>/</w:t>
      </w:r>
      <w:proofErr w:type="spellStart"/>
      <w:r w:rsidR="000714EB" w:rsidRPr="000714EB">
        <w:rPr>
          <w:b/>
        </w:rPr>
        <w:t>ZDTPPiA</w:t>
      </w:r>
      <w:proofErr w:type="spellEnd"/>
      <w:r w:rsidR="000714EB" w:rsidRPr="000714EB">
        <w:rPr>
          <w:b/>
        </w:rPr>
        <w:t>/262/2022</w:t>
      </w:r>
    </w:p>
    <w:p w14:paraId="082432E4" w14:textId="77777777" w:rsidR="00B86A2C" w:rsidRDefault="00B86A2C" w:rsidP="00B86A2C">
      <w:pPr>
        <w:spacing w:after="0" w:line="240" w:lineRule="auto"/>
        <w:jc w:val="both"/>
      </w:pPr>
      <w:r>
        <w:t xml:space="preserve">Wykonawcy we wszystkich kontaktach z Zamawiającym powinni powoływać </w:t>
      </w:r>
      <w:r w:rsidRPr="00CA1EEF">
        <w:t>się na ten numer.</w:t>
      </w:r>
    </w:p>
    <w:p w14:paraId="6FC0FF4F" w14:textId="77777777" w:rsidR="00B86A2C" w:rsidRDefault="00B86A2C" w:rsidP="007A4B35">
      <w:pPr>
        <w:pStyle w:val="Tekstpodstawowy"/>
        <w:spacing w:after="0"/>
        <w:jc w:val="both"/>
        <w:rPr>
          <w:rFonts w:asciiTheme="minorHAnsi" w:hAnsiTheme="minorHAnsi"/>
          <w:sz w:val="22"/>
          <w:szCs w:val="22"/>
          <w:lang w:val="pl-PL"/>
        </w:rPr>
      </w:pPr>
    </w:p>
    <w:p w14:paraId="5A0F7987" w14:textId="77777777" w:rsidR="005E0B4C" w:rsidRDefault="005E0B4C" w:rsidP="007A4B35">
      <w:pPr>
        <w:pStyle w:val="Tekstpodstawowy"/>
        <w:spacing w:after="0"/>
        <w:jc w:val="both"/>
        <w:rPr>
          <w:rFonts w:asciiTheme="minorHAnsi" w:hAnsiTheme="minorHAnsi"/>
          <w:sz w:val="22"/>
          <w:szCs w:val="22"/>
          <w:lang w:val="pl-PL"/>
        </w:rPr>
      </w:pPr>
    </w:p>
    <w:p w14:paraId="0B46BAC3" w14:textId="76199421" w:rsidR="00A73699" w:rsidRPr="00A73699" w:rsidRDefault="00172FA8" w:rsidP="00A73699">
      <w:pPr>
        <w:pStyle w:val="Tekstpodstawowy"/>
        <w:pBdr>
          <w:bottom w:val="single" w:sz="6" w:space="1" w:color="auto"/>
        </w:pBdr>
        <w:spacing w:after="0"/>
        <w:jc w:val="center"/>
        <w:rPr>
          <w:rFonts w:asciiTheme="minorHAnsi" w:hAnsiTheme="minorHAnsi"/>
          <w:b/>
          <w:sz w:val="22"/>
          <w:szCs w:val="22"/>
          <w:lang w:val="pl-PL"/>
        </w:rPr>
      </w:pPr>
      <w:r>
        <w:rPr>
          <w:rFonts w:asciiTheme="minorHAnsi" w:hAnsiTheme="minorHAnsi"/>
          <w:b/>
          <w:sz w:val="22"/>
          <w:szCs w:val="22"/>
          <w:lang w:val="pl-PL"/>
        </w:rPr>
        <w:t xml:space="preserve">ROZDZIAŁ </w:t>
      </w:r>
      <w:r w:rsidR="00446DC4">
        <w:rPr>
          <w:rFonts w:asciiTheme="minorHAnsi" w:hAnsiTheme="minorHAnsi"/>
          <w:b/>
          <w:sz w:val="22"/>
          <w:szCs w:val="22"/>
          <w:lang w:val="pl-PL"/>
        </w:rPr>
        <w:t xml:space="preserve">2. </w:t>
      </w:r>
      <w:r w:rsidR="0041208B" w:rsidRPr="0041208B">
        <w:rPr>
          <w:rFonts w:asciiTheme="minorHAnsi" w:hAnsiTheme="minorHAnsi"/>
          <w:b/>
          <w:sz w:val="22"/>
          <w:szCs w:val="22"/>
          <w:lang w:val="pl-PL"/>
        </w:rPr>
        <w:t>OSOBY UPRAWNIONE DO KOMUNIKOWANIA SIĘ Z WYKONAWCAM</w:t>
      </w:r>
      <w:r w:rsidR="00A73699">
        <w:rPr>
          <w:rFonts w:asciiTheme="minorHAnsi" w:hAnsiTheme="minorHAnsi"/>
          <w:b/>
          <w:sz w:val="22"/>
          <w:szCs w:val="22"/>
          <w:lang w:val="pl-PL"/>
        </w:rPr>
        <w:t>I</w:t>
      </w:r>
    </w:p>
    <w:p w14:paraId="524CB44C" w14:textId="77777777" w:rsidR="0023769F" w:rsidRDefault="0023769F" w:rsidP="0023769F">
      <w:pPr>
        <w:pStyle w:val="Akapitzlist"/>
        <w:ind w:left="360"/>
        <w:jc w:val="both"/>
        <w:rPr>
          <w:rFonts w:asciiTheme="minorHAnsi" w:hAnsiTheme="minorHAnsi"/>
          <w:sz w:val="22"/>
          <w:szCs w:val="22"/>
        </w:rPr>
      </w:pPr>
    </w:p>
    <w:p w14:paraId="492B57E1" w14:textId="20575B0D" w:rsidR="00A513DF" w:rsidRPr="00A513DF" w:rsidRDefault="00A513DF" w:rsidP="00812EEF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A513DF">
        <w:rPr>
          <w:rFonts w:asciiTheme="minorHAnsi" w:hAnsiTheme="minorHAnsi"/>
          <w:sz w:val="22"/>
          <w:szCs w:val="22"/>
        </w:rPr>
        <w:t>Osoba uprawniona przez Zamawiającego do komunikowania się z Wykonawcami:</w:t>
      </w:r>
    </w:p>
    <w:p w14:paraId="1ED730DA" w14:textId="4E7299A5" w:rsidR="00A513DF" w:rsidRPr="00DD425A" w:rsidRDefault="0059368A" w:rsidP="00A513DF">
      <w:pPr>
        <w:pStyle w:val="Akapitzlist"/>
        <w:ind w:left="360"/>
        <w:rPr>
          <w:rFonts w:asciiTheme="minorHAnsi" w:hAnsiTheme="minorHAnsi" w:cstheme="minorHAnsi"/>
          <w:sz w:val="22"/>
          <w:szCs w:val="22"/>
        </w:rPr>
      </w:pPr>
      <w:r w:rsidRPr="00DD425A">
        <w:rPr>
          <w:rFonts w:asciiTheme="minorHAnsi" w:hAnsiTheme="minorHAnsi" w:cstheme="minorHAnsi"/>
          <w:sz w:val="22"/>
          <w:szCs w:val="22"/>
        </w:rPr>
        <w:t xml:space="preserve">mgr inż. Grażyna Florczyk  </w:t>
      </w:r>
    </w:p>
    <w:p w14:paraId="4079D411" w14:textId="7DCBFD38" w:rsidR="00A513DF" w:rsidRPr="00DD425A" w:rsidRDefault="00A513DF" w:rsidP="00A513DF">
      <w:pPr>
        <w:pStyle w:val="Akapitzlist"/>
        <w:ind w:left="360"/>
        <w:rPr>
          <w:rFonts w:asciiTheme="minorHAnsi" w:hAnsiTheme="minorHAnsi" w:cstheme="minorHAnsi"/>
          <w:sz w:val="22"/>
          <w:szCs w:val="22"/>
        </w:rPr>
      </w:pPr>
      <w:r w:rsidRPr="00DD425A">
        <w:rPr>
          <w:rFonts w:asciiTheme="minorHAnsi" w:hAnsiTheme="minorHAnsi" w:cstheme="minorHAnsi"/>
          <w:sz w:val="22"/>
          <w:szCs w:val="22"/>
        </w:rPr>
        <w:t xml:space="preserve">adres e-mail: </w:t>
      </w:r>
      <w:hyperlink r:id="rId10" w:history="1">
        <w:r w:rsidR="004B628D" w:rsidRPr="00DD425A">
          <w:rPr>
            <w:rStyle w:val="Hipercze"/>
            <w:rFonts w:asciiTheme="minorHAnsi" w:hAnsiTheme="minorHAnsi" w:cstheme="minorHAnsi"/>
            <w:sz w:val="22"/>
            <w:szCs w:val="22"/>
          </w:rPr>
          <w:t>grazyna.florczyk@up.poznan.pl</w:t>
        </w:r>
      </w:hyperlink>
      <w:r w:rsidR="004B628D" w:rsidRPr="00DD425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CC964D9" w14:textId="5CED95CA" w:rsidR="00A513DF" w:rsidRDefault="00A513DF" w:rsidP="00812EEF">
      <w:pPr>
        <w:numPr>
          <w:ilvl w:val="0"/>
          <w:numId w:val="4"/>
        </w:numPr>
        <w:spacing w:after="0" w:line="240" w:lineRule="auto"/>
        <w:jc w:val="both"/>
      </w:pPr>
      <w:r w:rsidRPr="00DD425A">
        <w:t xml:space="preserve">Postępowanie </w:t>
      </w:r>
      <w:r w:rsidR="00802C6E" w:rsidRPr="00DD425A">
        <w:t xml:space="preserve">o udzielenie zamówienia </w:t>
      </w:r>
      <w:r w:rsidRPr="00DD425A">
        <w:t>prowadzone</w:t>
      </w:r>
      <w:r w:rsidRPr="00A513DF">
        <w:t xml:space="preserve"> jest w języku polskim.</w:t>
      </w:r>
    </w:p>
    <w:p w14:paraId="752E960C" w14:textId="77777777" w:rsidR="00A513DF" w:rsidRPr="00A513DF" w:rsidRDefault="00A513DF" w:rsidP="00A513DF">
      <w:pPr>
        <w:spacing w:after="0" w:line="240" w:lineRule="auto"/>
        <w:ind w:left="360"/>
        <w:jc w:val="both"/>
      </w:pPr>
    </w:p>
    <w:p w14:paraId="173F3390" w14:textId="77777777" w:rsidR="00A513DF" w:rsidRDefault="00A513DF" w:rsidP="0041208B">
      <w:pPr>
        <w:spacing w:after="0" w:line="240" w:lineRule="auto"/>
      </w:pPr>
    </w:p>
    <w:p w14:paraId="1126D41C" w14:textId="3FF6ED53" w:rsidR="00A73699" w:rsidRDefault="00172FA8" w:rsidP="00A73699">
      <w:pPr>
        <w:pStyle w:val="Tekstpodstawowy"/>
        <w:pBdr>
          <w:bottom w:val="single" w:sz="6" w:space="0" w:color="auto"/>
        </w:pBdr>
        <w:spacing w:after="0"/>
        <w:jc w:val="center"/>
        <w:rPr>
          <w:rFonts w:asciiTheme="minorHAnsi" w:hAnsiTheme="minorHAnsi"/>
          <w:b/>
          <w:sz w:val="22"/>
          <w:szCs w:val="22"/>
          <w:lang w:val="pl-PL"/>
        </w:rPr>
      </w:pPr>
      <w:r>
        <w:rPr>
          <w:rFonts w:asciiTheme="minorHAnsi" w:hAnsiTheme="minorHAnsi"/>
          <w:b/>
          <w:sz w:val="22"/>
          <w:szCs w:val="22"/>
          <w:lang w:val="pl-PL"/>
        </w:rPr>
        <w:t xml:space="preserve">ROZDZIAŁ </w:t>
      </w:r>
      <w:r w:rsidR="00446DC4">
        <w:rPr>
          <w:rFonts w:asciiTheme="minorHAnsi" w:hAnsiTheme="minorHAnsi"/>
          <w:b/>
          <w:sz w:val="22"/>
          <w:szCs w:val="22"/>
          <w:lang w:val="pl-PL"/>
        </w:rPr>
        <w:t xml:space="preserve">3. </w:t>
      </w:r>
      <w:r w:rsidR="005E0B4C" w:rsidRPr="005E0B4C">
        <w:rPr>
          <w:rFonts w:asciiTheme="minorHAnsi" w:hAnsiTheme="minorHAnsi"/>
          <w:b/>
          <w:sz w:val="22"/>
          <w:szCs w:val="22"/>
          <w:lang w:val="pl-PL"/>
        </w:rPr>
        <w:t>TRYB UDZIELENIA ZAMÓWIENIA</w:t>
      </w:r>
    </w:p>
    <w:p w14:paraId="1A95823B" w14:textId="77777777" w:rsidR="0023769F" w:rsidRDefault="0023769F" w:rsidP="0023769F">
      <w:pPr>
        <w:spacing w:after="0" w:line="240" w:lineRule="auto"/>
        <w:ind w:left="360"/>
        <w:jc w:val="both"/>
      </w:pPr>
    </w:p>
    <w:p w14:paraId="7CD6024F" w14:textId="39D47D78" w:rsidR="00073F4E" w:rsidRPr="00284F0C" w:rsidRDefault="005E0B4C" w:rsidP="00284F0C">
      <w:pPr>
        <w:numPr>
          <w:ilvl w:val="0"/>
          <w:numId w:val="1"/>
        </w:numPr>
        <w:spacing w:after="0" w:line="240" w:lineRule="auto"/>
        <w:jc w:val="both"/>
      </w:pPr>
      <w:r w:rsidRPr="00DD3604">
        <w:t xml:space="preserve">Postępowanie </w:t>
      </w:r>
      <w:r>
        <w:t xml:space="preserve">o udzielenie zamówienia publicznego prowadzone jest zgodnie z przepisami ustawy </w:t>
      </w:r>
      <w:r w:rsidRPr="00284F0C">
        <w:t>z dnia 11 września 2019 r. – Prawo zamówie</w:t>
      </w:r>
      <w:r w:rsidR="00073F4E" w:rsidRPr="00284F0C">
        <w:t>ń publicznych (</w:t>
      </w:r>
      <w:r w:rsidR="00301F43">
        <w:t>Dz. U. z 2022</w:t>
      </w:r>
      <w:r w:rsidR="00284F0C" w:rsidRPr="00284F0C">
        <w:t xml:space="preserve"> r., poz. 1</w:t>
      </w:r>
      <w:r w:rsidR="00301F43">
        <w:t>7</w:t>
      </w:r>
      <w:r w:rsidR="00284F0C" w:rsidRPr="00284F0C">
        <w:t>1</w:t>
      </w:r>
      <w:r w:rsidR="00301F43">
        <w:t>0</w:t>
      </w:r>
      <w:r w:rsidR="00284F0C" w:rsidRPr="00284F0C">
        <w:t xml:space="preserve"> ze zm.; </w:t>
      </w:r>
      <w:r w:rsidR="00073F4E" w:rsidRPr="00284F0C">
        <w:t xml:space="preserve">dalej: ustawa </w:t>
      </w:r>
      <w:proofErr w:type="spellStart"/>
      <w:r w:rsidR="00073F4E" w:rsidRPr="00284F0C">
        <w:t>Pzp</w:t>
      </w:r>
      <w:proofErr w:type="spellEnd"/>
      <w:r w:rsidR="00073F4E" w:rsidRPr="00284F0C">
        <w:t xml:space="preserve">), </w:t>
      </w:r>
      <w:r w:rsidRPr="00284F0C">
        <w:t xml:space="preserve">a także </w:t>
      </w:r>
      <w:r w:rsidR="00073F4E" w:rsidRPr="00284F0C">
        <w:t xml:space="preserve">zgodnie z rozporządzeniami wykonawczymi </w:t>
      </w:r>
      <w:r w:rsidRPr="00284F0C">
        <w:t xml:space="preserve">wydanymi </w:t>
      </w:r>
      <w:r w:rsidR="00073F4E" w:rsidRPr="00284F0C">
        <w:t xml:space="preserve">do ustawy </w:t>
      </w:r>
      <w:proofErr w:type="spellStart"/>
      <w:r w:rsidR="00073F4E" w:rsidRPr="00284F0C">
        <w:t>Pzp</w:t>
      </w:r>
      <w:proofErr w:type="spellEnd"/>
      <w:r w:rsidR="00073F4E" w:rsidRPr="00284F0C">
        <w:t>.</w:t>
      </w:r>
    </w:p>
    <w:p w14:paraId="1A89BB77" w14:textId="77777777" w:rsidR="00DD425A" w:rsidRDefault="005E0B4C" w:rsidP="00DD425A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284F0C">
        <w:t>Postępowanie o udzielenie zamówienia publicznego prow</w:t>
      </w:r>
      <w:r w:rsidR="00507759" w:rsidRPr="00284F0C">
        <w:t xml:space="preserve">adzone jest w trybie przetargu </w:t>
      </w:r>
      <w:r w:rsidR="00507759" w:rsidRPr="00284F0C">
        <w:rPr>
          <w:rFonts w:cstheme="minorHAnsi"/>
        </w:rPr>
        <w:t xml:space="preserve">nieograniczonego, na podstawie art. 132 ustawy </w:t>
      </w:r>
      <w:proofErr w:type="spellStart"/>
      <w:r w:rsidR="00507759" w:rsidRPr="00284F0C">
        <w:rPr>
          <w:rFonts w:cstheme="minorHAnsi"/>
        </w:rPr>
        <w:t>Pzp</w:t>
      </w:r>
      <w:proofErr w:type="spellEnd"/>
      <w:r w:rsidR="00507759" w:rsidRPr="00284F0C">
        <w:rPr>
          <w:rFonts w:cstheme="minorHAnsi"/>
        </w:rPr>
        <w:t xml:space="preserve">. </w:t>
      </w:r>
    </w:p>
    <w:p w14:paraId="33C53C92" w14:textId="30E97310" w:rsidR="00552ED2" w:rsidRPr="00DD425A" w:rsidRDefault="00552ED2" w:rsidP="00DD425A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DD425A">
        <w:rPr>
          <w:rFonts w:cstheme="minorHAnsi"/>
          <w:b/>
        </w:rPr>
        <w:t>Postępowanie jest ws</w:t>
      </w:r>
      <w:r w:rsidR="001A16A0" w:rsidRPr="00DD425A">
        <w:rPr>
          <w:rFonts w:cstheme="minorHAnsi"/>
          <w:b/>
        </w:rPr>
        <w:t>półfinansowane w ramach operacji</w:t>
      </w:r>
      <w:r w:rsidRPr="00DD425A">
        <w:rPr>
          <w:rFonts w:cstheme="minorHAnsi"/>
          <w:b/>
        </w:rPr>
        <w:t xml:space="preserve"> nr 00002-6521.1-OR1500001/22 pt. „Innowacyjny system rozrodu i wychowu karpiowatych ryb reofilnych w biologicznie efektywnej i niskoemisyjnej akwakulturze zachowawczej”.</w:t>
      </w:r>
    </w:p>
    <w:p w14:paraId="0EB14600" w14:textId="12B33002" w:rsidR="00284F0C" w:rsidRPr="00284F0C" w:rsidRDefault="00284F0C" w:rsidP="00284F0C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284F0C">
        <w:rPr>
          <w:iCs/>
        </w:rPr>
        <w:t xml:space="preserve">Wartość zamówienia: powyżej 215 000 euro, zgodnie z </w:t>
      </w:r>
      <w:bookmarkStart w:id="1" w:name="_Hlk106621080"/>
      <w:r w:rsidRPr="00284F0C">
        <w:rPr>
          <w:rFonts w:cstheme="minorHAnsi"/>
        </w:rPr>
        <w:t>Obwieszczenie</w:t>
      </w:r>
      <w:r>
        <w:rPr>
          <w:rFonts w:cstheme="minorHAnsi"/>
        </w:rPr>
        <w:t>m</w:t>
      </w:r>
      <w:r w:rsidRPr="00284F0C">
        <w:rPr>
          <w:rFonts w:cstheme="minorHAnsi"/>
        </w:rPr>
        <w:t xml:space="preserve"> Prezesa Urzędu Zamówień Publicznych z dnia </w:t>
      </w:r>
      <w:r w:rsidR="003536DB">
        <w:rPr>
          <w:rFonts w:cstheme="minorHAnsi"/>
        </w:rPr>
        <w:t>3</w:t>
      </w:r>
      <w:r w:rsidRPr="00284F0C">
        <w:rPr>
          <w:rFonts w:cstheme="minorHAnsi"/>
        </w:rPr>
        <w:t xml:space="preserve"> </w:t>
      </w:r>
      <w:r w:rsidR="003536DB">
        <w:rPr>
          <w:rFonts w:cstheme="minorHAnsi"/>
        </w:rPr>
        <w:t>grudnia</w:t>
      </w:r>
      <w:r w:rsidRPr="00284F0C">
        <w:rPr>
          <w:rFonts w:cstheme="minorHAnsi"/>
        </w:rPr>
        <w:t xml:space="preserve"> 2021 r. w sprawie aktualnych progów unijnych, ich równowartości w złotych, równowartości w złotych kwot wyrażonych w euro oraz średniego kursu złotego w stosunku do euro stanowiącego podstawę przeliczania wartości zamówień publicznych lub konkursów (Monitor Polski z 2021 r. poz. 1117)</w:t>
      </w:r>
      <w:r>
        <w:rPr>
          <w:rFonts w:cstheme="minorHAnsi"/>
        </w:rPr>
        <w:t>.</w:t>
      </w:r>
      <w:bookmarkEnd w:id="1"/>
    </w:p>
    <w:p w14:paraId="269C2F30" w14:textId="5BCE1CC3" w:rsidR="00284F0C" w:rsidRPr="00284F0C" w:rsidRDefault="00284F0C" w:rsidP="00284F0C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284F0C">
        <w:rPr>
          <w:rFonts w:cstheme="minorHAnsi"/>
        </w:rPr>
        <w:t xml:space="preserve">W sprawach nieuregulowanych ustawą </w:t>
      </w:r>
      <w:proofErr w:type="spellStart"/>
      <w:r>
        <w:rPr>
          <w:rFonts w:cstheme="minorHAnsi"/>
        </w:rPr>
        <w:t>Pzp</w:t>
      </w:r>
      <w:proofErr w:type="spellEnd"/>
      <w:r>
        <w:rPr>
          <w:rFonts w:cstheme="minorHAnsi"/>
        </w:rPr>
        <w:t xml:space="preserve"> i rozporządzeniami wykonawczymi do niej zastosowanie </w:t>
      </w:r>
      <w:r w:rsidRPr="00284F0C">
        <w:rPr>
          <w:rFonts w:cstheme="minorHAnsi"/>
        </w:rPr>
        <w:t>mają przepisy Kodeksu cywilnego.</w:t>
      </w:r>
    </w:p>
    <w:p w14:paraId="547E7C02" w14:textId="1A50066B" w:rsidR="0023769F" w:rsidRDefault="0023769F" w:rsidP="0023769F">
      <w:pPr>
        <w:spacing w:after="0" w:line="240" w:lineRule="auto"/>
        <w:jc w:val="both"/>
      </w:pPr>
    </w:p>
    <w:p w14:paraId="0B13083F" w14:textId="77777777" w:rsidR="0023769F" w:rsidRDefault="0023769F" w:rsidP="0023769F">
      <w:pPr>
        <w:spacing w:after="0" w:line="240" w:lineRule="auto"/>
        <w:jc w:val="both"/>
      </w:pPr>
    </w:p>
    <w:p w14:paraId="62AA7F5F" w14:textId="77777777" w:rsidR="00DD425A" w:rsidRDefault="00DD425A" w:rsidP="0023769F">
      <w:pPr>
        <w:spacing w:after="0" w:line="240" w:lineRule="auto"/>
        <w:jc w:val="both"/>
      </w:pPr>
    </w:p>
    <w:p w14:paraId="1F999427" w14:textId="0E188E4E" w:rsidR="0023769F" w:rsidRPr="0023769F" w:rsidRDefault="0023769F" w:rsidP="0023769F">
      <w:pPr>
        <w:pStyle w:val="Tekstpodstawowy"/>
        <w:pBdr>
          <w:bottom w:val="single" w:sz="6" w:space="0" w:color="auto"/>
        </w:pBdr>
        <w:spacing w:after="0"/>
        <w:jc w:val="center"/>
        <w:rPr>
          <w:rFonts w:asciiTheme="minorHAnsi" w:hAnsiTheme="minorHAnsi"/>
          <w:b/>
          <w:sz w:val="22"/>
          <w:szCs w:val="22"/>
          <w:lang w:val="pl-PL"/>
        </w:rPr>
      </w:pPr>
      <w:r>
        <w:rPr>
          <w:rFonts w:asciiTheme="minorHAnsi" w:hAnsiTheme="minorHAnsi"/>
          <w:b/>
          <w:sz w:val="22"/>
          <w:szCs w:val="22"/>
          <w:lang w:val="pl-PL"/>
        </w:rPr>
        <w:lastRenderedPageBreak/>
        <w:t>ROZDZIAŁ 4. INFORMACJE OGÓLNE</w:t>
      </w:r>
    </w:p>
    <w:p w14:paraId="6631A9E8" w14:textId="77777777" w:rsidR="0023769F" w:rsidRDefault="0023769F" w:rsidP="0023769F">
      <w:pPr>
        <w:spacing w:after="0" w:line="240" w:lineRule="auto"/>
        <w:ind w:left="360"/>
        <w:jc w:val="both"/>
        <w:rPr>
          <w:rFonts w:cstheme="minorHAnsi"/>
        </w:rPr>
      </w:pPr>
    </w:p>
    <w:p w14:paraId="47224109" w14:textId="2D9FA1A0" w:rsidR="00247637" w:rsidRPr="0023769F" w:rsidRDefault="00247637" w:rsidP="0023769F">
      <w:pPr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>
        <w:t>Zamawiający nie przewiduje aukcji elektroni</w:t>
      </w:r>
      <w:r w:rsidR="00B828D5">
        <w:t xml:space="preserve">cznej. </w:t>
      </w:r>
    </w:p>
    <w:p w14:paraId="0825DE59" w14:textId="5A4FA729" w:rsidR="00B828D5" w:rsidRPr="0023769F" w:rsidRDefault="00B828D5" w:rsidP="0023769F">
      <w:pPr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>
        <w:t>Zamawiający nie prowadzi postępowania w celu zawarcia umowy ramowej.</w:t>
      </w:r>
    </w:p>
    <w:p w14:paraId="5ACADA93" w14:textId="504DC25A" w:rsidR="00147F9A" w:rsidRPr="0023769F" w:rsidRDefault="00147F9A" w:rsidP="0023769F">
      <w:pPr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>
        <w:t xml:space="preserve">Zamawiający </w:t>
      </w:r>
      <w:r w:rsidR="00552ED2">
        <w:t xml:space="preserve">nie </w:t>
      </w:r>
      <w:r>
        <w:t xml:space="preserve">dopuszcza składanie ofert częściowych. </w:t>
      </w:r>
    </w:p>
    <w:p w14:paraId="0E67FFB5" w14:textId="1C0902D4" w:rsidR="007F0D79" w:rsidRPr="0023769F" w:rsidRDefault="00552ED2" w:rsidP="00552ED2">
      <w:pPr>
        <w:spacing w:after="0" w:line="240" w:lineRule="auto"/>
        <w:ind w:left="360"/>
        <w:jc w:val="both"/>
        <w:rPr>
          <w:rFonts w:cstheme="minorHAnsi"/>
        </w:rPr>
      </w:pPr>
      <w:r w:rsidRPr="00DD425A">
        <w:t>Uzasadnienie braku podziału zamówie</w:t>
      </w:r>
      <w:r w:rsidR="00DD425A" w:rsidRPr="00DD425A">
        <w:t>nia na części: Poszcze</w:t>
      </w:r>
      <w:r w:rsidR="00DD425A">
        <w:t>gólne elementy będące przedmiotem</w:t>
      </w:r>
      <w:r w:rsidR="00DD425A" w:rsidRPr="00DD425A">
        <w:t xml:space="preserve"> zamówienia stanowią integralną</w:t>
      </w:r>
      <w:r w:rsidR="00DD425A">
        <w:t xml:space="preserve"> i spójną</w:t>
      </w:r>
      <w:r w:rsidR="00DD425A" w:rsidRPr="00DD425A">
        <w:t xml:space="preserve"> całość pod względem funkcjonalnym oraz tworzą</w:t>
      </w:r>
      <w:r w:rsidR="00DD425A">
        <w:t xml:space="preserve"> komplementarny system</w:t>
      </w:r>
      <w:r w:rsidR="00DD425A" w:rsidRPr="00DD425A">
        <w:t xml:space="preserve"> służący pełnej realizacji operacji.</w:t>
      </w:r>
      <w:r w:rsidR="00DD425A">
        <w:t xml:space="preserve"> Poszczególne elementy  systemu będą wykorzystywane w sposób następczy wynikający bezpośrednio z realizacji kolejnych etapów operacji. </w:t>
      </w:r>
    </w:p>
    <w:p w14:paraId="2FCFBB46" w14:textId="7E27876B" w:rsidR="00E360DF" w:rsidRPr="0023769F" w:rsidRDefault="00E360DF" w:rsidP="0023769F">
      <w:pPr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6A14C9">
        <w:t xml:space="preserve">Zamawiający nie dopuszcza możliwości składania ofert wariantowych, o których mowa w  art. 92 ustawy </w:t>
      </w:r>
      <w:proofErr w:type="spellStart"/>
      <w:r w:rsidRPr="006A14C9">
        <w:t>Pzp</w:t>
      </w:r>
      <w:proofErr w:type="spellEnd"/>
      <w:r w:rsidRPr="006A14C9">
        <w:t>.</w:t>
      </w:r>
    </w:p>
    <w:p w14:paraId="4F503615" w14:textId="194BFA28" w:rsidR="00E360DF" w:rsidRPr="0023769F" w:rsidRDefault="00E360DF" w:rsidP="0023769F">
      <w:pPr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147F9A">
        <w:t xml:space="preserve">Zamawiający nie przewiduje udzielenia zamówień, o których mowa w art. 214 ust. 1 pkt 8 ustawy </w:t>
      </w:r>
      <w:proofErr w:type="spellStart"/>
      <w:r w:rsidRPr="00147F9A">
        <w:t>Pzp</w:t>
      </w:r>
      <w:proofErr w:type="spellEnd"/>
      <w:r w:rsidRPr="00147F9A">
        <w:t xml:space="preserve">. </w:t>
      </w:r>
    </w:p>
    <w:p w14:paraId="5337B2AC" w14:textId="2AF30EBF" w:rsidR="00BF77B1" w:rsidRPr="0023769F" w:rsidRDefault="00BF77B1" w:rsidP="0023769F">
      <w:pPr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23769F">
        <w:rPr>
          <w:rFonts w:ascii="Calibri" w:hAnsi="Calibri" w:cs="Calibri"/>
        </w:rPr>
        <w:t xml:space="preserve">Zamawiający nie przewiduje odwróconej kolejności oceny ofert, o której mowa w art. 139 ustawy </w:t>
      </w:r>
      <w:proofErr w:type="spellStart"/>
      <w:r w:rsidRPr="0023769F">
        <w:rPr>
          <w:rFonts w:ascii="Calibri" w:hAnsi="Calibri" w:cs="Calibri"/>
        </w:rPr>
        <w:t>Pzp</w:t>
      </w:r>
      <w:proofErr w:type="spellEnd"/>
      <w:r w:rsidRPr="0023769F">
        <w:rPr>
          <w:rFonts w:ascii="Calibri" w:hAnsi="Calibri" w:cs="Calibri"/>
        </w:rPr>
        <w:t xml:space="preserve">. </w:t>
      </w:r>
    </w:p>
    <w:p w14:paraId="1ACE51AB" w14:textId="45A70FAA" w:rsidR="005E0B4C" w:rsidRPr="0023769F" w:rsidRDefault="00507759" w:rsidP="0023769F">
      <w:pPr>
        <w:numPr>
          <w:ilvl w:val="0"/>
          <w:numId w:val="2"/>
        </w:numPr>
        <w:spacing w:after="0" w:line="240" w:lineRule="auto"/>
        <w:jc w:val="both"/>
        <w:rPr>
          <w:rStyle w:val="Hipercze"/>
          <w:rFonts w:cstheme="minorHAnsi"/>
          <w:color w:val="auto"/>
          <w:u w:val="none"/>
        </w:rPr>
      </w:pPr>
      <w:r w:rsidRPr="0023769F">
        <w:rPr>
          <w:rFonts w:ascii="Calibri" w:hAnsi="Calibri" w:cs="Calibri"/>
        </w:rPr>
        <w:t>Ogłoszenie o zamówieniu zostało przekaz</w:t>
      </w:r>
      <w:r w:rsidR="00BF77B1" w:rsidRPr="0023769F">
        <w:rPr>
          <w:rFonts w:ascii="Calibri" w:hAnsi="Calibri" w:cs="Calibri"/>
        </w:rPr>
        <w:t>ane przez Z</w:t>
      </w:r>
      <w:r w:rsidRPr="0023769F">
        <w:rPr>
          <w:rFonts w:ascii="Calibri" w:hAnsi="Calibri" w:cs="Calibri"/>
        </w:rPr>
        <w:t xml:space="preserve">amawiającego Urzędowi Publikacji Unii Europejskiej i opublikowane w Dzienniku Urzędowym Unii Europejskiej oraz  na  stronie prowadzonego postępowania, pod adresem: </w:t>
      </w:r>
      <w:hyperlink r:id="rId11" w:history="1">
        <w:r w:rsidR="006933B1" w:rsidRPr="000802BD">
          <w:rPr>
            <w:rStyle w:val="Hipercze"/>
            <w:rFonts w:cstheme="minorHAnsi"/>
          </w:rPr>
          <w:t>https://platformazakupowa.pl/pn/up_poznan</w:t>
        </w:r>
      </w:hyperlink>
    </w:p>
    <w:p w14:paraId="781FD726" w14:textId="74301666" w:rsidR="00E360DF" w:rsidRDefault="00E360DF" w:rsidP="00E360DF">
      <w:pPr>
        <w:spacing w:after="0" w:line="240" w:lineRule="auto"/>
        <w:ind w:left="360"/>
        <w:jc w:val="both"/>
        <w:rPr>
          <w:rStyle w:val="Hipercze"/>
          <w:color w:val="auto"/>
          <w:u w:val="none"/>
        </w:rPr>
      </w:pPr>
    </w:p>
    <w:p w14:paraId="73D84C20" w14:textId="77777777" w:rsidR="0023769F" w:rsidRPr="00AC30F4" w:rsidRDefault="0023769F" w:rsidP="00E360DF">
      <w:pPr>
        <w:spacing w:after="0" w:line="240" w:lineRule="auto"/>
        <w:ind w:left="360"/>
        <w:jc w:val="both"/>
        <w:rPr>
          <w:rStyle w:val="Hipercze"/>
          <w:color w:val="auto"/>
          <w:u w:val="none"/>
        </w:rPr>
      </w:pPr>
    </w:p>
    <w:p w14:paraId="6FE53B2A" w14:textId="6B5F1CA9" w:rsidR="00AC30F4" w:rsidRPr="0023769F" w:rsidRDefault="00172FA8" w:rsidP="0023769F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>
        <w:rPr>
          <w:b/>
        </w:rPr>
        <w:t xml:space="preserve">ROZDZIAŁ </w:t>
      </w:r>
      <w:r w:rsidR="0023769F">
        <w:rPr>
          <w:b/>
        </w:rPr>
        <w:t>5</w:t>
      </w:r>
      <w:r w:rsidR="00446DC4">
        <w:rPr>
          <w:b/>
        </w:rPr>
        <w:t xml:space="preserve">. </w:t>
      </w:r>
      <w:r w:rsidR="00AC30F4" w:rsidRPr="00AC30F4">
        <w:rPr>
          <w:b/>
        </w:rPr>
        <w:t>OPIS PRZEDMIOTU ZAMÓWIENIA</w:t>
      </w:r>
    </w:p>
    <w:p w14:paraId="6ADA42E4" w14:textId="77777777" w:rsidR="003B021A" w:rsidRDefault="003B021A" w:rsidP="003B021A">
      <w:pPr>
        <w:spacing w:after="0" w:line="240" w:lineRule="auto"/>
        <w:ind w:left="360"/>
        <w:jc w:val="center"/>
        <w:rPr>
          <w:rFonts w:cstheme="minorHAnsi"/>
        </w:rPr>
      </w:pPr>
    </w:p>
    <w:p w14:paraId="40020599" w14:textId="5F1B4087" w:rsidR="001B727F" w:rsidRPr="00301F43" w:rsidRDefault="001B727F" w:rsidP="006933B1">
      <w:pPr>
        <w:numPr>
          <w:ilvl w:val="0"/>
          <w:numId w:val="25"/>
        </w:numPr>
        <w:spacing w:after="0" w:line="240" w:lineRule="auto"/>
        <w:jc w:val="both"/>
        <w:rPr>
          <w:rFonts w:eastAsia="Times New Roman"/>
        </w:rPr>
      </w:pPr>
      <w:r w:rsidRPr="00394897">
        <w:rPr>
          <w:rFonts w:cstheme="minorHAnsi"/>
        </w:rPr>
        <w:t>Przedmi</w:t>
      </w:r>
      <w:r>
        <w:rPr>
          <w:rFonts w:cstheme="minorHAnsi"/>
        </w:rPr>
        <w:t xml:space="preserve">otem zamówienia jest wykonanie wraz z dostawą i instalacją systemów do utrzymywania stacjonarnych stad reprodukcyjnych, ich przygotowania i stymulacji do rozrodu, inkubacji ikry </w:t>
      </w:r>
      <w:r>
        <w:rPr>
          <w:rFonts w:cstheme="minorHAnsi"/>
        </w:rPr>
        <w:br/>
        <w:t>i podchowu wylęgu karpiowatych ryb reofilnych</w:t>
      </w:r>
      <w:r w:rsidR="006933B1">
        <w:rPr>
          <w:rFonts w:cstheme="minorHAnsi"/>
        </w:rPr>
        <w:t xml:space="preserve"> – postępowanie powtórzone</w:t>
      </w:r>
      <w:r>
        <w:rPr>
          <w:rFonts w:cstheme="minorHAnsi"/>
        </w:rPr>
        <w:t xml:space="preserve">. </w:t>
      </w:r>
    </w:p>
    <w:p w14:paraId="4C3058D5" w14:textId="603BE920" w:rsidR="001B727F" w:rsidRPr="001B727F" w:rsidRDefault="001B727F" w:rsidP="006933B1">
      <w:pPr>
        <w:numPr>
          <w:ilvl w:val="0"/>
          <w:numId w:val="25"/>
        </w:numPr>
        <w:spacing w:after="0" w:line="240" w:lineRule="auto"/>
        <w:jc w:val="both"/>
        <w:rPr>
          <w:rFonts w:cstheme="minorHAnsi"/>
        </w:rPr>
      </w:pPr>
      <w:r w:rsidRPr="008B1B32">
        <w:rPr>
          <w:color w:val="000000"/>
        </w:rPr>
        <w:t>Ofert</w:t>
      </w:r>
      <w:r>
        <w:rPr>
          <w:color w:val="000000"/>
        </w:rPr>
        <w:t>a</w:t>
      </w:r>
      <w:r w:rsidRPr="008B1B32">
        <w:rPr>
          <w:color w:val="000000"/>
        </w:rPr>
        <w:t xml:space="preserve"> nie zawierając</w:t>
      </w:r>
      <w:r>
        <w:rPr>
          <w:color w:val="000000"/>
        </w:rPr>
        <w:t>a</w:t>
      </w:r>
      <w:r w:rsidRPr="008B1B32">
        <w:rPr>
          <w:color w:val="000000"/>
        </w:rPr>
        <w:t xml:space="preserve"> pełnego zakresu prze</w:t>
      </w:r>
      <w:r>
        <w:rPr>
          <w:color w:val="000000"/>
        </w:rPr>
        <w:t xml:space="preserve">dmiotu zamówienia </w:t>
      </w:r>
      <w:r w:rsidRPr="008B1B32">
        <w:rPr>
          <w:color w:val="000000"/>
        </w:rPr>
        <w:t>zostan</w:t>
      </w:r>
      <w:r>
        <w:rPr>
          <w:color w:val="000000"/>
        </w:rPr>
        <w:t xml:space="preserve">ie </w:t>
      </w:r>
      <w:r w:rsidRPr="008B1B32">
        <w:rPr>
          <w:color w:val="000000"/>
        </w:rPr>
        <w:t>odrzucon</w:t>
      </w:r>
      <w:r>
        <w:rPr>
          <w:color w:val="000000"/>
        </w:rPr>
        <w:t>a</w:t>
      </w:r>
      <w:r w:rsidRPr="008B1B32">
        <w:rPr>
          <w:color w:val="000000"/>
        </w:rPr>
        <w:t>.</w:t>
      </w:r>
      <w:r w:rsidRPr="008B1B32">
        <w:rPr>
          <w:color w:val="FF0000"/>
        </w:rPr>
        <w:t xml:space="preserve"> </w:t>
      </w:r>
    </w:p>
    <w:p w14:paraId="708E34F7" w14:textId="71AB1ACF" w:rsidR="001819FA" w:rsidRPr="00552ED2" w:rsidRDefault="001819FA" w:rsidP="006933B1">
      <w:pPr>
        <w:numPr>
          <w:ilvl w:val="0"/>
          <w:numId w:val="25"/>
        </w:numPr>
        <w:spacing w:after="0" w:line="240" w:lineRule="auto"/>
        <w:jc w:val="both"/>
        <w:rPr>
          <w:rFonts w:cstheme="minorHAnsi"/>
        </w:rPr>
      </w:pPr>
      <w:r w:rsidRPr="00394897">
        <w:rPr>
          <w:rFonts w:cstheme="minorHAnsi"/>
        </w:rPr>
        <w:t>Szczegółowy opis wym</w:t>
      </w:r>
      <w:r w:rsidR="00552ED2">
        <w:rPr>
          <w:rFonts w:cstheme="minorHAnsi"/>
        </w:rPr>
        <w:t xml:space="preserve">aganych parametrów technicznych </w:t>
      </w:r>
      <w:r w:rsidRPr="00552ED2">
        <w:rPr>
          <w:rFonts w:cstheme="minorHAnsi"/>
        </w:rPr>
        <w:t xml:space="preserve">został zamieszczony w załączniku nr 2B do  formularza oferty – opis parametrów technicznych </w:t>
      </w:r>
    </w:p>
    <w:p w14:paraId="68082AC3" w14:textId="77777777" w:rsidR="000714EB" w:rsidRDefault="000714EB" w:rsidP="006933B1">
      <w:pPr>
        <w:numPr>
          <w:ilvl w:val="0"/>
          <w:numId w:val="25"/>
        </w:numPr>
        <w:spacing w:after="0" w:line="240" w:lineRule="auto"/>
        <w:jc w:val="both"/>
      </w:pPr>
      <w:bookmarkStart w:id="2" w:name="_Hlk105758817"/>
      <w:r>
        <w:t xml:space="preserve">Kody CPV: </w:t>
      </w:r>
    </w:p>
    <w:p w14:paraId="737440D5" w14:textId="5510292B" w:rsidR="000714EB" w:rsidRDefault="000714EB" w:rsidP="000714EB">
      <w:pPr>
        <w:spacing w:after="0" w:line="240" w:lineRule="auto"/>
        <w:ind w:left="360"/>
        <w:jc w:val="both"/>
      </w:pPr>
      <w:r>
        <w:t>38.90.00.00-4 różne przyrządy do badań lub testowania</w:t>
      </w:r>
    </w:p>
    <w:p w14:paraId="07AE80A0" w14:textId="4DE8255D" w:rsidR="000714EB" w:rsidRPr="009E1ED4" w:rsidRDefault="000714EB" w:rsidP="000714EB">
      <w:pPr>
        <w:spacing w:after="0" w:line="240" w:lineRule="auto"/>
        <w:ind w:left="360"/>
        <w:jc w:val="both"/>
        <w:rPr>
          <w:rFonts w:cstheme="minorHAnsi"/>
          <w:color w:val="000000" w:themeColor="text1"/>
        </w:rPr>
      </w:pPr>
      <w:r>
        <w:t>51.10.00.00-3 usługi instalowania urządzeń elektrycznych i mechanicznych</w:t>
      </w:r>
    </w:p>
    <w:bookmarkEnd w:id="2"/>
    <w:p w14:paraId="616603F7" w14:textId="57649D1A" w:rsidR="0087034A" w:rsidRDefault="0087034A" w:rsidP="006933B1">
      <w:pPr>
        <w:numPr>
          <w:ilvl w:val="0"/>
          <w:numId w:val="25"/>
        </w:numPr>
        <w:spacing w:after="0" w:line="240" w:lineRule="auto"/>
        <w:jc w:val="both"/>
        <w:rPr>
          <w:color w:val="000000" w:themeColor="text1"/>
        </w:rPr>
      </w:pPr>
      <w:r w:rsidRPr="009E1ED4">
        <w:rPr>
          <w:rFonts w:cstheme="minorHAnsi"/>
          <w:b/>
          <w:color w:val="000000" w:themeColor="text1"/>
        </w:rPr>
        <w:t>Gwarancja</w:t>
      </w:r>
      <w:r w:rsidRPr="009E1ED4">
        <w:rPr>
          <w:rFonts w:cstheme="minorHAnsi"/>
          <w:color w:val="000000" w:themeColor="text1"/>
        </w:rPr>
        <w:t>: Wykonawca udzieli gwarancji na przedmiot zamówienia</w:t>
      </w:r>
      <w:r w:rsidRPr="00077544">
        <w:rPr>
          <w:color w:val="000000" w:themeColor="text1"/>
        </w:rPr>
        <w:t xml:space="preserve"> na </w:t>
      </w:r>
      <w:r w:rsidR="00552ED2">
        <w:rPr>
          <w:b/>
          <w:color w:val="000000" w:themeColor="text1"/>
        </w:rPr>
        <w:t>24</w:t>
      </w:r>
      <w:r w:rsidRPr="00FA6112">
        <w:rPr>
          <w:b/>
          <w:color w:val="000000" w:themeColor="text1"/>
        </w:rPr>
        <w:t xml:space="preserve"> </w:t>
      </w:r>
      <w:r w:rsidRPr="00077544">
        <w:rPr>
          <w:b/>
          <w:color w:val="000000" w:themeColor="text1"/>
        </w:rPr>
        <w:t>miesi</w:t>
      </w:r>
      <w:r w:rsidR="00FA6112">
        <w:rPr>
          <w:b/>
          <w:color w:val="000000" w:themeColor="text1"/>
        </w:rPr>
        <w:t>ą</w:t>
      </w:r>
      <w:r w:rsidR="00152458">
        <w:rPr>
          <w:b/>
          <w:color w:val="000000" w:themeColor="text1"/>
        </w:rPr>
        <w:t>c</w:t>
      </w:r>
      <w:r w:rsidR="00FA6112">
        <w:rPr>
          <w:b/>
          <w:color w:val="000000" w:themeColor="text1"/>
        </w:rPr>
        <w:t>e</w:t>
      </w:r>
      <w:r w:rsidRPr="00077544">
        <w:rPr>
          <w:color w:val="000000" w:themeColor="text1"/>
        </w:rPr>
        <w:t xml:space="preserve">, licząc od daty podpisania protokołu zdawczo-odbiorczego. Oferta </w:t>
      </w:r>
      <w:r w:rsidR="00330416" w:rsidRPr="00077544">
        <w:rPr>
          <w:color w:val="000000" w:themeColor="text1"/>
        </w:rPr>
        <w:t>W</w:t>
      </w:r>
      <w:r w:rsidRPr="00077544">
        <w:rPr>
          <w:color w:val="000000" w:themeColor="text1"/>
        </w:rPr>
        <w:t>ykonawcy musi spełniać wymagania dot. warunków gwarancji i serwisu wynikających z  projektowanych postanowień umowy</w:t>
      </w:r>
      <w:r w:rsidR="00E92AB5" w:rsidRPr="00077544">
        <w:rPr>
          <w:color w:val="000000" w:themeColor="text1"/>
        </w:rPr>
        <w:t>.</w:t>
      </w:r>
    </w:p>
    <w:p w14:paraId="4D1E8D47" w14:textId="77777777" w:rsidR="005F541B" w:rsidRDefault="005F541B" w:rsidP="006933B1">
      <w:pPr>
        <w:numPr>
          <w:ilvl w:val="0"/>
          <w:numId w:val="33"/>
        </w:numPr>
        <w:spacing w:after="0" w:line="254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Calibri"/>
          <w:color w:val="000000"/>
        </w:rPr>
        <w:t>Rozwiązania równoważne:</w:t>
      </w:r>
    </w:p>
    <w:p w14:paraId="281EB788" w14:textId="77777777" w:rsidR="005F541B" w:rsidRDefault="005F541B" w:rsidP="006933B1">
      <w:pPr>
        <w:numPr>
          <w:ilvl w:val="0"/>
          <w:numId w:val="34"/>
        </w:numPr>
        <w:spacing w:after="0" w:line="240" w:lineRule="auto"/>
        <w:ind w:left="1077" w:hanging="357"/>
        <w:contextualSpacing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w przypadku, gdy w opisie przedmiotu zamówienia Zamawiający określił przedmiot zamówienia poprzez wskazanie znaków towarowych, patentów lub pochodzenia, źródła lub szczególnego procesu, który charakteryzuje produkty lub usługi dostarczane przez konkretnego wykonawcę/producenta, jeżeli mogłoby to doprowadzić do uprzywilejowania lub wyeliminowania niektórych Wykonawców lub produktów, Zamawiający dopuszcza możliwość składania ofert równoważnych. Wskazane wyżej określenie przedmiotu zamówienia ma charakter wyłącznie pomocniczy w przygotowaniu oferty i ma na celu wskazać oczekiwania Zamawiającego. Przez ofertę równoważną należy rozumieć ofertę o parametrach nie gorszych od opisu wskazanego przez Zamawiającego w opisie przedmiotu zamówienia. Parametry wskazane przez Zamawiającego są parametrami minimalnymi, granicznymi. Pod pojęciem „parametry” rozumie się funkcjonalność, przeznaczenie, kolorystykę, strukturę, materiały, kształt, wielkość, bezpieczeństwo, wytrzymałość, postać, rozmiar, dawkę itp. W związku z powyższym </w:t>
      </w:r>
      <w:r>
        <w:rPr>
          <w:rFonts w:ascii="Calibri" w:eastAsia="Times New Roman" w:hAnsi="Calibri" w:cs="Calibri"/>
          <w:lang w:eastAsia="pl-PL"/>
        </w:rPr>
        <w:lastRenderedPageBreak/>
        <w:t>Zamawiający dopuszcza możliwość zaoferowania produktów o innych znakach towarowych, patentach lub pochodzeniu, natomiast nie o innych właściwościach i funkcjonalnościach niż określone w SWZ;</w:t>
      </w:r>
    </w:p>
    <w:p w14:paraId="3D73B4F9" w14:textId="77777777" w:rsidR="005F541B" w:rsidRDefault="005F541B" w:rsidP="006933B1">
      <w:pPr>
        <w:numPr>
          <w:ilvl w:val="0"/>
          <w:numId w:val="34"/>
        </w:numPr>
        <w:suppressAutoHyphens/>
        <w:spacing w:after="0" w:line="240" w:lineRule="auto"/>
        <w:ind w:left="1077"/>
        <w:jc w:val="both"/>
        <w:rPr>
          <w:rFonts w:ascii="Calibri" w:eastAsia="Calibri" w:hAnsi="Calibri" w:cs="Calibri"/>
          <w:b/>
          <w:bCs/>
          <w:u w:val="single" w:color="000000"/>
          <w:lang w:eastAsia="pl-PL"/>
        </w:rPr>
      </w:pPr>
      <w:r>
        <w:rPr>
          <w:rFonts w:ascii="Calibri" w:eastAsia="Times New Roman" w:hAnsi="Calibri" w:cs="Calibri"/>
          <w:lang w:eastAsia="pl-PL"/>
        </w:rPr>
        <w:t>w przypadku, gdy w opisie przedmiotu zamówienia zawarto odniesienia do norm europejskich, europejskich ocen technicznych, aprobat, specyfikacji technicznych i systemów odniesienia referencji technicznych, Zamawiający dopuszcza rozwiązania równoważne;</w:t>
      </w:r>
    </w:p>
    <w:p w14:paraId="1AF282C2" w14:textId="77777777" w:rsidR="005F541B" w:rsidRDefault="005F541B" w:rsidP="006933B1">
      <w:pPr>
        <w:numPr>
          <w:ilvl w:val="0"/>
          <w:numId w:val="34"/>
        </w:numPr>
        <w:spacing w:after="0" w:line="240" w:lineRule="auto"/>
        <w:ind w:left="1077" w:hanging="357"/>
        <w:contextualSpacing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ewentualne użyte w dokumentacji zamówienia nazwy, które wskazują lub mogłyby kojarzyć się z producentem lub firmą, nie mają na celu preferowania rozwiązań danego producenta lecz wskazanie na rozwiązanie, które powinno posiadać cechy techniczne, technologiczne nie gorsze od podanych w dokumentacji zamówienia. Zamawiający w przypadku ofert zawierających rozwiązania równoważne będzie je weryfikować pod względem spełniania wymogów poszczególnych pozycji wymagań technicznych zawartych w załącznikach do Specyfikacji. Wykonawca zobowiązany jest udowodnić w ofercie równoważność oferowanych urządzeń lub systemów. Ciężar udowodnienia równoważności jest obowiązkiem Wykonawcy. Zamawiający nie uzna rozwiązań równoważnych, jeśli będą o gorszych niż wskazane w załącznikach do Specyfikacji minimalnych wymaganiach jakościowych, funkcjonalnych, technicznych i technologicznych;</w:t>
      </w:r>
    </w:p>
    <w:p w14:paraId="648F1F32" w14:textId="77777777" w:rsidR="005F541B" w:rsidRDefault="005F541B" w:rsidP="006933B1">
      <w:pPr>
        <w:numPr>
          <w:ilvl w:val="0"/>
          <w:numId w:val="34"/>
        </w:numPr>
        <w:spacing w:after="0" w:line="240" w:lineRule="auto"/>
        <w:ind w:left="1077" w:hanging="357"/>
        <w:contextualSpacing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rozwiązania równoważne zaproponowane przez Wykonawcę muszą posiadać co  najmniej takie same lub lepsze parametry, co najmniej w  zakresie wskazanym przez Zamawiającego i nie obniżą określonych przez Zamawiającego standardów;</w:t>
      </w:r>
    </w:p>
    <w:p w14:paraId="49EBC86F" w14:textId="38AF46EF" w:rsidR="005F541B" w:rsidRPr="00077544" w:rsidRDefault="005F541B" w:rsidP="006933B1">
      <w:pPr>
        <w:numPr>
          <w:ilvl w:val="0"/>
          <w:numId w:val="25"/>
        </w:numPr>
        <w:spacing w:after="0" w:line="240" w:lineRule="auto"/>
        <w:jc w:val="both"/>
        <w:rPr>
          <w:color w:val="000000" w:themeColor="text1"/>
        </w:rPr>
      </w:pPr>
      <w:r>
        <w:rPr>
          <w:rFonts w:ascii="Calibri" w:eastAsia="Times New Roman" w:hAnsi="Calibri" w:cs="Calibri"/>
          <w:lang w:eastAsia="pl-PL"/>
        </w:rPr>
        <w:t>Wykonawca, który oferuje rozwiązania równoważne, jest zobowiązany wykazać, że oferowane przez niego dostawy spełniają wymagania określone przez Zamawiającego.</w:t>
      </w:r>
    </w:p>
    <w:p w14:paraId="531E8E1E" w14:textId="77777777" w:rsidR="005E0B4C" w:rsidRDefault="005E0B4C" w:rsidP="007A4B35">
      <w:pPr>
        <w:pStyle w:val="Tekstpodstawowy"/>
        <w:spacing w:after="0"/>
        <w:rPr>
          <w:rFonts w:asciiTheme="minorHAnsi" w:hAnsiTheme="minorHAnsi"/>
          <w:b/>
          <w:sz w:val="22"/>
          <w:szCs w:val="22"/>
          <w:lang w:val="pl-PL"/>
        </w:rPr>
      </w:pPr>
    </w:p>
    <w:p w14:paraId="4ACEF280" w14:textId="70AA3377" w:rsidR="00B03685" w:rsidRPr="00B03685" w:rsidRDefault="00172FA8" w:rsidP="00DC1929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>
        <w:rPr>
          <w:b/>
        </w:rPr>
        <w:t xml:space="preserve">ROZDZIAŁ </w:t>
      </w:r>
      <w:r w:rsidR="007C4A54">
        <w:rPr>
          <w:b/>
        </w:rPr>
        <w:t>6</w:t>
      </w:r>
      <w:r w:rsidR="00446DC4">
        <w:rPr>
          <w:b/>
        </w:rPr>
        <w:t xml:space="preserve">. </w:t>
      </w:r>
      <w:r w:rsidR="00B03685" w:rsidRPr="00B03685">
        <w:rPr>
          <w:b/>
        </w:rPr>
        <w:t>TERMIN WYKONANIA ZAMÓWIENIA</w:t>
      </w:r>
    </w:p>
    <w:p w14:paraId="0039EE99" w14:textId="77777777" w:rsidR="00B03685" w:rsidRDefault="00B03685" w:rsidP="00DC1929">
      <w:pPr>
        <w:spacing w:after="0" w:line="240" w:lineRule="auto"/>
      </w:pPr>
    </w:p>
    <w:p w14:paraId="54A3E7D8" w14:textId="1C5F2AA4" w:rsidR="00396FB6" w:rsidRDefault="00DC1929" w:rsidP="001D3C09">
      <w:pPr>
        <w:spacing w:after="0" w:line="240" w:lineRule="auto"/>
        <w:jc w:val="both"/>
        <w:rPr>
          <w:rFonts w:eastAsia="Calibri" w:cs="Times New Roman"/>
        </w:rPr>
      </w:pPr>
      <w:r w:rsidRPr="00DC1929">
        <w:rPr>
          <w:rFonts w:eastAsia="Calibri" w:cs="Times New Roman"/>
        </w:rPr>
        <w:t>Termin wykonania zamówienia</w:t>
      </w:r>
      <w:r w:rsidR="005E43E5">
        <w:rPr>
          <w:rFonts w:eastAsia="Calibri" w:cs="Times New Roman"/>
        </w:rPr>
        <w:t xml:space="preserve">: </w:t>
      </w:r>
      <w:r w:rsidR="00552ED2" w:rsidRPr="00091453">
        <w:rPr>
          <w:rFonts w:eastAsia="Calibri" w:cs="Times New Roman"/>
          <w:b/>
        </w:rPr>
        <w:t xml:space="preserve">do </w:t>
      </w:r>
      <w:r w:rsidR="002F2A79" w:rsidRPr="00091453">
        <w:rPr>
          <w:rFonts w:eastAsia="Calibri" w:cs="Times New Roman"/>
          <w:b/>
        </w:rPr>
        <w:t>4</w:t>
      </w:r>
      <w:r w:rsidR="00B939C9" w:rsidRPr="00091453">
        <w:rPr>
          <w:rFonts w:eastAsia="Calibri" w:cs="Times New Roman"/>
          <w:b/>
        </w:rPr>
        <w:t xml:space="preserve"> </w:t>
      </w:r>
      <w:r w:rsidR="00552ED2" w:rsidRPr="00091453">
        <w:rPr>
          <w:rFonts w:eastAsia="Calibri" w:cs="Times New Roman"/>
          <w:b/>
        </w:rPr>
        <w:t>tygodni</w:t>
      </w:r>
      <w:r w:rsidRPr="00DC1929">
        <w:rPr>
          <w:rFonts w:eastAsia="Calibri" w:cs="Times New Roman"/>
        </w:rPr>
        <w:t xml:space="preserve"> od daty podpisania umowy</w:t>
      </w:r>
      <w:r w:rsidR="0019673A">
        <w:rPr>
          <w:rFonts w:eastAsia="Calibri" w:cs="Times New Roman"/>
        </w:rPr>
        <w:t>.</w:t>
      </w:r>
    </w:p>
    <w:p w14:paraId="0C82FDE5" w14:textId="77777777" w:rsidR="002D1F22" w:rsidRDefault="002D1F22" w:rsidP="005E43E5">
      <w:pPr>
        <w:spacing w:after="0" w:line="240" w:lineRule="auto"/>
        <w:jc w:val="both"/>
      </w:pPr>
    </w:p>
    <w:p w14:paraId="1852F40A" w14:textId="77777777" w:rsidR="002D1F22" w:rsidRPr="00016AFB" w:rsidRDefault="00172FA8" w:rsidP="002D1F22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>
        <w:rPr>
          <w:b/>
        </w:rPr>
        <w:t xml:space="preserve">ROZDZIAŁ </w:t>
      </w:r>
      <w:r w:rsidR="003472FD">
        <w:rPr>
          <w:b/>
        </w:rPr>
        <w:t xml:space="preserve">7. </w:t>
      </w:r>
      <w:r w:rsidR="002D1F22" w:rsidRPr="00016AFB">
        <w:rPr>
          <w:b/>
        </w:rPr>
        <w:t>PROJEKTOWANE POSTANOWIENIA UMOWY</w:t>
      </w:r>
    </w:p>
    <w:p w14:paraId="4168DFCD" w14:textId="77777777" w:rsidR="002D1F22" w:rsidRDefault="002D1F22" w:rsidP="002D1F22">
      <w:pPr>
        <w:spacing w:after="0" w:line="240" w:lineRule="auto"/>
        <w:jc w:val="both"/>
      </w:pPr>
    </w:p>
    <w:p w14:paraId="254CFCDF" w14:textId="27CCB68B" w:rsidR="003F6F82" w:rsidRPr="003F6F82" w:rsidRDefault="002D1F22" w:rsidP="006933B1">
      <w:pPr>
        <w:pStyle w:val="Akapitzlist"/>
        <w:numPr>
          <w:ilvl w:val="1"/>
          <w:numId w:val="22"/>
        </w:numPr>
        <w:jc w:val="both"/>
        <w:rPr>
          <w:rFonts w:asciiTheme="minorHAnsi" w:hAnsiTheme="minorHAnsi"/>
          <w:sz w:val="22"/>
          <w:szCs w:val="22"/>
        </w:rPr>
      </w:pPr>
      <w:r w:rsidRPr="003F6F82">
        <w:rPr>
          <w:rFonts w:asciiTheme="minorHAnsi" w:hAnsiTheme="minorHAnsi"/>
          <w:sz w:val="22"/>
          <w:szCs w:val="22"/>
        </w:rPr>
        <w:t xml:space="preserve">Projektowane postanowienia umowy, które zostaną wprowadzone do treści umowy zostały </w:t>
      </w:r>
      <w:r w:rsidR="00BA0724" w:rsidRPr="003F6F82">
        <w:rPr>
          <w:rFonts w:asciiTheme="minorHAnsi" w:hAnsiTheme="minorHAnsi"/>
          <w:sz w:val="22"/>
          <w:szCs w:val="22"/>
        </w:rPr>
        <w:t>zamieszczon</w:t>
      </w:r>
      <w:r w:rsidR="003F6F82">
        <w:rPr>
          <w:rFonts w:asciiTheme="minorHAnsi" w:hAnsiTheme="minorHAnsi"/>
          <w:sz w:val="22"/>
          <w:szCs w:val="22"/>
        </w:rPr>
        <w:t>e</w:t>
      </w:r>
      <w:r w:rsidRPr="003F6F82">
        <w:rPr>
          <w:rFonts w:asciiTheme="minorHAnsi" w:hAnsiTheme="minorHAnsi"/>
          <w:sz w:val="22"/>
          <w:szCs w:val="22"/>
        </w:rPr>
        <w:t xml:space="preserve"> w załączniku </w:t>
      </w:r>
      <w:r w:rsidR="00B449CD" w:rsidRPr="003F6F82">
        <w:rPr>
          <w:rFonts w:asciiTheme="minorHAnsi" w:hAnsiTheme="minorHAnsi"/>
          <w:sz w:val="22"/>
          <w:szCs w:val="22"/>
        </w:rPr>
        <w:t xml:space="preserve">nr 1 </w:t>
      </w:r>
      <w:r w:rsidRPr="003F6F82">
        <w:rPr>
          <w:rFonts w:asciiTheme="minorHAnsi" w:hAnsiTheme="minorHAnsi"/>
          <w:sz w:val="22"/>
          <w:szCs w:val="22"/>
        </w:rPr>
        <w:t>do SWZ</w:t>
      </w:r>
      <w:r w:rsidR="003F6F82" w:rsidRPr="003F6F82">
        <w:rPr>
          <w:rFonts w:asciiTheme="minorHAnsi" w:hAnsiTheme="minorHAnsi"/>
          <w:sz w:val="22"/>
          <w:szCs w:val="22"/>
        </w:rPr>
        <w:t xml:space="preserve">, który jest integralną częścią SWZ. </w:t>
      </w:r>
    </w:p>
    <w:p w14:paraId="158DC8FC" w14:textId="77777777" w:rsidR="003F6F82" w:rsidRPr="003F6F82" w:rsidRDefault="003F6F82" w:rsidP="006933B1">
      <w:pPr>
        <w:pStyle w:val="Akapitzlist"/>
        <w:numPr>
          <w:ilvl w:val="1"/>
          <w:numId w:val="22"/>
        </w:numPr>
        <w:jc w:val="both"/>
        <w:rPr>
          <w:rFonts w:asciiTheme="minorHAnsi" w:hAnsiTheme="minorHAnsi"/>
          <w:sz w:val="22"/>
          <w:szCs w:val="22"/>
        </w:rPr>
      </w:pPr>
      <w:r w:rsidRPr="003F6F82">
        <w:rPr>
          <w:rFonts w:ascii="Calibri" w:hAnsi="Calibri" w:cs="Calibri"/>
          <w:sz w:val="22"/>
          <w:szCs w:val="22"/>
        </w:rPr>
        <w:t xml:space="preserve">Na podstawie art. 455 ustawy </w:t>
      </w:r>
      <w:proofErr w:type="spellStart"/>
      <w:r w:rsidRPr="003F6F82">
        <w:rPr>
          <w:rFonts w:ascii="Calibri" w:hAnsi="Calibri" w:cs="Calibri"/>
          <w:sz w:val="22"/>
          <w:szCs w:val="22"/>
        </w:rPr>
        <w:t>Pzp</w:t>
      </w:r>
      <w:proofErr w:type="spellEnd"/>
      <w:r w:rsidRPr="003F6F82">
        <w:rPr>
          <w:rFonts w:ascii="Calibri" w:hAnsi="Calibri" w:cs="Calibri"/>
          <w:sz w:val="22"/>
          <w:szCs w:val="22"/>
        </w:rPr>
        <w:t xml:space="preserve"> Zamawiający przewiduje możliwość zmian postanowień zawartej umowy w stosunku do treści oferty, na podstawie której dokonano wyboru Wykonawcy w przypadkach przewidzianych w projektowanych postanowieniach umowy, stanowiących załącznik do SWZ.</w:t>
      </w:r>
    </w:p>
    <w:p w14:paraId="5AA65990" w14:textId="77777777" w:rsidR="005B3AFA" w:rsidRDefault="005B3AFA" w:rsidP="00F8068A">
      <w:pPr>
        <w:spacing w:after="0" w:line="240" w:lineRule="auto"/>
        <w:jc w:val="both"/>
      </w:pPr>
    </w:p>
    <w:p w14:paraId="47DCA73B" w14:textId="77777777" w:rsidR="00E360DF" w:rsidRPr="00E35324" w:rsidRDefault="00172FA8" w:rsidP="00E35324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>
        <w:rPr>
          <w:b/>
        </w:rPr>
        <w:t xml:space="preserve">ROZDZIAŁ </w:t>
      </w:r>
      <w:r w:rsidR="003472FD">
        <w:rPr>
          <w:b/>
        </w:rPr>
        <w:t xml:space="preserve">8. </w:t>
      </w:r>
      <w:r w:rsidR="00E35324" w:rsidRPr="00E35324">
        <w:rPr>
          <w:b/>
        </w:rPr>
        <w:t>WYJAŚNIENIA TREŚCI SPECYFIKACJI WARUNKÓW ZAMÓWIENIA</w:t>
      </w:r>
    </w:p>
    <w:p w14:paraId="770864F6" w14:textId="77777777" w:rsidR="00E35324" w:rsidRDefault="00E35324" w:rsidP="007A4B35">
      <w:pPr>
        <w:spacing w:after="0" w:line="240" w:lineRule="auto"/>
      </w:pPr>
    </w:p>
    <w:p w14:paraId="4C01987E" w14:textId="77777777" w:rsidR="00FE51DF" w:rsidRDefault="00FE51DF" w:rsidP="00FE51DF">
      <w:pPr>
        <w:jc w:val="both"/>
      </w:pPr>
      <w:r>
        <w:t xml:space="preserve">1. </w:t>
      </w:r>
      <w:r w:rsidR="001D7D26" w:rsidRPr="00FE51DF">
        <w:t>Wykonawca może zwrócić się do Zamawiającego z wnioskiem o wyjaśnienie treści SWZ.</w:t>
      </w:r>
    </w:p>
    <w:p w14:paraId="25A6A94E" w14:textId="6B8FA214" w:rsidR="00BF77B1" w:rsidRPr="00FE51DF" w:rsidRDefault="00FE51DF" w:rsidP="00FE51DF">
      <w:pPr>
        <w:ind w:left="284" w:hanging="284"/>
        <w:jc w:val="both"/>
      </w:pPr>
      <w:r>
        <w:t xml:space="preserve">2. </w:t>
      </w:r>
      <w:r w:rsidR="00BF77B1" w:rsidRPr="00FE51DF">
        <w:t>Zamawiający jest obowiązany udzielić wyjaśnień niezwłocznie, jednak nie później niż na 6 dni przed upływem terminu składania ofert, pod warunkiem że wniosek o wyjaśnienie treści SWZ wpłynął do zamawiającego nie później niż na 14 dni przed upływem terminu składania ofert.</w:t>
      </w:r>
    </w:p>
    <w:p w14:paraId="05B9D03C" w14:textId="77777777" w:rsidR="001D7D26" w:rsidRPr="001D7D26" w:rsidRDefault="001D7D26" w:rsidP="006933B1">
      <w:pPr>
        <w:pStyle w:val="Akapitzlist"/>
        <w:numPr>
          <w:ilvl w:val="1"/>
          <w:numId w:val="2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Jeżeli Z</w:t>
      </w:r>
      <w:r w:rsidRPr="001D7D26">
        <w:rPr>
          <w:rFonts w:asciiTheme="minorHAnsi" w:hAnsiTheme="minorHAnsi"/>
          <w:color w:val="000000"/>
          <w:sz w:val="22"/>
          <w:szCs w:val="22"/>
        </w:rPr>
        <w:t>amawiający nie udzieli wyjaśnień</w:t>
      </w:r>
      <w:r w:rsidR="005C2D2A">
        <w:rPr>
          <w:rFonts w:asciiTheme="minorHAnsi" w:hAnsiTheme="minorHAnsi"/>
          <w:color w:val="000000"/>
          <w:sz w:val="22"/>
          <w:szCs w:val="22"/>
        </w:rPr>
        <w:t xml:space="preserve"> w terminie, o którym mowa w ust.</w:t>
      </w:r>
      <w:r w:rsidRPr="001D7D26">
        <w:rPr>
          <w:rFonts w:asciiTheme="minorHAnsi" w:hAnsiTheme="minorHAnsi"/>
          <w:color w:val="000000"/>
          <w:sz w:val="22"/>
          <w:szCs w:val="22"/>
        </w:rPr>
        <w:t xml:space="preserve"> 2, przedłuża termin składania ofert o czas niezbędny do zapoznania się wszystkich zainteresowanych</w:t>
      </w:r>
      <w:r>
        <w:rPr>
          <w:rFonts w:asciiTheme="minorHAnsi" w:hAnsiTheme="minorHAnsi"/>
          <w:color w:val="000000"/>
          <w:sz w:val="22"/>
          <w:szCs w:val="22"/>
        </w:rPr>
        <w:t xml:space="preserve"> W</w:t>
      </w:r>
      <w:r w:rsidRPr="001D7D26">
        <w:rPr>
          <w:rFonts w:asciiTheme="minorHAnsi" w:hAnsiTheme="minorHAnsi"/>
          <w:color w:val="000000"/>
          <w:sz w:val="22"/>
          <w:szCs w:val="22"/>
        </w:rPr>
        <w:t>ykonawców z wyjaśnieniami niezbędnymi do należytego przygotowania i złożenia ofert.</w:t>
      </w:r>
    </w:p>
    <w:p w14:paraId="4476386E" w14:textId="3C5836D4" w:rsidR="001D7D26" w:rsidRPr="001D7D26" w:rsidRDefault="001D7D26" w:rsidP="006933B1">
      <w:pPr>
        <w:pStyle w:val="Akapitzlist"/>
        <w:numPr>
          <w:ilvl w:val="1"/>
          <w:numId w:val="22"/>
        </w:numPr>
        <w:jc w:val="both"/>
        <w:rPr>
          <w:rFonts w:asciiTheme="minorHAnsi" w:hAnsiTheme="minorHAnsi"/>
          <w:sz w:val="22"/>
          <w:szCs w:val="22"/>
        </w:rPr>
      </w:pPr>
      <w:r w:rsidRPr="001D7D26">
        <w:rPr>
          <w:rFonts w:asciiTheme="minorHAnsi" w:hAnsiTheme="minorHAnsi"/>
          <w:color w:val="000000"/>
          <w:sz w:val="22"/>
          <w:szCs w:val="22"/>
        </w:rPr>
        <w:lastRenderedPageBreak/>
        <w:t>W przypadku gdy wniosek o wyjaśnienie treści SWZ nie wpłynął w te</w:t>
      </w:r>
      <w:r w:rsidR="005C2D2A">
        <w:rPr>
          <w:rFonts w:asciiTheme="minorHAnsi" w:hAnsiTheme="minorHAnsi"/>
          <w:color w:val="000000"/>
          <w:sz w:val="22"/>
          <w:szCs w:val="22"/>
        </w:rPr>
        <w:t>rminie, o którym mowa w ust.</w:t>
      </w:r>
      <w:r>
        <w:rPr>
          <w:rFonts w:asciiTheme="minorHAnsi" w:hAnsiTheme="minorHAnsi"/>
          <w:color w:val="000000"/>
          <w:sz w:val="22"/>
          <w:szCs w:val="22"/>
        </w:rPr>
        <w:t xml:space="preserve"> 2, Z</w:t>
      </w:r>
      <w:r w:rsidRPr="001D7D26">
        <w:rPr>
          <w:rFonts w:asciiTheme="minorHAnsi" w:hAnsiTheme="minorHAnsi"/>
          <w:color w:val="000000"/>
          <w:sz w:val="22"/>
          <w:szCs w:val="22"/>
        </w:rPr>
        <w:t>amawiający nie ma obowiązku udzielania wyjaśnień SWZ</w:t>
      </w:r>
      <w:r w:rsidR="001B727F">
        <w:rPr>
          <w:rFonts w:asciiTheme="minorHAnsi" w:hAnsiTheme="minorHAnsi"/>
          <w:color w:val="000000"/>
          <w:sz w:val="22"/>
          <w:szCs w:val="22"/>
        </w:rPr>
        <w:t>.</w:t>
      </w:r>
      <w:r w:rsidRPr="001D7D26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14:paraId="065FBB5E" w14:textId="77777777" w:rsidR="001D7D26" w:rsidRPr="001D7D26" w:rsidRDefault="001D7D26" w:rsidP="006933B1">
      <w:pPr>
        <w:pStyle w:val="Akapitzlist"/>
        <w:numPr>
          <w:ilvl w:val="1"/>
          <w:numId w:val="22"/>
        </w:numPr>
        <w:jc w:val="both"/>
        <w:rPr>
          <w:rFonts w:asciiTheme="minorHAnsi" w:hAnsiTheme="minorHAnsi"/>
          <w:sz w:val="22"/>
          <w:szCs w:val="22"/>
        </w:rPr>
      </w:pPr>
      <w:r w:rsidRPr="001D7D26">
        <w:rPr>
          <w:rFonts w:asciiTheme="minorHAnsi" w:hAnsiTheme="minorHAnsi"/>
          <w:color w:val="000000"/>
          <w:sz w:val="22"/>
          <w:szCs w:val="22"/>
        </w:rPr>
        <w:t>Przedłużenie terminu składania ofert</w:t>
      </w:r>
      <w:r w:rsidR="005C2D2A">
        <w:rPr>
          <w:rFonts w:asciiTheme="minorHAnsi" w:hAnsiTheme="minorHAnsi"/>
          <w:color w:val="000000"/>
          <w:sz w:val="22"/>
          <w:szCs w:val="22"/>
        </w:rPr>
        <w:t>, o których mowa w ust.</w:t>
      </w:r>
      <w:r w:rsidRPr="001D7D26">
        <w:rPr>
          <w:rFonts w:asciiTheme="minorHAnsi" w:hAnsiTheme="minorHAnsi"/>
          <w:color w:val="000000"/>
          <w:sz w:val="22"/>
          <w:szCs w:val="22"/>
        </w:rPr>
        <w:t xml:space="preserve"> 3, nie wpływa na bieg terminu składania wniosku o wyjaśnienie treści SWZ.</w:t>
      </w:r>
    </w:p>
    <w:p w14:paraId="21A3ABBD" w14:textId="77777777" w:rsidR="001D7D26" w:rsidRDefault="001D7D26" w:rsidP="006933B1">
      <w:pPr>
        <w:pStyle w:val="Akapitzlist"/>
        <w:numPr>
          <w:ilvl w:val="1"/>
          <w:numId w:val="22"/>
        </w:numPr>
        <w:jc w:val="both"/>
        <w:rPr>
          <w:rFonts w:asciiTheme="minorHAnsi" w:hAnsiTheme="minorHAnsi"/>
          <w:sz w:val="22"/>
          <w:szCs w:val="22"/>
        </w:rPr>
      </w:pPr>
      <w:r w:rsidRPr="001D7D26">
        <w:rPr>
          <w:rFonts w:asciiTheme="minorHAnsi" w:hAnsiTheme="minorHAnsi"/>
          <w:sz w:val="22"/>
          <w:szCs w:val="22"/>
        </w:rPr>
        <w:t>Treś</w:t>
      </w:r>
      <w:r>
        <w:rPr>
          <w:rFonts w:asciiTheme="minorHAnsi" w:hAnsiTheme="minorHAnsi"/>
          <w:sz w:val="22"/>
          <w:szCs w:val="22"/>
        </w:rPr>
        <w:t>ć zapytań wraz z wyjaśnieniami Z</w:t>
      </w:r>
      <w:r w:rsidRPr="001D7D26">
        <w:rPr>
          <w:rFonts w:asciiTheme="minorHAnsi" w:hAnsiTheme="minorHAnsi"/>
          <w:sz w:val="22"/>
          <w:szCs w:val="22"/>
        </w:rPr>
        <w:t>amawiający udostępnia, bez ujawniania źródła zapytania, na stronie internetowej prowadzonego postępowania.</w:t>
      </w:r>
    </w:p>
    <w:p w14:paraId="1F003A0B" w14:textId="77777777" w:rsidR="001D7D26" w:rsidRDefault="001D7D26" w:rsidP="006933B1">
      <w:pPr>
        <w:pStyle w:val="Akapitzlist"/>
        <w:numPr>
          <w:ilvl w:val="1"/>
          <w:numId w:val="2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uzasadnionych przypadkach Z</w:t>
      </w:r>
      <w:r w:rsidRPr="001D7D26">
        <w:rPr>
          <w:rFonts w:asciiTheme="minorHAnsi" w:hAnsiTheme="minorHAnsi"/>
          <w:sz w:val="22"/>
          <w:szCs w:val="22"/>
        </w:rPr>
        <w:t>amawiający może przed upływem terminu składania ofert zmienić treść SWZ.</w:t>
      </w:r>
    </w:p>
    <w:p w14:paraId="66BF7D4D" w14:textId="77777777" w:rsidR="00E35324" w:rsidRPr="00FC2A99" w:rsidRDefault="001D7D26" w:rsidP="006933B1">
      <w:pPr>
        <w:pStyle w:val="Akapitzlist"/>
        <w:numPr>
          <w:ilvl w:val="1"/>
          <w:numId w:val="22"/>
        </w:numPr>
        <w:jc w:val="both"/>
        <w:rPr>
          <w:rFonts w:asciiTheme="minorHAnsi" w:hAnsiTheme="minorHAnsi"/>
          <w:sz w:val="22"/>
          <w:szCs w:val="22"/>
        </w:rPr>
      </w:pPr>
      <w:r w:rsidRPr="001D7D26">
        <w:rPr>
          <w:rFonts w:asciiTheme="minorHAnsi" w:hAnsiTheme="minorHAnsi"/>
          <w:sz w:val="22"/>
          <w:szCs w:val="22"/>
        </w:rPr>
        <w:t>W przypadku gdy zmiana treści SWZ jest istotna dla spor</w:t>
      </w:r>
      <w:r w:rsidR="0033195E">
        <w:rPr>
          <w:rFonts w:asciiTheme="minorHAnsi" w:hAnsiTheme="minorHAnsi"/>
          <w:sz w:val="22"/>
          <w:szCs w:val="22"/>
        </w:rPr>
        <w:t>ządzenia oferty lub wymaga od  W</w:t>
      </w:r>
      <w:r w:rsidRPr="001D7D26">
        <w:rPr>
          <w:rFonts w:asciiTheme="minorHAnsi" w:hAnsiTheme="minorHAnsi"/>
          <w:sz w:val="22"/>
          <w:szCs w:val="22"/>
        </w:rPr>
        <w:t>ykonawców dodatkowego czasu na zapoznanie się ze zmianą treści SWZ i  </w:t>
      </w:r>
      <w:r>
        <w:rPr>
          <w:rFonts w:asciiTheme="minorHAnsi" w:hAnsiTheme="minorHAnsi"/>
          <w:sz w:val="22"/>
          <w:szCs w:val="22"/>
        </w:rPr>
        <w:t>przygotowanie ofert</w:t>
      </w:r>
      <w:r w:rsidR="0033195E">
        <w:rPr>
          <w:rFonts w:asciiTheme="minorHAnsi" w:hAnsiTheme="minorHAnsi"/>
          <w:sz w:val="22"/>
          <w:szCs w:val="22"/>
        </w:rPr>
        <w:t>y</w:t>
      </w:r>
      <w:r>
        <w:rPr>
          <w:rFonts w:asciiTheme="minorHAnsi" w:hAnsiTheme="minorHAnsi"/>
          <w:sz w:val="22"/>
          <w:szCs w:val="22"/>
        </w:rPr>
        <w:t>, Z</w:t>
      </w:r>
      <w:r w:rsidRPr="001D7D26">
        <w:rPr>
          <w:rFonts w:asciiTheme="minorHAnsi" w:hAnsiTheme="minorHAnsi"/>
          <w:sz w:val="22"/>
          <w:szCs w:val="22"/>
        </w:rPr>
        <w:t>amawiający przedłuża termin składania ofert o czas niezbędny na</w:t>
      </w:r>
      <w:r w:rsidR="0033195E">
        <w:rPr>
          <w:rFonts w:asciiTheme="minorHAnsi" w:hAnsiTheme="minorHAnsi"/>
          <w:sz w:val="22"/>
          <w:szCs w:val="22"/>
        </w:rPr>
        <w:t xml:space="preserve"> zapoznanie się ze zmianą SWZ i </w:t>
      </w:r>
      <w:r w:rsidRPr="001D7D26">
        <w:rPr>
          <w:rFonts w:asciiTheme="minorHAnsi" w:hAnsiTheme="minorHAnsi"/>
          <w:sz w:val="22"/>
          <w:szCs w:val="22"/>
        </w:rPr>
        <w:t>przygotowanie</w:t>
      </w:r>
      <w:r w:rsidR="0033195E">
        <w:rPr>
          <w:rFonts w:asciiTheme="minorHAnsi" w:hAnsiTheme="minorHAnsi"/>
          <w:sz w:val="22"/>
          <w:szCs w:val="22"/>
        </w:rPr>
        <w:t xml:space="preserve"> oferty</w:t>
      </w:r>
      <w:r w:rsidRPr="001D7D26">
        <w:rPr>
          <w:rFonts w:asciiTheme="minorHAnsi" w:hAnsiTheme="minorHAnsi"/>
          <w:sz w:val="22"/>
          <w:szCs w:val="22"/>
        </w:rPr>
        <w:t>.</w:t>
      </w:r>
    </w:p>
    <w:p w14:paraId="6635B5DB" w14:textId="77777777" w:rsidR="00E35324" w:rsidRDefault="00E35324" w:rsidP="00DD610B">
      <w:pPr>
        <w:pBdr>
          <w:bottom w:val="single" w:sz="6" w:space="1" w:color="auto"/>
        </w:pBdr>
        <w:spacing w:after="0" w:line="240" w:lineRule="auto"/>
        <w:rPr>
          <w:b/>
        </w:rPr>
      </w:pPr>
    </w:p>
    <w:p w14:paraId="358E6D39" w14:textId="77777777" w:rsidR="005E43E5" w:rsidRPr="00F8068A" w:rsidRDefault="00172FA8" w:rsidP="00F8068A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>
        <w:rPr>
          <w:b/>
        </w:rPr>
        <w:t xml:space="preserve">ROZDZIAŁ </w:t>
      </w:r>
      <w:r w:rsidR="003472FD">
        <w:rPr>
          <w:b/>
        </w:rPr>
        <w:t xml:space="preserve">9. </w:t>
      </w:r>
      <w:r w:rsidR="00F8068A" w:rsidRPr="00F8068A">
        <w:rPr>
          <w:b/>
        </w:rPr>
        <w:t>PODSTAWY WYKLUCZENIA</w:t>
      </w:r>
    </w:p>
    <w:p w14:paraId="3400F54E" w14:textId="77777777" w:rsidR="00275905" w:rsidRPr="00275905" w:rsidRDefault="00275905" w:rsidP="00275905">
      <w:pPr>
        <w:spacing w:after="0" w:line="319" w:lineRule="auto"/>
        <w:jc w:val="both"/>
        <w:rPr>
          <w:rFonts w:cstheme="majorHAnsi"/>
        </w:rPr>
      </w:pPr>
    </w:p>
    <w:p w14:paraId="23CF83C2" w14:textId="094B8955" w:rsidR="000643DE" w:rsidRPr="000F10D7" w:rsidRDefault="000F10D7" w:rsidP="00D811DB">
      <w:pPr>
        <w:pStyle w:val="Akapitzlist"/>
        <w:numPr>
          <w:ilvl w:val="0"/>
          <w:numId w:val="5"/>
        </w:numPr>
        <w:ind w:left="360" w:hanging="357"/>
        <w:jc w:val="both"/>
        <w:rPr>
          <w:rFonts w:asciiTheme="minorHAnsi" w:hAnsiTheme="minorHAnsi" w:cstheme="minorHAnsi"/>
          <w:sz w:val="22"/>
          <w:szCs w:val="22"/>
        </w:rPr>
      </w:pPr>
      <w:r w:rsidRPr="000F10D7">
        <w:rPr>
          <w:rFonts w:asciiTheme="minorHAnsi" w:hAnsiTheme="minorHAnsi" w:cstheme="minorHAnsi"/>
          <w:sz w:val="22"/>
          <w:szCs w:val="22"/>
        </w:rPr>
        <w:t>Z postępowania o udzielenie zamówienia wyklucza się Wykonawców, w stosunku, do których zachodzi którakolwiek z okoliczności wskazanych:</w:t>
      </w:r>
    </w:p>
    <w:p w14:paraId="6AFE7BD2" w14:textId="199F90AF" w:rsidR="000643DE" w:rsidRPr="000F10D7" w:rsidRDefault="000F10D7" w:rsidP="006933B1">
      <w:pPr>
        <w:pStyle w:val="Akapitzlist"/>
        <w:numPr>
          <w:ilvl w:val="0"/>
          <w:numId w:val="20"/>
        </w:numPr>
        <w:ind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</w:t>
      </w:r>
      <w:r w:rsidR="000643DE" w:rsidRPr="000F10D7">
        <w:rPr>
          <w:rFonts w:asciiTheme="minorHAnsi" w:hAnsiTheme="minorHAnsi" w:cstheme="minorHAnsi"/>
          <w:sz w:val="22"/>
          <w:szCs w:val="22"/>
        </w:rPr>
        <w:t xml:space="preserve">art. 108 ust. 1 pkt 1-6 oraz art. 109 ust 1 pkt 4 ustawy </w:t>
      </w:r>
      <w:proofErr w:type="spellStart"/>
      <w:r w:rsidR="000643DE" w:rsidRPr="000F10D7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E34EF7">
        <w:rPr>
          <w:rFonts w:asciiTheme="minorHAnsi" w:hAnsiTheme="minorHAnsi" w:cstheme="minorHAnsi"/>
          <w:sz w:val="22"/>
          <w:szCs w:val="22"/>
        </w:rPr>
        <w:t>;</w:t>
      </w:r>
    </w:p>
    <w:p w14:paraId="3FE11908" w14:textId="5977C705" w:rsidR="000643DE" w:rsidRPr="000F10D7" w:rsidRDefault="000F10D7" w:rsidP="006933B1">
      <w:pPr>
        <w:pStyle w:val="Akapitzlist"/>
        <w:numPr>
          <w:ilvl w:val="0"/>
          <w:numId w:val="20"/>
        </w:numPr>
        <w:ind w:hanging="357"/>
        <w:jc w:val="both"/>
        <w:rPr>
          <w:rStyle w:val="markedcontent"/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w </w:t>
      </w:r>
      <w:r w:rsidR="000643DE" w:rsidRPr="000F10D7">
        <w:rPr>
          <w:rFonts w:asciiTheme="minorHAnsi" w:hAnsiTheme="minorHAnsi" w:cstheme="minorHAnsi"/>
          <w:color w:val="000000"/>
          <w:sz w:val="22"/>
          <w:szCs w:val="22"/>
        </w:rPr>
        <w:t xml:space="preserve">art. 7 ust. 1 ustawy z dnia 13 kwietnia 2022 roku </w:t>
      </w:r>
      <w:r w:rsidR="000643DE" w:rsidRPr="000F10D7">
        <w:rPr>
          <w:rStyle w:val="markedcontent"/>
          <w:rFonts w:asciiTheme="minorHAnsi" w:hAnsiTheme="minorHAnsi" w:cstheme="minorHAnsi"/>
          <w:color w:val="000000"/>
          <w:sz w:val="22"/>
          <w:szCs w:val="22"/>
        </w:rPr>
        <w:t>o szczególnych rozwiązaniach w zakresie przeciwdziałania wspieraniu agresji na Ukrainę oraz służących ochronie bezpieczeństwa narodowego (Dz. U. 2022 poz. 835);</w:t>
      </w:r>
    </w:p>
    <w:p w14:paraId="398A178E" w14:textId="19A61400" w:rsidR="000643DE" w:rsidRPr="000F10D7" w:rsidRDefault="000F10D7" w:rsidP="006933B1">
      <w:pPr>
        <w:pStyle w:val="Akapitzlist"/>
        <w:numPr>
          <w:ilvl w:val="0"/>
          <w:numId w:val="20"/>
        </w:numPr>
        <w:ind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</w:t>
      </w:r>
      <w:r w:rsidR="000643DE" w:rsidRPr="000F10D7">
        <w:rPr>
          <w:rFonts w:asciiTheme="minorHAnsi" w:hAnsiTheme="minorHAnsi" w:cstheme="minorHAnsi"/>
          <w:sz w:val="22"/>
          <w:szCs w:val="22"/>
        </w:rPr>
        <w:t>art. 5k rozporządzenia (UE) 833/2014 w brzmieniu nadanym rozporządzeniem (UE) 2022/576 dotyczącego środków ograniczających w związku z działaniami Rosji destabilizującymi sytuację na Ukrainie (Dz. Urz. UE nr L 111 z 8.4.2022)</w:t>
      </w:r>
    </w:p>
    <w:p w14:paraId="01B67FA7" w14:textId="53F3F110" w:rsidR="000643DE" w:rsidRPr="000F10D7" w:rsidRDefault="000643DE" w:rsidP="00D811DB">
      <w:pPr>
        <w:pStyle w:val="Akapitzlist"/>
        <w:numPr>
          <w:ilvl w:val="0"/>
          <w:numId w:val="5"/>
        </w:numPr>
        <w:ind w:left="360" w:hanging="357"/>
        <w:jc w:val="both"/>
        <w:rPr>
          <w:rFonts w:asciiTheme="minorHAnsi" w:hAnsiTheme="minorHAnsi" w:cstheme="minorHAnsi"/>
          <w:sz w:val="22"/>
          <w:szCs w:val="22"/>
        </w:rPr>
      </w:pPr>
      <w:r w:rsidRPr="000F10D7">
        <w:rPr>
          <w:rFonts w:asciiTheme="minorHAnsi" w:hAnsiTheme="minorHAnsi" w:cstheme="minorHAnsi"/>
          <w:sz w:val="22"/>
          <w:szCs w:val="22"/>
        </w:rPr>
        <w:t xml:space="preserve">Wykonawca może zostać wykluczony przez </w:t>
      </w:r>
      <w:r w:rsidR="00E73087">
        <w:rPr>
          <w:rFonts w:asciiTheme="minorHAnsi" w:hAnsiTheme="minorHAnsi" w:cstheme="minorHAnsi"/>
          <w:sz w:val="22"/>
          <w:szCs w:val="22"/>
        </w:rPr>
        <w:t>Z</w:t>
      </w:r>
      <w:r w:rsidRPr="000F10D7">
        <w:rPr>
          <w:rFonts w:asciiTheme="minorHAnsi" w:hAnsiTheme="minorHAnsi" w:cstheme="minorHAnsi"/>
          <w:sz w:val="22"/>
          <w:szCs w:val="22"/>
        </w:rPr>
        <w:t>amawiającego na każdym etapie postępowania.</w:t>
      </w:r>
    </w:p>
    <w:p w14:paraId="514BCDB5" w14:textId="3C4515EF" w:rsidR="007F5344" w:rsidRPr="000F10D7" w:rsidRDefault="007F5344" w:rsidP="00D811DB">
      <w:pPr>
        <w:pStyle w:val="Akapitzlist"/>
        <w:numPr>
          <w:ilvl w:val="0"/>
          <w:numId w:val="5"/>
        </w:numPr>
        <w:ind w:left="360" w:hanging="357"/>
        <w:jc w:val="both"/>
        <w:rPr>
          <w:rFonts w:asciiTheme="minorHAnsi" w:hAnsiTheme="minorHAnsi" w:cstheme="minorHAnsi"/>
          <w:sz w:val="22"/>
          <w:szCs w:val="22"/>
        </w:rPr>
      </w:pPr>
      <w:r w:rsidRPr="000F10D7">
        <w:rPr>
          <w:rFonts w:asciiTheme="minorHAnsi" w:hAnsiTheme="minorHAnsi" w:cstheme="minorHAnsi"/>
          <w:color w:val="000000" w:themeColor="text1"/>
          <w:sz w:val="22"/>
          <w:szCs w:val="22"/>
        </w:rPr>
        <w:t>Wykonawca n</w:t>
      </w:r>
      <w:r w:rsidR="000643DE" w:rsidRPr="000F10D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ie podlega wykluczeniu w </w:t>
      </w:r>
      <w:r w:rsidRPr="000F10D7">
        <w:rPr>
          <w:rFonts w:asciiTheme="minorHAnsi" w:hAnsiTheme="minorHAnsi" w:cstheme="minorHAnsi"/>
          <w:color w:val="000000" w:themeColor="text1"/>
          <w:sz w:val="22"/>
          <w:szCs w:val="22"/>
        </w:rPr>
        <w:t>okoliczności</w:t>
      </w:r>
      <w:r w:rsidR="000643DE" w:rsidRPr="000F10D7">
        <w:rPr>
          <w:rFonts w:asciiTheme="minorHAnsi" w:hAnsiTheme="minorHAnsi" w:cstheme="minorHAnsi"/>
          <w:color w:val="000000" w:themeColor="text1"/>
          <w:sz w:val="22"/>
          <w:szCs w:val="22"/>
        </w:rPr>
        <w:t>ach</w:t>
      </w:r>
      <w:r w:rsidRPr="000F10D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określonych w art. 108 ust. 1 pkt 1, 2 i 5 oraz w art. 109 ust. 1 pkt 4 jeżeli udowodni Zamawiającemu, że spełnił </w:t>
      </w:r>
      <w:r w:rsidR="001140A2" w:rsidRPr="000F10D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łącznie </w:t>
      </w:r>
      <w:r w:rsidRPr="000F10D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przesłanki, o których mowa w art. 110 ust. 2 ustawy </w:t>
      </w:r>
      <w:proofErr w:type="spellStart"/>
      <w:r w:rsidRPr="000F10D7">
        <w:rPr>
          <w:rFonts w:asciiTheme="minorHAnsi" w:hAnsiTheme="minorHAnsi" w:cstheme="minorHAnsi"/>
          <w:color w:val="000000" w:themeColor="text1"/>
          <w:sz w:val="22"/>
          <w:szCs w:val="22"/>
        </w:rPr>
        <w:t>Pzp</w:t>
      </w:r>
      <w:proofErr w:type="spellEnd"/>
      <w:r w:rsidRPr="000F10D7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33A2524B" w14:textId="77777777" w:rsidR="000F10D7" w:rsidRPr="000F10D7" w:rsidRDefault="000F10D7" w:rsidP="00D811DB">
      <w:pPr>
        <w:pStyle w:val="Akapitzlist"/>
        <w:numPr>
          <w:ilvl w:val="0"/>
          <w:numId w:val="5"/>
        </w:numPr>
        <w:ind w:left="360" w:hanging="357"/>
        <w:jc w:val="both"/>
        <w:rPr>
          <w:rFonts w:asciiTheme="minorHAnsi" w:hAnsiTheme="minorHAnsi" w:cstheme="minorHAnsi"/>
          <w:sz w:val="22"/>
          <w:szCs w:val="22"/>
        </w:rPr>
      </w:pPr>
      <w:r w:rsidRPr="000F10D7">
        <w:rPr>
          <w:rFonts w:asciiTheme="minorHAnsi" w:hAnsiTheme="minorHAnsi" w:cstheme="minorHAnsi"/>
          <w:sz w:val="22"/>
          <w:szCs w:val="22"/>
        </w:rPr>
        <w:t>Jeżeli Wykonawca polega na zdolnościach lub sytuacji podmiotów udostępniających zasoby, Zamawiający zbada, czy nie zachodzą wobec tego podmiotu podstawy wykluczenia, które zostały przewidziane względem Wykonawcy.</w:t>
      </w:r>
    </w:p>
    <w:p w14:paraId="7DD3D0DA" w14:textId="647F9D63" w:rsidR="000F10D7" w:rsidRPr="00D811DB" w:rsidRDefault="000F10D7" w:rsidP="00D811DB">
      <w:pPr>
        <w:pStyle w:val="Akapitzlist"/>
        <w:numPr>
          <w:ilvl w:val="0"/>
          <w:numId w:val="5"/>
        </w:numPr>
        <w:ind w:left="360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811DB">
        <w:rPr>
          <w:rFonts w:asciiTheme="minorHAnsi" w:hAnsiTheme="minorHAnsi" w:cstheme="minorHAnsi"/>
          <w:color w:val="000000" w:themeColor="text1"/>
          <w:sz w:val="22"/>
          <w:szCs w:val="22"/>
        </w:rPr>
        <w:t>W przypadku wspólnego ubiegania się Wykonawców o udzielenie zamówienia Zamawiający zbada, czy nie zachodzą podstawy wykluczenia wobec każdego z tych Wykonawców.</w:t>
      </w:r>
    </w:p>
    <w:p w14:paraId="5596E2BE" w14:textId="6CD1708E" w:rsidR="00E34EF7" w:rsidRPr="00D811DB" w:rsidRDefault="00E34EF7" w:rsidP="00D811DB">
      <w:pPr>
        <w:pStyle w:val="Akapitzlist"/>
        <w:numPr>
          <w:ilvl w:val="0"/>
          <w:numId w:val="5"/>
        </w:numPr>
        <w:ind w:left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811DB">
        <w:rPr>
          <w:rFonts w:asciiTheme="minorHAnsi" w:hAnsiTheme="minorHAnsi" w:cstheme="minorHAnsi"/>
          <w:color w:val="000000" w:themeColor="text1"/>
          <w:sz w:val="22"/>
          <w:szCs w:val="22"/>
        </w:rPr>
        <w:t>W przypadku udziału Podwykonawcy, nie może on podlegać wykluczeniu na podstawie przesłanek, które zostały przewidziane względem Wykonawcy.</w:t>
      </w:r>
    </w:p>
    <w:p w14:paraId="279B6174" w14:textId="77777777" w:rsidR="00F8068A" w:rsidRDefault="00F8068A" w:rsidP="007A4B35">
      <w:pPr>
        <w:spacing w:after="0" w:line="240" w:lineRule="auto"/>
      </w:pPr>
    </w:p>
    <w:p w14:paraId="0EF663DA" w14:textId="77777777" w:rsidR="00F8068A" w:rsidRPr="00F8068A" w:rsidRDefault="00172FA8" w:rsidP="00F8068A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>
        <w:rPr>
          <w:b/>
        </w:rPr>
        <w:t xml:space="preserve">ROZDZIAŁ </w:t>
      </w:r>
      <w:r w:rsidR="003472FD">
        <w:rPr>
          <w:b/>
        </w:rPr>
        <w:t xml:space="preserve">10. </w:t>
      </w:r>
      <w:r w:rsidR="00F8068A" w:rsidRPr="00F8068A">
        <w:rPr>
          <w:b/>
        </w:rPr>
        <w:t>WARUNKI UDZIAŁU W POSTĘPOWANIU</w:t>
      </w:r>
    </w:p>
    <w:p w14:paraId="1D616B54" w14:textId="77777777" w:rsidR="00F8068A" w:rsidRDefault="00F8068A" w:rsidP="007A4B35">
      <w:pPr>
        <w:spacing w:after="0" w:line="240" w:lineRule="auto"/>
      </w:pPr>
    </w:p>
    <w:p w14:paraId="39AA7451" w14:textId="69525BB1" w:rsidR="003B2BC1" w:rsidRPr="00037140" w:rsidRDefault="0040008F" w:rsidP="00812EEF">
      <w:pPr>
        <w:numPr>
          <w:ilvl w:val="0"/>
          <w:numId w:val="6"/>
        </w:numPr>
        <w:spacing w:after="0" w:line="240" w:lineRule="auto"/>
        <w:jc w:val="both"/>
      </w:pPr>
      <w:r w:rsidRPr="0040008F">
        <w:t xml:space="preserve">O udzielenie zamówienia mogą ubiegać się </w:t>
      </w:r>
      <w:r>
        <w:t>W</w:t>
      </w:r>
      <w:r w:rsidRPr="0040008F">
        <w:t>ykonawcy, którzy spełniają warunki udziału w  postępowaniu dotyczące</w:t>
      </w:r>
      <w:r w:rsidR="00037140">
        <w:t xml:space="preserve"> </w:t>
      </w:r>
      <w:r w:rsidR="003B2BC1" w:rsidRPr="00037140">
        <w:rPr>
          <w:color w:val="000000"/>
        </w:rPr>
        <w:t>z</w:t>
      </w:r>
      <w:r w:rsidRPr="00037140">
        <w:rPr>
          <w:color w:val="000000"/>
        </w:rPr>
        <w:t>dolności</w:t>
      </w:r>
      <w:r w:rsidR="001916E1">
        <w:rPr>
          <w:color w:val="000000"/>
        </w:rPr>
        <w:t xml:space="preserve"> technicznej i</w:t>
      </w:r>
      <w:r w:rsidR="003B2BC1" w:rsidRPr="00037140">
        <w:rPr>
          <w:color w:val="000000"/>
        </w:rPr>
        <w:t xml:space="preserve"> </w:t>
      </w:r>
      <w:r w:rsidRPr="00037140">
        <w:rPr>
          <w:color w:val="000000"/>
        </w:rPr>
        <w:t>zawodow</w:t>
      </w:r>
      <w:r w:rsidR="003B2BC1" w:rsidRPr="00037140">
        <w:rPr>
          <w:color w:val="000000"/>
        </w:rPr>
        <w:t>ej</w:t>
      </w:r>
      <w:r w:rsidR="00037140">
        <w:rPr>
          <w:color w:val="000000"/>
        </w:rPr>
        <w:t>.</w:t>
      </w:r>
    </w:p>
    <w:p w14:paraId="35AED8AB" w14:textId="77777777" w:rsidR="00037140" w:rsidRPr="00037140" w:rsidRDefault="00037140" w:rsidP="00037140">
      <w:pPr>
        <w:spacing w:after="0" w:line="240" w:lineRule="auto"/>
        <w:ind w:left="360"/>
        <w:jc w:val="both"/>
      </w:pPr>
    </w:p>
    <w:tbl>
      <w:tblPr>
        <w:tblStyle w:val="Tabela-Siatka"/>
        <w:tblW w:w="0" w:type="auto"/>
        <w:tblInd w:w="279" w:type="dxa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425"/>
        <w:gridCol w:w="8358"/>
      </w:tblGrid>
      <w:tr w:rsidR="001916E1" w14:paraId="19AE441D" w14:textId="17F05EB5" w:rsidTr="001916E1">
        <w:tc>
          <w:tcPr>
            <w:tcW w:w="425" w:type="dxa"/>
            <w:shd w:val="clear" w:color="auto" w:fill="C5E0B3" w:themeFill="accent6" w:themeFillTint="66"/>
          </w:tcPr>
          <w:p w14:paraId="4D24D939" w14:textId="1BDE079B" w:rsidR="001916E1" w:rsidRPr="00037140" w:rsidRDefault="001916E1" w:rsidP="001916E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8358" w:type="dxa"/>
            <w:shd w:val="clear" w:color="auto" w:fill="C5E0B3" w:themeFill="accent6" w:themeFillTint="66"/>
          </w:tcPr>
          <w:p w14:paraId="2AFCD237" w14:textId="77777777" w:rsidR="0019673A" w:rsidRDefault="001916E1" w:rsidP="001916E1">
            <w:pPr>
              <w:spacing w:after="4"/>
              <w:ind w:right="187"/>
              <w:jc w:val="both"/>
              <w:rPr>
                <w:color w:val="000000" w:themeColor="text1"/>
              </w:rPr>
            </w:pPr>
            <w:r w:rsidRPr="00037140">
              <w:rPr>
                <w:color w:val="000000" w:themeColor="text1"/>
              </w:rPr>
              <w:t xml:space="preserve">Zamawiający wymaga od Wykonawcy potwierdzenia wykonania, a w przypadku świadczeń powtarzających się lub ciągłych również wykonywania, w okresie ostatnich 3 lat (okres liczony wstecz od dnia, w którym upłynął termin składania ofert), a jeżeli okres prowadzenia </w:t>
            </w:r>
            <w:r w:rsidRPr="00E16B50">
              <w:rPr>
                <w:color w:val="000000" w:themeColor="text1"/>
              </w:rPr>
              <w:t>działalnośc</w:t>
            </w:r>
            <w:r w:rsidR="0019673A">
              <w:rPr>
                <w:color w:val="000000" w:themeColor="text1"/>
              </w:rPr>
              <w:t>i jest krótszy – w tym okresie:</w:t>
            </w:r>
          </w:p>
          <w:p w14:paraId="5F44497A" w14:textId="325858EE" w:rsidR="001916E1" w:rsidRPr="0019673A" w:rsidRDefault="0019673A" w:rsidP="001916E1">
            <w:pPr>
              <w:spacing w:after="4"/>
              <w:ind w:right="18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="001916E1" w:rsidRPr="00E16B50">
              <w:rPr>
                <w:color w:val="000000" w:themeColor="text1"/>
              </w:rPr>
              <w:t xml:space="preserve"> co najmniej </w:t>
            </w:r>
            <w:r w:rsidR="001916E1" w:rsidRPr="00E16B50">
              <w:rPr>
                <w:b/>
                <w:bCs/>
                <w:color w:val="000000" w:themeColor="text1"/>
              </w:rPr>
              <w:t>jednej dostawy</w:t>
            </w:r>
            <w:r w:rsidR="00D55F60" w:rsidRPr="008E2FBC">
              <w:rPr>
                <w:b/>
              </w:rPr>
              <w:t xml:space="preserve"> </w:t>
            </w:r>
            <w:r w:rsidR="00D55F60">
              <w:rPr>
                <w:b/>
              </w:rPr>
              <w:t>wyposażenia technologicznego</w:t>
            </w:r>
            <w:r w:rsidR="00D55F60" w:rsidRPr="008E2FBC">
              <w:rPr>
                <w:b/>
              </w:rPr>
              <w:t xml:space="preserve"> </w:t>
            </w:r>
            <w:r w:rsidR="00A5291C">
              <w:rPr>
                <w:b/>
              </w:rPr>
              <w:t>służącego do utrzymywania</w:t>
            </w:r>
            <w:r w:rsidR="00D55F60" w:rsidRPr="008E2FBC">
              <w:rPr>
                <w:b/>
              </w:rPr>
              <w:t xml:space="preserve"> tarlaków</w:t>
            </w:r>
            <w:r w:rsidR="00A5291C">
              <w:rPr>
                <w:b/>
              </w:rPr>
              <w:t xml:space="preserve"> ryb</w:t>
            </w:r>
            <w:r w:rsidR="001916E1" w:rsidRPr="00E16B5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 wartości minimum 1</w:t>
            </w:r>
            <w:r w:rsidR="001916E1" w:rsidRPr="00E16B50">
              <w:rPr>
                <w:color w:val="000000" w:themeColor="text1"/>
              </w:rPr>
              <w:t xml:space="preserve">00 tys. zł brutto, </w:t>
            </w:r>
            <w:r w:rsidR="001916E1" w:rsidRPr="00E16B50">
              <w:rPr>
                <w:color w:val="000000"/>
              </w:rPr>
              <w:t>zrealizowanej na podstawie jednej umowy</w:t>
            </w:r>
            <w:r w:rsidR="001916E1" w:rsidRPr="00E16B50">
              <w:rPr>
                <w:i/>
                <w:color w:val="000000"/>
              </w:rPr>
              <w:t>;</w:t>
            </w:r>
          </w:p>
          <w:p w14:paraId="457A18D4" w14:textId="4E6CC16B" w:rsidR="001916E1" w:rsidRPr="00E16B50" w:rsidRDefault="0019673A" w:rsidP="00D55F60">
            <w:pPr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lastRenderedPageBreak/>
              <w:t>-</w:t>
            </w:r>
            <w:r w:rsidR="001916E1" w:rsidRPr="00E16B50">
              <w:rPr>
                <w:color w:val="000000" w:themeColor="text1"/>
              </w:rPr>
              <w:t xml:space="preserve"> co najmniej </w:t>
            </w:r>
            <w:r>
              <w:rPr>
                <w:b/>
                <w:bCs/>
                <w:color w:val="000000" w:themeColor="text1"/>
              </w:rPr>
              <w:t>jednej dostawy</w:t>
            </w:r>
            <w:r w:rsidR="00D55F60" w:rsidRPr="008E2FBC">
              <w:rPr>
                <w:b/>
              </w:rPr>
              <w:t xml:space="preserve"> </w:t>
            </w:r>
            <w:r w:rsidR="00D83F90">
              <w:rPr>
                <w:b/>
              </w:rPr>
              <w:t>wykonania</w:t>
            </w:r>
            <w:r w:rsidR="00D55F60" w:rsidRPr="008E2FBC">
              <w:rPr>
                <w:b/>
              </w:rPr>
              <w:t xml:space="preserve"> i instalacj</w:t>
            </w:r>
            <w:r w:rsidR="00D83F90">
              <w:rPr>
                <w:b/>
              </w:rPr>
              <w:t>i</w:t>
            </w:r>
            <w:r w:rsidR="00D55F60" w:rsidRPr="008E2FBC">
              <w:rPr>
                <w:b/>
              </w:rPr>
              <w:t xml:space="preserve"> systemów do reprodukcji ryb, inkubacji ikry i podchowu wylęgu</w:t>
            </w:r>
            <w:r w:rsidR="001916E1" w:rsidRPr="00E16B50">
              <w:rPr>
                <w:color w:val="000000" w:themeColor="text1"/>
              </w:rPr>
              <w:t xml:space="preserve">, o wartości minimum 100 tys. zł brutto, </w:t>
            </w:r>
            <w:r w:rsidR="001916E1" w:rsidRPr="00E16B50">
              <w:rPr>
                <w:color w:val="000000"/>
              </w:rPr>
              <w:t>zrealizowaną na podstawie jednej umowy;</w:t>
            </w:r>
          </w:p>
          <w:p w14:paraId="00EF05DF" w14:textId="0E2C6B25" w:rsidR="00BA3713" w:rsidRDefault="001916E1" w:rsidP="001916E1">
            <w:pPr>
              <w:spacing w:after="4"/>
              <w:ind w:right="187"/>
              <w:jc w:val="both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037140">
              <w:rPr>
                <w:color w:val="000000" w:themeColor="text1"/>
              </w:rPr>
              <w:t xml:space="preserve">Zamawiający, w celu potwierdzenia spełniania warunku udziału w postępowaniu, wymaga złożenia </w:t>
            </w:r>
            <w:r w:rsidRPr="00037140">
              <w:rPr>
                <w:b/>
                <w:color w:val="000000" w:themeColor="text1"/>
              </w:rPr>
              <w:t xml:space="preserve">wykazu </w:t>
            </w:r>
            <w:r>
              <w:rPr>
                <w:b/>
                <w:color w:val="000000" w:themeColor="text1"/>
              </w:rPr>
              <w:t>dostaw</w:t>
            </w:r>
            <w:r w:rsidRPr="00037140">
              <w:rPr>
                <w:color w:val="000000" w:themeColor="text1"/>
              </w:rPr>
              <w:t xml:space="preserve"> </w:t>
            </w:r>
            <w:r w:rsidRPr="0043372B">
              <w:rPr>
                <w:bCs/>
                <w:color w:val="000000" w:themeColor="text1"/>
              </w:rPr>
              <w:t xml:space="preserve">wykonanych/wykonywanych </w:t>
            </w:r>
            <w:r>
              <w:rPr>
                <w:color w:val="000000" w:themeColor="text1"/>
              </w:rPr>
              <w:t xml:space="preserve">(załącznik nr 10 do SWZ) </w:t>
            </w:r>
            <w:r w:rsidRPr="00037140">
              <w:rPr>
                <w:color w:val="000000" w:themeColor="text1"/>
              </w:rPr>
              <w:t xml:space="preserve">z podaniem ich wartości, przedmiotu, dat wykonania i podmiotów, na rzecz których </w:t>
            </w:r>
            <w:r>
              <w:rPr>
                <w:color w:val="000000" w:themeColor="text1"/>
              </w:rPr>
              <w:t xml:space="preserve">dostawy </w:t>
            </w:r>
            <w:r w:rsidRPr="00037140">
              <w:rPr>
                <w:color w:val="000000" w:themeColor="text1"/>
              </w:rPr>
              <w:t xml:space="preserve">zostały wykonane lub są wykonywane, oraz załączeniem dowodów określających, czy te </w:t>
            </w:r>
            <w:r>
              <w:rPr>
                <w:color w:val="000000" w:themeColor="text1"/>
              </w:rPr>
              <w:t>dostawy</w:t>
            </w:r>
            <w:r w:rsidRPr="00037140">
              <w:rPr>
                <w:color w:val="000000" w:themeColor="text1"/>
              </w:rPr>
              <w:t xml:space="preserve"> zostały wykonane lub są wykonywane należycie, przy czym dowodami, o których mowa, są referencje bądź inne dokumenty sporządzone przez podmiot, na rzecz którego </w:t>
            </w:r>
            <w:r>
              <w:rPr>
                <w:color w:val="000000" w:themeColor="text1"/>
              </w:rPr>
              <w:t xml:space="preserve">dostawy </w:t>
            </w:r>
            <w:r w:rsidRPr="00037140">
              <w:rPr>
                <w:color w:val="000000" w:themeColor="text1"/>
              </w:rPr>
              <w:t xml:space="preserve">zostały wykonane, a w przypadku świadczeń powtarzających się lub ciągłych są wykonywane, a jeżeli Wykonawca z przyczyn niezależnych od niego nie jest w stanie uzyskać tych dokumentów – oświadczenie Wykonawcy. W przypadku świadczeń </w:t>
            </w:r>
            <w:r w:rsidR="00BD4522">
              <w:rPr>
                <w:color w:val="000000" w:themeColor="text1"/>
              </w:rPr>
              <w:t xml:space="preserve">powtarzających się lub ciągłych </w:t>
            </w:r>
            <w:r w:rsidRPr="00084ED8">
              <w:rPr>
                <w:rFonts w:cstheme="minorHAnsi"/>
                <w:color w:val="000000" w:themeColor="text1"/>
              </w:rPr>
              <w:t>nadal</w:t>
            </w:r>
            <w:r w:rsidRPr="00037140">
              <w:rPr>
                <w:color w:val="000000" w:themeColor="text1"/>
              </w:rPr>
              <w:t xml:space="preserve"> wykonywanych referencje bądź inne dokumenty potwierdzające ich należyte wykonywanie powinny być wystawione w okresie ostatnich 3 miesięcy (okres liczony wstecz od dnia, w którym upły</w:t>
            </w:r>
            <w:r w:rsidR="00084ED8">
              <w:rPr>
                <w:color w:val="000000" w:themeColor="text1"/>
              </w:rPr>
              <w:t>wa</w:t>
            </w:r>
            <w:r w:rsidRPr="00037140">
              <w:rPr>
                <w:color w:val="000000" w:themeColor="text1"/>
              </w:rPr>
              <w:t xml:space="preserve"> termin składania ofert).</w:t>
            </w:r>
          </w:p>
          <w:p w14:paraId="477E76EE" w14:textId="1EF159E3" w:rsidR="001916E1" w:rsidRPr="000A1EAA" w:rsidRDefault="001916E1" w:rsidP="001916E1">
            <w:pPr>
              <w:jc w:val="both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B03AE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Jeżeli Wykonawca wykazuje doświadczenie nabyte w ramach zamówienia realizowanego przez wykonawców wspólnie ubiegających się o udzielenie zamówienia/wspólnie realizujących zamówienie, Zamawiający nie dopuszcza by Wykonawca polegał na doświadczeniu grupy Wykonawców, której był członkiem, jeżeli faktycznie i konkretnie nie wykonywał wykazanego zakresu prac. </w:t>
            </w:r>
            <w:r w:rsidRPr="001B03AE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Jeżeli Wykonawca, który bierze indywidualny udział w postępowaniu chciałby powołać się na doświadczenie </w:t>
            </w:r>
            <w:r w:rsidRPr="001B03AE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nabyte w ramach zamówienia realizowanego przez wykonawców wspólnie ubiegających się o udzielenie zamówienia/wspólnie realizujących zamówienie </w:t>
            </w:r>
            <w:r w:rsidRPr="001B03AE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to powinien skorzystać ze wsparcia pozostałych współwykonawców zgodnie z art. 118 </w:t>
            </w:r>
            <w:proofErr w:type="spellStart"/>
            <w:r w:rsidRPr="001B03AE">
              <w:rPr>
                <w:rFonts w:ascii="Calibri" w:hAnsi="Calibri" w:cs="Calibri"/>
                <w:i/>
                <w:iCs/>
                <w:sz w:val="20"/>
                <w:szCs w:val="20"/>
              </w:rPr>
              <w:t>Pzp</w:t>
            </w:r>
            <w:proofErr w:type="spellEnd"/>
            <w:r w:rsidRPr="001B03AE">
              <w:rPr>
                <w:rFonts w:ascii="Calibri" w:hAnsi="Calibri" w:cs="Calibri"/>
                <w:i/>
                <w:iCs/>
                <w:sz w:val="20"/>
                <w:szCs w:val="20"/>
              </w:rPr>
              <w:t>.</w:t>
            </w:r>
          </w:p>
          <w:p w14:paraId="7B6E0357" w14:textId="77777777" w:rsidR="001916E1" w:rsidRPr="00037140" w:rsidRDefault="001916E1" w:rsidP="00037140">
            <w:pPr>
              <w:spacing w:after="4"/>
              <w:ind w:right="187"/>
              <w:jc w:val="both"/>
              <w:rPr>
                <w:color w:val="000000" w:themeColor="text1"/>
              </w:rPr>
            </w:pPr>
          </w:p>
        </w:tc>
      </w:tr>
    </w:tbl>
    <w:p w14:paraId="6B115F29" w14:textId="70331C35" w:rsidR="0040008F" w:rsidRDefault="0040008F" w:rsidP="007A4B35">
      <w:pPr>
        <w:spacing w:after="0" w:line="240" w:lineRule="auto"/>
      </w:pPr>
    </w:p>
    <w:p w14:paraId="73CE1C7B" w14:textId="77777777" w:rsidR="000A0418" w:rsidRDefault="000A0418" w:rsidP="007A4B35">
      <w:pPr>
        <w:spacing w:after="0" w:line="240" w:lineRule="auto"/>
      </w:pPr>
    </w:p>
    <w:p w14:paraId="147C9B10" w14:textId="69DC9DA5" w:rsidR="00E360DF" w:rsidRDefault="00172FA8" w:rsidP="0040008F">
      <w:pPr>
        <w:pBdr>
          <w:bottom w:val="single" w:sz="6" w:space="1" w:color="auto"/>
        </w:pBdr>
        <w:spacing w:after="0" w:line="240" w:lineRule="auto"/>
        <w:jc w:val="center"/>
      </w:pPr>
      <w:r>
        <w:rPr>
          <w:b/>
        </w:rPr>
        <w:t xml:space="preserve">ROZDZIAŁ </w:t>
      </w:r>
      <w:r w:rsidR="003472FD">
        <w:rPr>
          <w:b/>
        </w:rPr>
        <w:t xml:space="preserve">11. </w:t>
      </w:r>
      <w:r w:rsidR="00E360DF" w:rsidRPr="0040008F">
        <w:rPr>
          <w:b/>
        </w:rPr>
        <w:t>POLEGANIE NA ZASOBAC</w:t>
      </w:r>
      <w:r w:rsidR="00FE51DF">
        <w:rPr>
          <w:b/>
        </w:rPr>
        <w:t>H PODMIOTU UDOSTĘPNIAJĄCEGO ZAS</w:t>
      </w:r>
      <w:r w:rsidR="00E360DF" w:rsidRPr="0040008F">
        <w:rPr>
          <w:b/>
        </w:rPr>
        <w:t>OBY</w:t>
      </w:r>
    </w:p>
    <w:p w14:paraId="0B556F56" w14:textId="77777777" w:rsidR="0040008F" w:rsidRDefault="0040008F" w:rsidP="007A4B35">
      <w:pPr>
        <w:spacing w:after="0" w:line="240" w:lineRule="auto"/>
      </w:pPr>
    </w:p>
    <w:p w14:paraId="6B55881A" w14:textId="59171766" w:rsidR="005E43E5" w:rsidRPr="00EF0E65" w:rsidRDefault="006F3B02" w:rsidP="00812EEF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F3B02">
        <w:rPr>
          <w:rFonts w:asciiTheme="minorHAnsi" w:hAnsiTheme="minorHAnsi"/>
          <w:sz w:val="22"/>
          <w:szCs w:val="22"/>
        </w:rPr>
        <w:t>Wykonawca może w celu potwierdzenia spełniania warunków udziału w postę</w:t>
      </w:r>
      <w:r>
        <w:rPr>
          <w:rFonts w:asciiTheme="minorHAnsi" w:hAnsiTheme="minorHAnsi"/>
          <w:sz w:val="22"/>
          <w:szCs w:val="22"/>
        </w:rPr>
        <w:t xml:space="preserve">powaniu </w:t>
      </w:r>
      <w:r w:rsidRPr="006F3B02">
        <w:rPr>
          <w:rFonts w:asciiTheme="minorHAnsi" w:hAnsiTheme="minorHAnsi"/>
          <w:sz w:val="22"/>
          <w:szCs w:val="22"/>
        </w:rPr>
        <w:t xml:space="preserve">w stosownych sytuacjach oraz w odniesieniu do konkretnego zamówienia, lub jego części, polegać na zdolnościach </w:t>
      </w:r>
      <w:r w:rsidR="00084ED8">
        <w:rPr>
          <w:rFonts w:asciiTheme="minorHAnsi" w:hAnsiTheme="minorHAnsi"/>
          <w:sz w:val="22"/>
          <w:szCs w:val="22"/>
        </w:rPr>
        <w:t xml:space="preserve">technicznych lub </w:t>
      </w:r>
      <w:r w:rsidRPr="006F3B02">
        <w:rPr>
          <w:rFonts w:asciiTheme="minorHAnsi" w:hAnsiTheme="minorHAnsi"/>
          <w:sz w:val="22"/>
          <w:szCs w:val="22"/>
        </w:rPr>
        <w:t>zawodowych</w:t>
      </w:r>
      <w:r w:rsidR="00084ED8">
        <w:rPr>
          <w:rFonts w:asciiTheme="minorHAnsi" w:hAnsiTheme="minorHAnsi"/>
          <w:sz w:val="22"/>
          <w:szCs w:val="22"/>
        </w:rPr>
        <w:t xml:space="preserve"> lub sytuacji finansowej lub ekonomicznej</w:t>
      </w:r>
      <w:r w:rsidRPr="006F3B02">
        <w:rPr>
          <w:rFonts w:asciiTheme="minorHAnsi" w:hAnsiTheme="minorHAnsi"/>
          <w:sz w:val="22"/>
          <w:szCs w:val="22"/>
        </w:rPr>
        <w:t xml:space="preserve"> podmiotów udostępniających zasoby, niezależnie od charakteru prawnego łączących g</w:t>
      </w:r>
      <w:r>
        <w:rPr>
          <w:rFonts w:asciiTheme="minorHAnsi" w:hAnsiTheme="minorHAnsi"/>
          <w:sz w:val="22"/>
          <w:szCs w:val="22"/>
        </w:rPr>
        <w:t>o z nimi stosunków prawnych.</w:t>
      </w:r>
      <w:r w:rsidR="00BD4522">
        <w:rPr>
          <w:rFonts w:asciiTheme="minorHAnsi" w:hAnsiTheme="minorHAnsi"/>
          <w:sz w:val="22"/>
          <w:szCs w:val="22"/>
        </w:rPr>
        <w:t xml:space="preserve"> </w:t>
      </w:r>
      <w:r w:rsidRPr="006F3B02">
        <w:rPr>
          <w:rFonts w:asciiTheme="minorHAnsi" w:hAnsiTheme="minorHAnsi"/>
          <w:sz w:val="22"/>
          <w:szCs w:val="22"/>
        </w:rPr>
        <w:t xml:space="preserve">Wykonawca, który polega na zdolnościach podmiotów udostępniających zasoby, składa, wraz z wnioskiem o dopuszczenie do udziału w postępowaniu albo odpowiednio wraz z ofertą, zobowiązanie podmiotu udostępniającego zasoby do oddania mu do dyspozycji niezbędnych zasobów na potrzeby realizacji danego zamówienia lub inny podmiotowy środek dowodowy potwierdzający, że wykonawca realizując zamówienie, będzie dysponował niezbędnymi zasobami </w:t>
      </w:r>
      <w:r w:rsidRPr="00EF0E65">
        <w:rPr>
          <w:rFonts w:asciiTheme="minorHAnsi" w:hAnsiTheme="minorHAnsi" w:cstheme="minorHAnsi"/>
          <w:sz w:val="22"/>
          <w:szCs w:val="22"/>
        </w:rPr>
        <w:t>tych podmiotów.</w:t>
      </w:r>
    </w:p>
    <w:p w14:paraId="7C08B08A" w14:textId="77777777" w:rsidR="00EF0E65" w:rsidRPr="00EF0E65" w:rsidRDefault="006F3B02" w:rsidP="00EF0E65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0E65">
        <w:rPr>
          <w:rFonts w:asciiTheme="minorHAnsi" w:hAnsiTheme="minorHAnsi" w:cstheme="minorHAnsi"/>
          <w:sz w:val="22"/>
          <w:szCs w:val="22"/>
        </w:rPr>
        <w:t xml:space="preserve">Zobowiązanie podmiotu udostępniającego zasoby potwierdza, że stosunek łączący Wykonawcę z podmiotami udostępniającymi zasoby gwarantuje rzeczywisty dostęp do tych zasobów oraz określa w szczególności: </w:t>
      </w:r>
    </w:p>
    <w:p w14:paraId="55DC6ACB" w14:textId="51F19000" w:rsidR="006F3B02" w:rsidRPr="00EF0E65" w:rsidRDefault="006F3B02" w:rsidP="006933B1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0E65">
        <w:rPr>
          <w:rFonts w:asciiTheme="minorHAnsi" w:hAnsiTheme="minorHAnsi" w:cstheme="minorHAnsi"/>
          <w:sz w:val="22"/>
          <w:szCs w:val="22"/>
        </w:rPr>
        <w:t xml:space="preserve">zakres dostępnych wykonawcy zasobów podmiotu udostępniającego zasoby; </w:t>
      </w:r>
    </w:p>
    <w:p w14:paraId="03F9C5DE" w14:textId="716AC19C" w:rsidR="006F3B02" w:rsidRPr="00EF0E65" w:rsidRDefault="006F3B02" w:rsidP="006933B1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0E65">
        <w:rPr>
          <w:rFonts w:asciiTheme="minorHAnsi" w:hAnsiTheme="minorHAnsi" w:cstheme="minorHAnsi"/>
          <w:sz w:val="22"/>
          <w:szCs w:val="22"/>
        </w:rPr>
        <w:t xml:space="preserve">sposób i okres udostępnienia wykonawcy i wykorzystania przez niego zasobów podmiotu udostępniającego te zasoby przy wykonywaniu zamówienia; </w:t>
      </w:r>
    </w:p>
    <w:p w14:paraId="20287A24" w14:textId="57EA0C4D" w:rsidR="006F3B02" w:rsidRPr="00EF0E65" w:rsidRDefault="006F3B02" w:rsidP="006933B1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0E65">
        <w:rPr>
          <w:rFonts w:asciiTheme="minorHAnsi" w:hAnsiTheme="minorHAnsi" w:cstheme="minorHAnsi"/>
          <w:sz w:val="22"/>
          <w:szCs w:val="22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 </w:t>
      </w:r>
    </w:p>
    <w:p w14:paraId="4BE27C29" w14:textId="3F580416" w:rsidR="006F3B02" w:rsidRDefault="006F3B02" w:rsidP="00812EEF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EF0E65">
        <w:rPr>
          <w:rFonts w:asciiTheme="minorHAnsi" w:hAnsiTheme="minorHAnsi" w:cstheme="minorHAnsi"/>
          <w:sz w:val="22"/>
          <w:szCs w:val="22"/>
        </w:rPr>
        <w:lastRenderedPageBreak/>
        <w:t>Zamawiający ocenia, czy udostępniane wykonawcy przez podmioty udostępniające zasoby zdolności</w:t>
      </w:r>
      <w:r w:rsidR="001B03AE" w:rsidRPr="00EF0E65">
        <w:rPr>
          <w:rFonts w:asciiTheme="minorHAnsi" w:hAnsiTheme="minorHAnsi" w:cstheme="minorHAnsi"/>
          <w:sz w:val="22"/>
          <w:szCs w:val="22"/>
        </w:rPr>
        <w:t xml:space="preserve"> zawodowe</w:t>
      </w:r>
      <w:r w:rsidRPr="00EF0E65">
        <w:rPr>
          <w:rFonts w:asciiTheme="minorHAnsi" w:hAnsiTheme="minorHAnsi" w:cstheme="minorHAnsi"/>
          <w:sz w:val="22"/>
          <w:szCs w:val="22"/>
        </w:rPr>
        <w:t>, pozwalają</w:t>
      </w:r>
      <w:r w:rsidRPr="006F3B02">
        <w:rPr>
          <w:rFonts w:asciiTheme="minorHAnsi" w:hAnsiTheme="minorHAnsi"/>
          <w:sz w:val="22"/>
          <w:szCs w:val="22"/>
        </w:rPr>
        <w:t xml:space="preserve"> na wykazanie przez wykonawcę spełniania warunków udziału w postępowaniu, a także bada, czy nie zachodzą wobec tego podmiotu podstawy wykluczenia, które</w:t>
      </w:r>
      <w:r>
        <w:rPr>
          <w:rFonts w:asciiTheme="minorHAnsi" w:hAnsiTheme="minorHAnsi"/>
          <w:sz w:val="22"/>
          <w:szCs w:val="22"/>
        </w:rPr>
        <w:t xml:space="preserve"> zostały przewidziane względem W</w:t>
      </w:r>
      <w:r w:rsidRPr="006F3B02">
        <w:rPr>
          <w:rFonts w:asciiTheme="minorHAnsi" w:hAnsiTheme="minorHAnsi"/>
          <w:sz w:val="22"/>
          <w:szCs w:val="22"/>
        </w:rPr>
        <w:t xml:space="preserve">ykonawcy. </w:t>
      </w:r>
    </w:p>
    <w:p w14:paraId="13DA40AD" w14:textId="3FCF449D" w:rsidR="00342C4A" w:rsidRDefault="006F3B02" w:rsidP="00812EEF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342C4A">
        <w:rPr>
          <w:rFonts w:asciiTheme="minorHAnsi" w:hAnsiTheme="minorHAnsi"/>
          <w:sz w:val="22"/>
          <w:szCs w:val="22"/>
        </w:rPr>
        <w:t>Jeżeli zdolności zawodowe</w:t>
      </w:r>
      <w:r w:rsidR="001B03AE">
        <w:rPr>
          <w:rFonts w:asciiTheme="minorHAnsi" w:hAnsiTheme="minorHAnsi"/>
          <w:sz w:val="22"/>
          <w:szCs w:val="22"/>
        </w:rPr>
        <w:t xml:space="preserve"> </w:t>
      </w:r>
      <w:r w:rsidRPr="00342C4A">
        <w:rPr>
          <w:rFonts w:asciiTheme="minorHAnsi" w:hAnsiTheme="minorHAnsi"/>
          <w:sz w:val="22"/>
          <w:szCs w:val="22"/>
        </w:rPr>
        <w:t xml:space="preserve">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postępowaniu. </w:t>
      </w:r>
    </w:p>
    <w:p w14:paraId="36EFE006" w14:textId="146D69A4" w:rsidR="006F3B02" w:rsidRDefault="006F3B02" w:rsidP="00812EEF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342C4A">
        <w:rPr>
          <w:rFonts w:asciiTheme="minorHAnsi" w:hAnsiTheme="minorHAnsi"/>
          <w:sz w:val="22"/>
          <w:szCs w:val="22"/>
        </w:rPr>
        <w:t>Wykonawca nie może, po upływie terminu składania ofert, powoływać się na zdolności podmiotów udostępniających zasoby, jeżeli na etapie składania ofert nie polegał on w danym zakresie na zdolnościach podmiotów udostępniających zasoby.</w:t>
      </w:r>
    </w:p>
    <w:p w14:paraId="6987DFD1" w14:textId="0428BC27" w:rsidR="00F96E59" w:rsidRPr="00C52F94" w:rsidRDefault="00AC7B50" w:rsidP="00812EEF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AC7B50">
        <w:rPr>
          <w:rFonts w:asciiTheme="minorHAnsi" w:hAnsiTheme="minorHAnsi"/>
          <w:sz w:val="22"/>
          <w:szCs w:val="22"/>
        </w:rPr>
        <w:t>Wykonawca, w przypadku polegania na zdolnościach podmiotów udostępniających zasoby, przedstawia, wraz z oświa</w:t>
      </w:r>
      <w:r>
        <w:rPr>
          <w:rFonts w:asciiTheme="minorHAnsi" w:hAnsiTheme="minorHAnsi"/>
          <w:sz w:val="22"/>
          <w:szCs w:val="22"/>
        </w:rPr>
        <w:t xml:space="preserve">dczeniem, o którym mowa w art. 125 ust. 1 ustawy </w:t>
      </w:r>
      <w:proofErr w:type="spellStart"/>
      <w:r>
        <w:rPr>
          <w:rFonts w:asciiTheme="minorHAnsi" w:hAnsiTheme="minorHAnsi"/>
          <w:sz w:val="22"/>
          <w:szCs w:val="22"/>
        </w:rPr>
        <w:t>Pzp</w:t>
      </w:r>
      <w:proofErr w:type="spellEnd"/>
      <w:r w:rsidRPr="00AC7B50">
        <w:rPr>
          <w:rFonts w:asciiTheme="minorHAnsi" w:hAnsiTheme="minorHAnsi"/>
          <w:sz w:val="22"/>
          <w:szCs w:val="22"/>
        </w:rPr>
        <w:t>, także oświadczenie podmiotu udostępniającego zasoby</w:t>
      </w:r>
      <w:r w:rsidR="00F96E59">
        <w:rPr>
          <w:rFonts w:asciiTheme="minorHAnsi" w:hAnsiTheme="minorHAnsi"/>
          <w:sz w:val="22"/>
          <w:szCs w:val="22"/>
        </w:rPr>
        <w:t xml:space="preserve"> (JEDZ)</w:t>
      </w:r>
      <w:r w:rsidRPr="00AC7B50">
        <w:rPr>
          <w:rFonts w:asciiTheme="minorHAnsi" w:hAnsiTheme="minorHAnsi"/>
          <w:sz w:val="22"/>
          <w:szCs w:val="22"/>
        </w:rPr>
        <w:t xml:space="preserve">, potwierdzające brak podstaw </w:t>
      </w:r>
      <w:r w:rsidRPr="00C52F94">
        <w:rPr>
          <w:rFonts w:asciiTheme="minorHAnsi" w:hAnsiTheme="minorHAnsi"/>
          <w:sz w:val="22"/>
          <w:szCs w:val="22"/>
        </w:rPr>
        <w:t>wykluczenia tego podmiotu oraz odpowiednio spełnianie warunków udziału w postępowaniu, w zakresie, w jakim wykonawca powołuje się na jego zasoby.</w:t>
      </w:r>
    </w:p>
    <w:p w14:paraId="29C6C7B0" w14:textId="26A7F5D4" w:rsidR="00C52F94" w:rsidRPr="00C52F94" w:rsidRDefault="00C52F94" w:rsidP="00812EEF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C52F94">
        <w:rPr>
          <w:rFonts w:ascii="Calibri" w:hAnsi="Calibri" w:cs="Calibri"/>
          <w:sz w:val="22"/>
          <w:szCs w:val="22"/>
        </w:rPr>
        <w:t xml:space="preserve">Wykonawca, w przypadku polegania na zdolnościach podmiotów udostępniających zasoby, przedstawia także oświadczenie podmiotu udostępniającego zasoby (załącznik nr </w:t>
      </w:r>
      <w:r w:rsidR="00F73A48">
        <w:rPr>
          <w:rFonts w:ascii="Calibri" w:hAnsi="Calibri" w:cs="Calibri"/>
          <w:sz w:val="22"/>
          <w:szCs w:val="22"/>
        </w:rPr>
        <w:t>12</w:t>
      </w:r>
      <w:r w:rsidR="00F73A48" w:rsidRPr="00C52F94">
        <w:rPr>
          <w:rFonts w:ascii="Calibri" w:hAnsi="Calibri" w:cs="Calibri"/>
          <w:sz w:val="22"/>
          <w:szCs w:val="22"/>
        </w:rPr>
        <w:t xml:space="preserve"> </w:t>
      </w:r>
      <w:r w:rsidRPr="00C52F94">
        <w:rPr>
          <w:rFonts w:ascii="Calibri" w:hAnsi="Calibri" w:cs="Calibri"/>
          <w:sz w:val="22"/>
          <w:szCs w:val="22"/>
        </w:rPr>
        <w:t>do SWZ), potwierdzające brak podstaw wykluczenia tego podmiotu we wskazanym zakresie.</w:t>
      </w:r>
    </w:p>
    <w:p w14:paraId="78B89205" w14:textId="7AC4A2F8" w:rsidR="00C52F94" w:rsidRPr="00C52F94" w:rsidRDefault="00C52F94" w:rsidP="00812EEF">
      <w:pPr>
        <w:pStyle w:val="Akapitzlist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Wykonawca, w przypadku </w:t>
      </w:r>
      <w:r w:rsidRPr="00C52F94">
        <w:rPr>
          <w:rFonts w:ascii="Calibri" w:hAnsi="Calibri" w:cs="Calibri"/>
          <w:sz w:val="22"/>
          <w:szCs w:val="22"/>
        </w:rPr>
        <w:t>polegania na zdolnościach podmiotów udostępniających zasoby</w:t>
      </w:r>
      <w:r>
        <w:rPr>
          <w:rFonts w:ascii="Calibri" w:hAnsi="Calibri" w:cs="Calibri"/>
          <w:sz w:val="22"/>
          <w:szCs w:val="22"/>
        </w:rPr>
        <w:t xml:space="preserve">, </w:t>
      </w:r>
      <w:r w:rsidRPr="00C52F94">
        <w:rPr>
          <w:rFonts w:ascii="Calibri" w:hAnsi="Calibri" w:cs="Calibri"/>
          <w:sz w:val="22"/>
          <w:szCs w:val="22"/>
        </w:rPr>
        <w:t>składa również na wezwanie podmiotowe środki dowodowe dotyczące podmiotu udostępniającego zasoby na potwierdzenie braku podstaw wykluczenia z postępowania.</w:t>
      </w:r>
    </w:p>
    <w:p w14:paraId="43BB04EB" w14:textId="77777777" w:rsidR="00C52F94" w:rsidRPr="00C52F94" w:rsidRDefault="00C52F94" w:rsidP="00C52F94">
      <w:pPr>
        <w:pStyle w:val="Akapitzlist"/>
        <w:ind w:left="360"/>
        <w:jc w:val="both"/>
        <w:rPr>
          <w:rFonts w:asciiTheme="minorHAnsi" w:hAnsiTheme="minorHAnsi"/>
          <w:sz w:val="22"/>
          <w:szCs w:val="22"/>
        </w:rPr>
      </w:pPr>
    </w:p>
    <w:p w14:paraId="0B55346A" w14:textId="77777777" w:rsidR="006F3B02" w:rsidRDefault="00172FA8" w:rsidP="006F3B02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>
        <w:rPr>
          <w:b/>
        </w:rPr>
        <w:t xml:space="preserve">ROZDZIAŁ </w:t>
      </w:r>
      <w:r w:rsidR="003472FD">
        <w:rPr>
          <w:b/>
        </w:rPr>
        <w:t xml:space="preserve">12. </w:t>
      </w:r>
      <w:r w:rsidR="006F3B02" w:rsidRPr="00196191">
        <w:rPr>
          <w:b/>
        </w:rPr>
        <w:t>PODWYKONAWSTWO</w:t>
      </w:r>
    </w:p>
    <w:p w14:paraId="5EC879FB" w14:textId="77777777" w:rsidR="006F3B02" w:rsidRDefault="006F3B02" w:rsidP="006F3B02">
      <w:pPr>
        <w:spacing w:after="0" w:line="240" w:lineRule="auto"/>
        <w:jc w:val="center"/>
      </w:pPr>
    </w:p>
    <w:p w14:paraId="4BFC8A38" w14:textId="77777777" w:rsidR="006F3B02" w:rsidRPr="009214E2" w:rsidRDefault="006F3B02" w:rsidP="00812EEF">
      <w:pPr>
        <w:numPr>
          <w:ilvl w:val="0"/>
          <w:numId w:val="3"/>
        </w:numPr>
        <w:spacing w:after="0" w:line="240" w:lineRule="auto"/>
        <w:jc w:val="both"/>
        <w:rPr>
          <w:rFonts w:cstheme="majorHAnsi"/>
        </w:rPr>
      </w:pPr>
      <w:r w:rsidRPr="009214E2">
        <w:rPr>
          <w:rFonts w:cstheme="majorHAnsi"/>
        </w:rPr>
        <w:t>Wykonawca może powierz</w:t>
      </w:r>
      <w:r w:rsidR="00574C1A">
        <w:rPr>
          <w:rFonts w:cstheme="majorHAnsi"/>
        </w:rPr>
        <w:t>yć wykonanie części zamówienia Podwykonawcy (P</w:t>
      </w:r>
      <w:r w:rsidRPr="009214E2">
        <w:rPr>
          <w:rFonts w:cstheme="majorHAnsi"/>
        </w:rPr>
        <w:t xml:space="preserve">odwykonawcom). </w:t>
      </w:r>
    </w:p>
    <w:p w14:paraId="324F5FBC" w14:textId="3DB8D785" w:rsidR="006F3B02" w:rsidRPr="00FB4031" w:rsidRDefault="006F3B02" w:rsidP="00812EEF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FB4031">
        <w:rPr>
          <w:rFonts w:cstheme="majorHAnsi"/>
          <w:color w:val="000000" w:themeColor="text1"/>
        </w:rPr>
        <w:t>Zamawiający nie zastrzega obowiązku osobistego wykonania przez Wykonawcę kluczowych</w:t>
      </w:r>
      <w:r w:rsidR="0023769F" w:rsidRPr="00FB4031">
        <w:rPr>
          <w:rFonts w:cstheme="majorHAnsi"/>
          <w:color w:val="000000" w:themeColor="text1"/>
        </w:rPr>
        <w:t xml:space="preserve"> </w:t>
      </w:r>
      <w:r w:rsidR="0023769F" w:rsidRPr="00FB4031">
        <w:rPr>
          <w:rFonts w:cstheme="minorHAnsi"/>
          <w:color w:val="000000" w:themeColor="text1"/>
        </w:rPr>
        <w:t>zadań dotyczących prac związanych z rozmieszczeniem i instalacją, w ramach zamówienia na dostawy.</w:t>
      </w:r>
    </w:p>
    <w:p w14:paraId="006FB1DC" w14:textId="77777777" w:rsidR="006F3B02" w:rsidRPr="00FB4031" w:rsidRDefault="006F3B02" w:rsidP="00812EEF">
      <w:pPr>
        <w:numPr>
          <w:ilvl w:val="0"/>
          <w:numId w:val="3"/>
        </w:numPr>
        <w:spacing w:after="0" w:line="240" w:lineRule="auto"/>
        <w:jc w:val="both"/>
        <w:rPr>
          <w:rFonts w:cstheme="majorHAnsi"/>
          <w:color w:val="000000" w:themeColor="text1"/>
        </w:rPr>
      </w:pPr>
      <w:r w:rsidRPr="00FB4031">
        <w:rPr>
          <w:rFonts w:cstheme="majorHAnsi"/>
          <w:color w:val="000000" w:themeColor="text1"/>
        </w:rPr>
        <w:t>Zamawiający wymaga, aby w przypadku</w:t>
      </w:r>
      <w:r w:rsidR="00574C1A" w:rsidRPr="00FB4031">
        <w:rPr>
          <w:rFonts w:cstheme="majorHAnsi"/>
          <w:color w:val="000000" w:themeColor="text1"/>
        </w:rPr>
        <w:t xml:space="preserve"> powierzenia części zamówienia P</w:t>
      </w:r>
      <w:r w:rsidRPr="00FB4031">
        <w:rPr>
          <w:rFonts w:cstheme="majorHAnsi"/>
          <w:color w:val="000000" w:themeColor="text1"/>
        </w:rPr>
        <w:t>odwykonawcom, Wykonawca wskazał w ofercie części zamówienia, któryc</w:t>
      </w:r>
      <w:r w:rsidR="00574C1A" w:rsidRPr="00FB4031">
        <w:rPr>
          <w:rFonts w:cstheme="majorHAnsi"/>
          <w:color w:val="000000" w:themeColor="text1"/>
        </w:rPr>
        <w:t>h wykonanie zamierza powierzyć P</w:t>
      </w:r>
      <w:r w:rsidRPr="00FB4031">
        <w:rPr>
          <w:rFonts w:cstheme="majorHAnsi"/>
          <w:color w:val="000000" w:themeColor="text1"/>
        </w:rPr>
        <w:t>odwykonawcom</w:t>
      </w:r>
      <w:r w:rsidR="00C820FD" w:rsidRPr="00FB4031">
        <w:rPr>
          <w:rFonts w:cstheme="majorHAnsi"/>
          <w:color w:val="000000" w:themeColor="text1"/>
        </w:rPr>
        <w:t xml:space="preserve"> oraz podał (o ile są mu znane</w:t>
      </w:r>
      <w:r w:rsidRPr="00FB4031">
        <w:rPr>
          <w:rFonts w:cstheme="majorHAnsi"/>
          <w:color w:val="000000" w:themeColor="text1"/>
        </w:rPr>
        <w:t xml:space="preserve"> na </w:t>
      </w:r>
      <w:r w:rsidR="00574C1A" w:rsidRPr="00FB4031">
        <w:rPr>
          <w:rFonts w:cstheme="majorHAnsi"/>
          <w:color w:val="000000" w:themeColor="text1"/>
        </w:rPr>
        <w:t>tym etapie) nazwy (firmy) tych P</w:t>
      </w:r>
      <w:r w:rsidRPr="00FB4031">
        <w:rPr>
          <w:rFonts w:cstheme="majorHAnsi"/>
          <w:color w:val="000000" w:themeColor="text1"/>
        </w:rPr>
        <w:t>odwykonawców.</w:t>
      </w:r>
    </w:p>
    <w:p w14:paraId="5806F314" w14:textId="6E7594B7" w:rsidR="006F3B02" w:rsidRPr="00FB4031" w:rsidRDefault="00574C1A" w:rsidP="00812EEF">
      <w:pPr>
        <w:numPr>
          <w:ilvl w:val="0"/>
          <w:numId w:val="3"/>
        </w:numPr>
        <w:spacing w:after="0" w:line="240" w:lineRule="auto"/>
        <w:jc w:val="both"/>
        <w:rPr>
          <w:rFonts w:cstheme="majorHAnsi"/>
          <w:color w:val="000000" w:themeColor="text1"/>
        </w:rPr>
      </w:pPr>
      <w:r w:rsidRPr="00FB4031">
        <w:rPr>
          <w:color w:val="000000" w:themeColor="text1"/>
        </w:rPr>
        <w:t>W przypadku udziału P</w:t>
      </w:r>
      <w:r w:rsidR="006F3B02" w:rsidRPr="00FB4031">
        <w:rPr>
          <w:color w:val="000000" w:themeColor="text1"/>
        </w:rPr>
        <w:t>odwykonawcy, nie może on podlegać wykluczeniu na podstawie przesłan</w:t>
      </w:r>
      <w:r w:rsidR="00B758A0" w:rsidRPr="00FB4031">
        <w:rPr>
          <w:color w:val="000000" w:themeColor="text1"/>
        </w:rPr>
        <w:t xml:space="preserve">ek określonych w </w:t>
      </w:r>
      <w:r w:rsidR="006F3B02" w:rsidRPr="00FB4031">
        <w:rPr>
          <w:color w:val="000000" w:themeColor="text1"/>
        </w:rPr>
        <w:t>SWZ. Wykonawca jest zobowiązany do dołączeni</w:t>
      </w:r>
      <w:r w:rsidR="008563E4" w:rsidRPr="00FB4031">
        <w:rPr>
          <w:color w:val="000000" w:themeColor="text1"/>
        </w:rPr>
        <w:t>a do oferty również oświadczenia</w:t>
      </w:r>
      <w:r w:rsidRPr="00FB4031">
        <w:rPr>
          <w:color w:val="000000" w:themeColor="text1"/>
        </w:rPr>
        <w:t xml:space="preserve"> P</w:t>
      </w:r>
      <w:r w:rsidR="006F3B02" w:rsidRPr="00FB4031">
        <w:rPr>
          <w:color w:val="000000" w:themeColor="text1"/>
        </w:rPr>
        <w:t>odwykonawcy o niepodleganiu wykluczeniu</w:t>
      </w:r>
      <w:r w:rsidR="00F73A48">
        <w:rPr>
          <w:color w:val="000000" w:themeColor="text1"/>
        </w:rPr>
        <w:t xml:space="preserve"> (oświadczenie z art. 125 ust. 1 </w:t>
      </w:r>
      <w:proofErr w:type="spellStart"/>
      <w:r w:rsidR="00F73A48">
        <w:rPr>
          <w:color w:val="000000" w:themeColor="text1"/>
        </w:rPr>
        <w:t>pzp</w:t>
      </w:r>
      <w:proofErr w:type="spellEnd"/>
      <w:r w:rsidR="00F73A48">
        <w:rPr>
          <w:color w:val="000000" w:themeColor="text1"/>
        </w:rPr>
        <w:t xml:space="preserve"> w formie JEDZ)</w:t>
      </w:r>
      <w:r w:rsidR="006F3B02" w:rsidRPr="00FB4031">
        <w:rPr>
          <w:color w:val="000000" w:themeColor="text1"/>
        </w:rPr>
        <w:t xml:space="preserve">. </w:t>
      </w:r>
      <w:r w:rsidR="008563E4" w:rsidRPr="00FB4031">
        <w:rPr>
          <w:rFonts w:cstheme="minorHAnsi"/>
          <w:color w:val="000000" w:themeColor="text1"/>
        </w:rPr>
        <w:t>Jeżeli w postępowaniu został określony wymóg złożenia na wezwanie podmiotowych środków dowodowych na potwierdzenie braku podstaw wykluczenia z postępowania, Wykonawca składa na wezwanie również podmiotowe środki dowodowe Podwykonawcy potwierdzające brak podstaw wykluczenia z postępowania.</w:t>
      </w:r>
    </w:p>
    <w:p w14:paraId="1BFF5369" w14:textId="77777777" w:rsidR="00656775" w:rsidRPr="00656775" w:rsidRDefault="00656775" w:rsidP="00812EEF">
      <w:pPr>
        <w:numPr>
          <w:ilvl w:val="0"/>
          <w:numId w:val="3"/>
        </w:numPr>
        <w:spacing w:after="0" w:line="240" w:lineRule="auto"/>
        <w:jc w:val="both"/>
        <w:rPr>
          <w:color w:val="FF0000"/>
        </w:rPr>
      </w:pPr>
      <w:r w:rsidRPr="00FB4031">
        <w:rPr>
          <w:rFonts w:cstheme="majorHAnsi"/>
          <w:color w:val="000000" w:themeColor="text1"/>
        </w:rPr>
        <w:t xml:space="preserve">Zamawiający zastrzega sobie prawo do żądania na etapie realizacji umowy przekazania </w:t>
      </w:r>
      <w:r w:rsidRPr="00FB4031">
        <w:rPr>
          <w:rFonts w:cs="Arial"/>
          <w:color w:val="000000" w:themeColor="text1"/>
        </w:rPr>
        <w:t xml:space="preserve">kopii </w:t>
      </w:r>
      <w:r w:rsidRPr="00FB4031">
        <w:rPr>
          <w:rFonts w:cstheme="minorHAnsi"/>
          <w:color w:val="000000" w:themeColor="text1"/>
        </w:rPr>
        <w:t xml:space="preserve">umowy z Podwykonawcą </w:t>
      </w:r>
      <w:r w:rsidRPr="007B5287">
        <w:rPr>
          <w:rFonts w:cstheme="minorHAnsi"/>
          <w:color w:val="000000" w:themeColor="text1"/>
        </w:rPr>
        <w:t>dotyczącej powierzonej mu części zamówienia.</w:t>
      </w:r>
    </w:p>
    <w:p w14:paraId="16B196B3" w14:textId="77777777" w:rsidR="000F5E1F" w:rsidRPr="000F5E1F" w:rsidRDefault="000F5E1F" w:rsidP="000F5E1F">
      <w:pPr>
        <w:spacing w:after="0" w:line="240" w:lineRule="auto"/>
        <w:ind w:left="453"/>
        <w:jc w:val="center"/>
        <w:rPr>
          <w:rFonts w:cstheme="majorHAnsi"/>
          <w:color w:val="FF0000"/>
        </w:rPr>
      </w:pPr>
    </w:p>
    <w:p w14:paraId="35EF0EEB" w14:textId="77777777" w:rsidR="006F3B02" w:rsidRPr="006F3B02" w:rsidRDefault="00172FA8" w:rsidP="006F3B02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>
        <w:rPr>
          <w:b/>
        </w:rPr>
        <w:t xml:space="preserve">ROZDZIAŁ </w:t>
      </w:r>
      <w:r w:rsidR="003472FD">
        <w:rPr>
          <w:b/>
        </w:rPr>
        <w:t xml:space="preserve">13. </w:t>
      </w:r>
      <w:r w:rsidR="006F3B02" w:rsidRPr="006F3B02">
        <w:rPr>
          <w:b/>
        </w:rPr>
        <w:t>WYKONAWCY WSPÓLNIE UBIEGAJĄCY SIĘ O ZAMÓWIENIE</w:t>
      </w:r>
    </w:p>
    <w:p w14:paraId="2F1C288F" w14:textId="77777777" w:rsidR="006F3B02" w:rsidRDefault="006F3B02" w:rsidP="005E43E5">
      <w:pPr>
        <w:spacing w:after="0" w:line="240" w:lineRule="auto"/>
        <w:jc w:val="both"/>
      </w:pPr>
    </w:p>
    <w:p w14:paraId="664CD1F6" w14:textId="65CA541E" w:rsidR="00D40E8A" w:rsidRPr="00FB4031" w:rsidRDefault="00D40E8A" w:rsidP="00812EEF">
      <w:pPr>
        <w:pStyle w:val="Akapitzlist"/>
        <w:numPr>
          <w:ilvl w:val="1"/>
          <w:numId w:val="8"/>
        </w:numPr>
        <w:ind w:left="374" w:hanging="37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B4031">
        <w:rPr>
          <w:rFonts w:asciiTheme="minorHAnsi" w:hAnsiTheme="minorHAnsi" w:cstheme="minorHAnsi"/>
          <w:color w:val="000000" w:themeColor="text1"/>
          <w:sz w:val="22"/>
          <w:szCs w:val="22"/>
        </w:rPr>
        <w:t>Wykonawcy mogą wspólnie ubiegać się o udzielenie zamówienia.</w:t>
      </w:r>
    </w:p>
    <w:p w14:paraId="3BF55CFF" w14:textId="39096C08" w:rsidR="0023769F" w:rsidRPr="00FB4031" w:rsidRDefault="0023769F" w:rsidP="00812EEF">
      <w:pPr>
        <w:pStyle w:val="Akapitzlist"/>
        <w:numPr>
          <w:ilvl w:val="1"/>
          <w:numId w:val="8"/>
        </w:numPr>
        <w:ind w:left="374" w:hanging="37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B4031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Zamawiający nie zastrzega obowiązku osobistego wykonania przez poszczególnych Wykonawców wspólnie ubiegających się o udzielenie zamówienia prac związanych z rozmieszczeniem i instalacją, w ramach zamówienia na dostawy.</w:t>
      </w:r>
    </w:p>
    <w:p w14:paraId="2C1FA64E" w14:textId="77777777" w:rsidR="00D40E8A" w:rsidRPr="00F96E59" w:rsidRDefault="00D40E8A" w:rsidP="00812EEF">
      <w:pPr>
        <w:pStyle w:val="Akapitzlist"/>
        <w:numPr>
          <w:ilvl w:val="1"/>
          <w:numId w:val="8"/>
        </w:numPr>
        <w:ind w:left="374" w:hanging="37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B403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Wykonawcy muszą ustanowić </w:t>
      </w:r>
      <w:r w:rsidRPr="00F96E59">
        <w:rPr>
          <w:rFonts w:asciiTheme="minorHAnsi" w:hAnsiTheme="minorHAnsi" w:cstheme="minorHAnsi"/>
          <w:color w:val="000000"/>
          <w:sz w:val="22"/>
          <w:szCs w:val="22"/>
        </w:rPr>
        <w:t>Pełnomocnika do reprezentowania ich w postępowaniu o  udzielenie niniejszego zamówienia albo do reprezentowania ich w postępowaniu i  zawarcia umowy w sprawie zamówienia publicznego.</w:t>
      </w:r>
      <w:r w:rsidR="00D87981" w:rsidRPr="00F96E5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553BD34E" w14:textId="77777777" w:rsidR="00D40E8A" w:rsidRPr="00F96E59" w:rsidRDefault="00D40E8A" w:rsidP="00812EEF">
      <w:pPr>
        <w:pStyle w:val="Akapitzlist"/>
        <w:numPr>
          <w:ilvl w:val="1"/>
          <w:numId w:val="8"/>
        </w:numPr>
        <w:ind w:left="374" w:hanging="37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96E59">
        <w:rPr>
          <w:rFonts w:asciiTheme="minorHAnsi" w:hAnsiTheme="minorHAnsi" w:cstheme="minorHAnsi"/>
          <w:color w:val="000000"/>
          <w:sz w:val="22"/>
          <w:szCs w:val="22"/>
        </w:rPr>
        <w:t>Wypełniając dokumenty, w których jest mowa o „wykonawcy”; należy wpisać dane wszystkich wykonawców wspólnie ubiegających się o zamówienie.</w:t>
      </w:r>
    </w:p>
    <w:p w14:paraId="7326306C" w14:textId="77777777" w:rsidR="00D40E8A" w:rsidRPr="00F96E59" w:rsidRDefault="00D40E8A" w:rsidP="00812EEF">
      <w:pPr>
        <w:pStyle w:val="Akapitzlist"/>
        <w:numPr>
          <w:ilvl w:val="1"/>
          <w:numId w:val="8"/>
        </w:numPr>
        <w:ind w:left="374" w:hanging="37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96E59">
        <w:rPr>
          <w:rFonts w:asciiTheme="minorHAnsi" w:hAnsiTheme="minorHAnsi" w:cstheme="minorHAnsi"/>
          <w:color w:val="000000"/>
          <w:sz w:val="22"/>
          <w:szCs w:val="22"/>
        </w:rPr>
        <w:t>W ofercie powinien być podany adres do korespon</w:t>
      </w:r>
      <w:r w:rsidR="00942D36" w:rsidRPr="00F96E59">
        <w:rPr>
          <w:rFonts w:asciiTheme="minorHAnsi" w:hAnsiTheme="minorHAnsi" w:cstheme="minorHAnsi"/>
          <w:color w:val="000000"/>
          <w:sz w:val="22"/>
          <w:szCs w:val="22"/>
        </w:rPr>
        <w:t xml:space="preserve">dencji i kontakt telefoniczny z </w:t>
      </w:r>
      <w:r w:rsidRPr="00F96E59">
        <w:rPr>
          <w:rFonts w:asciiTheme="minorHAnsi" w:hAnsiTheme="minorHAnsi" w:cstheme="minorHAnsi"/>
          <w:color w:val="000000"/>
          <w:sz w:val="22"/>
          <w:szCs w:val="22"/>
        </w:rPr>
        <w:t xml:space="preserve">Pełnomocnikiem </w:t>
      </w:r>
      <w:r w:rsidR="00942D36" w:rsidRPr="00F96E59">
        <w:rPr>
          <w:rFonts w:asciiTheme="minorHAnsi" w:hAnsiTheme="minorHAnsi" w:cstheme="minorHAnsi"/>
          <w:color w:val="000000"/>
          <w:sz w:val="22"/>
          <w:szCs w:val="22"/>
        </w:rPr>
        <w:t>W</w:t>
      </w:r>
      <w:r w:rsidRPr="00F96E59">
        <w:rPr>
          <w:rFonts w:asciiTheme="minorHAnsi" w:hAnsiTheme="minorHAnsi" w:cstheme="minorHAnsi"/>
          <w:color w:val="000000"/>
          <w:sz w:val="22"/>
          <w:szCs w:val="22"/>
        </w:rPr>
        <w:t>ykonawców wspólnie ubiegających się o udzielenie zamówienia. Wszelka korespondencja dokonywana będzie wyłącznie z podmiotem występującym jako Pełnomocnik.</w:t>
      </w:r>
    </w:p>
    <w:p w14:paraId="1B1C9E51" w14:textId="77777777" w:rsidR="00D40E8A" w:rsidRPr="00F96E59" w:rsidRDefault="00D40E8A" w:rsidP="00812EEF">
      <w:pPr>
        <w:pStyle w:val="Akapitzlist"/>
        <w:numPr>
          <w:ilvl w:val="1"/>
          <w:numId w:val="8"/>
        </w:numPr>
        <w:ind w:left="374" w:hanging="37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96E59">
        <w:rPr>
          <w:rFonts w:asciiTheme="minorHAnsi" w:hAnsiTheme="minorHAnsi" w:cstheme="minorHAnsi"/>
          <w:color w:val="000000"/>
          <w:sz w:val="22"/>
          <w:szCs w:val="22"/>
        </w:rPr>
        <w:t>Przed podpisaniem u</w:t>
      </w:r>
      <w:r w:rsidR="00143F4B" w:rsidRPr="00F96E59">
        <w:rPr>
          <w:rFonts w:asciiTheme="minorHAnsi" w:hAnsiTheme="minorHAnsi" w:cstheme="minorHAnsi"/>
          <w:color w:val="000000"/>
          <w:sz w:val="22"/>
          <w:szCs w:val="22"/>
        </w:rPr>
        <w:t>mowy</w:t>
      </w:r>
      <w:r w:rsidRPr="00F96E59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942D36" w:rsidRPr="00F96E59">
        <w:rPr>
          <w:rFonts w:asciiTheme="minorHAnsi" w:hAnsiTheme="minorHAnsi" w:cstheme="minorHAnsi"/>
          <w:color w:val="000000"/>
          <w:sz w:val="22"/>
          <w:szCs w:val="22"/>
        </w:rPr>
        <w:t>W</w:t>
      </w:r>
      <w:r w:rsidRPr="00F96E59">
        <w:rPr>
          <w:rFonts w:asciiTheme="minorHAnsi" w:hAnsiTheme="minorHAnsi" w:cstheme="minorHAnsi"/>
          <w:color w:val="000000"/>
          <w:sz w:val="22"/>
          <w:szCs w:val="22"/>
        </w:rPr>
        <w:t>ykonawcy składający ofertę wspólną będą mieli obowiązek przedstawić Zamawiającemu kopię umowy regulującej ich współpracę.</w:t>
      </w:r>
    </w:p>
    <w:p w14:paraId="33F23F4D" w14:textId="77777777" w:rsidR="009E1041" w:rsidRPr="00F96E59" w:rsidRDefault="009E1041" w:rsidP="00812EEF">
      <w:pPr>
        <w:pStyle w:val="Akapitzlist"/>
        <w:numPr>
          <w:ilvl w:val="1"/>
          <w:numId w:val="8"/>
        </w:numPr>
        <w:ind w:left="374" w:hanging="37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96E59">
        <w:rPr>
          <w:rFonts w:asciiTheme="minorHAnsi" w:hAnsiTheme="minorHAnsi" w:cstheme="minorHAnsi"/>
          <w:color w:val="000000"/>
          <w:sz w:val="22"/>
          <w:szCs w:val="22"/>
        </w:rPr>
        <w:t>Formularz oferty składa Pełnomocnik Wykonawców w  imieniu wszystkich Wykonawców składających ofertę wspólną.</w:t>
      </w:r>
    </w:p>
    <w:p w14:paraId="6F733773" w14:textId="6D0B6AC7" w:rsidR="005A5EE8" w:rsidRPr="00F96E59" w:rsidRDefault="005A5EE8" w:rsidP="00812EEF">
      <w:pPr>
        <w:pStyle w:val="Akapitzlist"/>
        <w:numPr>
          <w:ilvl w:val="1"/>
          <w:numId w:val="8"/>
        </w:numPr>
        <w:ind w:left="374" w:hanging="37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96E59">
        <w:rPr>
          <w:rFonts w:asciiTheme="minorHAnsi" w:hAnsiTheme="minorHAnsi" w:cstheme="minorHAnsi"/>
          <w:color w:val="000000"/>
          <w:sz w:val="22"/>
          <w:szCs w:val="22"/>
        </w:rPr>
        <w:t xml:space="preserve">Oświadczenie, o którym mowa w art. 125 ust. 1 składa każdy z Wykonawców </w:t>
      </w:r>
      <w:r w:rsidRPr="00F96E59">
        <w:rPr>
          <w:rFonts w:asciiTheme="minorHAnsi" w:hAnsiTheme="minorHAnsi" w:cstheme="minorHAnsi"/>
          <w:sz w:val="22"/>
          <w:szCs w:val="22"/>
        </w:rPr>
        <w:t>wspólnie ubiegających się o zamówienie</w:t>
      </w:r>
      <w:r w:rsidR="00F73A48">
        <w:rPr>
          <w:rFonts w:asciiTheme="minorHAnsi" w:hAnsiTheme="minorHAnsi" w:cstheme="minorHAnsi"/>
          <w:sz w:val="22"/>
          <w:szCs w:val="22"/>
        </w:rPr>
        <w:t xml:space="preserve"> odrębnie</w:t>
      </w:r>
      <w:r w:rsidRPr="00F96E59">
        <w:rPr>
          <w:rFonts w:asciiTheme="minorHAnsi" w:hAnsiTheme="minorHAnsi" w:cstheme="minorHAnsi"/>
          <w:sz w:val="22"/>
          <w:szCs w:val="22"/>
        </w:rPr>
        <w:t>.</w:t>
      </w:r>
    </w:p>
    <w:p w14:paraId="322325BF" w14:textId="30A683BB" w:rsidR="009E1041" w:rsidRPr="00F96E59" w:rsidRDefault="009E1041" w:rsidP="00812EEF">
      <w:pPr>
        <w:pStyle w:val="Akapitzlist"/>
        <w:numPr>
          <w:ilvl w:val="1"/>
          <w:numId w:val="8"/>
        </w:numPr>
        <w:ind w:left="374" w:hanging="37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96E59">
        <w:rPr>
          <w:rFonts w:asciiTheme="minorHAnsi" w:hAnsiTheme="minorHAnsi" w:cstheme="minorHAnsi"/>
          <w:sz w:val="22"/>
          <w:szCs w:val="22"/>
        </w:rPr>
        <w:t>Oświadczenia i dokumenty potwierdzające brak podstaw do wykluczenia z postępowania składa każdy z Wykonawców</w:t>
      </w:r>
      <w:r w:rsidR="00F73A48">
        <w:rPr>
          <w:rFonts w:asciiTheme="minorHAnsi" w:hAnsiTheme="minorHAnsi" w:cstheme="minorHAnsi"/>
          <w:sz w:val="22"/>
          <w:szCs w:val="22"/>
        </w:rPr>
        <w:t xml:space="preserve"> odrębnie.</w:t>
      </w:r>
      <w:r w:rsidRPr="00F96E5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96BEAAE" w14:textId="4F70FB8F" w:rsidR="009E1041" w:rsidRPr="00F96E59" w:rsidRDefault="009E1041" w:rsidP="00812EEF">
      <w:pPr>
        <w:pStyle w:val="Akapitzlist"/>
        <w:numPr>
          <w:ilvl w:val="1"/>
          <w:numId w:val="8"/>
        </w:numPr>
        <w:ind w:left="374" w:hanging="37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96E59">
        <w:rPr>
          <w:rFonts w:asciiTheme="minorHAnsi" w:hAnsiTheme="minorHAnsi" w:cstheme="minorHAnsi"/>
          <w:sz w:val="22"/>
          <w:szCs w:val="22"/>
        </w:rPr>
        <w:t>Oświadczenia i dokumenty potwierdzające spe</w:t>
      </w:r>
      <w:r w:rsidR="008502A7">
        <w:rPr>
          <w:rFonts w:asciiTheme="minorHAnsi" w:hAnsiTheme="minorHAnsi" w:cstheme="minorHAnsi"/>
          <w:sz w:val="22"/>
          <w:szCs w:val="22"/>
        </w:rPr>
        <w:t>łnianie warunków udziału w postę</w:t>
      </w:r>
      <w:r w:rsidRPr="00F96E59">
        <w:rPr>
          <w:rFonts w:asciiTheme="minorHAnsi" w:hAnsiTheme="minorHAnsi" w:cstheme="minorHAnsi"/>
          <w:sz w:val="22"/>
          <w:szCs w:val="22"/>
        </w:rPr>
        <w:t>powaniu składa każdy z wykonawców w zakresie, w jakim każdy z wykonawców wykazuje spełnianie warunków.</w:t>
      </w:r>
    </w:p>
    <w:p w14:paraId="0C16C3F8" w14:textId="15BAA03A" w:rsidR="00D87981" w:rsidRPr="00F96E59" w:rsidRDefault="00D87981" w:rsidP="00812EEF">
      <w:pPr>
        <w:pStyle w:val="Akapitzlist"/>
        <w:numPr>
          <w:ilvl w:val="1"/>
          <w:numId w:val="8"/>
        </w:numPr>
        <w:ind w:left="374" w:hanging="37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96E59">
        <w:rPr>
          <w:rFonts w:asciiTheme="minorHAnsi" w:hAnsiTheme="minorHAnsi" w:cstheme="minorHAnsi"/>
          <w:color w:val="000000"/>
          <w:sz w:val="22"/>
          <w:szCs w:val="22"/>
        </w:rPr>
        <w:t xml:space="preserve">W przypadkach, o których mowa w art. 117 ust. 2 i 3 ustawy </w:t>
      </w:r>
      <w:proofErr w:type="spellStart"/>
      <w:r w:rsidRPr="00F96E59">
        <w:rPr>
          <w:rFonts w:asciiTheme="minorHAnsi" w:hAnsiTheme="minorHAnsi" w:cstheme="minorHAnsi"/>
          <w:color w:val="000000"/>
          <w:sz w:val="22"/>
          <w:szCs w:val="22"/>
        </w:rPr>
        <w:t>Pzp</w:t>
      </w:r>
      <w:proofErr w:type="spellEnd"/>
      <w:r w:rsidRPr="00F96E59">
        <w:rPr>
          <w:rFonts w:asciiTheme="minorHAnsi" w:hAnsiTheme="minorHAnsi" w:cstheme="minorHAnsi"/>
          <w:color w:val="000000"/>
          <w:sz w:val="22"/>
          <w:szCs w:val="22"/>
        </w:rPr>
        <w:t xml:space="preserve"> Wykonawcy wspólnie ubiegający się o udzielenie zamówienia dołączają do oferty oświadczenie, o którym mowa w art. 117 ust. 4 ustawy </w:t>
      </w:r>
      <w:proofErr w:type="spellStart"/>
      <w:r w:rsidRPr="00F96E59">
        <w:rPr>
          <w:rFonts w:asciiTheme="minorHAnsi" w:hAnsiTheme="minorHAnsi" w:cstheme="minorHAnsi"/>
          <w:color w:val="000000"/>
          <w:sz w:val="22"/>
          <w:szCs w:val="22"/>
        </w:rPr>
        <w:t>Pzp</w:t>
      </w:r>
      <w:proofErr w:type="spellEnd"/>
      <w:r w:rsidR="008F7C4A" w:rsidRPr="00F96E59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8F7C4A" w:rsidRPr="00F96E59">
        <w:rPr>
          <w:rFonts w:asciiTheme="minorHAnsi" w:hAnsiTheme="minorHAnsi" w:cstheme="minorHAnsi"/>
          <w:sz w:val="22"/>
          <w:szCs w:val="22"/>
        </w:rPr>
        <w:t>z którego ma wynikać, które dostawy lub usługi wykonają poszczególni Wykonawcy.</w:t>
      </w:r>
    </w:p>
    <w:p w14:paraId="2DDDFFF3" w14:textId="77777777" w:rsidR="00847872" w:rsidRDefault="00847872" w:rsidP="00847872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</w:p>
    <w:p w14:paraId="38B0EA44" w14:textId="77777777" w:rsidR="00847872" w:rsidRPr="00847872" w:rsidRDefault="00172FA8" w:rsidP="00847872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 w:rsidRPr="0084244A">
        <w:rPr>
          <w:b/>
        </w:rPr>
        <w:t xml:space="preserve">ROZDZIAŁ 14. </w:t>
      </w:r>
      <w:r w:rsidR="00847872" w:rsidRPr="0084244A">
        <w:rPr>
          <w:b/>
        </w:rPr>
        <w:t>TERMIN SKŁADANIA I OTWARCIA OFERT</w:t>
      </w:r>
    </w:p>
    <w:p w14:paraId="7617F623" w14:textId="77777777" w:rsidR="00847872" w:rsidRDefault="00847872" w:rsidP="00F8068A">
      <w:pPr>
        <w:spacing w:after="0" w:line="240" w:lineRule="auto"/>
        <w:jc w:val="both"/>
      </w:pPr>
    </w:p>
    <w:p w14:paraId="3159CF82" w14:textId="7F096BF1" w:rsidR="006933B1" w:rsidRPr="0037487B" w:rsidRDefault="006933B1" w:rsidP="006933B1">
      <w:pPr>
        <w:numPr>
          <w:ilvl w:val="0"/>
          <w:numId w:val="35"/>
        </w:numPr>
        <w:spacing w:after="0" w:line="240" w:lineRule="auto"/>
        <w:jc w:val="both"/>
        <w:rPr>
          <w:rFonts w:ascii="Calibri" w:eastAsia="Calibri" w:hAnsi="Calibri" w:cs="Calibri"/>
          <w:b/>
          <w:lang w:eastAsia="pl-PL"/>
        </w:rPr>
      </w:pPr>
      <w:r w:rsidRPr="004D73F9">
        <w:rPr>
          <w:rFonts w:ascii="Calibri" w:eastAsia="Calibri" w:hAnsi="Calibri" w:cs="Calibri"/>
          <w:lang w:eastAsia="pl-PL"/>
        </w:rPr>
        <w:t xml:space="preserve">Ofertę wraz z wymaganymi dokumentami należy umieścić na </w:t>
      </w:r>
      <w:hyperlink r:id="rId12" w:history="1">
        <w:r w:rsidRPr="004D73F9">
          <w:rPr>
            <w:rFonts w:ascii="Calibri" w:eastAsia="Calibri" w:hAnsi="Calibri" w:cs="Calibri"/>
            <w:color w:val="1155CC"/>
            <w:u w:val="single"/>
            <w:lang w:eastAsia="pl-PL"/>
          </w:rPr>
          <w:t>platformazakupowa.pl</w:t>
        </w:r>
      </w:hyperlink>
      <w:r w:rsidRPr="004D73F9">
        <w:rPr>
          <w:rFonts w:ascii="Calibri" w:eastAsia="Calibri" w:hAnsi="Calibri" w:cs="Calibri"/>
          <w:lang w:eastAsia="pl-PL"/>
        </w:rPr>
        <w:t xml:space="preserve"> pod adresem</w:t>
      </w:r>
      <w:r w:rsidRPr="009A3FBB">
        <w:rPr>
          <w:rFonts w:ascii="Calibri" w:eastAsia="Calibri" w:hAnsi="Calibri" w:cs="Calibri"/>
          <w:lang w:eastAsia="pl-PL"/>
        </w:rPr>
        <w:t>:</w:t>
      </w:r>
      <w:r>
        <w:rPr>
          <w:rFonts w:ascii="Calibri" w:eastAsia="Calibri" w:hAnsi="Calibri" w:cs="Calibri"/>
          <w:lang w:eastAsia="pl-PL"/>
        </w:rPr>
        <w:t xml:space="preserve"> </w:t>
      </w:r>
      <w:hyperlink r:id="rId13" w:history="1">
        <w:r w:rsidRPr="00327102">
          <w:rPr>
            <w:rStyle w:val="Hipercze"/>
            <w:rFonts w:cstheme="minorHAnsi"/>
            <w:b/>
          </w:rPr>
          <w:t>https://platformazakupowa.pl/pn/up_poznan</w:t>
        </w:r>
      </w:hyperlink>
      <w:r w:rsidR="00A30A40">
        <w:rPr>
          <w:rStyle w:val="Hipercze"/>
          <w:rFonts w:cstheme="minorHAnsi"/>
          <w:b/>
        </w:rPr>
        <w:t xml:space="preserve"> </w:t>
      </w:r>
      <w:r w:rsidRPr="004D73F9">
        <w:rPr>
          <w:rFonts w:ascii="Calibri" w:eastAsia="Calibri" w:hAnsi="Calibri" w:cs="Calibri"/>
          <w:lang w:eastAsia="pl-PL"/>
        </w:rPr>
        <w:t xml:space="preserve">w myśl Ustawy na stronie internetowej prowadzonego postępowania  do dnia </w:t>
      </w:r>
      <w:r>
        <w:rPr>
          <w:rFonts w:ascii="Calibri" w:eastAsia="Calibri" w:hAnsi="Calibri" w:cs="Calibri"/>
          <w:b/>
          <w:lang w:eastAsia="pl-PL"/>
        </w:rPr>
        <w:t xml:space="preserve">30 stycznia </w:t>
      </w:r>
      <w:r w:rsidRPr="00E45F47">
        <w:rPr>
          <w:rFonts w:ascii="Calibri" w:eastAsia="Calibri" w:hAnsi="Calibri" w:cs="Calibri"/>
          <w:b/>
          <w:lang w:eastAsia="pl-PL"/>
        </w:rPr>
        <w:t>2023r do godz. 10.00</w:t>
      </w:r>
    </w:p>
    <w:p w14:paraId="5D7A8F1B" w14:textId="77777777" w:rsidR="006933B1" w:rsidRPr="004D73F9" w:rsidRDefault="006933B1" w:rsidP="006933B1">
      <w:pPr>
        <w:numPr>
          <w:ilvl w:val="0"/>
          <w:numId w:val="35"/>
        </w:num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  <w:r w:rsidRPr="004D73F9">
        <w:rPr>
          <w:rFonts w:ascii="Calibri" w:eastAsia="Calibri" w:hAnsi="Calibri" w:cs="Calibri"/>
          <w:lang w:eastAsia="pl-PL"/>
        </w:rPr>
        <w:t>Do oferty należy dołączyć wszystkie wymagane w SWZ dokumenty.</w:t>
      </w:r>
    </w:p>
    <w:p w14:paraId="41D0F9B1" w14:textId="77777777" w:rsidR="006933B1" w:rsidRPr="004D73F9" w:rsidRDefault="006933B1" w:rsidP="006933B1">
      <w:pPr>
        <w:numPr>
          <w:ilvl w:val="0"/>
          <w:numId w:val="35"/>
        </w:num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  <w:r w:rsidRPr="004D73F9">
        <w:rPr>
          <w:rFonts w:ascii="Calibri" w:eastAsia="Calibri" w:hAnsi="Calibri" w:cs="Calibri"/>
          <w:lang w:eastAsia="pl-PL"/>
        </w:rPr>
        <w:t>Po wypełnieniu Formularza składania oferty lub wniosku i dołączenia  wszystkich wymaganych załączników należy kliknąć przycisk „Przejdź do podsumowania”.</w:t>
      </w:r>
    </w:p>
    <w:p w14:paraId="0907D0F3" w14:textId="77777777" w:rsidR="006933B1" w:rsidRPr="004D73F9" w:rsidRDefault="006933B1" w:rsidP="006933B1">
      <w:pPr>
        <w:numPr>
          <w:ilvl w:val="0"/>
          <w:numId w:val="35"/>
        </w:num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  <w:r w:rsidRPr="004D73F9">
        <w:rPr>
          <w:rFonts w:ascii="Calibri" w:eastAsia="Calibri" w:hAnsi="Calibri" w:cs="Calibri"/>
          <w:lang w:eastAsia="pl-PL"/>
        </w:rPr>
        <w:t xml:space="preserve">Oferta lub wniosek składana elektronicznie musi zostać podpisana elektronicznym podpisem kwalifikowanym,. W procesie składania oferty za pośrednictwem </w:t>
      </w:r>
      <w:hyperlink r:id="rId14" w:history="1">
        <w:r w:rsidRPr="004D73F9">
          <w:rPr>
            <w:rFonts w:ascii="Calibri" w:eastAsia="Calibri" w:hAnsi="Calibri" w:cs="Calibri"/>
            <w:color w:val="1155CC"/>
            <w:u w:val="single"/>
            <w:lang w:eastAsia="pl-PL"/>
          </w:rPr>
          <w:t>platformazakupowa.pl</w:t>
        </w:r>
      </w:hyperlink>
      <w:r w:rsidRPr="004D73F9">
        <w:rPr>
          <w:rFonts w:ascii="Calibri" w:eastAsia="Calibri" w:hAnsi="Calibri" w:cs="Calibri"/>
          <w:lang w:eastAsia="pl-PL"/>
        </w:rPr>
        <w:t xml:space="preserve">, wykonawca powinien złożyć podpis bezpośrednio na dokumentach przesłanych za pośrednictwem </w:t>
      </w:r>
      <w:hyperlink r:id="rId15" w:history="1">
        <w:r w:rsidRPr="004D73F9">
          <w:rPr>
            <w:rFonts w:ascii="Calibri" w:eastAsia="Calibri" w:hAnsi="Calibri" w:cs="Calibri"/>
            <w:color w:val="1155CC"/>
            <w:u w:val="single"/>
            <w:lang w:eastAsia="pl-PL"/>
          </w:rPr>
          <w:t>platformazakupowa.pl</w:t>
        </w:r>
      </w:hyperlink>
      <w:r w:rsidRPr="004D73F9">
        <w:rPr>
          <w:rFonts w:ascii="Calibri" w:eastAsia="Calibri" w:hAnsi="Calibri" w:cs="Calibri"/>
          <w:lang w:eastAsia="pl-PL"/>
        </w:rPr>
        <w:t xml:space="preserve">. Zalecamy stosowanie podpisu na każdym załączonym pliku osobno, w szczególności wskazanych w art. 63 ust 1 oraz ust.2  </w:t>
      </w:r>
      <w:proofErr w:type="spellStart"/>
      <w:r w:rsidRPr="004D73F9">
        <w:rPr>
          <w:rFonts w:ascii="Calibri" w:eastAsia="Calibri" w:hAnsi="Calibri" w:cs="Calibri"/>
          <w:lang w:eastAsia="pl-PL"/>
        </w:rPr>
        <w:t>Pzp</w:t>
      </w:r>
      <w:proofErr w:type="spellEnd"/>
      <w:r w:rsidRPr="004D73F9">
        <w:rPr>
          <w:rFonts w:ascii="Calibri" w:eastAsia="Calibri" w:hAnsi="Calibri" w:cs="Calibri"/>
          <w:lang w:eastAsia="pl-PL"/>
        </w:rPr>
        <w:t xml:space="preserve">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</w:t>
      </w:r>
    </w:p>
    <w:p w14:paraId="0BE79EFF" w14:textId="77777777" w:rsidR="006933B1" w:rsidRPr="004D73F9" w:rsidRDefault="006933B1" w:rsidP="006933B1">
      <w:pPr>
        <w:numPr>
          <w:ilvl w:val="0"/>
          <w:numId w:val="35"/>
        </w:num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  <w:r w:rsidRPr="004D73F9">
        <w:rPr>
          <w:rFonts w:ascii="Calibri" w:eastAsia="Calibri" w:hAnsi="Calibri" w:cs="Calibri"/>
          <w:lang w:eastAsia="pl-PL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4FCB5043" w14:textId="77777777" w:rsidR="006933B1" w:rsidRPr="004D73F9" w:rsidRDefault="006933B1" w:rsidP="006933B1">
      <w:pPr>
        <w:numPr>
          <w:ilvl w:val="0"/>
          <w:numId w:val="35"/>
        </w:num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  <w:r w:rsidRPr="004D73F9">
        <w:rPr>
          <w:rFonts w:ascii="Calibri" w:eastAsia="Calibri" w:hAnsi="Calibri" w:cs="Calibri"/>
          <w:lang w:eastAsia="pl-PL"/>
        </w:rPr>
        <w:t xml:space="preserve">Szczegółowa instrukcja dla Wykonawców dotycząca złożenia, zmiany i wycofania oferty znajduje się na stronie internetowej pod adresem:  </w:t>
      </w:r>
      <w:hyperlink r:id="rId16" w:history="1">
        <w:r w:rsidRPr="004D73F9">
          <w:rPr>
            <w:rFonts w:ascii="Calibri" w:eastAsia="Calibri" w:hAnsi="Calibri" w:cs="Calibri"/>
            <w:color w:val="1155CC"/>
            <w:u w:val="single"/>
            <w:lang w:eastAsia="pl-PL"/>
          </w:rPr>
          <w:t>https://platformazakupowa.pl/strona/45-instrukcje</w:t>
        </w:r>
      </w:hyperlink>
    </w:p>
    <w:p w14:paraId="45D2F9F3" w14:textId="77777777" w:rsidR="006933B1" w:rsidRPr="004D73F9" w:rsidRDefault="006933B1" w:rsidP="006933B1">
      <w:pPr>
        <w:keepNext/>
        <w:keepLines/>
        <w:spacing w:before="400" w:after="120" w:line="240" w:lineRule="auto"/>
        <w:jc w:val="both"/>
        <w:outlineLvl w:val="0"/>
        <w:rPr>
          <w:rFonts w:ascii="Calibri" w:eastAsia="Calibri" w:hAnsi="Calibri" w:cs="Calibri"/>
          <w:b/>
          <w:lang w:eastAsia="pl-PL"/>
        </w:rPr>
      </w:pPr>
      <w:bookmarkStart w:id="3" w:name="_1fob9te"/>
      <w:bookmarkEnd w:id="3"/>
      <w:r w:rsidRPr="004D73F9">
        <w:rPr>
          <w:rFonts w:ascii="Calibri" w:eastAsia="Calibri" w:hAnsi="Calibri" w:cs="Calibri"/>
          <w:b/>
          <w:lang w:eastAsia="pl-PL"/>
        </w:rPr>
        <w:lastRenderedPageBreak/>
        <w:t>Otwarcie ofert</w:t>
      </w:r>
    </w:p>
    <w:p w14:paraId="49CBB06D" w14:textId="0512014A" w:rsidR="006933B1" w:rsidRPr="004D73F9" w:rsidRDefault="006933B1" w:rsidP="006933B1">
      <w:pPr>
        <w:shd w:val="clear" w:color="auto" w:fill="FFFFFF"/>
        <w:spacing w:after="0" w:line="240" w:lineRule="auto"/>
        <w:ind w:left="284" w:hanging="284"/>
        <w:jc w:val="both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 xml:space="preserve">1. </w:t>
      </w:r>
      <w:r w:rsidRPr="004D73F9">
        <w:rPr>
          <w:rFonts w:ascii="Calibri" w:eastAsia="Calibri" w:hAnsi="Calibri" w:cs="Calibri"/>
          <w:lang w:eastAsia="pl-PL"/>
        </w:rPr>
        <w:t>Otwarcie ofert nast</w:t>
      </w:r>
      <w:r>
        <w:rPr>
          <w:rFonts w:ascii="Calibri" w:eastAsia="Calibri" w:hAnsi="Calibri" w:cs="Calibri"/>
          <w:lang w:eastAsia="pl-PL"/>
        </w:rPr>
        <w:t>ąpi</w:t>
      </w:r>
      <w:r w:rsidRPr="004D73F9">
        <w:rPr>
          <w:rFonts w:ascii="Calibri" w:eastAsia="Calibri" w:hAnsi="Calibri" w:cs="Calibri"/>
          <w:lang w:eastAsia="pl-PL"/>
        </w:rPr>
        <w:t xml:space="preserve"> niezwłocznie po upływie terminu składania ofert, tj. </w:t>
      </w:r>
      <w:r>
        <w:rPr>
          <w:rFonts w:ascii="Calibri" w:eastAsia="Calibri" w:hAnsi="Calibri" w:cs="Calibri"/>
          <w:b/>
          <w:lang w:eastAsia="pl-PL"/>
        </w:rPr>
        <w:t>30</w:t>
      </w:r>
      <w:r w:rsidRPr="00E45F47">
        <w:rPr>
          <w:rFonts w:ascii="Calibri" w:eastAsia="Calibri" w:hAnsi="Calibri" w:cs="Calibri"/>
          <w:b/>
          <w:lang w:eastAsia="pl-PL"/>
        </w:rPr>
        <w:t xml:space="preserve"> stycznia 2023r. o godz. 10.30</w:t>
      </w:r>
    </w:p>
    <w:p w14:paraId="263C1493" w14:textId="77777777" w:rsidR="006933B1" w:rsidRPr="004D73F9" w:rsidRDefault="006933B1" w:rsidP="006933B1">
      <w:pPr>
        <w:shd w:val="clear" w:color="auto" w:fill="FFFFFF"/>
        <w:spacing w:after="0" w:line="240" w:lineRule="auto"/>
        <w:ind w:left="284" w:hanging="284"/>
        <w:jc w:val="both"/>
        <w:rPr>
          <w:rFonts w:ascii="Calibri" w:eastAsia="Calibri" w:hAnsi="Calibri" w:cs="Calibri"/>
          <w:lang w:eastAsia="pl-PL"/>
        </w:rPr>
      </w:pPr>
      <w:r w:rsidRPr="004D73F9">
        <w:rPr>
          <w:rFonts w:ascii="Calibri" w:eastAsia="Calibri" w:hAnsi="Calibri" w:cs="Calibri"/>
          <w:lang w:eastAsia="pl-PL"/>
        </w:rPr>
        <w:t>2.  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69EE101C" w14:textId="77777777" w:rsidR="006933B1" w:rsidRPr="004D73F9" w:rsidRDefault="006933B1" w:rsidP="006933B1">
      <w:pPr>
        <w:shd w:val="clear" w:color="auto" w:fill="FFFFFF"/>
        <w:spacing w:after="0" w:line="240" w:lineRule="auto"/>
        <w:ind w:left="284" w:hanging="284"/>
        <w:jc w:val="both"/>
        <w:rPr>
          <w:rFonts w:ascii="Calibri" w:eastAsia="Calibri" w:hAnsi="Calibri" w:cs="Calibri"/>
          <w:lang w:eastAsia="pl-PL"/>
        </w:rPr>
      </w:pPr>
      <w:r w:rsidRPr="004D73F9">
        <w:rPr>
          <w:rFonts w:ascii="Calibri" w:eastAsia="Calibri" w:hAnsi="Calibri" w:cs="Calibri"/>
          <w:lang w:eastAsia="pl-PL"/>
        </w:rPr>
        <w:t>3.  Zamawiający poinformuje o zmianie terminu otwarcia ofert na stronie internetowej prowadzonego postępowania.</w:t>
      </w:r>
    </w:p>
    <w:p w14:paraId="6CECF1AA" w14:textId="77777777" w:rsidR="006933B1" w:rsidRPr="004D73F9" w:rsidRDefault="006933B1" w:rsidP="006933B1">
      <w:pPr>
        <w:shd w:val="clear" w:color="auto" w:fill="FFFFFF"/>
        <w:spacing w:after="0" w:line="240" w:lineRule="auto"/>
        <w:ind w:left="284" w:hanging="284"/>
        <w:jc w:val="both"/>
        <w:rPr>
          <w:rFonts w:ascii="Calibri" w:eastAsia="Calibri" w:hAnsi="Calibri" w:cs="Calibri"/>
          <w:lang w:eastAsia="pl-PL"/>
        </w:rPr>
      </w:pPr>
      <w:r w:rsidRPr="004D73F9">
        <w:rPr>
          <w:rFonts w:ascii="Calibri" w:eastAsia="Calibri" w:hAnsi="Calibri" w:cs="Calibri"/>
          <w:lang w:eastAsia="pl-PL"/>
        </w:rPr>
        <w:t>4.  Zamawiający, najpóźniej przed otwarciem ofert, udostępnia na stronie internetowej prowadzonego postępowania informację o kwocie, jaką zamierza przeznaczyć na sfinansowanie zamówienia.</w:t>
      </w:r>
    </w:p>
    <w:p w14:paraId="58FFEB63" w14:textId="77777777" w:rsidR="006933B1" w:rsidRPr="004D73F9" w:rsidRDefault="006933B1" w:rsidP="006933B1">
      <w:pPr>
        <w:shd w:val="clear" w:color="auto" w:fill="FFFFFF"/>
        <w:spacing w:after="0" w:line="240" w:lineRule="auto"/>
        <w:ind w:left="284" w:hanging="284"/>
        <w:jc w:val="both"/>
        <w:rPr>
          <w:rFonts w:ascii="Calibri" w:eastAsia="Calibri" w:hAnsi="Calibri" w:cs="Calibri"/>
          <w:lang w:eastAsia="pl-PL"/>
        </w:rPr>
      </w:pPr>
      <w:r w:rsidRPr="004D73F9">
        <w:rPr>
          <w:rFonts w:ascii="Calibri" w:eastAsia="Calibri" w:hAnsi="Calibri" w:cs="Calibri"/>
          <w:lang w:eastAsia="pl-PL"/>
        </w:rPr>
        <w:t>5.  Zamawiający, niezwłocznie po otwarciu ofert, udostępnia na stronie internetowej prowadzonego postępowania informacje o:</w:t>
      </w:r>
    </w:p>
    <w:p w14:paraId="6CF60CB4" w14:textId="77777777" w:rsidR="006933B1" w:rsidRPr="004D73F9" w:rsidRDefault="006933B1" w:rsidP="006933B1">
      <w:pPr>
        <w:shd w:val="clear" w:color="auto" w:fill="FFFFFF"/>
        <w:spacing w:after="0" w:line="240" w:lineRule="auto"/>
        <w:ind w:left="284" w:hanging="284"/>
        <w:jc w:val="both"/>
        <w:rPr>
          <w:rFonts w:ascii="Calibri" w:eastAsia="Calibri" w:hAnsi="Calibri" w:cs="Calibri"/>
          <w:lang w:eastAsia="pl-PL"/>
        </w:rPr>
      </w:pPr>
      <w:r w:rsidRPr="004D73F9">
        <w:rPr>
          <w:rFonts w:ascii="Calibri" w:eastAsia="Calibri" w:hAnsi="Calibri" w:cs="Calibri"/>
          <w:lang w:eastAsia="pl-PL"/>
        </w:rPr>
        <w:t>1) nazwach albo imionach i nazwiskach oraz siedzibach lub miejscach prowadzonej działalności gospodarczej albo miejscach zamieszkania wykonawców, których oferty zostały otwarte;</w:t>
      </w:r>
    </w:p>
    <w:p w14:paraId="36524A21" w14:textId="77777777" w:rsidR="006933B1" w:rsidRPr="004D73F9" w:rsidRDefault="006933B1" w:rsidP="006933B1">
      <w:pPr>
        <w:shd w:val="clear" w:color="auto" w:fill="FFFFFF"/>
        <w:spacing w:after="0" w:line="240" w:lineRule="auto"/>
        <w:ind w:left="284" w:hanging="284"/>
        <w:jc w:val="both"/>
        <w:rPr>
          <w:rFonts w:ascii="Calibri" w:eastAsia="Calibri" w:hAnsi="Calibri" w:cs="Calibri"/>
          <w:lang w:eastAsia="pl-PL"/>
        </w:rPr>
      </w:pPr>
      <w:r w:rsidRPr="004D73F9">
        <w:rPr>
          <w:rFonts w:ascii="Calibri" w:eastAsia="Calibri" w:hAnsi="Calibri" w:cs="Calibri"/>
          <w:lang w:eastAsia="pl-PL"/>
        </w:rPr>
        <w:t>2) cenach lub kosztach zawartych w ofertach.</w:t>
      </w:r>
    </w:p>
    <w:p w14:paraId="0DF2ADD5" w14:textId="77777777" w:rsidR="006933B1" w:rsidRPr="004D73F9" w:rsidRDefault="006933B1" w:rsidP="006933B1">
      <w:pPr>
        <w:shd w:val="clear" w:color="auto" w:fill="FFFFFF"/>
        <w:spacing w:after="0" w:line="240" w:lineRule="auto"/>
        <w:ind w:left="284" w:hanging="284"/>
        <w:jc w:val="both"/>
        <w:rPr>
          <w:rFonts w:ascii="Calibri" w:eastAsia="Calibri" w:hAnsi="Calibri" w:cs="Calibri"/>
          <w:lang w:eastAsia="pl-PL"/>
        </w:rPr>
      </w:pPr>
      <w:r w:rsidRPr="004D73F9">
        <w:rPr>
          <w:rFonts w:ascii="Calibri" w:eastAsia="Calibri" w:hAnsi="Calibri" w:cs="Calibri"/>
          <w:lang w:eastAsia="pl-PL"/>
        </w:rPr>
        <w:t>Informacja zostanie opublikowana na stronie postępowania na</w:t>
      </w:r>
      <w:hyperlink r:id="rId17" w:history="1">
        <w:r w:rsidRPr="004D73F9">
          <w:rPr>
            <w:rFonts w:ascii="Calibri" w:eastAsia="Calibri" w:hAnsi="Calibri" w:cs="Calibri"/>
            <w:color w:val="1155CC"/>
            <w:u w:val="single"/>
            <w:lang w:eastAsia="pl-PL"/>
          </w:rPr>
          <w:t xml:space="preserve"> platformazakupowa.pl</w:t>
        </w:r>
      </w:hyperlink>
      <w:r w:rsidRPr="004D73F9">
        <w:rPr>
          <w:rFonts w:ascii="Calibri" w:eastAsia="Calibri" w:hAnsi="Calibri" w:cs="Calibri"/>
          <w:lang w:eastAsia="pl-PL"/>
        </w:rPr>
        <w:t xml:space="preserve"> w sekcji ,,Komunikaty” .</w:t>
      </w:r>
    </w:p>
    <w:p w14:paraId="32036FB0" w14:textId="77777777" w:rsidR="006933B1" w:rsidRDefault="006933B1" w:rsidP="006933B1">
      <w:pPr>
        <w:shd w:val="clear" w:color="auto" w:fill="FFFFFF"/>
        <w:spacing w:after="0" w:line="240" w:lineRule="auto"/>
        <w:ind w:left="284" w:hanging="284"/>
        <w:jc w:val="both"/>
        <w:rPr>
          <w:rFonts w:ascii="Calibri" w:eastAsia="Calibri" w:hAnsi="Calibri" w:cs="Calibri"/>
          <w:lang w:eastAsia="pl-PL"/>
        </w:rPr>
      </w:pPr>
      <w:r w:rsidRPr="004D73F9">
        <w:rPr>
          <w:rFonts w:ascii="Calibri" w:eastAsia="Calibri" w:hAnsi="Calibri" w:cs="Calibri"/>
          <w:lang w:eastAsia="pl-PL"/>
        </w:rPr>
        <w:t>6.  W przypadku ofert, które podlegają negocjacjom, zamawiający udostępnia informacje, o których mowa w ust. 5 pkt 2, niezwłocznie po otwarciu ofert ostatecznych albo unieważnieniu postępowania.</w:t>
      </w:r>
    </w:p>
    <w:p w14:paraId="48E08C54" w14:textId="77777777" w:rsidR="006933B1" w:rsidRPr="00FE5F29" w:rsidRDefault="006933B1" w:rsidP="006933B1">
      <w:pPr>
        <w:shd w:val="clear" w:color="auto" w:fill="FFFFFF"/>
        <w:spacing w:after="0" w:line="240" w:lineRule="auto"/>
        <w:ind w:left="284" w:hanging="284"/>
        <w:jc w:val="both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 xml:space="preserve">7. </w:t>
      </w:r>
      <w:r w:rsidRPr="00FE5F29">
        <w:rPr>
          <w:rFonts w:ascii="Calibri" w:eastAsia="Calibri" w:hAnsi="Calibri" w:cs="Calibri"/>
        </w:rPr>
        <w:t xml:space="preserve">Zgodnie z Ustawą Prawo Zamówień Publicznych Zamawiający nie ma obowiązku przeprowadzania jawnej sesji otwarcia ofert w sposób jawny z udziałem wykonawców lub transmitowania sesji otwarcia za pośrednictwem elektronicznych </w:t>
      </w:r>
      <w:r w:rsidRPr="00FE5F29">
        <w:rPr>
          <w:rFonts w:cstheme="minorHAnsi"/>
        </w:rPr>
        <w:t>narzędzi do przekazu wideo on-line a ma jedynie takie uprawnienie.</w:t>
      </w:r>
    </w:p>
    <w:p w14:paraId="1BE81736" w14:textId="15B142BE" w:rsidR="00502B52" w:rsidRPr="006933B1" w:rsidRDefault="00502B52" w:rsidP="006933B1">
      <w:pPr>
        <w:jc w:val="both"/>
        <w:rPr>
          <w:color w:val="000000"/>
        </w:rPr>
      </w:pPr>
    </w:p>
    <w:p w14:paraId="73205673" w14:textId="77777777" w:rsidR="00847872" w:rsidRDefault="00847872" w:rsidP="007A4B35">
      <w:pPr>
        <w:spacing w:after="0" w:line="240" w:lineRule="auto"/>
      </w:pPr>
    </w:p>
    <w:p w14:paraId="3AA16214" w14:textId="77777777" w:rsidR="00847872" w:rsidRDefault="00172FA8" w:rsidP="00847872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>
        <w:rPr>
          <w:b/>
        </w:rPr>
        <w:t xml:space="preserve">ROZDZIAŁ 15. </w:t>
      </w:r>
      <w:r w:rsidR="00847872" w:rsidRPr="00847872">
        <w:rPr>
          <w:b/>
        </w:rPr>
        <w:t>TERMIN ZWIĄZANIA OFERTĄ</w:t>
      </w:r>
    </w:p>
    <w:p w14:paraId="5C3C6D1C" w14:textId="77777777" w:rsidR="00847872" w:rsidRDefault="00847872" w:rsidP="007A4B35">
      <w:pPr>
        <w:spacing w:after="0" w:line="240" w:lineRule="auto"/>
      </w:pPr>
    </w:p>
    <w:p w14:paraId="1532AED4" w14:textId="4881A897" w:rsidR="00847872" w:rsidRPr="006A14C9" w:rsidRDefault="00847872" w:rsidP="00036CFE">
      <w:pPr>
        <w:numPr>
          <w:ilvl w:val="0"/>
          <w:numId w:val="9"/>
        </w:numPr>
        <w:spacing w:after="0" w:line="240" w:lineRule="auto"/>
        <w:jc w:val="both"/>
        <w:rPr>
          <w:b/>
        </w:rPr>
      </w:pPr>
      <w:r>
        <w:t xml:space="preserve">Wykonawca pozostaje związany ofertą od dnia upływu terminu składania ofert </w:t>
      </w:r>
      <w:r w:rsidRPr="00E66258">
        <w:rPr>
          <w:b/>
          <w:bCs/>
        </w:rPr>
        <w:t xml:space="preserve">do dnia </w:t>
      </w:r>
      <w:r w:rsidR="00BD4522">
        <w:rPr>
          <w:b/>
          <w:bCs/>
        </w:rPr>
        <w:t>2</w:t>
      </w:r>
      <w:r w:rsidR="006933B1">
        <w:rPr>
          <w:b/>
          <w:bCs/>
        </w:rPr>
        <w:t>9</w:t>
      </w:r>
      <w:r w:rsidR="00BD4522">
        <w:rPr>
          <w:b/>
          <w:bCs/>
        </w:rPr>
        <w:t>.0</w:t>
      </w:r>
      <w:r w:rsidR="006933B1">
        <w:rPr>
          <w:b/>
          <w:bCs/>
        </w:rPr>
        <w:t>4</w:t>
      </w:r>
      <w:r w:rsidR="00BD4522">
        <w:rPr>
          <w:b/>
          <w:bCs/>
        </w:rPr>
        <w:t>.</w:t>
      </w:r>
      <w:r w:rsidRPr="00E66258">
        <w:rPr>
          <w:b/>
          <w:bCs/>
        </w:rPr>
        <w:t>202</w:t>
      </w:r>
      <w:r w:rsidR="0019673A">
        <w:rPr>
          <w:b/>
          <w:bCs/>
        </w:rPr>
        <w:t>3</w:t>
      </w:r>
      <w:r w:rsidRPr="00E66258">
        <w:rPr>
          <w:b/>
          <w:bCs/>
        </w:rPr>
        <w:t xml:space="preserve"> r.</w:t>
      </w:r>
    </w:p>
    <w:p w14:paraId="5469C4D2" w14:textId="77777777" w:rsidR="00847872" w:rsidRDefault="00847872" w:rsidP="00036CFE">
      <w:pPr>
        <w:numPr>
          <w:ilvl w:val="0"/>
          <w:numId w:val="9"/>
        </w:numPr>
        <w:spacing w:after="0" w:line="240" w:lineRule="auto"/>
        <w:jc w:val="both"/>
      </w:pPr>
      <w:r>
        <w:t>W przypadku, gdy wybór najkorzystniejszej oferty nie nastąpi przed upływem terminu związ</w:t>
      </w:r>
      <w:r w:rsidR="00EA5B01">
        <w:t>ania ofertą, o którym mowa w ust.</w:t>
      </w:r>
      <w:r>
        <w:t xml:space="preserve"> 1, Zamawiający przed upływem terminu związania ofer</w:t>
      </w:r>
      <w:r w:rsidR="00EA5B01">
        <w:t>tą, zwraca się jednokrotnie do W</w:t>
      </w:r>
      <w:r>
        <w:t>ykonawców o wyrażenie zgody na przedłużenie tego terminu o wskazany prze</w:t>
      </w:r>
      <w:r w:rsidR="00EA5B01">
        <w:t>z niego okres, nie dłuższy niż 6</w:t>
      </w:r>
      <w:r>
        <w:t>0 dni.</w:t>
      </w:r>
    </w:p>
    <w:p w14:paraId="78B082E7" w14:textId="77777777" w:rsidR="00847872" w:rsidRDefault="00847872" w:rsidP="00036CFE">
      <w:pPr>
        <w:numPr>
          <w:ilvl w:val="0"/>
          <w:numId w:val="9"/>
        </w:numPr>
        <w:spacing w:after="0" w:line="240" w:lineRule="auto"/>
        <w:jc w:val="both"/>
      </w:pPr>
      <w:r>
        <w:t>Przedłużenie terminu związ</w:t>
      </w:r>
      <w:r w:rsidR="00FC698A">
        <w:t>ania ofertą, o którym mowa w ust. 2, wymaga złożenia przez W</w:t>
      </w:r>
      <w:r>
        <w:t xml:space="preserve">ykonawcę pisemnego oświadczenia o wyrażeniu zgody na przedłużenie terminu związania ofertą. </w:t>
      </w:r>
    </w:p>
    <w:p w14:paraId="269AD739" w14:textId="77777777" w:rsidR="00FC698A" w:rsidRDefault="00FC698A" w:rsidP="00036CFE">
      <w:pPr>
        <w:numPr>
          <w:ilvl w:val="0"/>
          <w:numId w:val="9"/>
        </w:numPr>
        <w:spacing w:after="0" w:line="240" w:lineRule="auto"/>
        <w:jc w:val="both"/>
      </w:pPr>
      <w:r>
        <w:t xml:space="preserve">W przypadku, kiedy w postępowaniu jest przewidziane wniesienie wadium, przedłużenie terminu związania ofertą, o którym mowa w ust. 2 następuje wraz z przedłużeniem okresu ważności albo, jeżeli nie jest to możliwe, z wniesieniem nowego wadium na przedłużony okres związania ofertą. </w:t>
      </w:r>
    </w:p>
    <w:p w14:paraId="25CE0966" w14:textId="77777777" w:rsidR="00847872" w:rsidRDefault="00847872" w:rsidP="007A4B35">
      <w:pPr>
        <w:spacing w:after="0" w:line="240" w:lineRule="auto"/>
      </w:pPr>
    </w:p>
    <w:p w14:paraId="6C4B53A9" w14:textId="77777777" w:rsidR="00847872" w:rsidRPr="00847872" w:rsidRDefault="00172FA8" w:rsidP="00847872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>
        <w:rPr>
          <w:b/>
        </w:rPr>
        <w:t xml:space="preserve">ROZDZIAŁ 16. </w:t>
      </w:r>
      <w:r w:rsidR="00847872" w:rsidRPr="00847872">
        <w:rPr>
          <w:b/>
        </w:rPr>
        <w:t>OPIS SPOSOBU PRZYGOTOWANIA OFERTY</w:t>
      </w:r>
    </w:p>
    <w:p w14:paraId="20D570C9" w14:textId="77777777" w:rsidR="00847872" w:rsidRDefault="00847872" w:rsidP="007A4B35">
      <w:pPr>
        <w:spacing w:after="0" w:line="240" w:lineRule="auto"/>
      </w:pPr>
    </w:p>
    <w:p w14:paraId="5AF75393" w14:textId="77777777" w:rsidR="006933B1" w:rsidRDefault="006933B1" w:rsidP="006933B1">
      <w:pPr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Calibri" w:eastAsia="Calibri" w:hAnsi="Calibri" w:cs="Calibri"/>
        </w:rPr>
        <w:t xml:space="preserve">Oferta, wniosek oraz przedmiotowe środki dowodowe (jeżeli były wymagane) składane elektronicznie muszą zostać podpisane </w:t>
      </w:r>
      <w:r>
        <w:rPr>
          <w:rFonts w:ascii="Calibri" w:eastAsia="Calibri" w:hAnsi="Calibri" w:cs="Calibri"/>
          <w:b/>
        </w:rPr>
        <w:t>elektronicznym kwalifikowanym podpisem</w:t>
      </w:r>
      <w:r>
        <w:rPr>
          <w:rFonts w:ascii="Calibri" w:eastAsia="Calibri" w:hAnsi="Calibri" w:cs="Calibri"/>
        </w:rPr>
        <w:t xml:space="preserve">. W procesie składania oferty, wniosku w tym przedmiotowych środków dowodowych na platformie, </w:t>
      </w:r>
      <w:r>
        <w:rPr>
          <w:rFonts w:ascii="Calibri" w:eastAsia="Calibri" w:hAnsi="Calibri" w:cs="Calibri"/>
          <w:b/>
        </w:rPr>
        <w:t>kwalifikowany podpis elektroniczny</w:t>
      </w:r>
      <w:r>
        <w:rPr>
          <w:rFonts w:ascii="Calibri" w:eastAsia="Calibri" w:hAnsi="Calibri" w:cs="Calibri"/>
        </w:rPr>
        <w:t xml:space="preserve"> Wykonawca składa bezpośrednio na dokumencie, który następnie przesyła do systemu.</w:t>
      </w:r>
    </w:p>
    <w:p w14:paraId="5D4E27B6" w14:textId="77777777" w:rsidR="006933B1" w:rsidRDefault="006933B1" w:rsidP="006933B1">
      <w:pPr>
        <w:numPr>
          <w:ilvl w:val="0"/>
          <w:numId w:val="15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przez osobę/osoby upoważnioną/upoważnione. Poświadczenie za zgodność z oryginałem następuje w formie elektronicznej podpisane kwalifikowanym podpisem elektronicznym przez osobę/osoby upoważnioną/upoważnione. </w:t>
      </w:r>
    </w:p>
    <w:p w14:paraId="1A564DE2" w14:textId="77777777" w:rsidR="006933B1" w:rsidRDefault="006933B1" w:rsidP="006933B1">
      <w:pPr>
        <w:numPr>
          <w:ilvl w:val="0"/>
          <w:numId w:val="15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Oferta powinna być:</w:t>
      </w:r>
    </w:p>
    <w:p w14:paraId="7BF685A1" w14:textId="77777777" w:rsidR="006933B1" w:rsidRDefault="006933B1" w:rsidP="006933B1">
      <w:pPr>
        <w:numPr>
          <w:ilvl w:val="1"/>
          <w:numId w:val="15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sporządzona na podstawie załączników niniejszej SWZ w języku polskim,</w:t>
      </w:r>
    </w:p>
    <w:p w14:paraId="3B7169F9" w14:textId="77777777" w:rsidR="006933B1" w:rsidRDefault="006933B1" w:rsidP="006933B1">
      <w:pPr>
        <w:numPr>
          <w:ilvl w:val="1"/>
          <w:numId w:val="15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złożona przy użyciu środków komunikacji elektronicznej tzn. za pośrednictwem </w:t>
      </w:r>
      <w:hyperlink r:id="rId18" w:history="1">
        <w:r>
          <w:rPr>
            <w:rStyle w:val="Hipercze"/>
            <w:rFonts w:ascii="Calibri" w:eastAsia="Calibri" w:hAnsi="Calibri" w:cs="Calibri"/>
            <w:color w:val="1155CC"/>
          </w:rPr>
          <w:t>platformazakupowa.pl</w:t>
        </w:r>
      </w:hyperlink>
      <w:r>
        <w:rPr>
          <w:rFonts w:ascii="Calibri" w:eastAsia="Calibri" w:hAnsi="Calibri" w:cs="Calibri"/>
        </w:rPr>
        <w:t>,</w:t>
      </w:r>
    </w:p>
    <w:p w14:paraId="08FB524C" w14:textId="77777777" w:rsidR="006933B1" w:rsidRDefault="006933B1" w:rsidP="006933B1">
      <w:pPr>
        <w:numPr>
          <w:ilvl w:val="1"/>
          <w:numId w:val="15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podpisana kwalifikowanym podpisem elektronicznym przez osobę/osoby upoważnioną/upoważnione</w:t>
      </w:r>
    </w:p>
    <w:p w14:paraId="2C90E31C" w14:textId="77777777" w:rsidR="006933B1" w:rsidRDefault="006933B1" w:rsidP="006933B1">
      <w:pPr>
        <w:numPr>
          <w:ilvl w:val="0"/>
          <w:numId w:val="15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Podpisy kwalifikowane wykorzystywane przez wykonawców do podpisywania wszelkich plików muszą spełniać zapisy „Rozporządzenia Parlamentu Europejskiego i Rady w sprawie identyfikacji elektronicznej i usług zaufania w odniesieniu do transakcji elektronicznych na rynku wewnętrznym (</w:t>
      </w:r>
      <w:proofErr w:type="spellStart"/>
      <w:r>
        <w:rPr>
          <w:rFonts w:ascii="Calibri" w:eastAsia="Calibri" w:hAnsi="Calibri" w:cs="Calibri"/>
        </w:rPr>
        <w:t>eIDAS</w:t>
      </w:r>
      <w:proofErr w:type="spellEnd"/>
      <w:r>
        <w:rPr>
          <w:rFonts w:ascii="Calibri" w:eastAsia="Calibri" w:hAnsi="Calibri" w:cs="Calibri"/>
        </w:rPr>
        <w:t>) (UE) nr 910/2014 - od 1 lipca 2016 roku”.</w:t>
      </w:r>
    </w:p>
    <w:p w14:paraId="4D65772C" w14:textId="77777777" w:rsidR="006933B1" w:rsidRDefault="006933B1" w:rsidP="006933B1">
      <w:pPr>
        <w:numPr>
          <w:ilvl w:val="0"/>
          <w:numId w:val="15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 przypadku wykorzystania formatu podpisu </w:t>
      </w:r>
      <w:proofErr w:type="spellStart"/>
      <w:r>
        <w:rPr>
          <w:rFonts w:ascii="Calibri" w:eastAsia="Calibri" w:hAnsi="Calibri" w:cs="Calibri"/>
        </w:rPr>
        <w:t>XAdES</w:t>
      </w:r>
      <w:proofErr w:type="spellEnd"/>
      <w:r>
        <w:rPr>
          <w:rFonts w:ascii="Calibri" w:eastAsia="Calibri" w:hAnsi="Calibri" w:cs="Calibri"/>
        </w:rPr>
        <w:t xml:space="preserve"> zewnętrzny. Zamawiający wymaga dołączenia odpowiedniej ilości plików tj. podpisywanych plików z danymi oraz plików podpisu w formacie </w:t>
      </w:r>
      <w:proofErr w:type="spellStart"/>
      <w:r>
        <w:rPr>
          <w:rFonts w:ascii="Calibri" w:eastAsia="Calibri" w:hAnsi="Calibri" w:cs="Calibri"/>
        </w:rPr>
        <w:t>XAdES</w:t>
      </w:r>
      <w:proofErr w:type="spellEnd"/>
      <w:r>
        <w:rPr>
          <w:rFonts w:ascii="Calibri" w:eastAsia="Calibri" w:hAnsi="Calibri" w:cs="Calibri"/>
        </w:rPr>
        <w:t>.</w:t>
      </w:r>
    </w:p>
    <w:p w14:paraId="4899B032" w14:textId="77777777" w:rsidR="006933B1" w:rsidRDefault="006933B1" w:rsidP="006933B1">
      <w:pPr>
        <w:numPr>
          <w:ilvl w:val="0"/>
          <w:numId w:val="15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Zgodnie z art. 18 ust. 3 ustawy </w:t>
      </w:r>
      <w:proofErr w:type="spellStart"/>
      <w:r>
        <w:rPr>
          <w:rFonts w:ascii="Calibri" w:eastAsia="Calibri" w:hAnsi="Calibri" w:cs="Calibri"/>
        </w:rPr>
        <w:t>Pzp</w:t>
      </w:r>
      <w:proofErr w:type="spellEnd"/>
      <w:r>
        <w:rPr>
          <w:rFonts w:ascii="Calibri" w:eastAsia="Calibri" w:hAnsi="Calibri" w:cs="Calibri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4B094681" w14:textId="77777777" w:rsidR="006933B1" w:rsidRDefault="006933B1" w:rsidP="006933B1">
      <w:pPr>
        <w:numPr>
          <w:ilvl w:val="0"/>
          <w:numId w:val="15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Wykonawca, za pośrednictwem </w:t>
      </w:r>
      <w:hyperlink r:id="rId19" w:history="1">
        <w:r>
          <w:rPr>
            <w:rStyle w:val="Hipercze"/>
            <w:rFonts w:ascii="Calibri" w:eastAsia="Calibri" w:hAnsi="Calibri" w:cs="Calibri"/>
            <w:color w:val="1155CC"/>
          </w:rPr>
          <w:t>platformazakupowa.pl</w:t>
        </w:r>
      </w:hyperlink>
      <w:r>
        <w:rPr>
          <w:rFonts w:ascii="Calibri" w:eastAsia="Calibri" w:hAnsi="Calibri" w:cs="Calibri"/>
        </w:rPr>
        <w:t xml:space="preserve"> może przed upływem terminu składania ofert wycofać ofertę. Sposób dokonywania wycofania oferty zamieszczono w instrukcji zamieszczonej na stronie internetowej pod adresem:</w:t>
      </w:r>
    </w:p>
    <w:p w14:paraId="3DE2A29F" w14:textId="77777777" w:rsidR="006933B1" w:rsidRDefault="00232B23" w:rsidP="006933B1">
      <w:pPr>
        <w:spacing w:line="240" w:lineRule="auto"/>
        <w:ind w:left="720"/>
        <w:jc w:val="both"/>
        <w:rPr>
          <w:rFonts w:ascii="Calibri" w:eastAsia="Calibri" w:hAnsi="Calibri" w:cs="Calibri"/>
        </w:rPr>
      </w:pPr>
      <w:hyperlink r:id="rId20" w:history="1">
        <w:r w:rsidR="006933B1">
          <w:rPr>
            <w:rStyle w:val="Hipercze"/>
            <w:rFonts w:ascii="Calibri" w:eastAsia="Calibri" w:hAnsi="Calibri" w:cs="Calibri"/>
            <w:color w:val="1155CC"/>
          </w:rPr>
          <w:t>https://platformazakupowa.pl/strona/45-instrukcje</w:t>
        </w:r>
      </w:hyperlink>
    </w:p>
    <w:p w14:paraId="3A858CD9" w14:textId="77777777" w:rsidR="006933B1" w:rsidRDefault="006933B1" w:rsidP="006933B1">
      <w:pPr>
        <w:numPr>
          <w:ilvl w:val="0"/>
          <w:numId w:val="15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Każdy z wykonawców może złożyć tylko jedną ofertę. Złożenie większej liczby ofert lub oferty zawierającej propozycje wariantowe podlegać będą odrzuceniu.</w:t>
      </w:r>
    </w:p>
    <w:p w14:paraId="30792791" w14:textId="77777777" w:rsidR="006933B1" w:rsidRDefault="006933B1" w:rsidP="006933B1">
      <w:pPr>
        <w:numPr>
          <w:ilvl w:val="0"/>
          <w:numId w:val="15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Ceny oferty muszą zawierać wszystkie koszty, jakie musi ponieść wykonawca, aby zrealizować zamówienie z najwyższą starannością oraz ewentualne rabaty.</w:t>
      </w:r>
    </w:p>
    <w:p w14:paraId="32EFAB23" w14:textId="77777777" w:rsidR="006933B1" w:rsidRDefault="006933B1" w:rsidP="006933B1">
      <w:pPr>
        <w:numPr>
          <w:ilvl w:val="0"/>
          <w:numId w:val="15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Dokumenty i oświadczenia składane przez wykonawcę powinny być w języku polskim, chyba że w SWZ dopuszczono inaczej. W przypadku załączenia dokumentów sporządzonych w innym języku niż dopuszczony, wykonawca zobowiązany jest załączyć tłumaczenie na język polski.</w:t>
      </w:r>
    </w:p>
    <w:p w14:paraId="2F851FCE" w14:textId="77777777" w:rsidR="006933B1" w:rsidRDefault="006933B1" w:rsidP="006933B1">
      <w:pPr>
        <w:numPr>
          <w:ilvl w:val="0"/>
          <w:numId w:val="15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Zgodnie z definicją dokumentu elektronicznego z art.3 ustęp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2121DD42" w14:textId="77777777" w:rsidR="006933B1" w:rsidRDefault="006933B1" w:rsidP="006933B1">
      <w:pPr>
        <w:numPr>
          <w:ilvl w:val="0"/>
          <w:numId w:val="15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2B31E207" w14:textId="77777777" w:rsidR="006933B1" w:rsidRDefault="006933B1" w:rsidP="006933B1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33B8F119" w14:textId="77777777" w:rsidR="006933B1" w:rsidRDefault="006933B1" w:rsidP="006933B1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59061BA8" w14:textId="77777777" w:rsidR="006933B1" w:rsidRPr="00532A92" w:rsidRDefault="006933B1" w:rsidP="006933B1">
      <w:pPr>
        <w:spacing w:after="0" w:line="240" w:lineRule="auto"/>
        <w:jc w:val="both"/>
        <w:rPr>
          <w:b/>
        </w:rPr>
      </w:pPr>
      <w:r w:rsidRPr="00532A92">
        <w:rPr>
          <w:b/>
        </w:rPr>
        <w:lastRenderedPageBreak/>
        <w:t>Zalecenia</w:t>
      </w:r>
    </w:p>
    <w:p w14:paraId="5A5FD21F" w14:textId="77777777" w:rsidR="006933B1" w:rsidRPr="00532A92" w:rsidRDefault="006933B1" w:rsidP="006933B1">
      <w:pPr>
        <w:spacing w:after="0" w:line="240" w:lineRule="auto"/>
        <w:jc w:val="both"/>
      </w:pPr>
      <w:r w:rsidRPr="00532A92">
        <w:rPr>
          <w:b/>
        </w:rPr>
        <w:t>Formaty plików wykorzystywanych przez wykonawców powinny być zgodne z</w:t>
      </w:r>
      <w:r w:rsidRPr="00532A92">
        <w:t xml:space="preserve">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14:paraId="290CE427" w14:textId="77777777" w:rsidR="006933B1" w:rsidRPr="00532A92" w:rsidRDefault="006933B1" w:rsidP="006933B1">
      <w:pPr>
        <w:spacing w:after="0" w:line="240" w:lineRule="auto"/>
        <w:jc w:val="both"/>
        <w:rPr>
          <w:b/>
        </w:rPr>
      </w:pPr>
      <w:r w:rsidRPr="00532A92">
        <w:rPr>
          <w:b/>
        </w:rPr>
        <w:t>Poniżej przedstawiamy listę sugerowanych zapisów do specyfikacji:</w:t>
      </w:r>
    </w:p>
    <w:p w14:paraId="6E996D6E" w14:textId="77777777" w:rsidR="006933B1" w:rsidRPr="00532A92" w:rsidRDefault="006933B1" w:rsidP="006933B1">
      <w:pPr>
        <w:numPr>
          <w:ilvl w:val="0"/>
          <w:numId w:val="36"/>
        </w:numPr>
        <w:spacing w:after="0" w:line="240" w:lineRule="auto"/>
        <w:jc w:val="both"/>
      </w:pPr>
      <w:r w:rsidRPr="00532A92">
        <w:t>Zamawiający rekomenduje wykorzystanie formatów: .pdf .</w:t>
      </w:r>
      <w:proofErr w:type="spellStart"/>
      <w:r w:rsidRPr="00532A92">
        <w:t>doc</w:t>
      </w:r>
      <w:proofErr w:type="spellEnd"/>
      <w:r w:rsidRPr="00532A92">
        <w:t xml:space="preserve"> .xls .jpg (.</w:t>
      </w:r>
      <w:proofErr w:type="spellStart"/>
      <w:r w:rsidRPr="00532A92">
        <w:t>jpeg</w:t>
      </w:r>
      <w:proofErr w:type="spellEnd"/>
      <w:r w:rsidRPr="00532A92">
        <w:t xml:space="preserve">) </w:t>
      </w:r>
      <w:r w:rsidRPr="00532A92">
        <w:rPr>
          <w:b/>
        </w:rPr>
        <w:t>ze szczególnym wskazaniem na .pdf</w:t>
      </w:r>
    </w:p>
    <w:p w14:paraId="0F07F6D2" w14:textId="77777777" w:rsidR="006933B1" w:rsidRPr="00532A92" w:rsidRDefault="006933B1" w:rsidP="006933B1">
      <w:pPr>
        <w:numPr>
          <w:ilvl w:val="0"/>
          <w:numId w:val="36"/>
        </w:numPr>
        <w:spacing w:after="0" w:line="240" w:lineRule="auto"/>
        <w:jc w:val="both"/>
      </w:pPr>
      <w:r w:rsidRPr="00532A92">
        <w:t>W celu ewentualnej kompresji danych Zamawiający rekomenduje wykorzystanie jednego z formatów:</w:t>
      </w:r>
    </w:p>
    <w:p w14:paraId="3F949275" w14:textId="77777777" w:rsidR="006933B1" w:rsidRPr="00532A92" w:rsidRDefault="006933B1" w:rsidP="006933B1">
      <w:pPr>
        <w:numPr>
          <w:ilvl w:val="1"/>
          <w:numId w:val="36"/>
        </w:numPr>
        <w:spacing w:after="0" w:line="240" w:lineRule="auto"/>
        <w:jc w:val="both"/>
      </w:pPr>
      <w:r w:rsidRPr="00532A92">
        <w:t xml:space="preserve">.zip </w:t>
      </w:r>
    </w:p>
    <w:p w14:paraId="41C366E0" w14:textId="77777777" w:rsidR="006933B1" w:rsidRPr="00532A92" w:rsidRDefault="006933B1" w:rsidP="006933B1">
      <w:pPr>
        <w:numPr>
          <w:ilvl w:val="1"/>
          <w:numId w:val="36"/>
        </w:numPr>
        <w:spacing w:after="0" w:line="240" w:lineRule="auto"/>
        <w:jc w:val="both"/>
      </w:pPr>
      <w:r w:rsidRPr="00532A92">
        <w:t>.7Z</w:t>
      </w:r>
    </w:p>
    <w:p w14:paraId="004E6716" w14:textId="77777777" w:rsidR="006933B1" w:rsidRPr="00532A92" w:rsidRDefault="006933B1" w:rsidP="006933B1">
      <w:pPr>
        <w:numPr>
          <w:ilvl w:val="0"/>
          <w:numId w:val="36"/>
        </w:numPr>
        <w:spacing w:after="0" w:line="240" w:lineRule="auto"/>
        <w:jc w:val="both"/>
      </w:pPr>
      <w:r w:rsidRPr="00532A92">
        <w:t xml:space="preserve">Wśród formatów powszechnych a </w:t>
      </w:r>
      <w:r w:rsidRPr="00532A92">
        <w:rPr>
          <w:b/>
        </w:rPr>
        <w:t>NIE występujących</w:t>
      </w:r>
      <w:r w:rsidRPr="00532A92">
        <w:t xml:space="preserve"> w rozporządzeniu występują: .</w:t>
      </w:r>
      <w:proofErr w:type="spellStart"/>
      <w:r w:rsidRPr="00532A92">
        <w:t>rar</w:t>
      </w:r>
      <w:proofErr w:type="spellEnd"/>
      <w:r w:rsidRPr="00532A92">
        <w:t xml:space="preserve"> .gif .</w:t>
      </w:r>
      <w:proofErr w:type="spellStart"/>
      <w:r w:rsidRPr="00532A92">
        <w:t>bmp</w:t>
      </w:r>
      <w:proofErr w:type="spellEnd"/>
      <w:r w:rsidRPr="00532A92">
        <w:t xml:space="preserve"> .</w:t>
      </w:r>
      <w:proofErr w:type="spellStart"/>
      <w:r w:rsidRPr="00532A92">
        <w:t>numbers</w:t>
      </w:r>
      <w:proofErr w:type="spellEnd"/>
      <w:r w:rsidRPr="00532A92">
        <w:t xml:space="preserve"> .</w:t>
      </w:r>
      <w:proofErr w:type="spellStart"/>
      <w:r w:rsidRPr="00532A92">
        <w:t>pages</w:t>
      </w:r>
      <w:proofErr w:type="spellEnd"/>
      <w:r w:rsidRPr="00532A92">
        <w:t xml:space="preserve">. </w:t>
      </w:r>
      <w:r w:rsidRPr="00532A92">
        <w:rPr>
          <w:b/>
        </w:rPr>
        <w:t>Dokumenty złożone w takich plikach zostaną uznane za złożone nieskutecznie.</w:t>
      </w:r>
    </w:p>
    <w:p w14:paraId="5AD563F3" w14:textId="77777777" w:rsidR="006933B1" w:rsidRPr="00532A92" w:rsidRDefault="006933B1" w:rsidP="006933B1">
      <w:pPr>
        <w:numPr>
          <w:ilvl w:val="0"/>
          <w:numId w:val="36"/>
        </w:numPr>
        <w:spacing w:after="0" w:line="240" w:lineRule="auto"/>
        <w:jc w:val="both"/>
      </w:pPr>
      <w:r w:rsidRPr="00532A92"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</w:t>
      </w:r>
      <w:proofErr w:type="spellStart"/>
      <w:r w:rsidRPr="00532A92">
        <w:t>PAdES</w:t>
      </w:r>
      <w:proofErr w:type="spellEnd"/>
      <w:r w:rsidRPr="00532A92">
        <w:t xml:space="preserve">. </w:t>
      </w:r>
    </w:p>
    <w:p w14:paraId="47683A85" w14:textId="77777777" w:rsidR="006933B1" w:rsidRPr="00532A92" w:rsidRDefault="006933B1" w:rsidP="006933B1">
      <w:pPr>
        <w:numPr>
          <w:ilvl w:val="0"/>
          <w:numId w:val="36"/>
        </w:numPr>
        <w:spacing w:after="0" w:line="240" w:lineRule="auto"/>
        <w:jc w:val="both"/>
      </w:pPr>
      <w:r w:rsidRPr="00532A92">
        <w:t xml:space="preserve">Pliki w innych formatach niż PDF zaleca się opatrzyć zewnętrznym podpisem </w:t>
      </w:r>
      <w:proofErr w:type="spellStart"/>
      <w:r w:rsidRPr="00532A92">
        <w:t>XAdES</w:t>
      </w:r>
      <w:proofErr w:type="spellEnd"/>
      <w:r w:rsidRPr="00532A92">
        <w:t>. Wykonawca powinien pamiętać, aby plik z podpisem przekazywać łącznie z dokumentem podpisywanym.</w:t>
      </w:r>
    </w:p>
    <w:p w14:paraId="0499CEFF" w14:textId="77777777" w:rsidR="006933B1" w:rsidRPr="00532A92" w:rsidRDefault="006933B1" w:rsidP="006933B1">
      <w:pPr>
        <w:numPr>
          <w:ilvl w:val="0"/>
          <w:numId w:val="36"/>
        </w:numPr>
        <w:spacing w:after="0" w:line="240" w:lineRule="auto"/>
        <w:jc w:val="both"/>
      </w:pPr>
      <w:r w:rsidRPr="00532A92">
        <w:t xml:space="preserve">Zamawiający zaleca aby w przypadku podpisywania pliku przez kilka osób, stosować podpisy tego samego rodzaju. Podpisywanie różnymi rodzajami podpisów może doprowadzić do problemów w weryfikacji plików. </w:t>
      </w:r>
    </w:p>
    <w:p w14:paraId="1BA6B57A" w14:textId="77777777" w:rsidR="006933B1" w:rsidRPr="00532A92" w:rsidRDefault="006933B1" w:rsidP="006933B1">
      <w:pPr>
        <w:numPr>
          <w:ilvl w:val="0"/>
          <w:numId w:val="36"/>
        </w:numPr>
        <w:spacing w:after="0" w:line="240" w:lineRule="auto"/>
        <w:jc w:val="both"/>
      </w:pPr>
      <w:r w:rsidRPr="00532A92">
        <w:t>Zamawiający zaleca, aby Wykonawca z odpowiednim wyprzedzeniem przetestował możliwość prawidłowego wykorzystania wybranej metody podpisania plików oferty.</w:t>
      </w:r>
    </w:p>
    <w:p w14:paraId="658CBC92" w14:textId="77777777" w:rsidR="006933B1" w:rsidRPr="00532A92" w:rsidRDefault="006933B1" w:rsidP="006933B1">
      <w:pPr>
        <w:numPr>
          <w:ilvl w:val="0"/>
          <w:numId w:val="36"/>
        </w:numPr>
        <w:spacing w:after="0" w:line="240" w:lineRule="auto"/>
        <w:jc w:val="both"/>
      </w:pPr>
      <w:r w:rsidRPr="00532A92">
        <w:t>Zaleca się, aby komunikacja z wykonawcami odbywała się tylko na Platformie za pośrednictwem formularza “Wyślij wiadomość do zamawiającego”, nie za pośrednictwem adresu email.</w:t>
      </w:r>
    </w:p>
    <w:p w14:paraId="632B102B" w14:textId="77777777" w:rsidR="006933B1" w:rsidRPr="00532A92" w:rsidRDefault="006933B1" w:rsidP="006933B1">
      <w:pPr>
        <w:numPr>
          <w:ilvl w:val="0"/>
          <w:numId w:val="36"/>
        </w:numPr>
        <w:spacing w:after="0" w:line="240" w:lineRule="auto"/>
        <w:jc w:val="both"/>
      </w:pPr>
      <w:r w:rsidRPr="00532A92">
        <w:t>Osobą składającą ofertę powinna być osoba kontaktowa podawana w dokumentacji.</w:t>
      </w:r>
    </w:p>
    <w:p w14:paraId="06182761" w14:textId="77777777" w:rsidR="006933B1" w:rsidRPr="00532A92" w:rsidRDefault="006933B1" w:rsidP="006933B1">
      <w:pPr>
        <w:numPr>
          <w:ilvl w:val="0"/>
          <w:numId w:val="36"/>
        </w:numPr>
        <w:spacing w:after="0" w:line="240" w:lineRule="auto"/>
        <w:jc w:val="both"/>
      </w:pPr>
      <w:r w:rsidRPr="00532A92"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14:paraId="67AB5AF9" w14:textId="77777777" w:rsidR="006933B1" w:rsidRPr="00532A92" w:rsidRDefault="006933B1" w:rsidP="006933B1">
      <w:pPr>
        <w:numPr>
          <w:ilvl w:val="0"/>
          <w:numId w:val="36"/>
        </w:numPr>
        <w:spacing w:after="0" w:line="240" w:lineRule="auto"/>
        <w:jc w:val="both"/>
      </w:pPr>
      <w:r w:rsidRPr="00532A92">
        <w:t xml:space="preserve">Podczas podpisywania plików zaleca się stosowanie algorytmu skrótu SHA2 zamiast SHA1.  </w:t>
      </w:r>
    </w:p>
    <w:p w14:paraId="33CDFF24" w14:textId="77777777" w:rsidR="006933B1" w:rsidRPr="00532A92" w:rsidRDefault="006933B1" w:rsidP="006933B1">
      <w:pPr>
        <w:numPr>
          <w:ilvl w:val="0"/>
          <w:numId w:val="36"/>
        </w:numPr>
        <w:spacing w:after="0" w:line="240" w:lineRule="auto"/>
        <w:jc w:val="both"/>
      </w:pPr>
      <w:r w:rsidRPr="00532A92">
        <w:t xml:space="preserve">Jeśli wykonawca pakuje dokumenty np. w plik ZIP zalecamy wcześniejsze podpisanie każdego ze skompresowanych plików. </w:t>
      </w:r>
    </w:p>
    <w:p w14:paraId="00C1C526" w14:textId="77777777" w:rsidR="006933B1" w:rsidRPr="00532A92" w:rsidRDefault="006933B1" w:rsidP="006933B1">
      <w:pPr>
        <w:numPr>
          <w:ilvl w:val="0"/>
          <w:numId w:val="36"/>
        </w:numPr>
        <w:spacing w:after="0" w:line="240" w:lineRule="auto"/>
        <w:jc w:val="both"/>
      </w:pPr>
      <w:r w:rsidRPr="00532A92">
        <w:t>Zamawiający rekomenduje wykorzystanie podpisu z kwalifikowanym znacznikiem czasu.</w:t>
      </w:r>
    </w:p>
    <w:p w14:paraId="24B4F7B5" w14:textId="77777777" w:rsidR="006933B1" w:rsidRPr="00532A92" w:rsidRDefault="006933B1" w:rsidP="006933B1">
      <w:pPr>
        <w:numPr>
          <w:ilvl w:val="0"/>
          <w:numId w:val="36"/>
        </w:numPr>
        <w:spacing w:after="0" w:line="240" w:lineRule="auto"/>
        <w:jc w:val="both"/>
      </w:pPr>
      <w:r w:rsidRPr="00532A92">
        <w:t xml:space="preserve">Zamawiający zaleca aby </w:t>
      </w:r>
      <w:r w:rsidRPr="00532A92">
        <w:rPr>
          <w:u w:val="single"/>
        </w:rPr>
        <w:t>nie</w:t>
      </w:r>
      <w:r w:rsidRPr="00532A92">
        <w:t xml:space="preserve"> wprowadzać jakichkolwiek zmian w plikach po podpisaniu ich podpisem kwalifikowanym. Może to skutkować naruszeniem integralności plików co równoważne będzie z koniecznością odrzucenia oferty w postępowaniu.</w:t>
      </w:r>
    </w:p>
    <w:p w14:paraId="672C463F" w14:textId="77777777" w:rsidR="00847872" w:rsidRDefault="00847872" w:rsidP="007A4B35">
      <w:pPr>
        <w:pBdr>
          <w:bottom w:val="single" w:sz="6" w:space="1" w:color="auto"/>
        </w:pBdr>
        <w:spacing w:after="0" w:line="240" w:lineRule="auto"/>
      </w:pPr>
    </w:p>
    <w:p w14:paraId="288FD0C8" w14:textId="77777777" w:rsidR="00847872" w:rsidRPr="00847872" w:rsidRDefault="00172FA8" w:rsidP="00847872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>
        <w:rPr>
          <w:b/>
        </w:rPr>
        <w:t xml:space="preserve">ROZDZIAŁ 17. </w:t>
      </w:r>
      <w:r w:rsidR="00847872" w:rsidRPr="00847872">
        <w:rPr>
          <w:b/>
        </w:rPr>
        <w:t>OPIS SPOSOBU OBLICZENIA CENY</w:t>
      </w:r>
    </w:p>
    <w:p w14:paraId="44BF2D1E" w14:textId="77777777" w:rsidR="006E3195" w:rsidRDefault="006E3195" w:rsidP="006E3195">
      <w:pPr>
        <w:spacing w:after="0" w:line="240" w:lineRule="auto"/>
        <w:ind w:left="425"/>
        <w:jc w:val="both"/>
        <w:rPr>
          <w:rFonts w:cstheme="minorHAnsi"/>
          <w:color w:val="FF0000"/>
        </w:rPr>
      </w:pPr>
    </w:p>
    <w:p w14:paraId="4D2C1DBA" w14:textId="4F460326" w:rsidR="00192C8D" w:rsidRPr="00C876FA" w:rsidRDefault="00192C8D" w:rsidP="006933B1">
      <w:pPr>
        <w:numPr>
          <w:ilvl w:val="0"/>
          <w:numId w:val="23"/>
        </w:numPr>
        <w:spacing w:after="0" w:line="240" w:lineRule="auto"/>
        <w:ind w:left="425" w:hanging="425"/>
        <w:jc w:val="both"/>
        <w:rPr>
          <w:rFonts w:cstheme="minorHAnsi"/>
          <w:color w:val="000000" w:themeColor="text1"/>
        </w:rPr>
      </w:pPr>
      <w:r w:rsidRPr="00C876FA">
        <w:rPr>
          <w:rFonts w:cstheme="minorHAnsi"/>
          <w:color w:val="000000" w:themeColor="text1"/>
        </w:rPr>
        <w:t xml:space="preserve">Wykonawca poda cenę ofertową </w:t>
      </w:r>
      <w:r w:rsidR="006E3195" w:rsidRPr="00C876FA">
        <w:rPr>
          <w:rFonts w:cstheme="minorHAnsi"/>
          <w:color w:val="000000" w:themeColor="text1"/>
        </w:rPr>
        <w:t>netto i brutto w</w:t>
      </w:r>
      <w:r w:rsidRPr="00C876FA">
        <w:rPr>
          <w:rFonts w:cstheme="minorHAnsi"/>
          <w:color w:val="000000" w:themeColor="text1"/>
        </w:rPr>
        <w:t xml:space="preserve"> </w:t>
      </w:r>
      <w:r w:rsidR="006E3195" w:rsidRPr="00C876FA">
        <w:rPr>
          <w:rFonts w:cstheme="minorHAnsi"/>
          <w:color w:val="000000" w:themeColor="text1"/>
        </w:rPr>
        <w:t>F</w:t>
      </w:r>
      <w:r w:rsidRPr="00C876FA">
        <w:rPr>
          <w:rFonts w:cstheme="minorHAnsi"/>
          <w:color w:val="000000" w:themeColor="text1"/>
        </w:rPr>
        <w:t xml:space="preserve">ormularzu oferty, </w:t>
      </w:r>
      <w:r w:rsidR="000515DE" w:rsidRPr="00C876FA">
        <w:rPr>
          <w:rFonts w:cstheme="minorHAnsi"/>
          <w:color w:val="000000" w:themeColor="text1"/>
        </w:rPr>
        <w:t>stanowiącym z</w:t>
      </w:r>
      <w:r w:rsidRPr="00C876FA">
        <w:rPr>
          <w:rFonts w:cstheme="minorHAnsi"/>
          <w:bCs/>
          <w:color w:val="000000" w:themeColor="text1"/>
        </w:rPr>
        <w:t xml:space="preserve">ałącznik nr </w:t>
      </w:r>
      <w:r w:rsidR="006E3195" w:rsidRPr="00C876FA">
        <w:rPr>
          <w:rFonts w:cstheme="minorHAnsi"/>
          <w:bCs/>
          <w:color w:val="000000" w:themeColor="text1"/>
        </w:rPr>
        <w:t>2</w:t>
      </w:r>
      <w:r w:rsidRPr="00C876FA">
        <w:rPr>
          <w:rFonts w:cstheme="minorHAnsi"/>
          <w:b/>
          <w:color w:val="000000" w:themeColor="text1"/>
        </w:rPr>
        <w:t xml:space="preserve"> </w:t>
      </w:r>
      <w:r w:rsidRPr="00C876FA">
        <w:rPr>
          <w:rFonts w:cstheme="minorHAnsi"/>
          <w:color w:val="000000" w:themeColor="text1"/>
        </w:rPr>
        <w:t>do SWZ</w:t>
      </w:r>
      <w:r w:rsidR="006E3195" w:rsidRPr="00C876FA">
        <w:rPr>
          <w:rFonts w:cstheme="minorHAnsi"/>
          <w:color w:val="000000" w:themeColor="text1"/>
        </w:rPr>
        <w:t>.</w:t>
      </w:r>
    </w:p>
    <w:p w14:paraId="39E9AA15" w14:textId="0156460F" w:rsidR="006E3195" w:rsidRPr="00C876FA" w:rsidRDefault="006E3195" w:rsidP="006933B1">
      <w:pPr>
        <w:numPr>
          <w:ilvl w:val="0"/>
          <w:numId w:val="23"/>
        </w:numPr>
        <w:spacing w:after="0" w:line="240" w:lineRule="auto"/>
        <w:ind w:left="425" w:hanging="425"/>
        <w:jc w:val="both"/>
        <w:rPr>
          <w:rFonts w:cstheme="minorHAnsi"/>
          <w:color w:val="000000" w:themeColor="text1"/>
        </w:rPr>
      </w:pPr>
      <w:r w:rsidRPr="00C876FA">
        <w:rPr>
          <w:rFonts w:cstheme="minorHAnsi"/>
          <w:color w:val="000000" w:themeColor="text1"/>
        </w:rPr>
        <w:t>Wykonawca wyliczając cenę zobowiązany jest do skorzystania ze wzoru kalkulacji cenowej stanowiące</w:t>
      </w:r>
      <w:r w:rsidR="00CD00EF" w:rsidRPr="00C876FA">
        <w:rPr>
          <w:rFonts w:cstheme="minorHAnsi"/>
          <w:color w:val="000000" w:themeColor="text1"/>
        </w:rPr>
        <w:t>go</w:t>
      </w:r>
      <w:r w:rsidRPr="00C876FA">
        <w:rPr>
          <w:rFonts w:cstheme="minorHAnsi"/>
          <w:color w:val="000000" w:themeColor="text1"/>
        </w:rPr>
        <w:t xml:space="preserve"> Załącznik nr 2A do Formularza oferty – Kalkulacja cenowa</w:t>
      </w:r>
      <w:r w:rsidR="00CD00EF" w:rsidRPr="00C876FA">
        <w:rPr>
          <w:rFonts w:cstheme="minorHAnsi"/>
          <w:color w:val="000000" w:themeColor="text1"/>
        </w:rPr>
        <w:t xml:space="preserve">, z uwzględnieniem </w:t>
      </w:r>
      <w:r w:rsidR="00CD00EF" w:rsidRPr="00C876FA">
        <w:rPr>
          <w:rFonts w:cstheme="minorHAnsi"/>
          <w:color w:val="000000" w:themeColor="text1"/>
        </w:rPr>
        <w:lastRenderedPageBreak/>
        <w:t>informacji ujętych przez Wykonawcę w Załączniku nr 2B do Formularza oferty – Opis parametrów technicznych.</w:t>
      </w:r>
    </w:p>
    <w:p w14:paraId="6AFF9FB5" w14:textId="3E49C9B9" w:rsidR="00C876FA" w:rsidRPr="00C876FA" w:rsidRDefault="00C876FA" w:rsidP="006933B1">
      <w:pPr>
        <w:numPr>
          <w:ilvl w:val="0"/>
          <w:numId w:val="23"/>
        </w:numPr>
        <w:spacing w:after="0" w:line="240" w:lineRule="auto"/>
        <w:ind w:left="425" w:hanging="425"/>
        <w:jc w:val="both"/>
        <w:rPr>
          <w:rFonts w:cstheme="minorHAnsi"/>
          <w:color w:val="000000" w:themeColor="text1"/>
        </w:rPr>
      </w:pPr>
      <w:r w:rsidRPr="00C876FA">
        <w:rPr>
          <w:iCs/>
          <w:color w:val="000000" w:themeColor="text1"/>
        </w:rPr>
        <w:t xml:space="preserve">Dla każdej pozycji w </w:t>
      </w:r>
      <w:r w:rsidR="00FF257A">
        <w:rPr>
          <w:iCs/>
          <w:color w:val="000000" w:themeColor="text1"/>
        </w:rPr>
        <w:t>t</w:t>
      </w:r>
      <w:r w:rsidRPr="00C876FA">
        <w:rPr>
          <w:iCs/>
          <w:color w:val="000000" w:themeColor="text1"/>
        </w:rPr>
        <w:t>abeli Kalkulacji cenowej Wykonawca określa najpierw cenę jednostkową netto</w:t>
      </w:r>
      <w:r w:rsidR="00FB4031">
        <w:rPr>
          <w:iCs/>
          <w:color w:val="000000" w:themeColor="text1"/>
        </w:rPr>
        <w:t xml:space="preserve"> (kolumna nr 2)</w:t>
      </w:r>
      <w:r w:rsidRPr="00C876FA">
        <w:rPr>
          <w:iCs/>
          <w:color w:val="000000" w:themeColor="text1"/>
        </w:rPr>
        <w:t xml:space="preserve">. W kolumnie nr 3 Wykonawca wylicza wartość netto poprzez iloczyn wartości z kolumny nr 1 (prognozowana ilość) i wartości z kolumny nr 2 (cena jednostkowa netto). W kolumnie nr 4 Wykonawca podaje obowiązującą stawkę podatku Vat. W kolumnie nr </w:t>
      </w:r>
      <w:r w:rsidR="00FB4031">
        <w:rPr>
          <w:iCs/>
          <w:color w:val="000000" w:themeColor="text1"/>
        </w:rPr>
        <w:t>5</w:t>
      </w:r>
      <w:r w:rsidRPr="00C876FA">
        <w:rPr>
          <w:iCs/>
          <w:color w:val="000000" w:themeColor="text1"/>
        </w:rPr>
        <w:t xml:space="preserve"> Wykonawca wylicza wartość brutto poprzez iloczyn wartości z kolumny nr </w:t>
      </w:r>
      <w:r w:rsidR="00FB4031">
        <w:rPr>
          <w:iCs/>
          <w:color w:val="000000" w:themeColor="text1"/>
        </w:rPr>
        <w:t>3 (wartość netto</w:t>
      </w:r>
      <w:r w:rsidRPr="00C876FA">
        <w:rPr>
          <w:iCs/>
          <w:color w:val="000000" w:themeColor="text1"/>
        </w:rPr>
        <w:t xml:space="preserve">) i wartości z kolumny nr </w:t>
      </w:r>
      <w:r w:rsidR="00FB4031">
        <w:rPr>
          <w:iCs/>
          <w:color w:val="000000" w:themeColor="text1"/>
        </w:rPr>
        <w:t>4</w:t>
      </w:r>
      <w:r w:rsidRPr="00C876FA">
        <w:rPr>
          <w:iCs/>
          <w:color w:val="000000" w:themeColor="text1"/>
        </w:rPr>
        <w:t xml:space="preserve"> (</w:t>
      </w:r>
      <w:r w:rsidR="00FB4031">
        <w:rPr>
          <w:iCs/>
          <w:color w:val="000000" w:themeColor="text1"/>
        </w:rPr>
        <w:t>stawka podatku Vat</w:t>
      </w:r>
      <w:r w:rsidRPr="00C876FA">
        <w:rPr>
          <w:iCs/>
          <w:color w:val="000000" w:themeColor="text1"/>
        </w:rPr>
        <w:t xml:space="preserve">).  W ostatnim wierszu tabeli Wykonawca podaje wartość całkowitą netto (zsumowane wartości z kolumny nr 3) i wartość całkowitą brutto (zsumowane wartości z kolumny nr </w:t>
      </w:r>
      <w:r w:rsidR="00FB4031">
        <w:rPr>
          <w:iCs/>
          <w:color w:val="000000" w:themeColor="text1"/>
        </w:rPr>
        <w:t>5</w:t>
      </w:r>
      <w:r w:rsidRPr="00C876FA">
        <w:rPr>
          <w:iCs/>
          <w:color w:val="000000" w:themeColor="text1"/>
        </w:rPr>
        <w:t>).</w:t>
      </w:r>
    </w:p>
    <w:p w14:paraId="0AD2A75E" w14:textId="42C2D190" w:rsidR="002E539F" w:rsidRPr="00C876FA" w:rsidRDefault="002E539F" w:rsidP="006933B1">
      <w:pPr>
        <w:numPr>
          <w:ilvl w:val="0"/>
          <w:numId w:val="23"/>
        </w:numPr>
        <w:spacing w:after="0" w:line="240" w:lineRule="auto"/>
        <w:ind w:left="425" w:hanging="425"/>
        <w:jc w:val="both"/>
        <w:rPr>
          <w:rFonts w:cstheme="minorHAnsi"/>
          <w:color w:val="000000" w:themeColor="text1"/>
        </w:rPr>
      </w:pPr>
      <w:r w:rsidRPr="00C876FA">
        <w:rPr>
          <w:rFonts w:cstheme="minorHAnsi"/>
          <w:color w:val="000000" w:themeColor="text1"/>
        </w:rPr>
        <w:t>Żadna z pozycji wskazanych w Załączniku nr 2A do Formularza oferty – Kalkulacja cenowa, nie może zostać wyceniona przez wykonawcę na kwotę 0,00 zł.</w:t>
      </w:r>
    </w:p>
    <w:p w14:paraId="137C3F4D" w14:textId="2157A7EA" w:rsidR="00192C8D" w:rsidRPr="00C876FA" w:rsidRDefault="00192C8D" w:rsidP="006933B1">
      <w:pPr>
        <w:numPr>
          <w:ilvl w:val="0"/>
          <w:numId w:val="23"/>
        </w:numPr>
        <w:spacing w:after="0" w:line="240" w:lineRule="auto"/>
        <w:ind w:left="425" w:hanging="425"/>
        <w:jc w:val="both"/>
        <w:rPr>
          <w:rFonts w:cstheme="minorHAnsi"/>
          <w:color w:val="000000" w:themeColor="text1"/>
        </w:rPr>
      </w:pPr>
      <w:r w:rsidRPr="00C876FA">
        <w:rPr>
          <w:rFonts w:cstheme="minorHAnsi"/>
          <w:color w:val="000000" w:themeColor="text1"/>
        </w:rPr>
        <w:t>Cena ofertowa musi być podana w złotych polskich (PLN), cyfrowo (do drugiego miejsca po przecinku).</w:t>
      </w:r>
    </w:p>
    <w:p w14:paraId="62EA0D53" w14:textId="556FB2F9" w:rsidR="00603312" w:rsidRPr="00C876FA" w:rsidRDefault="00603312" w:rsidP="006933B1">
      <w:pPr>
        <w:numPr>
          <w:ilvl w:val="0"/>
          <w:numId w:val="23"/>
        </w:numPr>
        <w:spacing w:after="0" w:line="240" w:lineRule="auto"/>
        <w:ind w:left="425" w:hanging="425"/>
        <w:jc w:val="both"/>
        <w:rPr>
          <w:rFonts w:cstheme="minorHAnsi"/>
          <w:color w:val="000000" w:themeColor="text1"/>
        </w:rPr>
      </w:pPr>
      <w:r w:rsidRPr="00C876FA">
        <w:rPr>
          <w:rFonts w:cstheme="minorHAnsi"/>
          <w:color w:val="000000" w:themeColor="text1"/>
        </w:rPr>
        <w:t>Zamawiający będzie rozliczał się z Wykonawcą wyłącznie w walucie polskiej (PLN).</w:t>
      </w:r>
    </w:p>
    <w:p w14:paraId="34F5A0D2" w14:textId="1E1DCA2A" w:rsidR="00CD00EF" w:rsidRPr="002E539F" w:rsidRDefault="00CD00EF" w:rsidP="006933B1">
      <w:pPr>
        <w:numPr>
          <w:ilvl w:val="0"/>
          <w:numId w:val="23"/>
        </w:numPr>
        <w:spacing w:after="0" w:line="240" w:lineRule="auto"/>
        <w:ind w:left="425" w:hanging="425"/>
        <w:jc w:val="both"/>
        <w:rPr>
          <w:rFonts w:cstheme="minorHAnsi"/>
          <w:color w:val="FF0000"/>
        </w:rPr>
      </w:pPr>
      <w:r w:rsidRPr="002E539F">
        <w:rPr>
          <w:color w:val="000000"/>
        </w:rPr>
        <w:t>Sumaryczna cena za realizację całości przedmiotu zamówienia musi uwzględniać wszystkie wymagania i zapisy ujęte w SWZ i jej załącznikach jak i wszelkie koszty związane z prawidłową realizacją zamówienia.</w:t>
      </w:r>
    </w:p>
    <w:p w14:paraId="46266046" w14:textId="508909A3" w:rsidR="00CD00EF" w:rsidRPr="002E539F" w:rsidRDefault="00CD00EF" w:rsidP="006933B1">
      <w:pPr>
        <w:numPr>
          <w:ilvl w:val="0"/>
          <w:numId w:val="23"/>
        </w:numPr>
        <w:spacing w:after="0" w:line="240" w:lineRule="auto"/>
        <w:ind w:left="425" w:hanging="425"/>
        <w:jc w:val="both"/>
        <w:rPr>
          <w:rFonts w:cstheme="minorHAnsi"/>
          <w:color w:val="FF0000"/>
        </w:rPr>
      </w:pPr>
      <w:r w:rsidRPr="002E539F">
        <w:rPr>
          <w:color w:val="000000"/>
        </w:rPr>
        <w:t xml:space="preserve">W przypadku złożenia oferty przez Wykonawcę niezobowiązanego, bądź zwolnionego z obowiązku odprowadzania podatku od towarów i usług (VAT), Zamawiający na potrzeby </w:t>
      </w:r>
      <w:r w:rsidRPr="002E539F">
        <w:rPr>
          <w:rFonts w:cstheme="minorHAnsi"/>
          <w:color w:val="000000"/>
        </w:rPr>
        <w:t>porównania ofert doliczy do zaoferowanej przez Wykonawcę ceny stosowny podatek.</w:t>
      </w:r>
    </w:p>
    <w:p w14:paraId="1674B1A6" w14:textId="40B129FC" w:rsidR="00192C8D" w:rsidRPr="00F96E59" w:rsidRDefault="00192C8D" w:rsidP="006933B1">
      <w:pPr>
        <w:numPr>
          <w:ilvl w:val="0"/>
          <w:numId w:val="23"/>
        </w:numPr>
        <w:spacing w:after="0" w:line="240" w:lineRule="auto"/>
        <w:ind w:left="425" w:hanging="425"/>
        <w:jc w:val="both"/>
        <w:rPr>
          <w:rFonts w:cstheme="minorHAnsi"/>
          <w:color w:val="000000" w:themeColor="text1"/>
        </w:rPr>
      </w:pPr>
      <w:r w:rsidRPr="00EC6C4C">
        <w:rPr>
          <w:rFonts w:cstheme="minorHAnsi"/>
          <w:color w:val="000000" w:themeColor="text1"/>
        </w:rPr>
        <w:t xml:space="preserve">Wykonawca, składając ofertę </w:t>
      </w:r>
      <w:r w:rsidRPr="00F96E59">
        <w:rPr>
          <w:rFonts w:cstheme="minorHAnsi"/>
          <w:color w:val="000000" w:themeColor="text1"/>
        </w:rPr>
        <w:t>informuje Zamawiającego, że wybór jego oferty będzie prowadził do powstania u Zamawiającego obowiązku podatkowego, wskazując:</w:t>
      </w:r>
    </w:p>
    <w:p w14:paraId="15CFDCAA" w14:textId="77777777" w:rsidR="00192C8D" w:rsidRPr="00EC6C4C" w:rsidRDefault="00192C8D" w:rsidP="006933B1">
      <w:pPr>
        <w:pStyle w:val="Akapitzlist"/>
        <w:numPr>
          <w:ilvl w:val="0"/>
          <w:numId w:val="24"/>
        </w:numPr>
        <w:contextualSpacing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C6C4C">
        <w:rPr>
          <w:rFonts w:asciiTheme="minorHAnsi" w:hAnsiTheme="minorHAnsi" w:cstheme="minorHAnsi"/>
          <w:color w:val="000000" w:themeColor="text1"/>
          <w:sz w:val="22"/>
          <w:szCs w:val="22"/>
        </w:rPr>
        <w:t>nazwę (rodzaj) towaru lub usługi, których dostawa lub świadczenie będą prowadziły do powstania obowiązku podatkowego;</w:t>
      </w:r>
    </w:p>
    <w:p w14:paraId="62511170" w14:textId="77777777" w:rsidR="00192C8D" w:rsidRPr="00EC6C4C" w:rsidRDefault="00192C8D" w:rsidP="006933B1">
      <w:pPr>
        <w:pStyle w:val="Akapitzlist"/>
        <w:numPr>
          <w:ilvl w:val="0"/>
          <w:numId w:val="24"/>
        </w:numPr>
        <w:contextualSpacing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C6C4C">
        <w:rPr>
          <w:rFonts w:asciiTheme="minorHAnsi" w:hAnsiTheme="minorHAnsi" w:cstheme="minorHAnsi"/>
          <w:color w:val="000000" w:themeColor="text1"/>
          <w:sz w:val="22"/>
          <w:szCs w:val="22"/>
        </w:rPr>
        <w:t>wartość towaru lub usługi objętego obowiązkiem podatkowym Zamawiającego, bez kwoty podatku;</w:t>
      </w:r>
    </w:p>
    <w:p w14:paraId="5B16F1EB" w14:textId="77777777" w:rsidR="00192C8D" w:rsidRPr="00EC6C4C" w:rsidRDefault="00192C8D" w:rsidP="006933B1">
      <w:pPr>
        <w:pStyle w:val="Akapitzlist"/>
        <w:numPr>
          <w:ilvl w:val="0"/>
          <w:numId w:val="24"/>
        </w:numPr>
        <w:contextualSpacing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C6C4C">
        <w:rPr>
          <w:rFonts w:asciiTheme="minorHAnsi" w:hAnsiTheme="minorHAnsi" w:cstheme="minorHAnsi"/>
          <w:color w:val="000000" w:themeColor="text1"/>
          <w:sz w:val="22"/>
          <w:szCs w:val="22"/>
        </w:rPr>
        <w:t>stawkę podatku od towarów i usług, która zgodnie z wiedzą Wykonawcy, będzie miała zastosowanie.</w:t>
      </w:r>
    </w:p>
    <w:p w14:paraId="054BB853" w14:textId="77777777" w:rsidR="00847872" w:rsidRDefault="00847872" w:rsidP="007A4B35">
      <w:pPr>
        <w:spacing w:after="0" w:line="240" w:lineRule="auto"/>
      </w:pPr>
    </w:p>
    <w:p w14:paraId="44EB01FF" w14:textId="40397429" w:rsidR="00847872" w:rsidRPr="00847872" w:rsidRDefault="00172FA8" w:rsidP="00847872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>
        <w:rPr>
          <w:b/>
        </w:rPr>
        <w:t xml:space="preserve">ROZDZIAŁ 18. </w:t>
      </w:r>
      <w:r w:rsidR="00073463">
        <w:rPr>
          <w:b/>
        </w:rPr>
        <w:t>ZAWARTOŚĆ OFERTY I DOKUMENTY SKŁADANE RAZEM Z OFERTĄ</w:t>
      </w:r>
    </w:p>
    <w:p w14:paraId="06B8762C" w14:textId="77777777" w:rsidR="00847872" w:rsidRDefault="00847872" w:rsidP="007A4B35">
      <w:pPr>
        <w:spacing w:after="0" w:line="240" w:lineRule="auto"/>
      </w:pPr>
    </w:p>
    <w:p w14:paraId="6D9A23FD" w14:textId="2E855343" w:rsidR="00A278DC" w:rsidRDefault="00A278DC" w:rsidP="006933B1">
      <w:pPr>
        <w:numPr>
          <w:ilvl w:val="0"/>
          <w:numId w:val="28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A3509D">
        <w:rPr>
          <w:rFonts w:cstheme="minorHAnsi"/>
          <w:color w:val="000000" w:themeColor="text1"/>
        </w:rPr>
        <w:t>Oferta oraz załączniki do niej, które Wykonawca ubiegający się o zamówienie publiczne jest zobowiązany złożyć:</w:t>
      </w:r>
    </w:p>
    <w:p w14:paraId="4BD80FAD" w14:textId="77777777" w:rsidR="00FD29A6" w:rsidRPr="00A3509D" w:rsidRDefault="00FD29A6" w:rsidP="00FD29A6">
      <w:pPr>
        <w:spacing w:after="0" w:line="240" w:lineRule="auto"/>
        <w:ind w:left="567"/>
        <w:jc w:val="both"/>
        <w:rPr>
          <w:rFonts w:cstheme="minorHAnsi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8532"/>
      </w:tblGrid>
      <w:tr w:rsidR="00A278DC" w:rsidRPr="00F820C0" w14:paraId="0DDE3B48" w14:textId="77777777" w:rsidTr="00F97F27">
        <w:tc>
          <w:tcPr>
            <w:tcW w:w="530" w:type="dxa"/>
            <w:shd w:val="clear" w:color="auto" w:fill="C5E0B3" w:themeFill="accent6" w:themeFillTint="66"/>
          </w:tcPr>
          <w:p w14:paraId="4D638EFB" w14:textId="77777777" w:rsidR="00A278DC" w:rsidRPr="00C35766" w:rsidRDefault="00A278DC" w:rsidP="00C35766">
            <w:pPr>
              <w:spacing w:after="0" w:line="240" w:lineRule="auto"/>
              <w:rPr>
                <w:sz w:val="20"/>
                <w:szCs w:val="20"/>
              </w:rPr>
            </w:pPr>
            <w:r w:rsidRPr="00C35766">
              <w:rPr>
                <w:sz w:val="20"/>
                <w:szCs w:val="20"/>
              </w:rPr>
              <w:t>1.</w:t>
            </w:r>
          </w:p>
        </w:tc>
        <w:tc>
          <w:tcPr>
            <w:tcW w:w="8532" w:type="dxa"/>
            <w:shd w:val="clear" w:color="auto" w:fill="E2EFD9" w:themeFill="accent6" w:themeFillTint="33"/>
          </w:tcPr>
          <w:p w14:paraId="2E163BFA" w14:textId="4D2EC724" w:rsidR="00A278DC" w:rsidRDefault="00A278DC" w:rsidP="0019673A">
            <w:pPr>
              <w:spacing w:after="0" w:line="240" w:lineRule="auto"/>
              <w:rPr>
                <w:sz w:val="20"/>
                <w:szCs w:val="20"/>
              </w:rPr>
            </w:pPr>
            <w:r w:rsidRPr="00C35766">
              <w:rPr>
                <w:b/>
                <w:sz w:val="20"/>
                <w:szCs w:val="20"/>
              </w:rPr>
              <w:t>Formularz oferty</w:t>
            </w:r>
            <w:r w:rsidR="000711F9">
              <w:rPr>
                <w:sz w:val="20"/>
                <w:szCs w:val="20"/>
              </w:rPr>
              <w:t xml:space="preserve"> </w:t>
            </w:r>
            <w:r w:rsidR="0019673A">
              <w:rPr>
                <w:sz w:val="20"/>
                <w:szCs w:val="20"/>
              </w:rPr>
              <w:t>--</w:t>
            </w:r>
            <w:r w:rsidR="00EF686F">
              <w:rPr>
                <w:sz w:val="20"/>
                <w:szCs w:val="20"/>
              </w:rPr>
              <w:t>załącznik nr 2 do SWZ</w:t>
            </w:r>
            <w:r w:rsidR="008B6CF2">
              <w:rPr>
                <w:sz w:val="20"/>
                <w:szCs w:val="20"/>
              </w:rPr>
              <w:t xml:space="preserve"> </w:t>
            </w:r>
          </w:p>
          <w:p w14:paraId="04E6EB0D" w14:textId="77777777" w:rsidR="0019673A" w:rsidRPr="00C35766" w:rsidRDefault="0019673A" w:rsidP="0019673A">
            <w:pPr>
              <w:spacing w:after="0" w:line="240" w:lineRule="auto"/>
              <w:rPr>
                <w:sz w:val="20"/>
                <w:szCs w:val="20"/>
              </w:rPr>
            </w:pPr>
          </w:p>
          <w:p w14:paraId="6799C359" w14:textId="77777777" w:rsidR="00A278DC" w:rsidRDefault="005C2D2A" w:rsidP="00E56E37">
            <w:pPr>
              <w:spacing w:after="0"/>
              <w:jc w:val="both"/>
              <w:rPr>
                <w:rStyle w:val="markedcontent"/>
                <w:rFonts w:ascii="Calibri" w:hAnsi="Calibri"/>
                <w:i/>
                <w:sz w:val="18"/>
                <w:szCs w:val="18"/>
              </w:rPr>
            </w:pPr>
            <w:r w:rsidRPr="00B10116">
              <w:rPr>
                <w:rFonts w:ascii="Calibri" w:hAnsi="Calibri"/>
                <w:i/>
                <w:sz w:val="18"/>
                <w:szCs w:val="18"/>
              </w:rPr>
              <w:t xml:space="preserve">Dokument stanowiący ofertę składa się, pod rygorem nieważności, </w:t>
            </w:r>
            <w:r w:rsidRPr="00B10116">
              <w:rPr>
                <w:rFonts w:ascii="Calibri" w:hAnsi="Calibri"/>
                <w:i/>
                <w:sz w:val="18"/>
                <w:szCs w:val="18"/>
                <w:u w:val="single"/>
              </w:rPr>
              <w:t>w formie elektronicznej</w:t>
            </w:r>
            <w:r w:rsidRPr="00B10116">
              <w:rPr>
                <w:rFonts w:ascii="Calibri" w:hAnsi="Calibri"/>
                <w:i/>
                <w:sz w:val="18"/>
                <w:szCs w:val="18"/>
              </w:rPr>
              <w:t>.</w:t>
            </w:r>
            <w:r w:rsidRPr="00B10116">
              <w:rPr>
                <w:rFonts w:ascii="Calibri" w:hAnsi="Calibri"/>
                <w:i/>
                <w:iCs/>
                <w:sz w:val="18"/>
                <w:szCs w:val="18"/>
              </w:rPr>
              <w:t xml:space="preserve"> </w:t>
            </w:r>
            <w:r w:rsidRPr="00B10116">
              <w:rPr>
                <w:rStyle w:val="markedcontent"/>
                <w:rFonts w:ascii="Calibri" w:hAnsi="Calibri"/>
                <w:i/>
                <w:sz w:val="18"/>
                <w:szCs w:val="18"/>
              </w:rPr>
              <w:t xml:space="preserve">Do zachowania </w:t>
            </w:r>
            <w:r w:rsidRPr="00B10116">
              <w:rPr>
                <w:rStyle w:val="highlight"/>
                <w:rFonts w:ascii="Calibri" w:hAnsi="Calibri"/>
                <w:i/>
                <w:sz w:val="18"/>
                <w:szCs w:val="18"/>
              </w:rPr>
              <w:t>elektronicznej</w:t>
            </w:r>
            <w:r w:rsidRPr="00B10116">
              <w:rPr>
                <w:rStyle w:val="markedcontent"/>
                <w:rFonts w:ascii="Calibri" w:hAnsi="Calibri"/>
                <w:i/>
                <w:sz w:val="18"/>
                <w:szCs w:val="18"/>
              </w:rPr>
              <w:t xml:space="preserve"> formy czynności prawnej wystarcza złożenie oświadczenia woli w postaci </w:t>
            </w:r>
            <w:r w:rsidRPr="00B10116">
              <w:rPr>
                <w:rStyle w:val="highlight"/>
                <w:rFonts w:ascii="Calibri" w:hAnsi="Calibri"/>
                <w:i/>
                <w:sz w:val="18"/>
                <w:szCs w:val="18"/>
              </w:rPr>
              <w:t>elektronicznej</w:t>
            </w:r>
            <w:r w:rsidRPr="00B10116">
              <w:rPr>
                <w:rStyle w:val="markedcontent"/>
                <w:rFonts w:ascii="Calibri" w:hAnsi="Calibri"/>
                <w:i/>
                <w:sz w:val="18"/>
                <w:szCs w:val="18"/>
              </w:rPr>
              <w:t xml:space="preserve"> i opatrzenie go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r w:rsidRPr="00B10116">
              <w:rPr>
                <w:rStyle w:val="markedcontent"/>
                <w:rFonts w:ascii="Calibri" w:hAnsi="Calibri"/>
                <w:i/>
                <w:sz w:val="18"/>
                <w:szCs w:val="18"/>
                <w:u w:val="single"/>
              </w:rPr>
              <w:t>kwalifikowanym podpisem elektronicznym</w:t>
            </w:r>
            <w:r>
              <w:rPr>
                <w:rStyle w:val="markedcontent"/>
                <w:rFonts w:ascii="Calibri" w:hAnsi="Calibri"/>
                <w:i/>
                <w:sz w:val="18"/>
                <w:szCs w:val="18"/>
              </w:rPr>
              <w:t>.</w:t>
            </w:r>
          </w:p>
          <w:p w14:paraId="2607A1FD" w14:textId="76139075" w:rsidR="00E56E37" w:rsidRPr="005C2D2A" w:rsidRDefault="00E56E37" w:rsidP="00E56E37">
            <w:pPr>
              <w:spacing w:after="0"/>
              <w:jc w:val="both"/>
              <w:rPr>
                <w:rFonts w:ascii="Calibri" w:hAnsi="Calibri"/>
                <w:i/>
                <w:sz w:val="18"/>
                <w:szCs w:val="18"/>
              </w:rPr>
            </w:pPr>
          </w:p>
        </w:tc>
      </w:tr>
      <w:tr w:rsidR="00A278DC" w:rsidRPr="00F820C0" w14:paraId="0904B275" w14:textId="77777777" w:rsidTr="00F97F27">
        <w:tc>
          <w:tcPr>
            <w:tcW w:w="530" w:type="dxa"/>
            <w:shd w:val="clear" w:color="auto" w:fill="C5E0B3" w:themeFill="accent6" w:themeFillTint="66"/>
          </w:tcPr>
          <w:p w14:paraId="219500DD" w14:textId="77777777" w:rsidR="00A278DC" w:rsidRPr="00C35766" w:rsidRDefault="00A278DC" w:rsidP="00C35766">
            <w:pPr>
              <w:spacing w:after="0" w:line="240" w:lineRule="auto"/>
              <w:rPr>
                <w:sz w:val="20"/>
                <w:szCs w:val="20"/>
              </w:rPr>
            </w:pPr>
            <w:r w:rsidRPr="00C35766">
              <w:rPr>
                <w:sz w:val="20"/>
                <w:szCs w:val="20"/>
              </w:rPr>
              <w:t>2.</w:t>
            </w:r>
          </w:p>
        </w:tc>
        <w:tc>
          <w:tcPr>
            <w:tcW w:w="8532" w:type="dxa"/>
            <w:shd w:val="clear" w:color="auto" w:fill="E2EFD9" w:themeFill="accent6" w:themeFillTint="33"/>
          </w:tcPr>
          <w:p w14:paraId="00B81D8A" w14:textId="49B6DB9C" w:rsidR="008B6CF2" w:rsidRDefault="00A278DC" w:rsidP="0019673A">
            <w:pPr>
              <w:spacing w:after="0" w:line="240" w:lineRule="auto"/>
              <w:rPr>
                <w:sz w:val="20"/>
                <w:szCs w:val="20"/>
              </w:rPr>
            </w:pPr>
            <w:r w:rsidRPr="00C35766">
              <w:rPr>
                <w:b/>
                <w:sz w:val="20"/>
                <w:szCs w:val="20"/>
              </w:rPr>
              <w:t xml:space="preserve">Kalkulacja cenowa </w:t>
            </w:r>
            <w:r w:rsidR="0019673A">
              <w:rPr>
                <w:sz w:val="20"/>
                <w:szCs w:val="20"/>
              </w:rPr>
              <w:t>-</w:t>
            </w:r>
            <w:r w:rsidR="008B6CF2">
              <w:rPr>
                <w:sz w:val="20"/>
                <w:szCs w:val="20"/>
              </w:rPr>
              <w:t xml:space="preserve">załącznik nr 2A </w:t>
            </w:r>
          </w:p>
          <w:p w14:paraId="2B97A08D" w14:textId="77777777" w:rsidR="00A278DC" w:rsidRPr="00C35766" w:rsidRDefault="00A278DC" w:rsidP="00E56E3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14:paraId="098A2380" w14:textId="77777777" w:rsidR="00A278DC" w:rsidRDefault="005C2D2A" w:rsidP="00E56E37">
            <w:pPr>
              <w:spacing w:after="0"/>
              <w:jc w:val="both"/>
              <w:rPr>
                <w:rStyle w:val="markedcontent"/>
                <w:rFonts w:ascii="Calibri" w:hAnsi="Calibri"/>
                <w:i/>
                <w:sz w:val="18"/>
                <w:szCs w:val="18"/>
              </w:rPr>
            </w:pPr>
            <w:r w:rsidRPr="00084DD5">
              <w:rPr>
                <w:rFonts w:ascii="Calibri" w:hAnsi="Calibri"/>
                <w:i/>
                <w:sz w:val="18"/>
                <w:szCs w:val="18"/>
              </w:rPr>
              <w:t xml:space="preserve">Dokument stanowiący ofertę składa się, pod rygorem nieważności, </w:t>
            </w:r>
            <w:r w:rsidRPr="00084DD5">
              <w:rPr>
                <w:rFonts w:ascii="Calibri" w:hAnsi="Calibri"/>
                <w:i/>
                <w:sz w:val="18"/>
                <w:szCs w:val="18"/>
                <w:u w:val="single"/>
              </w:rPr>
              <w:t>w formie elektronicznej</w:t>
            </w:r>
            <w:r w:rsidRPr="00084DD5">
              <w:rPr>
                <w:rFonts w:ascii="Calibri" w:hAnsi="Calibri"/>
                <w:i/>
                <w:sz w:val="18"/>
                <w:szCs w:val="18"/>
              </w:rPr>
              <w:t>.</w:t>
            </w:r>
            <w:r w:rsidRPr="00084DD5">
              <w:rPr>
                <w:rFonts w:ascii="Calibri" w:hAnsi="Calibri"/>
                <w:i/>
                <w:iCs/>
                <w:sz w:val="18"/>
                <w:szCs w:val="18"/>
              </w:rPr>
              <w:t xml:space="preserve"> </w:t>
            </w:r>
            <w:r w:rsidRPr="00084DD5">
              <w:rPr>
                <w:rStyle w:val="markedcontent"/>
                <w:rFonts w:ascii="Calibri" w:hAnsi="Calibri"/>
                <w:i/>
                <w:sz w:val="18"/>
                <w:szCs w:val="18"/>
              </w:rPr>
              <w:t xml:space="preserve">Do zachowania </w:t>
            </w:r>
            <w:r w:rsidRPr="00084DD5">
              <w:rPr>
                <w:rStyle w:val="highlight"/>
                <w:rFonts w:ascii="Calibri" w:hAnsi="Calibri"/>
                <w:i/>
                <w:sz w:val="18"/>
                <w:szCs w:val="18"/>
              </w:rPr>
              <w:t>elektronicznej</w:t>
            </w:r>
            <w:r w:rsidRPr="00084DD5">
              <w:rPr>
                <w:rStyle w:val="markedcontent"/>
                <w:rFonts w:ascii="Calibri" w:hAnsi="Calibri"/>
                <w:i/>
                <w:sz w:val="18"/>
                <w:szCs w:val="18"/>
              </w:rPr>
              <w:t xml:space="preserve"> formy czynności prawnej wystarcza złożenie oświadczenia woli w postaci </w:t>
            </w:r>
            <w:r w:rsidRPr="00084DD5">
              <w:rPr>
                <w:rStyle w:val="highlight"/>
                <w:rFonts w:ascii="Calibri" w:hAnsi="Calibri"/>
                <w:i/>
                <w:sz w:val="18"/>
                <w:szCs w:val="18"/>
              </w:rPr>
              <w:t>elektronicznej</w:t>
            </w:r>
            <w:r w:rsidRPr="00084DD5">
              <w:rPr>
                <w:rStyle w:val="markedcontent"/>
                <w:rFonts w:ascii="Calibri" w:hAnsi="Calibri"/>
                <w:i/>
                <w:sz w:val="18"/>
                <w:szCs w:val="18"/>
              </w:rPr>
              <w:t xml:space="preserve"> i opatrzenie go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r w:rsidRPr="00084DD5">
              <w:rPr>
                <w:rStyle w:val="markedcontent"/>
                <w:rFonts w:ascii="Calibri" w:hAnsi="Calibri"/>
                <w:i/>
                <w:sz w:val="18"/>
                <w:szCs w:val="18"/>
                <w:u w:val="single"/>
              </w:rPr>
              <w:t>kwalifikowanym podpisem elektronicznym</w:t>
            </w:r>
            <w:r>
              <w:rPr>
                <w:rStyle w:val="markedcontent"/>
                <w:rFonts w:ascii="Calibri" w:hAnsi="Calibri"/>
                <w:i/>
                <w:sz w:val="18"/>
                <w:szCs w:val="18"/>
              </w:rPr>
              <w:t>.</w:t>
            </w:r>
          </w:p>
          <w:p w14:paraId="72F70195" w14:textId="4EF0DE3A" w:rsidR="00E56E37" w:rsidRPr="005C2D2A" w:rsidRDefault="00E56E37" w:rsidP="00E56E37">
            <w:pPr>
              <w:spacing w:after="0"/>
              <w:jc w:val="both"/>
              <w:rPr>
                <w:rFonts w:ascii="Calibri" w:hAnsi="Calibri"/>
                <w:i/>
                <w:sz w:val="18"/>
                <w:szCs w:val="18"/>
              </w:rPr>
            </w:pPr>
          </w:p>
        </w:tc>
      </w:tr>
      <w:tr w:rsidR="002328AC" w:rsidRPr="00F820C0" w14:paraId="2E52374B" w14:textId="77777777" w:rsidTr="00F97F27">
        <w:tc>
          <w:tcPr>
            <w:tcW w:w="530" w:type="dxa"/>
            <w:shd w:val="clear" w:color="auto" w:fill="C5E0B3" w:themeFill="accent6" w:themeFillTint="66"/>
          </w:tcPr>
          <w:p w14:paraId="7B42E1A9" w14:textId="1FD5CE01" w:rsidR="002328AC" w:rsidRPr="00C35766" w:rsidRDefault="002328AC" w:rsidP="00C357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532" w:type="dxa"/>
            <w:shd w:val="clear" w:color="auto" w:fill="E2EFD9" w:themeFill="accent6" w:themeFillTint="33"/>
          </w:tcPr>
          <w:p w14:paraId="072371B9" w14:textId="5F0766F8" w:rsidR="002F2A79" w:rsidRDefault="002328AC" w:rsidP="0019673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Opis parametrów technicznych</w:t>
            </w:r>
            <w:r w:rsidR="0019673A">
              <w:rPr>
                <w:b/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załącznik nr 2B do Formularza oferty </w:t>
            </w:r>
          </w:p>
          <w:p w14:paraId="3A062963" w14:textId="77777777" w:rsidR="0019673A" w:rsidRDefault="0019673A" w:rsidP="0019673A">
            <w:pPr>
              <w:spacing w:after="0" w:line="240" w:lineRule="auto"/>
              <w:rPr>
                <w:sz w:val="20"/>
                <w:szCs w:val="20"/>
              </w:rPr>
            </w:pPr>
          </w:p>
          <w:p w14:paraId="6A020391" w14:textId="324E7677" w:rsidR="002328AC" w:rsidRDefault="002328AC" w:rsidP="00E56E37">
            <w:pPr>
              <w:spacing w:after="0" w:line="240" w:lineRule="auto"/>
              <w:rPr>
                <w:rStyle w:val="markedcontent"/>
                <w:rFonts w:ascii="Calibri" w:hAnsi="Calibri"/>
                <w:i/>
                <w:sz w:val="18"/>
                <w:szCs w:val="18"/>
              </w:rPr>
            </w:pPr>
            <w:r w:rsidRPr="00084DD5">
              <w:rPr>
                <w:rFonts w:ascii="Calibri" w:hAnsi="Calibri"/>
                <w:i/>
                <w:sz w:val="18"/>
                <w:szCs w:val="18"/>
              </w:rPr>
              <w:lastRenderedPageBreak/>
              <w:t xml:space="preserve">Dokument stanowiący ofertę składa się, pod rygorem nieważności, </w:t>
            </w:r>
            <w:r w:rsidRPr="00084DD5">
              <w:rPr>
                <w:rFonts w:ascii="Calibri" w:hAnsi="Calibri"/>
                <w:i/>
                <w:sz w:val="18"/>
                <w:szCs w:val="18"/>
                <w:u w:val="single"/>
              </w:rPr>
              <w:t>w formie elektronicznej</w:t>
            </w:r>
            <w:r w:rsidRPr="00084DD5">
              <w:rPr>
                <w:rFonts w:ascii="Calibri" w:hAnsi="Calibri"/>
                <w:i/>
                <w:sz w:val="18"/>
                <w:szCs w:val="18"/>
              </w:rPr>
              <w:t>.</w:t>
            </w:r>
            <w:r w:rsidRPr="00084DD5">
              <w:rPr>
                <w:rFonts w:ascii="Calibri" w:hAnsi="Calibri"/>
                <w:i/>
                <w:iCs/>
                <w:sz w:val="18"/>
                <w:szCs w:val="18"/>
              </w:rPr>
              <w:t xml:space="preserve"> </w:t>
            </w:r>
            <w:r w:rsidRPr="00084DD5">
              <w:rPr>
                <w:rStyle w:val="markedcontent"/>
                <w:rFonts w:ascii="Calibri" w:hAnsi="Calibri"/>
                <w:i/>
                <w:sz w:val="18"/>
                <w:szCs w:val="18"/>
              </w:rPr>
              <w:t xml:space="preserve">Do zachowania </w:t>
            </w:r>
            <w:r w:rsidRPr="00084DD5">
              <w:rPr>
                <w:rStyle w:val="highlight"/>
                <w:rFonts w:ascii="Calibri" w:hAnsi="Calibri"/>
                <w:i/>
                <w:sz w:val="18"/>
                <w:szCs w:val="18"/>
              </w:rPr>
              <w:t>elektronicznej</w:t>
            </w:r>
            <w:r w:rsidRPr="00084DD5">
              <w:rPr>
                <w:rStyle w:val="markedcontent"/>
                <w:rFonts w:ascii="Calibri" w:hAnsi="Calibri"/>
                <w:i/>
                <w:sz w:val="18"/>
                <w:szCs w:val="18"/>
              </w:rPr>
              <w:t xml:space="preserve"> formy czynności prawnej wystarcza złożenie oświadczenia woli w postaci </w:t>
            </w:r>
            <w:r w:rsidRPr="00084DD5">
              <w:rPr>
                <w:rStyle w:val="highlight"/>
                <w:rFonts w:ascii="Calibri" w:hAnsi="Calibri"/>
                <w:i/>
                <w:sz w:val="18"/>
                <w:szCs w:val="18"/>
              </w:rPr>
              <w:t>elektronicznej</w:t>
            </w:r>
            <w:r w:rsidRPr="00084DD5">
              <w:rPr>
                <w:rStyle w:val="markedcontent"/>
                <w:rFonts w:ascii="Calibri" w:hAnsi="Calibri"/>
                <w:i/>
                <w:sz w:val="18"/>
                <w:szCs w:val="18"/>
              </w:rPr>
              <w:t xml:space="preserve"> i opatrzenie go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r w:rsidRPr="00084DD5">
              <w:rPr>
                <w:rStyle w:val="markedcontent"/>
                <w:rFonts w:ascii="Calibri" w:hAnsi="Calibri"/>
                <w:i/>
                <w:sz w:val="18"/>
                <w:szCs w:val="18"/>
                <w:u w:val="single"/>
              </w:rPr>
              <w:t>kwalifikowanym podpisem elektronicznym</w:t>
            </w:r>
            <w:r>
              <w:rPr>
                <w:rStyle w:val="markedcontent"/>
                <w:rFonts w:ascii="Calibri" w:hAnsi="Calibri"/>
                <w:i/>
                <w:sz w:val="18"/>
                <w:szCs w:val="18"/>
              </w:rPr>
              <w:t>.</w:t>
            </w:r>
          </w:p>
          <w:p w14:paraId="4FD80C07" w14:textId="5A28CB09" w:rsidR="002328AC" w:rsidRPr="00C35766" w:rsidRDefault="002328AC" w:rsidP="008B6CF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A278DC" w:rsidRPr="00F820C0" w14:paraId="018A31AE" w14:textId="77777777" w:rsidTr="00F97F27">
        <w:tc>
          <w:tcPr>
            <w:tcW w:w="530" w:type="dxa"/>
            <w:shd w:val="clear" w:color="auto" w:fill="C5E0B3" w:themeFill="accent6" w:themeFillTint="66"/>
          </w:tcPr>
          <w:p w14:paraId="143EF9C4" w14:textId="3929510B" w:rsidR="00A278DC" w:rsidRPr="00C35766" w:rsidRDefault="00E56E37" w:rsidP="00C357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="00A278DC" w:rsidRPr="00C35766">
              <w:rPr>
                <w:sz w:val="20"/>
                <w:szCs w:val="20"/>
              </w:rPr>
              <w:t>.</w:t>
            </w:r>
          </w:p>
        </w:tc>
        <w:tc>
          <w:tcPr>
            <w:tcW w:w="8532" w:type="dxa"/>
            <w:shd w:val="clear" w:color="auto" w:fill="E2EFD9" w:themeFill="accent6" w:themeFillTint="33"/>
          </w:tcPr>
          <w:p w14:paraId="4F007DB6" w14:textId="37A3E2B4" w:rsidR="00BC4856" w:rsidRPr="00BC4856" w:rsidRDefault="00BC4856" w:rsidP="00E56E37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4856">
              <w:rPr>
                <w:rFonts w:ascii="Calibri" w:hAnsi="Calibri" w:cs="Calibri"/>
                <w:b/>
                <w:sz w:val="20"/>
                <w:szCs w:val="20"/>
              </w:rPr>
              <w:t>Oświadczenie</w:t>
            </w:r>
            <w:r w:rsidRPr="00BC4856">
              <w:rPr>
                <w:rFonts w:ascii="Calibri" w:hAnsi="Calibri" w:cs="Calibri"/>
                <w:sz w:val="20"/>
                <w:szCs w:val="20"/>
              </w:rPr>
              <w:t xml:space="preserve"> o niepodleganiu wykluczeniu, spełnianiu warunków udziału w postępowaniu, składane na formularzu jednolitego europejskiego dokumentu zamówienia (JEDZ) – </w:t>
            </w:r>
            <w:r w:rsidRPr="00BC4856">
              <w:rPr>
                <w:rFonts w:ascii="Calibri" w:hAnsi="Calibri" w:cs="Calibri"/>
                <w:b/>
                <w:sz w:val="20"/>
                <w:szCs w:val="20"/>
              </w:rPr>
              <w:t>załącznik nr 3 do SWZ</w:t>
            </w:r>
            <w:r w:rsidRPr="00BC4856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60E3A115" w14:textId="1F716B57" w:rsidR="00BC4856" w:rsidRDefault="00BC4856" w:rsidP="00E56E37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C4856">
              <w:rPr>
                <w:rFonts w:ascii="Calibri" w:hAnsi="Calibri" w:cs="Calibri"/>
                <w:sz w:val="20"/>
                <w:szCs w:val="20"/>
              </w:rPr>
              <w:t xml:space="preserve">Instrukcja wypełnienia JEDZ stanowi </w:t>
            </w:r>
            <w:r w:rsidRPr="00BC4856">
              <w:rPr>
                <w:rFonts w:ascii="Calibri" w:hAnsi="Calibri" w:cs="Calibri"/>
                <w:b/>
                <w:sz w:val="20"/>
                <w:szCs w:val="20"/>
              </w:rPr>
              <w:t>załącznik nr 4</w:t>
            </w:r>
            <w:r w:rsidRPr="00BC485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C4856">
              <w:rPr>
                <w:rFonts w:ascii="Calibri" w:hAnsi="Calibri" w:cs="Calibri"/>
                <w:b/>
                <w:sz w:val="20"/>
                <w:szCs w:val="20"/>
              </w:rPr>
              <w:t>do SWZ</w:t>
            </w:r>
          </w:p>
          <w:p w14:paraId="1D4B0B77" w14:textId="77777777" w:rsidR="004129C7" w:rsidRPr="00BC4856" w:rsidRDefault="004129C7" w:rsidP="00E56E37">
            <w:pPr>
              <w:spacing w:after="0" w:line="240" w:lineRule="auto"/>
              <w:rPr>
                <w:rFonts w:ascii="Calibri" w:hAnsi="Calibri" w:cs="Calibri"/>
                <w:strike/>
                <w:sz w:val="20"/>
                <w:szCs w:val="20"/>
              </w:rPr>
            </w:pPr>
          </w:p>
          <w:p w14:paraId="17A78709" w14:textId="630398F0" w:rsidR="00BC4856" w:rsidRDefault="00BC4856" w:rsidP="00E56E37">
            <w:pPr>
              <w:spacing w:after="0" w:line="240" w:lineRule="auto"/>
              <w:jc w:val="both"/>
              <w:rPr>
                <w:rStyle w:val="markedcontent"/>
                <w:rFonts w:ascii="Calibri" w:hAnsi="Calibri"/>
                <w:i/>
                <w:sz w:val="18"/>
                <w:szCs w:val="18"/>
              </w:rPr>
            </w:pPr>
            <w:r w:rsidRPr="00B10116">
              <w:rPr>
                <w:rFonts w:ascii="Calibri" w:hAnsi="Calibri"/>
                <w:i/>
                <w:sz w:val="18"/>
                <w:szCs w:val="20"/>
              </w:rPr>
              <w:t xml:space="preserve">Dokument stanowiący oświadczenie, o którym mowa w art. 125 ust. 1 ustawy </w:t>
            </w:r>
            <w:proofErr w:type="spellStart"/>
            <w:r w:rsidRPr="00B10116">
              <w:rPr>
                <w:rFonts w:ascii="Calibri" w:hAnsi="Calibri"/>
                <w:i/>
                <w:sz w:val="18"/>
                <w:szCs w:val="20"/>
              </w:rPr>
              <w:t>Pzp</w:t>
            </w:r>
            <w:proofErr w:type="spellEnd"/>
            <w:r w:rsidRPr="00B10116">
              <w:rPr>
                <w:rFonts w:ascii="Calibri" w:hAnsi="Calibri"/>
                <w:i/>
                <w:sz w:val="18"/>
                <w:szCs w:val="20"/>
              </w:rPr>
              <w:t xml:space="preserve"> (JEDZ) składa się, pod rygorem nieważności, </w:t>
            </w:r>
            <w:r w:rsidRPr="00B10116">
              <w:rPr>
                <w:rFonts w:ascii="Calibri" w:hAnsi="Calibri"/>
                <w:i/>
                <w:sz w:val="18"/>
                <w:szCs w:val="18"/>
              </w:rPr>
              <w:t>w formie elektronicznej. D</w:t>
            </w:r>
            <w:r w:rsidRPr="00B10116">
              <w:rPr>
                <w:rStyle w:val="markedcontent"/>
                <w:rFonts w:ascii="Calibri" w:hAnsi="Calibri"/>
                <w:i/>
                <w:sz w:val="18"/>
                <w:szCs w:val="18"/>
              </w:rPr>
              <w:t xml:space="preserve">o zachowania </w:t>
            </w:r>
            <w:r w:rsidRPr="00B10116">
              <w:rPr>
                <w:rStyle w:val="highlight"/>
                <w:rFonts w:ascii="Calibri" w:hAnsi="Calibri"/>
                <w:i/>
                <w:sz w:val="18"/>
                <w:szCs w:val="18"/>
              </w:rPr>
              <w:t>elektronicznej</w:t>
            </w:r>
            <w:r w:rsidRPr="00B10116">
              <w:rPr>
                <w:rStyle w:val="markedcontent"/>
                <w:rFonts w:ascii="Calibri" w:hAnsi="Calibri"/>
                <w:i/>
                <w:sz w:val="18"/>
                <w:szCs w:val="18"/>
              </w:rPr>
              <w:t xml:space="preserve"> formy czynności prawnej wystarcza złożenie oświadczenia woli w postaci </w:t>
            </w:r>
            <w:r w:rsidRPr="00B10116">
              <w:rPr>
                <w:rStyle w:val="highlight"/>
                <w:rFonts w:ascii="Calibri" w:hAnsi="Calibri"/>
                <w:i/>
                <w:sz w:val="18"/>
                <w:szCs w:val="18"/>
              </w:rPr>
              <w:t>elektronicznej</w:t>
            </w:r>
            <w:r w:rsidRPr="00B10116">
              <w:rPr>
                <w:rStyle w:val="markedcontent"/>
                <w:rFonts w:ascii="Calibri" w:hAnsi="Calibri"/>
                <w:i/>
                <w:sz w:val="18"/>
                <w:szCs w:val="18"/>
              </w:rPr>
              <w:t xml:space="preserve"> i opatrzenie go</w:t>
            </w:r>
            <w:r w:rsidRPr="00B10116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r w:rsidRPr="00B10116">
              <w:rPr>
                <w:rStyle w:val="markedcontent"/>
                <w:rFonts w:ascii="Calibri" w:hAnsi="Calibri"/>
                <w:i/>
                <w:sz w:val="18"/>
                <w:szCs w:val="18"/>
                <w:u w:val="single"/>
              </w:rPr>
              <w:t>kwalifikowanym podpisem elektronicznym</w:t>
            </w:r>
            <w:r w:rsidRPr="00B10116">
              <w:rPr>
                <w:rStyle w:val="markedcontent"/>
                <w:rFonts w:ascii="Calibri" w:hAnsi="Calibri"/>
                <w:i/>
                <w:sz w:val="18"/>
                <w:szCs w:val="18"/>
              </w:rPr>
              <w:t>.</w:t>
            </w:r>
          </w:p>
          <w:p w14:paraId="10F42709" w14:textId="755DB2F8" w:rsidR="004129C7" w:rsidRPr="00BC4856" w:rsidRDefault="004129C7" w:rsidP="00F96E59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5548A" w:rsidRPr="00F820C0" w14:paraId="06B591CF" w14:textId="77777777" w:rsidTr="00F97F27">
        <w:tc>
          <w:tcPr>
            <w:tcW w:w="530" w:type="dxa"/>
            <w:shd w:val="clear" w:color="auto" w:fill="C5E0B3" w:themeFill="accent6" w:themeFillTint="66"/>
          </w:tcPr>
          <w:p w14:paraId="331233A1" w14:textId="151AE4F4" w:rsidR="0015548A" w:rsidRDefault="0015548A" w:rsidP="00C357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532" w:type="dxa"/>
            <w:shd w:val="clear" w:color="auto" w:fill="E2EFD9" w:themeFill="accent6" w:themeFillTint="33"/>
          </w:tcPr>
          <w:p w14:paraId="773C4C49" w14:textId="75F779AA" w:rsidR="0015548A" w:rsidRPr="00092C9C" w:rsidRDefault="0015548A" w:rsidP="0015548A">
            <w:pPr>
              <w:pStyle w:val="Akapitzlist"/>
              <w:ind w:left="0"/>
              <w:jc w:val="both"/>
              <w:rPr>
                <w:rFonts w:ascii="Calibri" w:hAnsi="Calibri"/>
                <w:b/>
              </w:rPr>
            </w:pPr>
            <w:r w:rsidRPr="00092C9C">
              <w:rPr>
                <w:rFonts w:ascii="Calibri" w:hAnsi="Calibri" w:cs="Calibri"/>
              </w:rPr>
              <w:t>Oświadczenie o</w:t>
            </w:r>
            <w:r w:rsidRPr="00092C9C">
              <w:rPr>
                <w:rFonts w:ascii="Calibri" w:hAnsi="Calibri" w:cs="Calibri"/>
                <w:b/>
              </w:rPr>
              <w:t xml:space="preserve"> </w:t>
            </w:r>
            <w:r w:rsidRPr="00092C9C">
              <w:rPr>
                <w:rFonts w:ascii="Calibri" w:hAnsi="Calibri"/>
                <w:color w:val="000000"/>
              </w:rPr>
              <w:t xml:space="preserve">niepodleganiu wykluczeniu z postępowania na podstawie art. 7 ust. 1 ustawy z dnia 13 kwietnia 2022 roku </w:t>
            </w:r>
            <w:r w:rsidRPr="00092C9C">
              <w:rPr>
                <w:rStyle w:val="markedcontent"/>
                <w:rFonts w:ascii="Calibri" w:hAnsi="Calibri"/>
                <w:color w:val="000000"/>
              </w:rPr>
              <w:t xml:space="preserve">o szczególnych rozwiązaniach w zakresie przeciwdziałania wspieraniu agresji na Ukrainę oraz służących ochronie bezpieczeństwa narodowego (Dz. U. 2022 poz. 835) oraz o </w:t>
            </w:r>
            <w:r w:rsidRPr="00092C9C">
              <w:rPr>
                <w:rFonts w:ascii="Calibri" w:hAnsi="Calibri"/>
                <w:color w:val="000000"/>
              </w:rPr>
              <w:t>niepodleganiu wykluczeniu z postępowania na podstawie</w:t>
            </w:r>
            <w:r w:rsidRPr="00092C9C">
              <w:rPr>
                <w:rFonts w:ascii="Calibri" w:hAnsi="Calibri"/>
              </w:rPr>
              <w:t xml:space="preserve"> art. 5k rozporządzenia (UE) 833/2014 w brzmieniu nadanym rozporządzeniem (UE) 2022/576 dotyczącego środków ograniczających w związku z działaniami Rosji destabilizującymi sytuację na Ukrainie (Dz. Urz. UE nr L 111 z 8.4.2022) – </w:t>
            </w:r>
            <w:r w:rsidRPr="00092C9C">
              <w:rPr>
                <w:rFonts w:ascii="Calibri" w:hAnsi="Calibri"/>
                <w:b/>
              </w:rPr>
              <w:t xml:space="preserve">załącznik nr </w:t>
            </w:r>
            <w:r>
              <w:rPr>
                <w:rFonts w:ascii="Calibri" w:hAnsi="Calibri"/>
                <w:b/>
              </w:rPr>
              <w:t>11</w:t>
            </w:r>
            <w:r w:rsidRPr="00092C9C">
              <w:rPr>
                <w:rFonts w:ascii="Calibri" w:hAnsi="Calibri"/>
                <w:b/>
              </w:rPr>
              <w:t xml:space="preserve"> do SWZ</w:t>
            </w:r>
          </w:p>
          <w:p w14:paraId="5F47720C" w14:textId="77777777" w:rsidR="0015548A" w:rsidRPr="00863FC1" w:rsidRDefault="0015548A" w:rsidP="0015548A">
            <w:pPr>
              <w:pStyle w:val="Akapitzlist"/>
              <w:ind w:left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5C53677A" w14:textId="52EF14FE" w:rsidR="0015548A" w:rsidRDefault="0015548A" w:rsidP="0015548A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/>
                <w:i/>
                <w:sz w:val="18"/>
                <w:szCs w:val="20"/>
              </w:rPr>
              <w:t xml:space="preserve">Dokument </w:t>
            </w:r>
            <w:r w:rsidRPr="00B10116">
              <w:rPr>
                <w:rFonts w:ascii="Calibri" w:hAnsi="Calibri"/>
                <w:i/>
                <w:sz w:val="18"/>
                <w:szCs w:val="20"/>
              </w:rPr>
              <w:t xml:space="preserve">składa się, pod rygorem nieważności, </w:t>
            </w:r>
            <w:r w:rsidRPr="00B10116">
              <w:rPr>
                <w:rFonts w:ascii="Calibri" w:hAnsi="Calibri"/>
                <w:i/>
                <w:sz w:val="18"/>
                <w:szCs w:val="18"/>
              </w:rPr>
              <w:t>w formie elektronicznej. D</w:t>
            </w:r>
            <w:r w:rsidRPr="00B10116">
              <w:rPr>
                <w:rStyle w:val="markedcontent"/>
                <w:rFonts w:ascii="Calibri" w:hAnsi="Calibri"/>
                <w:i/>
                <w:sz w:val="18"/>
                <w:szCs w:val="18"/>
              </w:rPr>
              <w:t xml:space="preserve">o zachowania </w:t>
            </w:r>
            <w:r w:rsidRPr="00B10116">
              <w:rPr>
                <w:rStyle w:val="highlight"/>
                <w:rFonts w:ascii="Calibri" w:hAnsi="Calibri"/>
                <w:i/>
                <w:sz w:val="18"/>
                <w:szCs w:val="18"/>
              </w:rPr>
              <w:t>elektronicznej</w:t>
            </w:r>
            <w:r w:rsidRPr="00B10116">
              <w:rPr>
                <w:rStyle w:val="markedcontent"/>
                <w:rFonts w:ascii="Calibri" w:hAnsi="Calibri"/>
                <w:i/>
                <w:sz w:val="18"/>
                <w:szCs w:val="18"/>
              </w:rPr>
              <w:t xml:space="preserve"> formy czynności prawnej wystarcza złożenie oświadczenia woli w postaci </w:t>
            </w:r>
            <w:r w:rsidRPr="00B10116">
              <w:rPr>
                <w:rStyle w:val="highlight"/>
                <w:rFonts w:ascii="Calibri" w:hAnsi="Calibri"/>
                <w:i/>
                <w:sz w:val="18"/>
                <w:szCs w:val="18"/>
              </w:rPr>
              <w:t>elektronicznej</w:t>
            </w:r>
            <w:r w:rsidRPr="00B10116">
              <w:rPr>
                <w:rStyle w:val="markedcontent"/>
                <w:rFonts w:ascii="Calibri" w:hAnsi="Calibri"/>
                <w:i/>
                <w:sz w:val="18"/>
                <w:szCs w:val="18"/>
              </w:rPr>
              <w:t xml:space="preserve"> i opatrzenie go</w:t>
            </w:r>
            <w:r w:rsidRPr="00B10116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r w:rsidRPr="00B10116">
              <w:rPr>
                <w:rStyle w:val="markedcontent"/>
                <w:rFonts w:ascii="Calibri" w:hAnsi="Calibri"/>
                <w:i/>
                <w:sz w:val="18"/>
                <w:szCs w:val="18"/>
                <w:u w:val="single"/>
              </w:rPr>
              <w:t>kwalifikowanym podpisem elektronicznym</w:t>
            </w:r>
            <w:r>
              <w:rPr>
                <w:rStyle w:val="markedcontent"/>
                <w:rFonts w:ascii="Calibri" w:hAnsi="Calibri"/>
                <w:i/>
                <w:sz w:val="18"/>
                <w:szCs w:val="18"/>
              </w:rPr>
              <w:t>.</w:t>
            </w:r>
          </w:p>
        </w:tc>
      </w:tr>
      <w:tr w:rsidR="0071064D" w:rsidRPr="00F820C0" w14:paraId="1E4FA10A" w14:textId="77777777" w:rsidTr="00F97F27">
        <w:tc>
          <w:tcPr>
            <w:tcW w:w="530" w:type="dxa"/>
            <w:shd w:val="clear" w:color="auto" w:fill="C5E0B3" w:themeFill="accent6" w:themeFillTint="66"/>
          </w:tcPr>
          <w:p w14:paraId="7D886BA2" w14:textId="716C4672" w:rsidR="0071064D" w:rsidRDefault="0071064D" w:rsidP="00C357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532" w:type="dxa"/>
            <w:shd w:val="clear" w:color="auto" w:fill="E2EFD9" w:themeFill="accent6" w:themeFillTint="33"/>
          </w:tcPr>
          <w:p w14:paraId="4283D8F2" w14:textId="77777777" w:rsidR="0071064D" w:rsidRPr="00F97F27" w:rsidRDefault="0071064D" w:rsidP="0071064D">
            <w:pPr>
              <w:spacing w:after="0" w:line="240" w:lineRule="auto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F97F27">
              <w:rPr>
                <w:rFonts w:ascii="Calibri" w:hAnsi="Calibri" w:cs="Calibri"/>
                <w:bCs/>
                <w:sz w:val="20"/>
                <w:szCs w:val="20"/>
              </w:rPr>
              <w:t>Jeżeli dotyczy:</w:t>
            </w:r>
          </w:p>
          <w:p w14:paraId="57268844" w14:textId="632D738F" w:rsidR="0071064D" w:rsidRPr="00F97F27" w:rsidRDefault="0071064D" w:rsidP="0071064D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F97F27">
              <w:rPr>
                <w:rFonts w:ascii="Calibri" w:hAnsi="Calibri" w:cs="Calibri"/>
                <w:b/>
                <w:sz w:val="20"/>
                <w:szCs w:val="20"/>
              </w:rPr>
              <w:t xml:space="preserve">Załącznik nr </w:t>
            </w:r>
            <w:r w:rsidR="00326C8A">
              <w:rPr>
                <w:rFonts w:ascii="Calibri" w:hAnsi="Calibri" w:cs="Calibri"/>
                <w:b/>
                <w:sz w:val="20"/>
                <w:szCs w:val="20"/>
              </w:rPr>
              <w:t>12</w:t>
            </w:r>
            <w:r w:rsidRPr="00F97F27">
              <w:rPr>
                <w:rFonts w:ascii="Calibri" w:hAnsi="Calibri" w:cs="Calibri"/>
                <w:b/>
                <w:sz w:val="20"/>
                <w:szCs w:val="20"/>
              </w:rPr>
              <w:t xml:space="preserve"> do SWZ - Oświadczenie o niepodleganiu wykluczeniu podmiotu udostępniającego zasoby</w:t>
            </w:r>
          </w:p>
          <w:p w14:paraId="7C46760F" w14:textId="77777777" w:rsidR="0071064D" w:rsidRPr="00F97F27" w:rsidRDefault="0071064D" w:rsidP="0071064D">
            <w:pPr>
              <w:pStyle w:val="Akapitzlist"/>
              <w:ind w:left="0"/>
              <w:jc w:val="both"/>
              <w:rPr>
                <w:rFonts w:ascii="Calibri" w:hAnsi="Calibri"/>
                <w:b/>
              </w:rPr>
            </w:pPr>
            <w:r w:rsidRPr="00F97F27">
              <w:rPr>
                <w:rFonts w:ascii="Calibri" w:hAnsi="Calibri" w:cs="Calibri"/>
              </w:rPr>
              <w:t>Oświadczenie o</w:t>
            </w:r>
            <w:r w:rsidRPr="00F97F27">
              <w:rPr>
                <w:rFonts w:ascii="Calibri" w:hAnsi="Calibri" w:cs="Calibri"/>
                <w:b/>
              </w:rPr>
              <w:t xml:space="preserve"> </w:t>
            </w:r>
            <w:r w:rsidRPr="00F97F27">
              <w:rPr>
                <w:rFonts w:ascii="Calibri" w:hAnsi="Calibri"/>
                <w:color w:val="000000"/>
              </w:rPr>
              <w:t xml:space="preserve">niepodleganiu wykluczeniu z postępowania na podstawie art. 7 ust. 1 ustawy z dnia 13 kwietnia 2022 roku </w:t>
            </w:r>
            <w:r w:rsidRPr="00F97F27">
              <w:rPr>
                <w:rStyle w:val="markedcontent"/>
                <w:rFonts w:ascii="Calibri" w:hAnsi="Calibri"/>
                <w:color w:val="000000"/>
              </w:rPr>
              <w:t xml:space="preserve">o szczególnych rozwiązaniach w zakresie przeciwdziałania wspieraniu agresji na Ukrainę oraz służących ochronie bezpieczeństwa narodowego (Dz. U. 2022 poz. 835) oraz o </w:t>
            </w:r>
            <w:r w:rsidRPr="00F97F27">
              <w:rPr>
                <w:rFonts w:ascii="Calibri" w:hAnsi="Calibri"/>
                <w:color w:val="000000"/>
              </w:rPr>
              <w:t>nie podleganiu wykluczeniu z postępowania na podstawie</w:t>
            </w:r>
            <w:r w:rsidRPr="00F97F27">
              <w:rPr>
                <w:rFonts w:ascii="Calibri" w:hAnsi="Calibri"/>
              </w:rPr>
              <w:t xml:space="preserve"> art. 5k rozporządzenia (UE) 833/2014 w brzmieniu nadanym rozporządzeniem (UE) 2022/576 dotyczącego środków ograniczających w związku z działaniami Rosji destabilizującymi sytuację na Ukrainie (Dz. Urz. UE nr L 111 z 8.4.2022)</w:t>
            </w:r>
          </w:p>
          <w:p w14:paraId="362C2A17" w14:textId="77777777" w:rsidR="0071064D" w:rsidRPr="00863FC1" w:rsidRDefault="0071064D" w:rsidP="0071064D">
            <w:pPr>
              <w:pStyle w:val="Akapitzlist"/>
              <w:ind w:left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57578BF2" w14:textId="77777777" w:rsidR="0071064D" w:rsidRPr="00400B83" w:rsidRDefault="0071064D" w:rsidP="0071064D">
            <w:pPr>
              <w:spacing w:after="0" w:line="240" w:lineRule="auto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20"/>
              </w:rPr>
              <w:t xml:space="preserve">Dokument </w:t>
            </w:r>
            <w:r w:rsidRPr="00B10116">
              <w:rPr>
                <w:rFonts w:ascii="Calibri" w:hAnsi="Calibri"/>
                <w:i/>
                <w:sz w:val="18"/>
                <w:szCs w:val="20"/>
              </w:rPr>
              <w:t xml:space="preserve">składa się, pod rygorem nieważności, </w:t>
            </w:r>
            <w:r w:rsidRPr="00B10116">
              <w:rPr>
                <w:rFonts w:ascii="Calibri" w:hAnsi="Calibri"/>
                <w:i/>
                <w:sz w:val="18"/>
                <w:szCs w:val="18"/>
              </w:rPr>
              <w:t>w formie elektronicznej. D</w:t>
            </w:r>
            <w:r w:rsidRPr="00B10116">
              <w:rPr>
                <w:rStyle w:val="markedcontent"/>
                <w:rFonts w:ascii="Calibri" w:hAnsi="Calibri"/>
                <w:i/>
                <w:sz w:val="18"/>
                <w:szCs w:val="18"/>
              </w:rPr>
              <w:t xml:space="preserve">o zachowania </w:t>
            </w:r>
            <w:r w:rsidRPr="00B10116">
              <w:rPr>
                <w:rStyle w:val="highlight"/>
                <w:rFonts w:ascii="Calibri" w:hAnsi="Calibri"/>
                <w:i/>
                <w:sz w:val="18"/>
                <w:szCs w:val="18"/>
              </w:rPr>
              <w:t>elektronicznej</w:t>
            </w:r>
            <w:r w:rsidRPr="00B10116">
              <w:rPr>
                <w:rStyle w:val="markedcontent"/>
                <w:rFonts w:ascii="Calibri" w:hAnsi="Calibri"/>
                <w:i/>
                <w:sz w:val="18"/>
                <w:szCs w:val="18"/>
              </w:rPr>
              <w:t xml:space="preserve"> formy czynności prawnej wystarcza złożenie oświadczenia woli w postaci </w:t>
            </w:r>
            <w:r w:rsidRPr="00B10116">
              <w:rPr>
                <w:rStyle w:val="highlight"/>
                <w:rFonts w:ascii="Calibri" w:hAnsi="Calibri"/>
                <w:i/>
                <w:sz w:val="18"/>
                <w:szCs w:val="18"/>
              </w:rPr>
              <w:t>elektronicznej</w:t>
            </w:r>
            <w:r w:rsidRPr="00B10116">
              <w:rPr>
                <w:rStyle w:val="markedcontent"/>
                <w:rFonts w:ascii="Calibri" w:hAnsi="Calibri"/>
                <w:i/>
                <w:sz w:val="18"/>
                <w:szCs w:val="18"/>
              </w:rPr>
              <w:t xml:space="preserve"> i opatrzenie go</w:t>
            </w:r>
            <w:r w:rsidRPr="00B10116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r w:rsidRPr="00B10116">
              <w:rPr>
                <w:rStyle w:val="markedcontent"/>
                <w:rFonts w:ascii="Calibri" w:hAnsi="Calibri"/>
                <w:i/>
                <w:sz w:val="18"/>
                <w:szCs w:val="18"/>
                <w:u w:val="single"/>
              </w:rPr>
              <w:t>kwalifikowanym podpisem elektronicznym</w:t>
            </w:r>
            <w:r>
              <w:rPr>
                <w:rStyle w:val="markedcontent"/>
                <w:rFonts w:ascii="Calibri" w:hAnsi="Calibri"/>
                <w:i/>
                <w:sz w:val="18"/>
                <w:szCs w:val="18"/>
              </w:rPr>
              <w:t>.</w:t>
            </w:r>
          </w:p>
          <w:p w14:paraId="759633D6" w14:textId="77777777" w:rsidR="0071064D" w:rsidRDefault="0071064D" w:rsidP="0015548A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278DC" w14:paraId="0B3843A3" w14:textId="77777777" w:rsidTr="00F97F27">
        <w:tc>
          <w:tcPr>
            <w:tcW w:w="530" w:type="dxa"/>
            <w:shd w:val="clear" w:color="auto" w:fill="C5E0B3" w:themeFill="accent6" w:themeFillTint="66"/>
          </w:tcPr>
          <w:p w14:paraId="51761D68" w14:textId="2274067F" w:rsidR="00A278DC" w:rsidRPr="00C35766" w:rsidRDefault="0071064D" w:rsidP="00C357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A278DC" w:rsidRPr="00C35766">
              <w:rPr>
                <w:sz w:val="20"/>
                <w:szCs w:val="20"/>
              </w:rPr>
              <w:t>.</w:t>
            </w:r>
          </w:p>
        </w:tc>
        <w:tc>
          <w:tcPr>
            <w:tcW w:w="8532" w:type="dxa"/>
            <w:shd w:val="clear" w:color="auto" w:fill="E2EFD9" w:themeFill="accent6" w:themeFillTint="33"/>
          </w:tcPr>
          <w:p w14:paraId="3B52F420" w14:textId="77777777" w:rsidR="00753DFE" w:rsidRPr="00753DFE" w:rsidRDefault="00753DFE" w:rsidP="00753DFE">
            <w:pPr>
              <w:rPr>
                <w:rFonts w:ascii="Calibri" w:hAnsi="Calibri" w:cs="Calibri"/>
                <w:sz w:val="20"/>
                <w:szCs w:val="20"/>
              </w:rPr>
            </w:pPr>
            <w:r w:rsidRPr="00753DFE">
              <w:rPr>
                <w:rFonts w:ascii="Calibri" w:hAnsi="Calibri" w:cs="Calibri"/>
                <w:sz w:val="20"/>
                <w:szCs w:val="20"/>
              </w:rPr>
              <w:t>Jeżeli dotyczy:</w:t>
            </w:r>
          </w:p>
          <w:p w14:paraId="786C4531" w14:textId="77777777" w:rsidR="00753DFE" w:rsidRPr="00753DFE" w:rsidRDefault="00753DFE" w:rsidP="006933B1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53DFE">
              <w:rPr>
                <w:rFonts w:ascii="Calibri" w:hAnsi="Calibri" w:cs="Calibri"/>
                <w:b/>
                <w:sz w:val="20"/>
                <w:szCs w:val="20"/>
              </w:rPr>
              <w:t>Pełnomocnictwo</w:t>
            </w:r>
            <w:r w:rsidRPr="00753DF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753DFE">
              <w:rPr>
                <w:rFonts w:ascii="Calibri" w:hAnsi="Calibri" w:cs="Calibri"/>
                <w:b/>
                <w:sz w:val="20"/>
                <w:szCs w:val="20"/>
              </w:rPr>
              <w:t>upoważniające do złożenia oferty</w:t>
            </w:r>
            <w:r w:rsidRPr="00753DFE">
              <w:rPr>
                <w:rFonts w:ascii="Calibri" w:hAnsi="Calibri" w:cs="Calibri"/>
                <w:sz w:val="20"/>
                <w:szCs w:val="20"/>
              </w:rPr>
              <w:t xml:space="preserve"> (umocowanie do reprezentowania wykonawcy) - jeżeli w imieniu wykonawcy działa osoba, której umocowanie do jego reprezentowania nie wynika z dokumentów określających status prawny wykonawcy.</w:t>
            </w:r>
          </w:p>
          <w:p w14:paraId="6CA75346" w14:textId="77777777" w:rsidR="00753DFE" w:rsidRPr="00753DFE" w:rsidRDefault="00753DFE" w:rsidP="006933B1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53DFE">
              <w:rPr>
                <w:rFonts w:ascii="Calibri" w:hAnsi="Calibri" w:cs="Calibri"/>
                <w:sz w:val="20"/>
                <w:szCs w:val="20"/>
              </w:rPr>
              <w:t>Pełnomocnictwo dla osoby działającej w imieniu wykonawców wspólnie ubiegających się o udzielenie zamówienia publicznego – dotyczy ofert składanych przez Wykonawców wspólnie ubiegających się o udzielenie zamówienia.</w:t>
            </w:r>
          </w:p>
          <w:p w14:paraId="6A32829D" w14:textId="77777777" w:rsidR="00753DFE" w:rsidRDefault="00753DFE" w:rsidP="006933B1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53DFE">
              <w:rPr>
                <w:rFonts w:ascii="Calibri" w:hAnsi="Calibri" w:cs="Calibri"/>
                <w:sz w:val="20"/>
                <w:szCs w:val="20"/>
              </w:rPr>
              <w:t>Pełnomocnictwo dla osoby działającej w imieniu podmiotu udostępniającego zasoby lub podwykonawcy niebędącego podmiotem udostępniającym zasoby</w:t>
            </w:r>
          </w:p>
          <w:p w14:paraId="2EC9A750" w14:textId="77777777" w:rsidR="00753DFE" w:rsidRPr="00753DFE" w:rsidRDefault="00753DFE" w:rsidP="00753DFE">
            <w:pPr>
              <w:spacing w:after="0" w:line="240" w:lineRule="auto"/>
              <w:ind w:left="7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09247F95" w14:textId="77777777" w:rsidR="00753DFE" w:rsidRPr="00B10116" w:rsidRDefault="00753DFE" w:rsidP="00753DFE">
            <w:pPr>
              <w:jc w:val="both"/>
              <w:rPr>
                <w:rFonts w:ascii="Calibri" w:hAnsi="Calibri"/>
                <w:i/>
                <w:sz w:val="18"/>
                <w:szCs w:val="20"/>
              </w:rPr>
            </w:pPr>
            <w:r w:rsidRPr="00B10116">
              <w:rPr>
                <w:rFonts w:ascii="Calibri" w:hAnsi="Calibri"/>
                <w:i/>
                <w:sz w:val="18"/>
                <w:szCs w:val="20"/>
              </w:rPr>
              <w:t xml:space="preserve">Pełnomocnictwo przekazuje się w postaci elektronicznej i opatruje się </w:t>
            </w:r>
            <w:r w:rsidRPr="00237195">
              <w:rPr>
                <w:rFonts w:ascii="Calibri" w:hAnsi="Calibri"/>
                <w:i/>
                <w:sz w:val="18"/>
                <w:szCs w:val="20"/>
                <w:u w:val="single"/>
              </w:rPr>
              <w:t>kwalifikowanym podpisem elektronicznym</w:t>
            </w:r>
            <w:r>
              <w:rPr>
                <w:rFonts w:ascii="Calibri" w:hAnsi="Calibri"/>
                <w:i/>
                <w:sz w:val="18"/>
                <w:szCs w:val="20"/>
              </w:rPr>
              <w:t>.</w:t>
            </w:r>
          </w:p>
          <w:p w14:paraId="583F3099" w14:textId="77777777" w:rsidR="00A278DC" w:rsidRPr="00753DFE" w:rsidRDefault="00753DFE" w:rsidP="00753DFE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B10116">
              <w:rPr>
                <w:rFonts w:ascii="Calibri" w:hAnsi="Calibri"/>
                <w:i/>
                <w:sz w:val="18"/>
                <w:szCs w:val="20"/>
              </w:rPr>
              <w:t>Jeżeli pełnomocnictwo zostało sporządzone jako dokument w postaci papierowej i opatrzone własnoręcznym podpisem, przekazuje się cyfrowe odwzorowanie tego dokumentu opatrzone kwalifikowanym podpisem elektronicznym, poświadczającym zgodność cyfrowego odwzorowania z dokumentem w postaci papierowej. Poświadczenia zgodności cyfrowego odwzorowania z dokumentem w postaci papierowej dokonuje mocodawca lub notariusz.</w:t>
            </w:r>
          </w:p>
        </w:tc>
      </w:tr>
      <w:tr w:rsidR="00A278DC" w14:paraId="5DF57D6D" w14:textId="77777777" w:rsidTr="00F97F27">
        <w:tc>
          <w:tcPr>
            <w:tcW w:w="530" w:type="dxa"/>
            <w:shd w:val="clear" w:color="auto" w:fill="C5E0B3" w:themeFill="accent6" w:themeFillTint="66"/>
          </w:tcPr>
          <w:p w14:paraId="088786D4" w14:textId="5E9473EF" w:rsidR="00A278DC" w:rsidRPr="00C35766" w:rsidRDefault="0071064D" w:rsidP="00C357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  <w:r w:rsidR="00A278DC" w:rsidRPr="00C35766">
              <w:rPr>
                <w:sz w:val="20"/>
                <w:szCs w:val="20"/>
              </w:rPr>
              <w:t>.</w:t>
            </w:r>
          </w:p>
        </w:tc>
        <w:tc>
          <w:tcPr>
            <w:tcW w:w="8532" w:type="dxa"/>
            <w:shd w:val="clear" w:color="auto" w:fill="E2EFD9" w:themeFill="accent6" w:themeFillTint="33"/>
          </w:tcPr>
          <w:p w14:paraId="524C38D9" w14:textId="77777777" w:rsidR="00753DFE" w:rsidRPr="004129C7" w:rsidRDefault="00753DFE" w:rsidP="00753DF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129C7">
              <w:rPr>
                <w:rFonts w:ascii="Calibri" w:hAnsi="Calibri" w:cs="Calibri"/>
                <w:sz w:val="20"/>
                <w:szCs w:val="20"/>
              </w:rPr>
              <w:t>Jeżeli dotyczy:</w:t>
            </w:r>
          </w:p>
          <w:p w14:paraId="399F2DBD" w14:textId="347E4A8D" w:rsidR="00753DFE" w:rsidRDefault="00753DFE" w:rsidP="00753DFE">
            <w:pPr>
              <w:spacing w:after="0" w:line="24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4129C7">
              <w:rPr>
                <w:rFonts w:ascii="Calibri" w:hAnsi="Calibri"/>
                <w:b/>
                <w:sz w:val="20"/>
                <w:szCs w:val="20"/>
              </w:rPr>
              <w:t xml:space="preserve">Zobowiązanie </w:t>
            </w:r>
            <w:r w:rsidRPr="004129C7">
              <w:rPr>
                <w:rFonts w:ascii="Calibri" w:hAnsi="Calibri"/>
                <w:sz w:val="20"/>
                <w:szCs w:val="20"/>
              </w:rPr>
              <w:t xml:space="preserve">podmiotu udostępniającego zasoby, </w:t>
            </w:r>
            <w:r w:rsidRPr="004129C7">
              <w:rPr>
                <w:rFonts w:ascii="Calibri" w:hAnsi="Calibri" w:cs="Calibri"/>
                <w:sz w:val="20"/>
                <w:szCs w:val="20"/>
              </w:rPr>
              <w:t xml:space="preserve">na zasadach określonych w art. 118-123 ustawy </w:t>
            </w:r>
            <w:proofErr w:type="spellStart"/>
            <w:r w:rsidRPr="004129C7">
              <w:rPr>
                <w:rFonts w:ascii="Calibri" w:hAnsi="Calibri" w:cs="Calibri"/>
                <w:sz w:val="20"/>
                <w:szCs w:val="20"/>
              </w:rPr>
              <w:t>Pzp</w:t>
            </w:r>
            <w:proofErr w:type="spellEnd"/>
            <w:r w:rsidRPr="004129C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4129C7">
              <w:rPr>
                <w:rFonts w:ascii="Calibri" w:hAnsi="Calibri"/>
                <w:sz w:val="20"/>
                <w:szCs w:val="20"/>
              </w:rPr>
              <w:t>–</w:t>
            </w:r>
            <w:r w:rsidRPr="004129C7">
              <w:rPr>
                <w:rFonts w:ascii="Calibri" w:hAnsi="Calibri"/>
                <w:b/>
                <w:sz w:val="20"/>
                <w:szCs w:val="20"/>
              </w:rPr>
              <w:t xml:space="preserve"> załącznik nr 5 do SWZ</w:t>
            </w:r>
          </w:p>
          <w:p w14:paraId="6BFEE2D4" w14:textId="77777777" w:rsidR="00B7580D" w:rsidRPr="00B7580D" w:rsidRDefault="00B7580D" w:rsidP="00753DFE">
            <w:pPr>
              <w:spacing w:after="0" w:line="24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14:paraId="2AAA8AF8" w14:textId="77777777" w:rsidR="00753DFE" w:rsidRDefault="00753DFE" w:rsidP="00753DFE">
            <w:pPr>
              <w:spacing w:after="0" w:line="240" w:lineRule="auto"/>
              <w:jc w:val="both"/>
              <w:rPr>
                <w:rFonts w:ascii="Calibri" w:hAnsi="Calibri"/>
                <w:bCs/>
                <w:i/>
                <w:sz w:val="18"/>
                <w:szCs w:val="18"/>
              </w:rPr>
            </w:pPr>
            <w:r w:rsidRPr="00B10116">
              <w:rPr>
                <w:rFonts w:ascii="Calibri" w:hAnsi="Calibri"/>
                <w:bCs/>
                <w:i/>
                <w:sz w:val="18"/>
                <w:szCs w:val="18"/>
              </w:rPr>
              <w:t xml:space="preserve">Dokument przekazuje się w postaci elektronicznej i opatruje się </w:t>
            </w:r>
            <w:r w:rsidRPr="00237195">
              <w:rPr>
                <w:rFonts w:ascii="Calibri" w:hAnsi="Calibri"/>
                <w:bCs/>
                <w:i/>
                <w:sz w:val="18"/>
                <w:szCs w:val="18"/>
                <w:u w:val="single"/>
              </w:rPr>
              <w:t>kwalifikowanym podpisem elektronicznym</w:t>
            </w:r>
            <w:r>
              <w:rPr>
                <w:rFonts w:ascii="Calibri" w:hAnsi="Calibri"/>
                <w:bCs/>
                <w:i/>
                <w:sz w:val="18"/>
                <w:szCs w:val="18"/>
              </w:rPr>
              <w:t>.</w:t>
            </w:r>
          </w:p>
          <w:p w14:paraId="6BA227BB" w14:textId="77777777" w:rsidR="00753DFE" w:rsidRPr="00B10116" w:rsidRDefault="00753DFE" w:rsidP="00753DFE">
            <w:pPr>
              <w:spacing w:after="0" w:line="240" w:lineRule="auto"/>
              <w:jc w:val="both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46DB1064" w14:textId="77777777" w:rsidR="00753DFE" w:rsidRPr="00B10116" w:rsidRDefault="00753DFE" w:rsidP="00753DFE">
            <w:pPr>
              <w:spacing w:after="0" w:line="240" w:lineRule="auto"/>
              <w:jc w:val="both"/>
              <w:rPr>
                <w:rFonts w:ascii="Calibri" w:hAnsi="Calibri"/>
                <w:bCs/>
                <w:i/>
                <w:sz w:val="18"/>
                <w:szCs w:val="18"/>
              </w:rPr>
            </w:pPr>
            <w:r w:rsidRPr="00B10116">
              <w:rPr>
                <w:rFonts w:ascii="Calibri" w:hAnsi="Calibri"/>
                <w:bCs/>
                <w:i/>
                <w:sz w:val="18"/>
                <w:szCs w:val="18"/>
              </w:rPr>
              <w:t>W przypadku gdy dokument został sporządzony jako dokument w postaci papierowej i opatrzony własnoręcznym podpisem, przekazuje się cyfrowe odwzorowanie tego dokumentu opatrzone kwalifikowanym podpisem elektroniczn</w:t>
            </w:r>
            <w:r>
              <w:rPr>
                <w:rFonts w:ascii="Calibri" w:hAnsi="Calibri"/>
                <w:bCs/>
                <w:i/>
                <w:sz w:val="18"/>
                <w:szCs w:val="18"/>
              </w:rPr>
              <w:t xml:space="preserve">ym, </w:t>
            </w:r>
            <w:r w:rsidRPr="00B10116">
              <w:rPr>
                <w:rFonts w:ascii="Calibri" w:hAnsi="Calibri"/>
                <w:bCs/>
                <w:i/>
                <w:sz w:val="18"/>
                <w:szCs w:val="18"/>
              </w:rPr>
              <w:t>poświadczającym zgodność cyfrowego odwzorowania z d</w:t>
            </w:r>
            <w:r>
              <w:rPr>
                <w:rFonts w:ascii="Calibri" w:hAnsi="Calibri"/>
                <w:bCs/>
                <w:i/>
                <w:sz w:val="18"/>
                <w:szCs w:val="18"/>
              </w:rPr>
              <w:t>okumentem w postaci papierowej.</w:t>
            </w:r>
          </w:p>
          <w:p w14:paraId="5D10B60D" w14:textId="77777777" w:rsidR="00753DFE" w:rsidRDefault="00753DFE" w:rsidP="00753DFE">
            <w:pPr>
              <w:spacing w:after="0" w:line="240" w:lineRule="auto"/>
              <w:jc w:val="both"/>
              <w:rPr>
                <w:rFonts w:ascii="Calibri" w:hAnsi="Calibri"/>
                <w:bCs/>
                <w:i/>
                <w:sz w:val="18"/>
                <w:szCs w:val="18"/>
              </w:rPr>
            </w:pPr>
            <w:r w:rsidRPr="00B10116">
              <w:rPr>
                <w:rFonts w:ascii="Calibri" w:hAnsi="Calibri"/>
                <w:bCs/>
                <w:i/>
                <w:sz w:val="18"/>
                <w:szCs w:val="18"/>
              </w:rPr>
              <w:t>Poświadczenia dokonuje odpowiednio wykonawca lub wykonawca wspólnie ubiegający się o udziel</w:t>
            </w:r>
            <w:r>
              <w:rPr>
                <w:rFonts w:ascii="Calibri" w:hAnsi="Calibri"/>
                <w:bCs/>
                <w:i/>
                <w:sz w:val="18"/>
                <w:szCs w:val="18"/>
              </w:rPr>
              <w:t>enie zamówienia.</w:t>
            </w:r>
          </w:p>
          <w:p w14:paraId="55F97475" w14:textId="57B08691" w:rsidR="004129C7" w:rsidRPr="00753DFE" w:rsidRDefault="004129C7" w:rsidP="00C52F94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A278DC" w14:paraId="2B0868B2" w14:textId="77777777" w:rsidTr="00F97F27">
        <w:tc>
          <w:tcPr>
            <w:tcW w:w="9062" w:type="dxa"/>
            <w:gridSpan w:val="2"/>
            <w:shd w:val="clear" w:color="auto" w:fill="C5E0B3" w:themeFill="accent6" w:themeFillTint="66"/>
          </w:tcPr>
          <w:p w14:paraId="399F3030" w14:textId="77777777" w:rsidR="00A278DC" w:rsidRPr="00C35766" w:rsidRDefault="00A278DC" w:rsidP="00C357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35766">
              <w:rPr>
                <w:b/>
                <w:sz w:val="20"/>
                <w:szCs w:val="20"/>
              </w:rPr>
              <w:t>Przedmiotowe środki dowodowe:</w:t>
            </w:r>
          </w:p>
        </w:tc>
      </w:tr>
      <w:tr w:rsidR="00A278DC" w:rsidRPr="00F820C0" w14:paraId="4FB07383" w14:textId="77777777" w:rsidTr="00F97F27">
        <w:tc>
          <w:tcPr>
            <w:tcW w:w="530" w:type="dxa"/>
            <w:shd w:val="clear" w:color="auto" w:fill="C5E0B3" w:themeFill="accent6" w:themeFillTint="66"/>
          </w:tcPr>
          <w:p w14:paraId="7CA54489" w14:textId="5F31A529" w:rsidR="00A278DC" w:rsidRPr="00C35766" w:rsidRDefault="0071064D" w:rsidP="00C357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A278DC" w:rsidRPr="00C35766">
              <w:rPr>
                <w:sz w:val="20"/>
                <w:szCs w:val="20"/>
              </w:rPr>
              <w:t>.</w:t>
            </w:r>
          </w:p>
        </w:tc>
        <w:tc>
          <w:tcPr>
            <w:tcW w:w="8532" w:type="dxa"/>
            <w:shd w:val="clear" w:color="auto" w:fill="E2EFD9" w:themeFill="accent6" w:themeFillTint="33"/>
          </w:tcPr>
          <w:p w14:paraId="223B55F8" w14:textId="287F7E9F" w:rsidR="00E043E6" w:rsidRPr="00C35766" w:rsidRDefault="00E043E6" w:rsidP="00E043E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35766">
              <w:rPr>
                <w:b/>
                <w:sz w:val="20"/>
                <w:szCs w:val="20"/>
              </w:rPr>
              <w:t>Oświadczenie Wykonawcy</w:t>
            </w:r>
            <w:r w:rsidRPr="00C35766">
              <w:rPr>
                <w:sz w:val="20"/>
                <w:szCs w:val="20"/>
              </w:rPr>
              <w:t xml:space="preserve">, potwierdzające że oferowany przedmiot zamówienia </w:t>
            </w:r>
            <w:r w:rsidRPr="00A50DCB">
              <w:rPr>
                <w:sz w:val="20"/>
                <w:szCs w:val="20"/>
              </w:rPr>
              <w:t>spełnia deklarację UE</w:t>
            </w:r>
            <w:r w:rsidRPr="00C35766">
              <w:rPr>
                <w:sz w:val="20"/>
                <w:szCs w:val="20"/>
              </w:rPr>
              <w:t xml:space="preserve"> oraz posiada oznakowanie „CE” - zgodnie z załącznikiem nr </w:t>
            </w:r>
            <w:r w:rsidR="00CF3F30">
              <w:rPr>
                <w:sz w:val="20"/>
                <w:szCs w:val="20"/>
              </w:rPr>
              <w:t>6</w:t>
            </w:r>
            <w:r w:rsidRPr="00C35766">
              <w:rPr>
                <w:sz w:val="20"/>
                <w:szCs w:val="20"/>
              </w:rPr>
              <w:t xml:space="preserve"> do SWZ</w:t>
            </w:r>
          </w:p>
          <w:p w14:paraId="595DDD37" w14:textId="77777777" w:rsidR="00E043E6" w:rsidRPr="00C35766" w:rsidRDefault="00E043E6" w:rsidP="00E043E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103C8127" w14:textId="0CFA8315" w:rsidR="00237195" w:rsidRPr="00B10116" w:rsidRDefault="00237195" w:rsidP="00237195">
            <w:pPr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B10116">
              <w:rPr>
                <w:rFonts w:ascii="Calibri" w:hAnsi="Calibri"/>
                <w:i/>
                <w:sz w:val="18"/>
                <w:szCs w:val="18"/>
              </w:rPr>
              <w:t xml:space="preserve">Dokument przekazuje się w postaci elektronicznej i opatruje się </w:t>
            </w:r>
            <w:r w:rsidRPr="00237195">
              <w:rPr>
                <w:rFonts w:ascii="Calibri" w:hAnsi="Calibri"/>
                <w:i/>
                <w:sz w:val="18"/>
                <w:szCs w:val="18"/>
                <w:u w:val="single"/>
              </w:rPr>
              <w:t>kwalifikowanym podpisem elektronicznym</w:t>
            </w:r>
            <w:r>
              <w:rPr>
                <w:rFonts w:ascii="Calibri" w:hAnsi="Calibri"/>
                <w:i/>
                <w:sz w:val="18"/>
                <w:szCs w:val="18"/>
              </w:rPr>
              <w:t>.</w:t>
            </w:r>
          </w:p>
          <w:p w14:paraId="5CAF6330" w14:textId="01837B59" w:rsidR="00237195" w:rsidRPr="00B10116" w:rsidRDefault="00237195" w:rsidP="00237195">
            <w:pPr>
              <w:jc w:val="both"/>
              <w:rPr>
                <w:rFonts w:ascii="Calibri" w:hAnsi="Calibri"/>
                <w:i/>
                <w:color w:val="000000"/>
                <w:sz w:val="18"/>
                <w:szCs w:val="18"/>
              </w:rPr>
            </w:pPr>
            <w:r w:rsidRPr="00B10116">
              <w:rPr>
                <w:rFonts w:ascii="Calibri" w:hAnsi="Calibri"/>
                <w:i/>
                <w:color w:val="000000"/>
                <w:sz w:val="18"/>
                <w:szCs w:val="18"/>
              </w:rPr>
              <w:t>Jeżeli dokument został sporządzony jako dokument w postaci papierowej i opatrzony własnoręcznym podpisem, przekazuje się cyfrowe odwzorowanie tego dokumentu opatrzone kwalifikowanym podpisem elektronicznym, poświadczającym zgodność cyfrowego odwzorowania z dokumentem w postaci papierowej.</w:t>
            </w:r>
          </w:p>
          <w:p w14:paraId="514E9B81" w14:textId="2C1FBA15" w:rsidR="00A278DC" w:rsidRPr="00237195" w:rsidRDefault="00237195" w:rsidP="00237195">
            <w:pPr>
              <w:jc w:val="both"/>
              <w:rPr>
                <w:rFonts w:ascii="Calibri" w:hAnsi="Calibri"/>
                <w:i/>
                <w:color w:val="000000"/>
                <w:sz w:val="18"/>
                <w:szCs w:val="18"/>
              </w:rPr>
            </w:pPr>
            <w:r w:rsidRPr="00B10116">
              <w:rPr>
                <w:rFonts w:ascii="Calibri" w:hAnsi="Calibri"/>
                <w:i/>
                <w:color w:val="000000"/>
                <w:sz w:val="18"/>
                <w:szCs w:val="18"/>
              </w:rPr>
              <w:t>Poświadczenia dokonuje odpowiednio wykonawca lub wykonawca wspólnie ubiegający się o udzielenie zamówienia.</w:t>
            </w:r>
          </w:p>
        </w:tc>
      </w:tr>
      <w:tr w:rsidR="00A278DC" w:rsidRPr="00F820C0" w14:paraId="6589BE96" w14:textId="77777777" w:rsidTr="00F97F27">
        <w:tc>
          <w:tcPr>
            <w:tcW w:w="530" w:type="dxa"/>
            <w:shd w:val="clear" w:color="auto" w:fill="C5E0B3" w:themeFill="accent6" w:themeFillTint="66"/>
          </w:tcPr>
          <w:p w14:paraId="3F4C45A7" w14:textId="1DA1C1A4" w:rsidR="00A278DC" w:rsidRPr="00C35766" w:rsidRDefault="0071064D" w:rsidP="00C357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278DC" w:rsidRPr="00C35766">
              <w:rPr>
                <w:sz w:val="20"/>
                <w:szCs w:val="20"/>
              </w:rPr>
              <w:t>.</w:t>
            </w:r>
          </w:p>
        </w:tc>
        <w:tc>
          <w:tcPr>
            <w:tcW w:w="8532" w:type="dxa"/>
            <w:shd w:val="clear" w:color="auto" w:fill="E2EFD9" w:themeFill="accent6" w:themeFillTint="33"/>
          </w:tcPr>
          <w:p w14:paraId="12567603" w14:textId="5650579C" w:rsidR="00E043E6" w:rsidRPr="00C35766" w:rsidRDefault="00E043E6" w:rsidP="00E043E6">
            <w:pPr>
              <w:spacing w:after="0" w:line="240" w:lineRule="auto"/>
              <w:rPr>
                <w:sz w:val="20"/>
                <w:szCs w:val="20"/>
              </w:rPr>
            </w:pPr>
            <w:r w:rsidRPr="00C35766">
              <w:rPr>
                <w:b/>
                <w:sz w:val="20"/>
                <w:szCs w:val="20"/>
              </w:rPr>
              <w:t xml:space="preserve">Oświadczenie Wykonawcy </w:t>
            </w:r>
            <w:r w:rsidRPr="00C35766">
              <w:rPr>
                <w:sz w:val="20"/>
                <w:szCs w:val="20"/>
              </w:rPr>
              <w:t xml:space="preserve">potwierdzające, że oferowany przedmiot zamówienia jest fabrycznie nowy, nieużywany, wyprodukowany nie </w:t>
            </w:r>
            <w:r w:rsidRPr="00A50DCB">
              <w:rPr>
                <w:sz w:val="20"/>
                <w:szCs w:val="20"/>
              </w:rPr>
              <w:t>wcześniej niż w 202</w:t>
            </w:r>
            <w:r w:rsidR="0039454C" w:rsidRPr="00A50DCB">
              <w:rPr>
                <w:sz w:val="20"/>
                <w:szCs w:val="20"/>
              </w:rPr>
              <w:t>2</w:t>
            </w:r>
            <w:r w:rsidRPr="00A50DCB">
              <w:rPr>
                <w:sz w:val="20"/>
                <w:szCs w:val="20"/>
              </w:rPr>
              <w:t xml:space="preserve"> r.</w:t>
            </w:r>
            <w:r w:rsidRPr="00A50DCB">
              <w:rPr>
                <w:b/>
                <w:sz w:val="20"/>
                <w:szCs w:val="20"/>
              </w:rPr>
              <w:t xml:space="preserve"> </w:t>
            </w:r>
            <w:r w:rsidRPr="00A50DCB">
              <w:rPr>
                <w:bCs/>
                <w:sz w:val="20"/>
                <w:szCs w:val="20"/>
              </w:rPr>
              <w:t>-</w:t>
            </w:r>
            <w:r w:rsidRPr="00A50DCB">
              <w:rPr>
                <w:b/>
                <w:sz w:val="20"/>
                <w:szCs w:val="20"/>
              </w:rPr>
              <w:t xml:space="preserve"> </w:t>
            </w:r>
            <w:r w:rsidRPr="00A50DCB">
              <w:rPr>
                <w:sz w:val="20"/>
                <w:szCs w:val="20"/>
              </w:rPr>
              <w:t>załącznik</w:t>
            </w:r>
            <w:r w:rsidRPr="00C35766">
              <w:rPr>
                <w:sz w:val="20"/>
                <w:szCs w:val="20"/>
              </w:rPr>
              <w:t xml:space="preserve"> nr </w:t>
            </w:r>
            <w:r w:rsidR="00CF3F30">
              <w:rPr>
                <w:sz w:val="20"/>
                <w:szCs w:val="20"/>
              </w:rPr>
              <w:t>7</w:t>
            </w:r>
            <w:r w:rsidRPr="00C35766">
              <w:rPr>
                <w:sz w:val="20"/>
                <w:szCs w:val="20"/>
              </w:rPr>
              <w:t xml:space="preserve"> do SWZ</w:t>
            </w:r>
            <w:r w:rsidR="00D029D6">
              <w:rPr>
                <w:sz w:val="20"/>
                <w:szCs w:val="20"/>
              </w:rPr>
              <w:t>.</w:t>
            </w:r>
          </w:p>
          <w:p w14:paraId="19F9FE20" w14:textId="77777777" w:rsidR="00E043E6" w:rsidRPr="00C35766" w:rsidRDefault="00E043E6" w:rsidP="00E043E6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</w:p>
          <w:p w14:paraId="62DAD43F" w14:textId="77777777" w:rsidR="00237195" w:rsidRPr="00B10116" w:rsidRDefault="00237195" w:rsidP="00237195">
            <w:pPr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B10116">
              <w:rPr>
                <w:rFonts w:ascii="Calibri" w:hAnsi="Calibri"/>
                <w:i/>
                <w:sz w:val="18"/>
                <w:szCs w:val="18"/>
              </w:rPr>
              <w:t xml:space="preserve">Dokument przekazuje się w postaci elektronicznej i opatruje się </w:t>
            </w:r>
            <w:r w:rsidRPr="00237195">
              <w:rPr>
                <w:rFonts w:ascii="Calibri" w:hAnsi="Calibri"/>
                <w:i/>
                <w:sz w:val="18"/>
                <w:szCs w:val="18"/>
                <w:u w:val="single"/>
              </w:rPr>
              <w:t>kwalifikowanym podpisem elektronicznym</w:t>
            </w:r>
            <w:r>
              <w:rPr>
                <w:rFonts w:ascii="Calibri" w:hAnsi="Calibri"/>
                <w:i/>
                <w:sz w:val="18"/>
                <w:szCs w:val="18"/>
              </w:rPr>
              <w:t>.</w:t>
            </w:r>
          </w:p>
          <w:p w14:paraId="000D643C" w14:textId="77777777" w:rsidR="00237195" w:rsidRPr="00B10116" w:rsidRDefault="00237195" w:rsidP="00237195">
            <w:pPr>
              <w:jc w:val="both"/>
              <w:rPr>
                <w:rFonts w:ascii="Calibri" w:hAnsi="Calibri"/>
                <w:i/>
                <w:color w:val="000000"/>
                <w:sz w:val="18"/>
                <w:szCs w:val="18"/>
              </w:rPr>
            </w:pPr>
            <w:r w:rsidRPr="00B10116">
              <w:rPr>
                <w:rFonts w:ascii="Calibri" w:hAnsi="Calibri"/>
                <w:i/>
                <w:color w:val="000000"/>
                <w:sz w:val="18"/>
                <w:szCs w:val="18"/>
              </w:rPr>
              <w:t>Jeżeli dokument został sporządzony jako dokument w postaci papierowej i opatrzony własnoręcznym podpisem, przekazuje się cyfrowe odwzorowanie tego dokumentu opatrzone kwalifikowanym podpisem elektronicznym, poświadczającym zgodność cyfrowego odwzorowania z dokumentem w postaci papierowej.</w:t>
            </w:r>
          </w:p>
          <w:p w14:paraId="09CD0D11" w14:textId="77777777" w:rsidR="00A278DC" w:rsidRDefault="00237195" w:rsidP="00237195">
            <w:pPr>
              <w:spacing w:after="0" w:line="240" w:lineRule="auto"/>
              <w:jc w:val="both"/>
              <w:rPr>
                <w:rFonts w:ascii="Calibri" w:hAnsi="Calibri"/>
                <w:i/>
                <w:color w:val="000000"/>
                <w:sz w:val="18"/>
                <w:szCs w:val="18"/>
              </w:rPr>
            </w:pPr>
            <w:r w:rsidRPr="00B10116">
              <w:rPr>
                <w:rFonts w:ascii="Calibri" w:hAnsi="Calibri"/>
                <w:i/>
                <w:color w:val="000000"/>
                <w:sz w:val="18"/>
                <w:szCs w:val="18"/>
              </w:rPr>
              <w:t>Poświadczenia dokonuje odpowiednio wykonawca lub wykonawca wspólnie ubiegający się o udzielenie zamówienia.</w:t>
            </w:r>
          </w:p>
          <w:p w14:paraId="123DBD09" w14:textId="331D6589" w:rsidR="00237195" w:rsidRPr="00C35766" w:rsidRDefault="00237195" w:rsidP="0023719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706162CC" w14:textId="77777777" w:rsidR="00A278DC" w:rsidRDefault="00A278DC" w:rsidP="007A4B35">
      <w:pPr>
        <w:spacing w:after="0" w:line="240" w:lineRule="auto"/>
      </w:pPr>
    </w:p>
    <w:p w14:paraId="631811EF" w14:textId="1C7231DD" w:rsidR="006A3930" w:rsidRPr="00A3509D" w:rsidRDefault="00A3509D" w:rsidP="006933B1">
      <w:pPr>
        <w:numPr>
          <w:ilvl w:val="0"/>
          <w:numId w:val="28"/>
        </w:numPr>
        <w:spacing w:after="0"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J</w:t>
      </w:r>
      <w:r w:rsidR="006A3930" w:rsidRPr="00A3509D">
        <w:rPr>
          <w:rFonts w:cstheme="minorHAnsi"/>
          <w:color w:val="000000" w:themeColor="text1"/>
        </w:rPr>
        <w:t>eżeli wykonawca nie złoży przedmiotowych środków dowodowych lub złożone przedmiotowe środki dowodowe będą niekompletne, zamawiający wezwie wykonawcę do ich złożenia lub uzupełnienia w wyznaczonym terminie. Powyższego nie stosuje się, jeżeli przedmiotowy środek dowodowy służy potwierdzeniu zgodności z cechami lub kryteriami określonymi w opisie kryteriów oceny ofert lub, pomimo złożenia przedmiotowego środka dowodowego, oferta podlega odrzuceniu albo zachodzą przesłanki unieważnienia postępowania.</w:t>
      </w:r>
    </w:p>
    <w:p w14:paraId="2D74F855" w14:textId="77777777" w:rsidR="006A3930" w:rsidRDefault="006A3930" w:rsidP="007A4B35">
      <w:pPr>
        <w:spacing w:after="0" w:line="240" w:lineRule="auto"/>
      </w:pPr>
    </w:p>
    <w:p w14:paraId="538CBBAE" w14:textId="77777777" w:rsidR="00847872" w:rsidRPr="00847872" w:rsidRDefault="00172FA8" w:rsidP="00847872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>
        <w:rPr>
          <w:b/>
        </w:rPr>
        <w:t xml:space="preserve">ROZDZIAŁ 19. </w:t>
      </w:r>
      <w:r w:rsidR="00847872" w:rsidRPr="00847872">
        <w:rPr>
          <w:b/>
        </w:rPr>
        <w:t>PODMIOTOWE ŚRODKI DOWODOWE</w:t>
      </w:r>
    </w:p>
    <w:p w14:paraId="5908DA66" w14:textId="77777777" w:rsidR="00847872" w:rsidRDefault="00847872" w:rsidP="007A4B35">
      <w:pPr>
        <w:spacing w:after="0" w:line="240" w:lineRule="auto"/>
      </w:pPr>
    </w:p>
    <w:p w14:paraId="43AF733D" w14:textId="17746ADE" w:rsidR="00857309" w:rsidRPr="00036CFE" w:rsidRDefault="00857309" w:rsidP="006933B1">
      <w:pPr>
        <w:numPr>
          <w:ilvl w:val="0"/>
          <w:numId w:val="31"/>
        </w:numPr>
        <w:spacing w:after="0" w:line="240" w:lineRule="auto"/>
        <w:jc w:val="both"/>
        <w:rPr>
          <w:rFonts w:cstheme="minorHAnsi"/>
          <w:color w:val="000000" w:themeColor="text1"/>
        </w:rPr>
      </w:pPr>
      <w:bookmarkStart w:id="4" w:name="_Hlk65696525"/>
      <w:r w:rsidRPr="00036CFE">
        <w:rPr>
          <w:rFonts w:cstheme="minorHAnsi"/>
          <w:color w:val="000000" w:themeColor="text1"/>
        </w:rPr>
        <w:t>Wykonawca, którego oferta została najwyżej oceniona składa na wezwanie</w:t>
      </w:r>
      <w:r w:rsidR="000C46B3" w:rsidRPr="00036CFE">
        <w:rPr>
          <w:rFonts w:cstheme="minorHAnsi"/>
          <w:color w:val="000000" w:themeColor="text1"/>
        </w:rPr>
        <w:t>, w wyznaczonym terminie, nie krótszym niż 10 dni,</w:t>
      </w:r>
      <w:r w:rsidRPr="00036CFE">
        <w:rPr>
          <w:rFonts w:cstheme="minorHAnsi"/>
          <w:color w:val="000000" w:themeColor="text1"/>
        </w:rPr>
        <w:t xml:space="preserve"> podmiotowe środki dowodowe, aktualne na dzień złożenia:</w:t>
      </w:r>
      <w:bookmarkEnd w:id="4"/>
    </w:p>
    <w:p w14:paraId="68347806" w14:textId="77777777" w:rsidR="00497FDA" w:rsidRPr="005C2D2A" w:rsidRDefault="00497FDA" w:rsidP="00497FDA">
      <w:pPr>
        <w:pStyle w:val="Akapitzlist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8536"/>
      </w:tblGrid>
      <w:tr w:rsidR="00857309" w:rsidRPr="00F820C0" w14:paraId="32F7229F" w14:textId="77777777" w:rsidTr="0019673A">
        <w:trPr>
          <w:trHeight w:val="2839"/>
        </w:trPr>
        <w:tc>
          <w:tcPr>
            <w:tcW w:w="526" w:type="dxa"/>
            <w:shd w:val="clear" w:color="auto" w:fill="C5E0B3" w:themeFill="accent6" w:themeFillTint="66"/>
          </w:tcPr>
          <w:p w14:paraId="3CE4D27D" w14:textId="77777777" w:rsidR="00857309" w:rsidRPr="00F820C0" w:rsidRDefault="00857309" w:rsidP="00857309">
            <w:pPr>
              <w:spacing w:after="0" w:line="240" w:lineRule="auto"/>
            </w:pPr>
            <w:r w:rsidRPr="00F820C0">
              <w:lastRenderedPageBreak/>
              <w:t>1.</w:t>
            </w:r>
          </w:p>
        </w:tc>
        <w:tc>
          <w:tcPr>
            <w:tcW w:w="8536" w:type="dxa"/>
            <w:shd w:val="clear" w:color="auto" w:fill="E2EFD9" w:themeFill="accent6" w:themeFillTint="33"/>
          </w:tcPr>
          <w:p w14:paraId="29AAD411" w14:textId="77777777" w:rsidR="00274D63" w:rsidRPr="00274D63" w:rsidRDefault="00274D63" w:rsidP="00274D63">
            <w:pPr>
              <w:pStyle w:val="Akapitzlist"/>
              <w:ind w:left="0"/>
              <w:jc w:val="both"/>
              <w:rPr>
                <w:rFonts w:ascii="Calibri" w:hAnsi="Calibri" w:cs="Calibri"/>
              </w:rPr>
            </w:pPr>
            <w:r w:rsidRPr="00274D63">
              <w:rPr>
                <w:rFonts w:ascii="Calibri" w:hAnsi="Calibri" w:cs="Calibri"/>
                <w:b/>
              </w:rPr>
              <w:t xml:space="preserve">Informacja z Krajowego Rejestru Karnego </w:t>
            </w:r>
            <w:r w:rsidRPr="00274D63">
              <w:rPr>
                <w:rFonts w:ascii="Calibri" w:hAnsi="Calibri" w:cs="Calibri"/>
              </w:rPr>
              <w:t>w zakresie:</w:t>
            </w:r>
          </w:p>
          <w:p w14:paraId="19965EDA" w14:textId="77777777" w:rsidR="00274D63" w:rsidRPr="00274D63" w:rsidRDefault="00274D63" w:rsidP="00274D63">
            <w:pPr>
              <w:pStyle w:val="Akapitzlist"/>
              <w:ind w:left="0"/>
              <w:jc w:val="both"/>
              <w:rPr>
                <w:rFonts w:ascii="Calibri" w:hAnsi="Calibri" w:cs="Calibri"/>
              </w:rPr>
            </w:pPr>
            <w:r w:rsidRPr="00274D63">
              <w:rPr>
                <w:rFonts w:ascii="Calibri" w:hAnsi="Calibri" w:cs="Calibri"/>
              </w:rPr>
              <w:t xml:space="preserve">a) art. 108 ust. 1 pkt 1 i 2 ustawy </w:t>
            </w:r>
            <w:proofErr w:type="spellStart"/>
            <w:r w:rsidRPr="00274D63">
              <w:rPr>
                <w:rFonts w:ascii="Calibri" w:hAnsi="Calibri" w:cs="Calibri"/>
              </w:rPr>
              <w:t>Pzp</w:t>
            </w:r>
            <w:proofErr w:type="spellEnd"/>
          </w:p>
          <w:p w14:paraId="38C1A065" w14:textId="363567B7" w:rsidR="00274D63" w:rsidRPr="00274D63" w:rsidRDefault="00274D63" w:rsidP="00274D63">
            <w:pPr>
              <w:pStyle w:val="Akapitzlist"/>
              <w:ind w:left="0"/>
              <w:jc w:val="both"/>
              <w:rPr>
                <w:rFonts w:ascii="Calibri" w:hAnsi="Calibri" w:cs="Calibri"/>
              </w:rPr>
            </w:pPr>
            <w:r w:rsidRPr="00274D63">
              <w:rPr>
                <w:rFonts w:ascii="Calibri" w:hAnsi="Calibri" w:cs="Calibri"/>
              </w:rPr>
              <w:t>b)</w:t>
            </w:r>
            <w:r>
              <w:rPr>
                <w:rFonts w:ascii="Calibri" w:hAnsi="Calibri" w:cs="Calibri"/>
              </w:rPr>
              <w:t xml:space="preserve"> </w:t>
            </w:r>
            <w:r w:rsidRPr="00274D63">
              <w:rPr>
                <w:rFonts w:ascii="Calibri" w:hAnsi="Calibri" w:cs="Calibri"/>
              </w:rPr>
              <w:t xml:space="preserve">art. 108 ust. 1 pkt 4 ustawy, dotyczącej orzeczenia zakazu ubiegania się o zamówienie publiczne tytułem środka karnego, </w:t>
            </w:r>
          </w:p>
          <w:p w14:paraId="77331C4D" w14:textId="77777777" w:rsidR="00274D63" w:rsidRPr="00274D63" w:rsidRDefault="00274D63" w:rsidP="00274D63">
            <w:pPr>
              <w:pStyle w:val="Akapitzlist"/>
              <w:ind w:left="0"/>
              <w:jc w:val="both"/>
              <w:rPr>
                <w:rFonts w:ascii="Calibri" w:hAnsi="Calibri" w:cs="Calibri"/>
              </w:rPr>
            </w:pPr>
            <w:r w:rsidRPr="00274D63">
              <w:rPr>
                <w:rFonts w:ascii="Calibri" w:hAnsi="Calibri" w:cs="Calibri"/>
              </w:rPr>
              <w:t>– sporządzonej nie wcześniej niż 6 miesięcy przed jej złożeniem</w:t>
            </w:r>
          </w:p>
          <w:p w14:paraId="7ED1BF76" w14:textId="77777777" w:rsidR="00274D63" w:rsidRPr="00CE569F" w:rsidRDefault="00274D63" w:rsidP="00274D63">
            <w:pPr>
              <w:pStyle w:val="Akapitzlist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2ACF997" w14:textId="16C356E4" w:rsidR="00274D63" w:rsidRPr="00B10116" w:rsidRDefault="00274D63" w:rsidP="00274D63">
            <w:pPr>
              <w:jc w:val="both"/>
              <w:rPr>
                <w:rFonts w:ascii="Calibri" w:hAnsi="Calibri"/>
                <w:i/>
                <w:color w:val="000000"/>
                <w:sz w:val="18"/>
                <w:szCs w:val="18"/>
              </w:rPr>
            </w:pPr>
            <w:r w:rsidRPr="00B10116">
              <w:rPr>
                <w:rFonts w:ascii="Calibri" w:hAnsi="Calibri"/>
                <w:i/>
                <w:color w:val="000000"/>
                <w:sz w:val="18"/>
                <w:szCs w:val="18"/>
              </w:rPr>
              <w:t xml:space="preserve">W przypadku gdy dokument został wystawiony przez upoważniony podmiot inny niż wykonawca jako dokument elektroniczny, przekazuje się ten dokument. </w:t>
            </w:r>
          </w:p>
          <w:p w14:paraId="61C08D3C" w14:textId="5E181FA5" w:rsidR="00857309" w:rsidRPr="000C46B3" w:rsidRDefault="00274D63" w:rsidP="000C46B3">
            <w:pPr>
              <w:jc w:val="both"/>
              <w:rPr>
                <w:rFonts w:ascii="Calibri" w:hAnsi="Calibri"/>
                <w:i/>
                <w:color w:val="000000"/>
                <w:sz w:val="18"/>
                <w:szCs w:val="18"/>
              </w:rPr>
            </w:pPr>
            <w:r w:rsidRPr="00B10116">
              <w:rPr>
                <w:rFonts w:ascii="Calibri" w:hAnsi="Calibri"/>
                <w:i/>
                <w:color w:val="000000"/>
                <w:sz w:val="18"/>
                <w:szCs w:val="18"/>
              </w:rPr>
              <w:t>W przypadku gdy dokument został wystawiony przez upoważniony podmiot jako dokument w postaci papierowej, przekazuje się cyfrowe odwzorowanie tego dokumentu opatrzone kwalifikowanym podpisem elektronicznym, poświadczające zgodność cyfrowego odwzorowania z dokumentem w postaci papierowej.</w:t>
            </w:r>
          </w:p>
        </w:tc>
      </w:tr>
      <w:tr w:rsidR="002978B9" w:rsidRPr="00F820C0" w14:paraId="62CE52C9" w14:textId="77777777" w:rsidTr="005C2D2A">
        <w:tc>
          <w:tcPr>
            <w:tcW w:w="526" w:type="dxa"/>
            <w:shd w:val="clear" w:color="auto" w:fill="C5E0B3" w:themeFill="accent6" w:themeFillTint="66"/>
          </w:tcPr>
          <w:p w14:paraId="270D79E6" w14:textId="72C2B9D2" w:rsidR="002978B9" w:rsidRPr="00F820C0" w:rsidRDefault="002978B9" w:rsidP="00857309">
            <w:pPr>
              <w:spacing w:after="0" w:line="240" w:lineRule="auto"/>
            </w:pPr>
            <w:r>
              <w:t>2.</w:t>
            </w:r>
          </w:p>
        </w:tc>
        <w:tc>
          <w:tcPr>
            <w:tcW w:w="8536" w:type="dxa"/>
            <w:shd w:val="clear" w:color="auto" w:fill="E2EFD9" w:themeFill="accent6" w:themeFillTint="33"/>
          </w:tcPr>
          <w:p w14:paraId="335F924B" w14:textId="0A872310" w:rsidR="002978B9" w:rsidRPr="002978B9" w:rsidRDefault="002978B9" w:rsidP="002978B9">
            <w:pPr>
              <w:pStyle w:val="Akapitzlist"/>
              <w:ind w:left="0"/>
              <w:jc w:val="both"/>
              <w:rPr>
                <w:rFonts w:ascii="Calibri" w:hAnsi="Calibri" w:cs="Calibri"/>
              </w:rPr>
            </w:pPr>
            <w:r w:rsidRPr="002978B9">
              <w:rPr>
                <w:rFonts w:ascii="Calibri" w:hAnsi="Calibri" w:cs="Calibri"/>
                <w:b/>
              </w:rPr>
              <w:t xml:space="preserve">Załącznik nr </w:t>
            </w:r>
            <w:r w:rsidR="00CF3F30">
              <w:rPr>
                <w:rFonts w:ascii="Calibri" w:hAnsi="Calibri" w:cs="Calibri"/>
                <w:b/>
              </w:rPr>
              <w:t>8</w:t>
            </w:r>
            <w:r w:rsidRPr="002978B9">
              <w:rPr>
                <w:rFonts w:ascii="Calibri" w:hAnsi="Calibri" w:cs="Calibri"/>
                <w:b/>
              </w:rPr>
              <w:t xml:space="preserve"> do SWZ</w:t>
            </w:r>
            <w:r w:rsidRPr="002978B9">
              <w:rPr>
                <w:rFonts w:ascii="Calibri" w:hAnsi="Calibri" w:cs="Calibri"/>
              </w:rPr>
              <w:t xml:space="preserve"> - </w:t>
            </w:r>
            <w:r w:rsidRPr="002978B9">
              <w:rPr>
                <w:rFonts w:ascii="Calibri" w:hAnsi="Calibri" w:cs="Calibri"/>
                <w:b/>
              </w:rPr>
              <w:t>Oświadczenie wykonawcy</w:t>
            </w:r>
            <w:r w:rsidRPr="002978B9">
              <w:rPr>
                <w:rFonts w:ascii="Calibri" w:hAnsi="Calibri" w:cs="Calibri"/>
              </w:rPr>
              <w:t xml:space="preserve">, w zakresie art. 108 ust. 1 pkt 5 ustawy </w:t>
            </w:r>
            <w:proofErr w:type="spellStart"/>
            <w:r w:rsidRPr="002978B9">
              <w:rPr>
                <w:rFonts w:ascii="Calibri" w:hAnsi="Calibri" w:cs="Calibri"/>
              </w:rPr>
              <w:t>Pzp</w:t>
            </w:r>
            <w:proofErr w:type="spellEnd"/>
            <w:r w:rsidRPr="002978B9">
              <w:rPr>
                <w:rFonts w:ascii="Calibri" w:hAnsi="Calibri" w:cs="Calibri"/>
              </w:rPr>
              <w:t>, o braku przynależności do tej samej grupy kapitałowej w rozumieniu ustawy z dnia 16 lutego 2007 r. o ochronie konkurencji i konsumentów (Dz. U. z 2020 r. poz. 1076 i 1086), z innym wykonawcą, który złożył odrębną ofertę, ofertę częściową, albo oświadczenia o przynależności do tej samej grupy kapitałowej wraz z dokumentami lub informacjami potwierdzającymi przygotowanie oferty, oferty częściowej niezależnie od innego wykonawcy należącego do tej samej grupy kapitałowej.</w:t>
            </w:r>
          </w:p>
          <w:p w14:paraId="747C1B63" w14:textId="77777777" w:rsidR="002978B9" w:rsidRPr="00CE569F" w:rsidRDefault="002978B9" w:rsidP="002978B9">
            <w:pPr>
              <w:pStyle w:val="Akapitzlist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B0A3CE1" w14:textId="0903B7EB" w:rsidR="002978B9" w:rsidRPr="002978B9" w:rsidRDefault="002978B9" w:rsidP="002978B9">
            <w:pPr>
              <w:jc w:val="both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B10116">
              <w:rPr>
                <w:rFonts w:ascii="Calibri" w:hAnsi="Calibri"/>
                <w:i/>
                <w:iCs/>
                <w:sz w:val="18"/>
                <w:szCs w:val="18"/>
              </w:rPr>
              <w:t xml:space="preserve">Dokument przekazuje się w postaci elektronicznej i opatruje się kwalifikowanym podpisem elektronicznym. </w:t>
            </w:r>
          </w:p>
        </w:tc>
      </w:tr>
      <w:tr w:rsidR="00727DB6" w:rsidRPr="00F820C0" w14:paraId="4AD2D8A0" w14:textId="77777777" w:rsidTr="005C2D2A">
        <w:tc>
          <w:tcPr>
            <w:tcW w:w="526" w:type="dxa"/>
            <w:shd w:val="clear" w:color="auto" w:fill="C5E0B3" w:themeFill="accent6" w:themeFillTint="66"/>
          </w:tcPr>
          <w:p w14:paraId="2E3078F0" w14:textId="01F05D00" w:rsidR="00727DB6" w:rsidRDefault="00727DB6" w:rsidP="00857309">
            <w:pPr>
              <w:spacing w:after="0" w:line="240" w:lineRule="auto"/>
            </w:pPr>
            <w:r>
              <w:t>3.</w:t>
            </w:r>
          </w:p>
        </w:tc>
        <w:tc>
          <w:tcPr>
            <w:tcW w:w="8536" w:type="dxa"/>
            <w:shd w:val="clear" w:color="auto" w:fill="E2EFD9" w:themeFill="accent6" w:themeFillTint="33"/>
          </w:tcPr>
          <w:p w14:paraId="29CB45AD" w14:textId="77777777" w:rsidR="00727DB6" w:rsidRPr="00727DB6" w:rsidRDefault="00727DB6" w:rsidP="00727DB6">
            <w:pPr>
              <w:pStyle w:val="Akapitzlist"/>
              <w:ind w:left="0"/>
              <w:jc w:val="both"/>
              <w:rPr>
                <w:rFonts w:ascii="Calibri" w:hAnsi="Calibri" w:cs="Calibri"/>
              </w:rPr>
            </w:pPr>
            <w:r w:rsidRPr="00727DB6">
              <w:rPr>
                <w:rFonts w:ascii="Calibri" w:hAnsi="Calibri" w:cs="Calibri"/>
                <w:b/>
              </w:rPr>
              <w:t xml:space="preserve">Odpis </w:t>
            </w:r>
            <w:r w:rsidRPr="00727DB6">
              <w:rPr>
                <w:rFonts w:ascii="Calibri" w:hAnsi="Calibri" w:cs="Calibri"/>
              </w:rPr>
              <w:t xml:space="preserve">lub informacja z </w:t>
            </w:r>
            <w:r w:rsidRPr="00727DB6">
              <w:rPr>
                <w:rFonts w:ascii="Calibri" w:hAnsi="Calibri" w:cs="Calibri"/>
                <w:b/>
              </w:rPr>
              <w:t xml:space="preserve">Krajowego Rejestru Sądowego </w:t>
            </w:r>
            <w:r w:rsidRPr="00727DB6">
              <w:rPr>
                <w:rFonts w:ascii="Calibri" w:hAnsi="Calibri" w:cs="Calibri"/>
              </w:rPr>
              <w:t>lub z</w:t>
            </w:r>
            <w:r w:rsidRPr="00727DB6">
              <w:rPr>
                <w:rFonts w:ascii="Calibri" w:hAnsi="Calibri" w:cs="Calibri"/>
                <w:b/>
              </w:rPr>
              <w:t xml:space="preserve"> Centralnej Ewidencji i Informacji o Działalności Gospodarczej</w:t>
            </w:r>
            <w:r w:rsidRPr="00727DB6">
              <w:rPr>
                <w:rFonts w:ascii="Calibri" w:hAnsi="Calibri" w:cs="Calibri"/>
              </w:rPr>
              <w:t>, w zakresie art. 109 ust. 1 pkt 4 ustawy, sporządzony nie wcześniej niż 3 miesiące przed jego złożeniem, jeżeli odrębne przepisy wymagają wpisu do rejestru lub ewidencji.</w:t>
            </w:r>
          </w:p>
          <w:p w14:paraId="1625B862" w14:textId="6812724C" w:rsidR="00727DB6" w:rsidRPr="00727DB6" w:rsidRDefault="00727DB6" w:rsidP="00727DB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27DB6">
              <w:rPr>
                <w:rFonts w:ascii="Calibri" w:hAnsi="Calibri" w:cs="Calibri"/>
                <w:sz w:val="20"/>
                <w:szCs w:val="20"/>
              </w:rPr>
              <w:t>Wykonawca nie jest zobowiązany do złożenia dokumentów, o których mowa powyżej, jeżeli  zamawiający może je  uzyskać za pomocą bezpłatnych i ogólnodostępnych baz danych, o ile wykonawca wskazał w  formularzu oferty dane umożliwiające dostęp do tych dokumentów.</w:t>
            </w:r>
          </w:p>
          <w:p w14:paraId="07D14F76" w14:textId="26B7C246" w:rsidR="00727DB6" w:rsidRPr="001A3B41" w:rsidRDefault="00727DB6" w:rsidP="00727DB6">
            <w:pPr>
              <w:jc w:val="both"/>
              <w:rPr>
                <w:rFonts w:ascii="Calibri" w:hAnsi="Calibri"/>
                <w:i/>
                <w:color w:val="000000"/>
                <w:sz w:val="18"/>
                <w:szCs w:val="18"/>
              </w:rPr>
            </w:pPr>
            <w:r w:rsidRPr="001A3B41">
              <w:rPr>
                <w:rFonts w:ascii="Calibri" w:hAnsi="Calibri"/>
                <w:i/>
                <w:color w:val="000000"/>
                <w:sz w:val="18"/>
                <w:szCs w:val="18"/>
              </w:rPr>
              <w:t xml:space="preserve">W przypadku gdy dokument został wystawiony przez upoważniony podmiot inny niż wykonawca jako dokument elektroniczny, przekazuje się ten dokument. </w:t>
            </w:r>
          </w:p>
          <w:p w14:paraId="149C4A16" w14:textId="3E5E3568" w:rsidR="00727DB6" w:rsidRPr="002F72BB" w:rsidRDefault="00727DB6" w:rsidP="002F72BB">
            <w:pPr>
              <w:jc w:val="both"/>
              <w:rPr>
                <w:rFonts w:ascii="Calibri" w:hAnsi="Calibri"/>
                <w:i/>
                <w:color w:val="000000"/>
                <w:sz w:val="18"/>
                <w:szCs w:val="18"/>
              </w:rPr>
            </w:pPr>
            <w:r w:rsidRPr="001A3B41">
              <w:rPr>
                <w:rFonts w:ascii="Calibri" w:hAnsi="Calibri"/>
                <w:i/>
                <w:color w:val="000000"/>
                <w:sz w:val="18"/>
                <w:szCs w:val="18"/>
              </w:rPr>
              <w:t>W przypadku gdy dokument został wystawiony przez upoważniony podmiot jako dokument w postaci papierowej, przekazuje się cyfrowe odwzorowanie tego dokumentu opatrzone kwalifikowanym podpisem elektronicznym, poświadczające zgodność cyfrowego odwzorowania z dokumentem w postaci papierowej.</w:t>
            </w:r>
          </w:p>
        </w:tc>
      </w:tr>
      <w:tr w:rsidR="00462B5E" w:rsidRPr="00F820C0" w14:paraId="432483DA" w14:textId="77777777" w:rsidTr="005C2D2A">
        <w:tc>
          <w:tcPr>
            <w:tcW w:w="526" w:type="dxa"/>
            <w:shd w:val="clear" w:color="auto" w:fill="C5E0B3" w:themeFill="accent6" w:themeFillTint="66"/>
          </w:tcPr>
          <w:p w14:paraId="0433BBAF" w14:textId="7B038C80" w:rsidR="00462B5E" w:rsidRDefault="00A3509D" w:rsidP="00857309">
            <w:pPr>
              <w:spacing w:after="0" w:line="240" w:lineRule="auto"/>
            </w:pPr>
            <w:r>
              <w:t>4.</w:t>
            </w:r>
          </w:p>
        </w:tc>
        <w:tc>
          <w:tcPr>
            <w:tcW w:w="8536" w:type="dxa"/>
            <w:shd w:val="clear" w:color="auto" w:fill="E2EFD9" w:themeFill="accent6" w:themeFillTint="33"/>
          </w:tcPr>
          <w:p w14:paraId="6AE30B79" w14:textId="48CEC493" w:rsidR="00462B5E" w:rsidRPr="00462B5E" w:rsidRDefault="00462B5E" w:rsidP="00462B5E">
            <w:pPr>
              <w:pStyle w:val="Akapitzlist"/>
              <w:ind w:left="0"/>
              <w:jc w:val="both"/>
              <w:rPr>
                <w:rFonts w:ascii="Calibri" w:hAnsi="Calibri" w:cs="Calibri"/>
              </w:rPr>
            </w:pPr>
            <w:r w:rsidRPr="00462B5E">
              <w:rPr>
                <w:rFonts w:ascii="Calibri" w:hAnsi="Calibri" w:cs="Calibri"/>
                <w:b/>
              </w:rPr>
              <w:t xml:space="preserve">Załącznik nr </w:t>
            </w:r>
            <w:r w:rsidR="00CF3F30">
              <w:rPr>
                <w:rFonts w:ascii="Calibri" w:hAnsi="Calibri" w:cs="Calibri"/>
                <w:b/>
              </w:rPr>
              <w:t>9</w:t>
            </w:r>
            <w:r w:rsidRPr="00462B5E">
              <w:rPr>
                <w:rFonts w:ascii="Calibri" w:hAnsi="Calibri" w:cs="Calibri"/>
                <w:b/>
              </w:rPr>
              <w:t xml:space="preserve"> do SWZ – Oświadczenie o aktualności informacji zawartych w oświadczeniach składanych na podstawie art. 125 ust. 1 ustawy </w:t>
            </w:r>
            <w:proofErr w:type="spellStart"/>
            <w:r w:rsidRPr="00462B5E">
              <w:rPr>
                <w:rFonts w:ascii="Calibri" w:hAnsi="Calibri" w:cs="Calibri"/>
                <w:b/>
              </w:rPr>
              <w:t>Pzp</w:t>
            </w:r>
            <w:proofErr w:type="spellEnd"/>
            <w:r w:rsidRPr="00462B5E">
              <w:rPr>
                <w:rFonts w:ascii="Calibri" w:hAnsi="Calibri" w:cs="Calibri"/>
                <w:b/>
              </w:rPr>
              <w:t xml:space="preserve">, </w:t>
            </w:r>
            <w:r w:rsidRPr="00462B5E">
              <w:rPr>
                <w:rFonts w:ascii="Calibri" w:hAnsi="Calibri" w:cs="Calibri"/>
              </w:rPr>
              <w:t>złożonymi razem z ofertą, w zakresie podstaw wykluczenia z postępowania wskazanych przez Zamawiającego.</w:t>
            </w:r>
          </w:p>
          <w:p w14:paraId="233C1386" w14:textId="77777777" w:rsidR="00462B5E" w:rsidRPr="00CE569F" w:rsidRDefault="00462B5E" w:rsidP="00462B5E">
            <w:pPr>
              <w:pStyle w:val="Akapitzlist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FB3E351" w14:textId="6EB36672" w:rsidR="00462B5E" w:rsidRPr="002F72BB" w:rsidRDefault="00462B5E" w:rsidP="002F72BB">
            <w:pPr>
              <w:jc w:val="both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C64613">
              <w:rPr>
                <w:rFonts w:ascii="Calibri" w:hAnsi="Calibri"/>
                <w:i/>
                <w:iCs/>
                <w:sz w:val="18"/>
                <w:szCs w:val="18"/>
              </w:rPr>
              <w:t xml:space="preserve">Dokument przekazuje się w postaci elektronicznej i opatruje się kwalifikowanym podpisem elektronicznym. </w:t>
            </w:r>
          </w:p>
        </w:tc>
      </w:tr>
      <w:tr w:rsidR="00593E2B" w:rsidRPr="00F820C0" w14:paraId="797D77A2" w14:textId="77777777" w:rsidTr="0019673A">
        <w:trPr>
          <w:trHeight w:val="1990"/>
        </w:trPr>
        <w:tc>
          <w:tcPr>
            <w:tcW w:w="526" w:type="dxa"/>
            <w:shd w:val="clear" w:color="auto" w:fill="C5E0B3" w:themeFill="accent6" w:themeFillTint="66"/>
          </w:tcPr>
          <w:p w14:paraId="67D7C767" w14:textId="62DA63B1" w:rsidR="00593E2B" w:rsidRPr="00F820C0" w:rsidRDefault="00A3509D" w:rsidP="00857309">
            <w:pPr>
              <w:spacing w:after="0" w:line="240" w:lineRule="auto"/>
            </w:pPr>
            <w:r>
              <w:t>5</w:t>
            </w:r>
            <w:r w:rsidR="00593E2B">
              <w:t>.</w:t>
            </w:r>
          </w:p>
        </w:tc>
        <w:tc>
          <w:tcPr>
            <w:tcW w:w="8536" w:type="dxa"/>
            <w:shd w:val="clear" w:color="auto" w:fill="E2EFD9" w:themeFill="accent6" w:themeFillTint="33"/>
          </w:tcPr>
          <w:p w14:paraId="3F3B8B50" w14:textId="32225276" w:rsidR="005A4F47" w:rsidRPr="005A4F47" w:rsidRDefault="005A4F47" w:rsidP="005A4F47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A4F47">
              <w:rPr>
                <w:rFonts w:ascii="Calibri" w:hAnsi="Calibri" w:cs="Calibri"/>
                <w:b/>
                <w:sz w:val="20"/>
                <w:szCs w:val="20"/>
              </w:rPr>
              <w:t xml:space="preserve">Wykaz dostaw </w:t>
            </w:r>
            <w:r w:rsidRPr="005A4F47">
              <w:rPr>
                <w:rFonts w:ascii="Calibri" w:hAnsi="Calibri" w:cs="Calibri"/>
                <w:sz w:val="20"/>
                <w:szCs w:val="20"/>
              </w:rPr>
              <w:t>wykonanych, a w przypadku świadczeń powtarzających się lub ciągłych również wykonywanych, w okresie ostatnich 3 lat przed upływem terminu składania ofert, a jeżeli okres prowadzenia działalności jest krótszy – w tym okresie, wraz z podaniem ich wartości, przedmiotu, dat wykonania i podmiotów, na rzecz których dostawy zostały wykonane lub są wykonywane (</w:t>
            </w:r>
            <w:r w:rsidRPr="005A4F47">
              <w:rPr>
                <w:rFonts w:ascii="Calibri" w:hAnsi="Calibri" w:cs="Calibri"/>
                <w:b/>
                <w:sz w:val="20"/>
                <w:szCs w:val="20"/>
              </w:rPr>
              <w:t>wzór wykazu dostaw stanowi Załącznik nr 1</w:t>
            </w:r>
            <w:r w:rsidR="00CF3F30">
              <w:rPr>
                <w:rFonts w:ascii="Calibri" w:hAnsi="Calibri" w:cs="Calibri"/>
                <w:b/>
                <w:sz w:val="20"/>
                <w:szCs w:val="20"/>
              </w:rPr>
              <w:t>0</w:t>
            </w:r>
            <w:r w:rsidRPr="005A4F47">
              <w:rPr>
                <w:rFonts w:ascii="Calibri" w:hAnsi="Calibri" w:cs="Calibri"/>
                <w:b/>
                <w:sz w:val="20"/>
                <w:szCs w:val="20"/>
              </w:rPr>
              <w:t xml:space="preserve"> do SWZ</w:t>
            </w:r>
            <w:r w:rsidRPr="005A4F47">
              <w:rPr>
                <w:rFonts w:ascii="Calibri" w:hAnsi="Calibri" w:cs="Calibri"/>
                <w:sz w:val="20"/>
                <w:szCs w:val="20"/>
              </w:rPr>
              <w:t>) wraz z załączeniem dowodów, o których mowa w wierszu poniżej.</w:t>
            </w:r>
          </w:p>
          <w:p w14:paraId="2A52FBBE" w14:textId="77777777" w:rsidR="00486B6C" w:rsidRPr="00F820C0" w:rsidRDefault="00486B6C" w:rsidP="00593E2B">
            <w:pPr>
              <w:spacing w:after="0" w:line="240" w:lineRule="auto"/>
              <w:rPr>
                <w:b/>
              </w:rPr>
            </w:pPr>
          </w:p>
          <w:p w14:paraId="4BBDDE40" w14:textId="7D094A9C" w:rsidR="00593E2B" w:rsidRPr="00072CBB" w:rsidRDefault="00593E2B" w:rsidP="00593E2B">
            <w:pPr>
              <w:spacing w:after="0" w:line="240" w:lineRule="auto"/>
              <w:jc w:val="both"/>
              <w:rPr>
                <w:i/>
                <w:iCs/>
                <w:sz w:val="18"/>
                <w:szCs w:val="18"/>
              </w:rPr>
            </w:pPr>
            <w:r w:rsidRPr="00072CBB">
              <w:rPr>
                <w:i/>
                <w:iCs/>
                <w:sz w:val="18"/>
                <w:szCs w:val="18"/>
              </w:rPr>
              <w:t>Dokument przekazuje się w postaci elektronicznej i opatruje się kwalifikowanym podpisem elektronicznym</w:t>
            </w:r>
            <w:r w:rsidR="00877C70">
              <w:rPr>
                <w:i/>
                <w:iCs/>
                <w:sz w:val="18"/>
                <w:szCs w:val="18"/>
              </w:rPr>
              <w:t>.</w:t>
            </w:r>
          </w:p>
          <w:p w14:paraId="5C09A7F6" w14:textId="5EFB0887" w:rsidR="00593E2B" w:rsidRPr="00877C70" w:rsidRDefault="00593E2B" w:rsidP="003F6F82">
            <w:pPr>
              <w:spacing w:after="0" w:line="240" w:lineRule="auto"/>
              <w:jc w:val="both"/>
              <w:rPr>
                <w:i/>
                <w:iCs/>
                <w:sz w:val="18"/>
                <w:szCs w:val="18"/>
              </w:rPr>
            </w:pPr>
          </w:p>
        </w:tc>
      </w:tr>
      <w:tr w:rsidR="00857309" w:rsidRPr="00F820C0" w14:paraId="6EAF482A" w14:textId="77777777" w:rsidTr="005C2D2A">
        <w:tc>
          <w:tcPr>
            <w:tcW w:w="526" w:type="dxa"/>
            <w:shd w:val="clear" w:color="auto" w:fill="C5E0B3" w:themeFill="accent6" w:themeFillTint="66"/>
          </w:tcPr>
          <w:p w14:paraId="4DF7EFD9" w14:textId="0AB53DA3" w:rsidR="00857309" w:rsidRPr="00F820C0" w:rsidRDefault="00A3509D" w:rsidP="00857309">
            <w:pPr>
              <w:spacing w:after="0" w:line="240" w:lineRule="auto"/>
            </w:pPr>
            <w:r>
              <w:t>6</w:t>
            </w:r>
            <w:r w:rsidR="00857309" w:rsidRPr="00F820C0">
              <w:t>.</w:t>
            </w:r>
          </w:p>
        </w:tc>
        <w:tc>
          <w:tcPr>
            <w:tcW w:w="8536" w:type="dxa"/>
            <w:shd w:val="clear" w:color="auto" w:fill="E2EFD9" w:themeFill="accent6" w:themeFillTint="33"/>
          </w:tcPr>
          <w:p w14:paraId="3426C5A9" w14:textId="5F5616A4" w:rsidR="005A4F47" w:rsidRPr="005A4F47" w:rsidRDefault="005A4F47" w:rsidP="005A4F47">
            <w:pPr>
              <w:pStyle w:val="Akapitzlist"/>
              <w:ind w:left="0"/>
              <w:jc w:val="both"/>
              <w:rPr>
                <w:rFonts w:ascii="Calibri" w:hAnsi="Calibri" w:cs="Calibri"/>
              </w:rPr>
            </w:pPr>
            <w:r w:rsidRPr="005A4F47">
              <w:rPr>
                <w:rFonts w:ascii="Calibri" w:hAnsi="Calibri" w:cs="Calibri"/>
                <w:b/>
                <w:bCs/>
              </w:rPr>
              <w:t xml:space="preserve">Dowody potwierdzające należyte wykonanie dostaw, </w:t>
            </w:r>
            <w:r w:rsidRPr="005A4F47">
              <w:rPr>
                <w:rFonts w:ascii="Calibri" w:hAnsi="Calibri" w:cs="Calibri"/>
              </w:rPr>
              <w:t>wykazanych w Załączniku nr 1</w:t>
            </w:r>
            <w:r w:rsidR="00CF3F30">
              <w:rPr>
                <w:rFonts w:ascii="Calibri" w:hAnsi="Calibri" w:cs="Calibri"/>
              </w:rPr>
              <w:t>0</w:t>
            </w:r>
            <w:r w:rsidRPr="005A4F47">
              <w:rPr>
                <w:rFonts w:ascii="Calibri" w:hAnsi="Calibri" w:cs="Calibri"/>
              </w:rPr>
              <w:t xml:space="preserve"> do SWZ.</w:t>
            </w:r>
          </w:p>
          <w:p w14:paraId="4E79BFA8" w14:textId="77777777" w:rsidR="005A4F47" w:rsidRPr="005A4F47" w:rsidRDefault="005A4F47" w:rsidP="005A4F47">
            <w:pPr>
              <w:pStyle w:val="Akapitzlist"/>
              <w:ind w:left="0"/>
              <w:jc w:val="both"/>
              <w:rPr>
                <w:rFonts w:ascii="Calibri" w:hAnsi="Calibri" w:cs="Calibri"/>
              </w:rPr>
            </w:pPr>
          </w:p>
          <w:p w14:paraId="2FBA7303" w14:textId="77777777" w:rsidR="005A4F47" w:rsidRPr="005A4F47" w:rsidRDefault="005A4F47" w:rsidP="005A4F47">
            <w:pPr>
              <w:pStyle w:val="Akapitzlist"/>
              <w:ind w:left="0"/>
              <w:jc w:val="both"/>
              <w:rPr>
                <w:rFonts w:ascii="Calibri" w:hAnsi="Calibri" w:cs="Calibri"/>
              </w:rPr>
            </w:pPr>
            <w:r w:rsidRPr="005A4F47">
              <w:rPr>
                <w:rFonts w:ascii="Calibri" w:hAnsi="Calibri" w:cs="Calibri"/>
              </w:rPr>
              <w:t xml:space="preserve">Dowody mają określać czy dostawy zostały wykonane lub są wykonywane należycie, przy czym dowodami, o których mowa, są referencje bądź inne dokumenty sporządzone przez podmiot, na rzecz którego dostawy zostały wykonane, a w przypadku świadczeń powtarzających się lub ciągłych są </w:t>
            </w:r>
            <w:r w:rsidRPr="005A4F47">
              <w:rPr>
                <w:rFonts w:ascii="Calibri" w:hAnsi="Calibri" w:cs="Calibri"/>
              </w:rPr>
              <w:lastRenderedPageBreak/>
              <w:t>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wykonanie powinny być wystawione w okresie ostatnich 3 miesięcy przed ich złożeniem (okres 3 miesięcy liczy się wstecz od dnia, w którym upływa termin składania ofert).</w:t>
            </w:r>
          </w:p>
          <w:p w14:paraId="4BE41773" w14:textId="77777777" w:rsidR="00857309" w:rsidRPr="00F820C0" w:rsidRDefault="00857309" w:rsidP="00857309">
            <w:pPr>
              <w:spacing w:after="0" w:line="240" w:lineRule="auto"/>
              <w:jc w:val="both"/>
              <w:rPr>
                <w:rFonts w:eastAsia="Arial"/>
              </w:rPr>
            </w:pPr>
          </w:p>
          <w:p w14:paraId="203DCA0D" w14:textId="77777777" w:rsidR="006933B1" w:rsidRPr="00B10116" w:rsidRDefault="006933B1" w:rsidP="006933B1">
            <w:pPr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B10116">
              <w:rPr>
                <w:rFonts w:ascii="Calibri" w:hAnsi="Calibri"/>
                <w:i/>
                <w:sz w:val="18"/>
                <w:szCs w:val="18"/>
              </w:rPr>
              <w:t xml:space="preserve">Dokument przekazuje się w postaci elektronicznej i opatruje się </w:t>
            </w:r>
            <w:r w:rsidRPr="00237195">
              <w:rPr>
                <w:rFonts w:ascii="Calibri" w:hAnsi="Calibri"/>
                <w:i/>
                <w:sz w:val="18"/>
                <w:szCs w:val="18"/>
                <w:u w:val="single"/>
              </w:rPr>
              <w:t>kwalifikowanym podpisem elektronicznym</w:t>
            </w:r>
            <w:r>
              <w:rPr>
                <w:rFonts w:ascii="Calibri" w:hAnsi="Calibri"/>
                <w:i/>
                <w:sz w:val="18"/>
                <w:szCs w:val="18"/>
              </w:rPr>
              <w:t>.</w:t>
            </w:r>
          </w:p>
          <w:p w14:paraId="5CF2EE5D" w14:textId="77777777" w:rsidR="00857309" w:rsidRPr="00F820C0" w:rsidRDefault="00857309" w:rsidP="00857309">
            <w:pPr>
              <w:spacing w:after="0" w:line="240" w:lineRule="auto"/>
              <w:rPr>
                <w:b/>
              </w:rPr>
            </w:pPr>
          </w:p>
        </w:tc>
      </w:tr>
    </w:tbl>
    <w:p w14:paraId="46A673D4" w14:textId="77777777" w:rsidR="00A3509D" w:rsidRDefault="00A3509D" w:rsidP="006933B1">
      <w:pPr>
        <w:pStyle w:val="Akapitzlist"/>
        <w:numPr>
          <w:ilvl w:val="0"/>
          <w:numId w:val="27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Jeżeli W</w:t>
      </w:r>
      <w:r w:rsidRPr="005C0A70">
        <w:rPr>
          <w:rFonts w:ascii="Calibri" w:hAnsi="Calibri" w:cs="Calibri"/>
          <w:sz w:val="22"/>
          <w:szCs w:val="22"/>
        </w:rPr>
        <w:t xml:space="preserve">ykonawca ma siedzibę lub miejsce zamieszkania poza granicami Rzeczypospolitej Polskiej, zamiast: </w:t>
      </w:r>
    </w:p>
    <w:p w14:paraId="7AB66C72" w14:textId="77777777" w:rsidR="00A3509D" w:rsidRPr="003B1EA4" w:rsidRDefault="00A3509D" w:rsidP="006933B1">
      <w:pPr>
        <w:pStyle w:val="Akapitzlist"/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</w:rPr>
      </w:pPr>
      <w:r w:rsidRPr="005C0A70">
        <w:rPr>
          <w:rFonts w:ascii="Calibri" w:hAnsi="Calibri" w:cs="Calibri"/>
          <w:sz w:val="22"/>
          <w:szCs w:val="22"/>
        </w:rPr>
        <w:t>informacj</w:t>
      </w:r>
      <w:r>
        <w:rPr>
          <w:rFonts w:ascii="Calibri" w:hAnsi="Calibri" w:cs="Calibri"/>
          <w:sz w:val="22"/>
          <w:szCs w:val="22"/>
        </w:rPr>
        <w:t xml:space="preserve">i z Krajowego Rejestru Karnego w zakresie </w:t>
      </w:r>
      <w:r w:rsidRPr="00CE569F">
        <w:rPr>
          <w:rFonts w:ascii="Calibri" w:hAnsi="Calibri" w:cs="Calibri"/>
          <w:sz w:val="22"/>
          <w:szCs w:val="22"/>
        </w:rPr>
        <w:t>art.</w:t>
      </w:r>
      <w:r>
        <w:rPr>
          <w:rFonts w:ascii="Calibri" w:hAnsi="Calibri" w:cs="Calibri"/>
          <w:sz w:val="22"/>
          <w:szCs w:val="22"/>
        </w:rPr>
        <w:t xml:space="preserve"> 108 ust. 1 pkt 1 i 2 oraz </w:t>
      </w:r>
      <w:r w:rsidRPr="003B1EA4">
        <w:rPr>
          <w:rFonts w:ascii="Calibri" w:hAnsi="Calibri" w:cs="Calibri"/>
          <w:sz w:val="22"/>
          <w:szCs w:val="22"/>
        </w:rPr>
        <w:t>art. 108 ust. 1 pkt 4 ustawy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Pzp</w:t>
      </w:r>
      <w:proofErr w:type="spellEnd"/>
      <w:r w:rsidRPr="003B1EA4">
        <w:rPr>
          <w:rFonts w:ascii="Calibri" w:hAnsi="Calibri" w:cs="Calibri"/>
          <w:sz w:val="22"/>
          <w:szCs w:val="22"/>
        </w:rPr>
        <w:t>, dotyczącej orzeczenia zakazu ubiegania się o zamówienie pu</w:t>
      </w:r>
      <w:r>
        <w:rPr>
          <w:rFonts w:ascii="Calibri" w:hAnsi="Calibri" w:cs="Calibri"/>
          <w:sz w:val="22"/>
          <w:szCs w:val="22"/>
        </w:rPr>
        <w:t>bliczne tytułem środka karnego</w:t>
      </w:r>
    </w:p>
    <w:p w14:paraId="436B48DA" w14:textId="77777777" w:rsidR="00A3509D" w:rsidRDefault="00A3509D" w:rsidP="00A3509D">
      <w:pPr>
        <w:pStyle w:val="Akapitzlist"/>
        <w:jc w:val="both"/>
        <w:rPr>
          <w:rFonts w:ascii="Calibri" w:hAnsi="Calibri" w:cs="Calibri"/>
          <w:sz w:val="22"/>
          <w:szCs w:val="22"/>
        </w:rPr>
      </w:pPr>
      <w:r w:rsidRPr="003B1EA4">
        <w:rPr>
          <w:rFonts w:ascii="Calibri" w:hAnsi="Calibri" w:cs="Calibri"/>
          <w:sz w:val="22"/>
          <w:szCs w:val="22"/>
        </w:rPr>
        <w:t>– składa informację z odpowiedniego rejestru, takiego jak rejestr sądowy, albo, w przypadku braku takiego rejestru, inny równoważny dokument wydany przez właściwy organ sądowy lub administracyjny kraju, w którym wykonawca ma siedzibę lub mi</w:t>
      </w:r>
      <w:r>
        <w:rPr>
          <w:rFonts w:ascii="Calibri" w:hAnsi="Calibri" w:cs="Calibri"/>
          <w:sz w:val="22"/>
          <w:szCs w:val="22"/>
        </w:rPr>
        <w:t xml:space="preserve">ejsce zamieszkania, w zakresie </w:t>
      </w:r>
      <w:r w:rsidRPr="00CE569F">
        <w:rPr>
          <w:rFonts w:ascii="Calibri" w:hAnsi="Calibri" w:cs="Calibri"/>
          <w:sz w:val="22"/>
          <w:szCs w:val="22"/>
        </w:rPr>
        <w:t>art.</w:t>
      </w:r>
      <w:r>
        <w:rPr>
          <w:rFonts w:ascii="Calibri" w:hAnsi="Calibri" w:cs="Calibri"/>
          <w:sz w:val="22"/>
          <w:szCs w:val="22"/>
        </w:rPr>
        <w:t xml:space="preserve"> 108 ust. 1 pkt 1 i 2 oraz </w:t>
      </w:r>
      <w:r w:rsidRPr="003B1EA4">
        <w:rPr>
          <w:rFonts w:ascii="Calibri" w:hAnsi="Calibri" w:cs="Calibri"/>
          <w:sz w:val="22"/>
          <w:szCs w:val="22"/>
        </w:rPr>
        <w:t>art. 108 ust. 1 pkt 4 ustawy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Pzp</w:t>
      </w:r>
      <w:proofErr w:type="spellEnd"/>
      <w:r w:rsidRPr="003B1EA4">
        <w:rPr>
          <w:rFonts w:ascii="Calibri" w:hAnsi="Calibri" w:cs="Calibri"/>
          <w:sz w:val="22"/>
          <w:szCs w:val="22"/>
        </w:rPr>
        <w:t>, dotyczącej orzeczenia zakazu ubiegania się o zamówienie pu</w:t>
      </w:r>
      <w:r>
        <w:rPr>
          <w:rFonts w:ascii="Calibri" w:hAnsi="Calibri" w:cs="Calibri"/>
          <w:sz w:val="22"/>
          <w:szCs w:val="22"/>
        </w:rPr>
        <w:t>bliczne tytułem środka karnego. Dokument powinien być wystawiony nie wcześniej niż 6 miesięcy przed jego złożeniem.</w:t>
      </w:r>
    </w:p>
    <w:p w14:paraId="05D69B5B" w14:textId="77777777" w:rsidR="00A3509D" w:rsidRDefault="00A3509D" w:rsidP="006933B1">
      <w:pPr>
        <w:pStyle w:val="Akapitzlist"/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</w:rPr>
      </w:pPr>
      <w:r w:rsidRPr="003B1EA4">
        <w:rPr>
          <w:rFonts w:ascii="Calibri" w:hAnsi="Calibri" w:cs="Calibri"/>
          <w:sz w:val="22"/>
          <w:szCs w:val="22"/>
        </w:rPr>
        <w:t>odpisu albo informacji z Krajowego Rejestru Sądowego lub z Centralnej Ewidencji i Informacji o Działalności Gospodarczej</w:t>
      </w:r>
      <w:r>
        <w:rPr>
          <w:rFonts w:ascii="Calibri" w:hAnsi="Calibri" w:cs="Calibri"/>
          <w:sz w:val="22"/>
          <w:szCs w:val="22"/>
        </w:rPr>
        <w:t xml:space="preserve"> w zakresie </w:t>
      </w:r>
      <w:r w:rsidRPr="00CE569F">
        <w:rPr>
          <w:rFonts w:ascii="Calibri" w:hAnsi="Calibri" w:cs="Calibri"/>
          <w:sz w:val="22"/>
          <w:szCs w:val="22"/>
        </w:rPr>
        <w:t>art. 109 ust. 1 pkt 4 ustawy</w:t>
      </w:r>
    </w:p>
    <w:p w14:paraId="1512A277" w14:textId="77777777" w:rsidR="00A3509D" w:rsidRPr="003B1EA4" w:rsidRDefault="00A3509D" w:rsidP="00A3509D">
      <w:pPr>
        <w:pStyle w:val="Akapitzlist"/>
        <w:ind w:left="708"/>
        <w:jc w:val="both"/>
        <w:rPr>
          <w:rFonts w:ascii="Calibri" w:hAnsi="Calibri" w:cs="Calibri"/>
          <w:sz w:val="22"/>
          <w:szCs w:val="22"/>
        </w:rPr>
      </w:pPr>
      <w:r w:rsidRPr="003B1EA4">
        <w:rPr>
          <w:rFonts w:ascii="Calibri" w:hAnsi="Calibri" w:cs="Calibri"/>
          <w:sz w:val="22"/>
          <w:szCs w:val="22"/>
        </w:rPr>
        <w:t>– składa dokument lub dokumenty wystawione w kraju, w którym wykonawca ma siedzibę lub miej</w:t>
      </w:r>
      <w:r>
        <w:rPr>
          <w:rFonts w:ascii="Calibri" w:hAnsi="Calibri" w:cs="Calibri"/>
          <w:sz w:val="22"/>
          <w:szCs w:val="22"/>
        </w:rPr>
        <w:t xml:space="preserve">sce zamieszkania, potwierdzające że </w:t>
      </w:r>
      <w:r w:rsidRPr="003B1EA4">
        <w:rPr>
          <w:rFonts w:ascii="Calibri" w:hAnsi="Calibri" w:cs="Calibri"/>
          <w:sz w:val="22"/>
          <w:szCs w:val="22"/>
        </w:rPr>
        <w:t xml:space="preserve">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 </w:t>
      </w:r>
      <w:r>
        <w:rPr>
          <w:rFonts w:ascii="Calibri" w:hAnsi="Calibri" w:cs="Calibri"/>
          <w:sz w:val="22"/>
          <w:szCs w:val="22"/>
        </w:rPr>
        <w:t>Dokument powinien być wystawiony nie wcześniej niż 3 miesiące przed ich złożeniem.</w:t>
      </w:r>
    </w:p>
    <w:p w14:paraId="3FEF1D01" w14:textId="134DB1FA" w:rsidR="00857309" w:rsidRPr="00A3509D" w:rsidRDefault="00A3509D" w:rsidP="006933B1">
      <w:pPr>
        <w:pStyle w:val="Akapitzlist"/>
        <w:numPr>
          <w:ilvl w:val="0"/>
          <w:numId w:val="27"/>
        </w:numPr>
        <w:jc w:val="both"/>
        <w:rPr>
          <w:rFonts w:ascii="Calibri" w:hAnsi="Calibri" w:cs="Calibri"/>
          <w:sz w:val="22"/>
          <w:szCs w:val="22"/>
        </w:rPr>
      </w:pPr>
      <w:r w:rsidRPr="005C0A70">
        <w:rPr>
          <w:rFonts w:ascii="Calibri" w:hAnsi="Calibri" w:cs="Calibri"/>
          <w:sz w:val="22"/>
          <w:szCs w:val="22"/>
        </w:rPr>
        <w:t xml:space="preserve">Jeżeli w kraju, w którym </w:t>
      </w:r>
      <w:r>
        <w:rPr>
          <w:rFonts w:ascii="Calibri" w:hAnsi="Calibri" w:cs="Calibri"/>
          <w:sz w:val="22"/>
          <w:szCs w:val="22"/>
        </w:rPr>
        <w:t>W</w:t>
      </w:r>
      <w:r w:rsidRPr="005C0A70">
        <w:rPr>
          <w:rFonts w:ascii="Calibri" w:hAnsi="Calibri" w:cs="Calibri"/>
          <w:sz w:val="22"/>
          <w:szCs w:val="22"/>
        </w:rPr>
        <w:t>ykonawca ma siedzibę lub miejsce zamieszkania, nie wydaje się dok</w:t>
      </w:r>
      <w:r>
        <w:rPr>
          <w:rFonts w:ascii="Calibri" w:hAnsi="Calibri" w:cs="Calibri"/>
          <w:sz w:val="22"/>
          <w:szCs w:val="22"/>
        </w:rPr>
        <w:t xml:space="preserve">umentów, o których mowa w pkt </w:t>
      </w:r>
      <w:r w:rsidR="00224566">
        <w:rPr>
          <w:rFonts w:ascii="Calibri" w:hAnsi="Calibri" w:cs="Calibri"/>
          <w:sz w:val="22"/>
          <w:szCs w:val="22"/>
        </w:rPr>
        <w:t xml:space="preserve">2 </w:t>
      </w:r>
      <w:r w:rsidRPr="005C0A70">
        <w:rPr>
          <w:rFonts w:ascii="Calibri" w:hAnsi="Calibri" w:cs="Calibri"/>
          <w:sz w:val="22"/>
          <w:szCs w:val="22"/>
        </w:rPr>
        <w:t>, lub gdy dokumenty te nie odnoszą się do wszystkich przypadków, o których mowa w ar</w:t>
      </w:r>
      <w:r>
        <w:rPr>
          <w:rFonts w:ascii="Calibri" w:hAnsi="Calibri" w:cs="Calibri"/>
          <w:sz w:val="22"/>
          <w:szCs w:val="22"/>
        </w:rPr>
        <w:t xml:space="preserve">t. 108 ust. 1 pkt 1, 2 i 4 </w:t>
      </w:r>
      <w:r w:rsidRPr="005C0A70">
        <w:rPr>
          <w:rFonts w:ascii="Calibri" w:hAnsi="Calibri" w:cs="Calibri"/>
          <w:sz w:val="22"/>
          <w:szCs w:val="22"/>
        </w:rPr>
        <w:t>ustawy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Pzp</w:t>
      </w:r>
      <w:proofErr w:type="spellEnd"/>
      <w:r w:rsidRPr="005C0A70">
        <w:rPr>
          <w:rFonts w:ascii="Calibri" w:hAnsi="Calibri" w:cs="Calibri"/>
          <w:sz w:val="22"/>
          <w:szCs w:val="22"/>
        </w:rPr>
        <w:t>, zastępuje się je odpowiednio w całości lub w części dokumentem zawiera</w:t>
      </w:r>
      <w:r>
        <w:rPr>
          <w:rFonts w:ascii="Calibri" w:hAnsi="Calibri" w:cs="Calibri"/>
          <w:sz w:val="22"/>
          <w:szCs w:val="22"/>
        </w:rPr>
        <w:t>jącym odpowiednio oświadczenie W</w:t>
      </w:r>
      <w:r w:rsidRPr="005C0A70">
        <w:rPr>
          <w:rFonts w:ascii="Calibri" w:hAnsi="Calibri" w:cs="Calibri"/>
          <w:sz w:val="22"/>
          <w:szCs w:val="22"/>
        </w:rPr>
        <w:t>ykonawcy, ze wskazaniem osoby albo osób uprawnionych do jego reprezentacji, lub oświadczenie osoby, której dokument miał dotyczyć, złożone pod przysięgą,</w:t>
      </w:r>
      <w:r>
        <w:rPr>
          <w:rFonts w:ascii="Calibri" w:hAnsi="Calibri" w:cs="Calibri"/>
          <w:sz w:val="22"/>
          <w:szCs w:val="22"/>
        </w:rPr>
        <w:t xml:space="preserve"> lub, jeżeli w kraju, w którym W</w:t>
      </w:r>
      <w:r w:rsidRPr="005C0A70">
        <w:rPr>
          <w:rFonts w:ascii="Calibri" w:hAnsi="Calibri" w:cs="Calibri"/>
          <w:sz w:val="22"/>
          <w:szCs w:val="22"/>
        </w:rPr>
        <w:t xml:space="preserve">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</w:t>
      </w:r>
    </w:p>
    <w:p w14:paraId="533873FF" w14:textId="77777777" w:rsidR="00430577" w:rsidRDefault="00430577" w:rsidP="007A4B35">
      <w:pPr>
        <w:spacing w:after="0" w:line="240" w:lineRule="auto"/>
      </w:pPr>
    </w:p>
    <w:p w14:paraId="37C6E62A" w14:textId="77777777" w:rsidR="00430577" w:rsidRDefault="00430577" w:rsidP="007A4B35">
      <w:pPr>
        <w:spacing w:after="0" w:line="240" w:lineRule="auto"/>
      </w:pPr>
    </w:p>
    <w:p w14:paraId="64789BA4" w14:textId="77777777" w:rsidR="00847872" w:rsidRPr="00847872" w:rsidRDefault="00172FA8" w:rsidP="00847872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>
        <w:rPr>
          <w:b/>
        </w:rPr>
        <w:t xml:space="preserve">ROZDZIAŁ 20. </w:t>
      </w:r>
      <w:r w:rsidR="00847872" w:rsidRPr="00847872">
        <w:rPr>
          <w:b/>
        </w:rPr>
        <w:t>OPIS SPOSOBU ZŁOŻENIA OFERTY</w:t>
      </w:r>
    </w:p>
    <w:p w14:paraId="01F7E03D" w14:textId="77777777" w:rsidR="00847872" w:rsidRDefault="00847872" w:rsidP="007A4B35">
      <w:pPr>
        <w:spacing w:after="0" w:line="240" w:lineRule="auto"/>
      </w:pPr>
    </w:p>
    <w:p w14:paraId="04B7A63B" w14:textId="3648EDA1" w:rsidR="006933B1" w:rsidRPr="00102024" w:rsidRDefault="006933B1" w:rsidP="006933B1">
      <w:pPr>
        <w:spacing w:after="0" w:line="240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r w:rsidRPr="00102024">
        <w:rPr>
          <w:rFonts w:ascii="Calibri" w:hAnsi="Calibri" w:cs="Calibri"/>
        </w:rPr>
        <w:t>Wykonawca może złożyć wyłącznie jedną ofertę [Złożenie większej liczby ofert (lub oferty zawierającej propozycje wariantowe) spowoduje ich/jej odrzucenie].</w:t>
      </w:r>
    </w:p>
    <w:p w14:paraId="1470CA9A" w14:textId="77777777" w:rsidR="006933B1" w:rsidRPr="00102024" w:rsidRDefault="006933B1" w:rsidP="006933B1">
      <w:pPr>
        <w:spacing w:after="0" w:line="240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r w:rsidRPr="00102024">
        <w:rPr>
          <w:rFonts w:ascii="Calibri" w:hAnsi="Calibri" w:cs="Calibri"/>
        </w:rPr>
        <w:t>Środkiem komunikacji elektronicznej, służącym do złożenia oferty przez Wykonawcę, jest Platforma P</w:t>
      </w:r>
      <w:r>
        <w:rPr>
          <w:rFonts w:ascii="Calibri" w:hAnsi="Calibri" w:cs="Calibri"/>
        </w:rPr>
        <w:t>rzetargowa dostępna pod adresem</w:t>
      </w:r>
      <w:hyperlink r:id="rId21" w:history="1">
        <w:r w:rsidRPr="00D975B8">
          <w:rPr>
            <w:rStyle w:val="Hipercze"/>
            <w:rFonts w:ascii="Calibri" w:hAnsi="Calibri" w:cs="Calibri"/>
          </w:rPr>
          <w:t>https://platformazakupowa.pl/pn/up_poznan</w:t>
        </w:r>
      </w:hyperlink>
      <w:r w:rsidRPr="00102024">
        <w:rPr>
          <w:rFonts w:ascii="Calibri" w:hAnsi="Calibri" w:cs="Calibri"/>
        </w:rPr>
        <w:t xml:space="preserve"> w wierszu oznaczonym tytułem oraz znakiem sprawy zgodnym z niniejszym postępowaniem.</w:t>
      </w:r>
    </w:p>
    <w:p w14:paraId="46192D04" w14:textId="77777777" w:rsidR="006933B1" w:rsidRPr="00102024" w:rsidRDefault="006933B1" w:rsidP="006933B1">
      <w:pPr>
        <w:spacing w:after="0" w:line="240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r w:rsidRPr="00102024">
        <w:rPr>
          <w:rFonts w:ascii="Calibri" w:hAnsi="Calibri" w:cs="Calibri"/>
        </w:rPr>
        <w:t>Wykonawca składa ofertę wraz z wymaganymi dokumentami, w</w:t>
      </w:r>
      <w:r>
        <w:rPr>
          <w:rFonts w:ascii="Calibri" w:hAnsi="Calibri" w:cs="Calibri"/>
        </w:rPr>
        <w:t>yszczególnionymi w Rozdziale 18</w:t>
      </w:r>
      <w:r w:rsidRPr="00102024">
        <w:rPr>
          <w:rFonts w:ascii="Calibri" w:hAnsi="Calibri" w:cs="Calibri"/>
        </w:rPr>
        <w:t xml:space="preserve"> SWZ za pośrednictwem Platformy Przetargowej. </w:t>
      </w:r>
    </w:p>
    <w:p w14:paraId="4EE0DFB3" w14:textId="77777777" w:rsidR="006933B1" w:rsidRPr="00102024" w:rsidRDefault="006933B1" w:rsidP="006933B1">
      <w:pPr>
        <w:spacing w:after="0" w:line="240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4. </w:t>
      </w:r>
      <w:r w:rsidRPr="00102024">
        <w:rPr>
          <w:rFonts w:ascii="Calibri" w:hAnsi="Calibri" w:cs="Calibri"/>
        </w:rPr>
        <w:t xml:space="preserve">W przypadku kiedy oferta zawiera informacje stanowiące tajemnicę przedsiębiorstwa w rozumieniu przepisów ustawy z dnia 16 kwietnia 1993 r. o zwalczaniu nieuczciwej konkurencji (Dz.U. z 2020 r. poz. 1913 ze zm.) informacje te mają być zawarte w wydzielonym i odpowiednio oznaczonym pliku i zawierać wyraźne zastrzeżenie, że nie mogą być udostępniane. Wykonawca nie może zastrzec informacji, o których mowa w art. 222 ust. 5 ustawy </w:t>
      </w:r>
      <w:proofErr w:type="spellStart"/>
      <w:r w:rsidRPr="00102024">
        <w:rPr>
          <w:rFonts w:ascii="Calibri" w:hAnsi="Calibri" w:cs="Calibri"/>
        </w:rPr>
        <w:t>Pzp</w:t>
      </w:r>
      <w:proofErr w:type="spellEnd"/>
      <w:r w:rsidRPr="00102024">
        <w:rPr>
          <w:rFonts w:ascii="Calibri" w:hAnsi="Calibri" w:cs="Calibri"/>
        </w:rPr>
        <w:t xml:space="preserve">. W przypadku złożenia informacji stanowiących tajemnicę Wykonawca zobowiązany jest, wraz z przekazaniem takich informacji, wykazać spełnienie przesłanek określonych w art. 11 ust. 2 ustawy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jako bezskuteczne ze względu na zaniechanie przez Wykonawcę podjęcia niezbędnych działań w celu utrzymania poufności objętych klauzulą informacji zgodnie z postanowieniami art. 18 ust. 3 ustawy </w:t>
      </w:r>
      <w:proofErr w:type="spellStart"/>
      <w:r w:rsidRPr="00102024">
        <w:rPr>
          <w:rFonts w:ascii="Calibri" w:hAnsi="Calibri" w:cs="Calibri"/>
        </w:rPr>
        <w:t>Pzp</w:t>
      </w:r>
      <w:proofErr w:type="spellEnd"/>
      <w:r w:rsidRPr="00102024">
        <w:rPr>
          <w:rFonts w:ascii="Calibri" w:hAnsi="Calibri" w:cs="Calibri"/>
        </w:rPr>
        <w:t>.</w:t>
      </w:r>
    </w:p>
    <w:p w14:paraId="23F2A96D" w14:textId="77777777" w:rsidR="006933B1" w:rsidRPr="00102024" w:rsidRDefault="006933B1" w:rsidP="006933B1">
      <w:pPr>
        <w:spacing w:after="0" w:line="240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r w:rsidRPr="00102024">
        <w:rPr>
          <w:rFonts w:ascii="Calibri" w:hAnsi="Calibri" w:cs="Calibri"/>
        </w:rPr>
        <w:t xml:space="preserve">Wykonawca może wycofać złożoną przez siebie ofertę przed terminem składania ofert. </w:t>
      </w:r>
    </w:p>
    <w:p w14:paraId="2F5A7472" w14:textId="77777777" w:rsidR="006933B1" w:rsidRPr="00102024" w:rsidRDefault="006933B1" w:rsidP="006933B1">
      <w:pPr>
        <w:spacing w:after="0" w:line="240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r w:rsidRPr="00102024">
        <w:rPr>
          <w:rFonts w:ascii="Calibri" w:hAnsi="Calibri" w:cs="Calibri"/>
        </w:rPr>
        <w:t xml:space="preserve">Wszelkie instrukcje użytkowania platformyzakupowej.pl znajdują się pod adresem </w:t>
      </w:r>
      <w:hyperlink r:id="rId22" w:history="1">
        <w:r w:rsidRPr="00D975B8">
          <w:rPr>
            <w:rStyle w:val="Hipercze"/>
            <w:rFonts w:ascii="Calibri" w:hAnsi="Calibri" w:cs="Calibri"/>
          </w:rPr>
          <w:t>https://platformazakupowa.pl/strona/45-instrukcje</w:t>
        </w:r>
      </w:hyperlink>
      <w:r w:rsidRPr="00102024">
        <w:rPr>
          <w:rFonts w:ascii="Calibri" w:hAnsi="Calibri" w:cs="Calibri"/>
        </w:rPr>
        <w:t>.</w:t>
      </w:r>
    </w:p>
    <w:p w14:paraId="3C31F595" w14:textId="77777777" w:rsidR="006933B1" w:rsidRDefault="006933B1" w:rsidP="006933B1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r w:rsidRPr="00102024">
        <w:rPr>
          <w:rFonts w:ascii="Calibri" w:hAnsi="Calibri" w:cs="Calibri"/>
        </w:rPr>
        <w:t>Zamawiający nie ponosi odpowiedzialności za złożenie oferty w sposób niezgodny z instrukcjami</w:t>
      </w:r>
      <w:r>
        <w:rPr>
          <w:rFonts w:ascii="Calibri" w:hAnsi="Calibri" w:cs="Calibri"/>
        </w:rPr>
        <w:t xml:space="preserve"> użytkowania platformyzakupowej.</w:t>
      </w:r>
      <w:r w:rsidRPr="00102024">
        <w:rPr>
          <w:rFonts w:ascii="Calibri" w:hAnsi="Calibri" w:cs="Calibri"/>
        </w:rPr>
        <w:t>pl</w:t>
      </w:r>
      <w:r>
        <w:rPr>
          <w:rFonts w:ascii="Calibri" w:hAnsi="Calibri" w:cs="Calibri"/>
        </w:rPr>
        <w:t>.</w:t>
      </w:r>
    </w:p>
    <w:p w14:paraId="63A7297F" w14:textId="77777777" w:rsidR="006933B1" w:rsidRPr="00102024" w:rsidRDefault="006933B1" w:rsidP="006933B1">
      <w:pPr>
        <w:spacing w:after="0" w:line="240" w:lineRule="auto"/>
        <w:jc w:val="both"/>
        <w:rPr>
          <w:rFonts w:ascii="Calibri" w:hAnsi="Calibri" w:cs="Calibri"/>
        </w:rPr>
      </w:pPr>
    </w:p>
    <w:p w14:paraId="1EEFDB35" w14:textId="77777777" w:rsidR="006933B1" w:rsidRDefault="006933B1" w:rsidP="006933B1">
      <w:pPr>
        <w:spacing w:after="0" w:line="240" w:lineRule="auto"/>
        <w:jc w:val="both"/>
      </w:pPr>
    </w:p>
    <w:p w14:paraId="06181797" w14:textId="77777777" w:rsidR="00847872" w:rsidRDefault="00847872" w:rsidP="00847872">
      <w:pPr>
        <w:spacing w:after="0" w:line="240" w:lineRule="auto"/>
        <w:jc w:val="both"/>
      </w:pPr>
    </w:p>
    <w:p w14:paraId="654DB420" w14:textId="77777777" w:rsidR="00847872" w:rsidRPr="003472FD" w:rsidRDefault="00172FA8" w:rsidP="003472FD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>
        <w:rPr>
          <w:b/>
        </w:rPr>
        <w:t xml:space="preserve">ROZDZIAŁ 21. </w:t>
      </w:r>
      <w:r w:rsidR="00847872" w:rsidRPr="003472FD">
        <w:rPr>
          <w:b/>
        </w:rPr>
        <w:t>INFORMACJE O ŚROD</w:t>
      </w:r>
      <w:r w:rsidR="003472FD" w:rsidRPr="003472FD">
        <w:rPr>
          <w:b/>
        </w:rPr>
        <w:t>KACH KOMUNIKACJI ELEKTRONICZNEJ</w:t>
      </w:r>
    </w:p>
    <w:p w14:paraId="71041945" w14:textId="77777777" w:rsidR="003472FD" w:rsidRDefault="003472FD" w:rsidP="00847872">
      <w:pPr>
        <w:spacing w:after="0" w:line="240" w:lineRule="auto"/>
        <w:jc w:val="both"/>
      </w:pPr>
    </w:p>
    <w:p w14:paraId="264B5C9D" w14:textId="77777777" w:rsidR="006933B1" w:rsidRDefault="006933B1" w:rsidP="006933B1">
      <w:pPr>
        <w:numPr>
          <w:ilvl w:val="0"/>
          <w:numId w:val="14"/>
        </w:numPr>
        <w:spacing w:after="0" w:line="240" w:lineRule="auto"/>
        <w:jc w:val="both"/>
      </w:pPr>
      <w:r w:rsidRPr="003562FF">
        <w:t xml:space="preserve">Komunikacja w postępowaniu o udzielenie zamówienia, w tym składanie ofert, wymiana informacji oraz przekazywanie dokumentów lub oświadczeń między </w:t>
      </w:r>
      <w:r>
        <w:t>Z</w:t>
      </w:r>
      <w:r w:rsidRPr="003562FF">
        <w:t xml:space="preserve">amawiającym a </w:t>
      </w:r>
      <w:r>
        <w:t> W</w:t>
      </w:r>
      <w:r w:rsidRPr="003562FF">
        <w:t>ykonawcą, z</w:t>
      </w:r>
      <w:r>
        <w:t> </w:t>
      </w:r>
      <w:r w:rsidRPr="003562FF">
        <w:t xml:space="preserve">uwzględnieniem wyjątków określonych w ustawie, odbywa się przy użyciu środków komunikacji elektronicznej. </w:t>
      </w:r>
    </w:p>
    <w:p w14:paraId="342CC36F" w14:textId="77777777" w:rsidR="006933B1" w:rsidRPr="00797873" w:rsidRDefault="006933B1" w:rsidP="006933B1">
      <w:pPr>
        <w:numPr>
          <w:ilvl w:val="0"/>
          <w:numId w:val="14"/>
        </w:numPr>
        <w:spacing w:after="0" w:line="240" w:lineRule="auto"/>
        <w:jc w:val="both"/>
      </w:pPr>
      <w:r>
        <w:t>Komunikacja elektroniczna między Zamawiającym a W</w:t>
      </w:r>
      <w:r w:rsidRPr="003562FF">
        <w:t xml:space="preserve">ykonawcami odbywa się przy użyciu </w:t>
      </w:r>
      <w:r>
        <w:t>platformy zakupowej</w:t>
      </w:r>
      <w:r w:rsidRPr="003562FF">
        <w:t xml:space="preserve"> znajdującej się</w:t>
      </w:r>
      <w:r w:rsidRPr="000077AB">
        <w:t xml:space="preserve"> pod adresem </w:t>
      </w:r>
      <w:r w:rsidRPr="00797873">
        <w:rPr>
          <w:rFonts w:cstheme="minorHAnsi"/>
          <w:b/>
        </w:rPr>
        <w:t>https://platformazakupowa.pl/pn/up_poznan</w:t>
      </w:r>
    </w:p>
    <w:p w14:paraId="34524F58" w14:textId="6950DAF6" w:rsidR="006933B1" w:rsidRPr="00B519B7" w:rsidRDefault="006933B1" w:rsidP="006933B1">
      <w:pPr>
        <w:numPr>
          <w:ilvl w:val="0"/>
          <w:numId w:val="14"/>
        </w:numPr>
        <w:spacing w:after="0" w:line="240" w:lineRule="auto"/>
        <w:jc w:val="both"/>
      </w:pPr>
      <w:r>
        <w:t xml:space="preserve">Zamawiający </w:t>
      </w:r>
      <w:r w:rsidRPr="008D6BDB">
        <w:t>dopuszcza komunikację, za wyjątkiem złożenia oferty oraz oświadczeń i doku</w:t>
      </w:r>
      <w:r>
        <w:t xml:space="preserve">mentów wymienionych w </w:t>
      </w:r>
      <w:r w:rsidRPr="00300F76">
        <w:rPr>
          <w:b/>
          <w:bCs/>
        </w:rPr>
        <w:t xml:space="preserve">Rozdziale </w:t>
      </w:r>
      <w:r w:rsidRPr="001065C7">
        <w:rPr>
          <w:b/>
          <w:bCs/>
        </w:rPr>
        <w:t>18</w:t>
      </w:r>
      <w:r w:rsidRPr="00300F76">
        <w:rPr>
          <w:b/>
          <w:bCs/>
        </w:rPr>
        <w:t xml:space="preserve"> SWZ</w:t>
      </w:r>
      <w:r w:rsidRPr="008D6BDB">
        <w:t>, przy użyciu poczty ele</w:t>
      </w:r>
      <w:r>
        <w:t xml:space="preserve">ktronicznej, </w:t>
      </w:r>
      <w:r w:rsidRPr="008D6BDB">
        <w:t xml:space="preserve">pod adresem email: </w:t>
      </w:r>
      <w:r w:rsidR="00753B5D">
        <w:t>grazyna.florczyk@up.poznan.pl</w:t>
      </w:r>
    </w:p>
    <w:p w14:paraId="54BAAA86" w14:textId="77777777" w:rsidR="006933B1" w:rsidRPr="00405F4F" w:rsidRDefault="006933B1" w:rsidP="006933B1">
      <w:pPr>
        <w:numPr>
          <w:ilvl w:val="0"/>
          <w:numId w:val="14"/>
        </w:numPr>
        <w:spacing w:after="0" w:line="240" w:lineRule="auto"/>
        <w:jc w:val="both"/>
      </w:pPr>
      <w:r>
        <w:t xml:space="preserve">W </w:t>
      </w:r>
      <w:r w:rsidRPr="00405F4F">
        <w:t>celu skrócenia czasu udziele</w:t>
      </w:r>
      <w:bookmarkStart w:id="5" w:name="_GoBack"/>
      <w:bookmarkEnd w:id="5"/>
      <w:r w:rsidRPr="00405F4F">
        <w:t>nia odpowiedzi na pytania komunikacja między Zamawiającym a Wykonawcami w zakresie:</w:t>
      </w:r>
    </w:p>
    <w:p w14:paraId="182CC26E" w14:textId="77777777" w:rsidR="006933B1" w:rsidRPr="00405F4F" w:rsidRDefault="006933B1" w:rsidP="006933B1">
      <w:pPr>
        <w:spacing w:after="0" w:line="240" w:lineRule="auto"/>
        <w:jc w:val="both"/>
      </w:pPr>
      <w:r w:rsidRPr="00405F4F">
        <w:t>- przesyłania Zamawiającemu wniosków o wyjaśnienie treści SWZ;</w:t>
      </w:r>
    </w:p>
    <w:p w14:paraId="082BB115" w14:textId="77777777" w:rsidR="006933B1" w:rsidRPr="00405F4F" w:rsidRDefault="006933B1" w:rsidP="006933B1">
      <w:pPr>
        <w:spacing w:after="0" w:line="240" w:lineRule="auto"/>
        <w:jc w:val="both"/>
      </w:pPr>
      <w:r w:rsidRPr="00405F4F">
        <w:t>- przesyłania odpowiedzi na wezwanie Zamawiającego do złożenia podmiotowych środków dowodowych;</w:t>
      </w:r>
    </w:p>
    <w:p w14:paraId="0F35322C" w14:textId="77777777" w:rsidR="006933B1" w:rsidRPr="00405F4F" w:rsidRDefault="006933B1" w:rsidP="006933B1">
      <w:pPr>
        <w:spacing w:after="0" w:line="240" w:lineRule="auto"/>
        <w:jc w:val="both"/>
      </w:pPr>
      <w:r w:rsidRPr="00405F4F">
        <w:t>- przesyłania odpowiedzi na wezwanie Zamawiającego do złożenia/poprawienia/uzupełnienia oświadczenia, o którym mowa w art. 125 ust. 1, podmiotowych środków dowodowych, innych dokumentów lub oświadczeń składanych w postępowaniu;</w:t>
      </w:r>
    </w:p>
    <w:p w14:paraId="06D276AA" w14:textId="77777777" w:rsidR="006933B1" w:rsidRPr="00405F4F" w:rsidRDefault="006933B1" w:rsidP="006933B1">
      <w:pPr>
        <w:spacing w:after="0" w:line="240" w:lineRule="auto"/>
        <w:jc w:val="both"/>
      </w:pPr>
      <w:r w:rsidRPr="00405F4F">
        <w:t>- 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14:paraId="531EFF78" w14:textId="77777777" w:rsidR="006933B1" w:rsidRPr="00405F4F" w:rsidRDefault="006933B1" w:rsidP="006933B1">
      <w:pPr>
        <w:spacing w:after="0" w:line="240" w:lineRule="auto"/>
        <w:jc w:val="both"/>
      </w:pPr>
      <w:r w:rsidRPr="00405F4F">
        <w:t>- przesyłania odpowiedzi na wezwanie Zamawiającego do złożenia wyjaśnień dot. treści przedmiotowych środków dowodowych;</w:t>
      </w:r>
    </w:p>
    <w:p w14:paraId="673B82C5" w14:textId="77777777" w:rsidR="006933B1" w:rsidRPr="00405F4F" w:rsidRDefault="006933B1" w:rsidP="006933B1">
      <w:pPr>
        <w:spacing w:after="0" w:line="240" w:lineRule="auto"/>
        <w:jc w:val="both"/>
      </w:pPr>
      <w:r w:rsidRPr="00405F4F">
        <w:t>- przesłania odpowiedzi na inne wezwania Zamawiającego wynikające z ustawy - Prawo zamówień publicznych;</w:t>
      </w:r>
    </w:p>
    <w:p w14:paraId="7114BA25" w14:textId="77777777" w:rsidR="006933B1" w:rsidRPr="00405F4F" w:rsidRDefault="006933B1" w:rsidP="006933B1">
      <w:pPr>
        <w:spacing w:after="0" w:line="240" w:lineRule="auto"/>
        <w:jc w:val="both"/>
      </w:pPr>
      <w:r w:rsidRPr="00405F4F">
        <w:t>- przesyłania wniosków, informacji, oświadczeń Wykonawcy;</w:t>
      </w:r>
    </w:p>
    <w:p w14:paraId="433623F0" w14:textId="77777777" w:rsidR="006933B1" w:rsidRPr="00405F4F" w:rsidRDefault="006933B1" w:rsidP="006933B1">
      <w:pPr>
        <w:spacing w:after="0" w:line="240" w:lineRule="auto"/>
        <w:jc w:val="both"/>
      </w:pPr>
      <w:r w:rsidRPr="00405F4F">
        <w:t>- przesyłania odwołania/inne</w:t>
      </w:r>
    </w:p>
    <w:p w14:paraId="0F0D89D4" w14:textId="77777777" w:rsidR="006933B1" w:rsidRPr="00405F4F" w:rsidRDefault="006933B1" w:rsidP="006933B1">
      <w:pPr>
        <w:spacing w:after="0" w:line="240" w:lineRule="auto"/>
        <w:jc w:val="both"/>
      </w:pPr>
      <w:r w:rsidRPr="00405F4F">
        <w:lastRenderedPageBreak/>
        <w:t xml:space="preserve">odbywa się za pośrednictwem platformazakupowa.pl i formularza </w:t>
      </w:r>
      <w:r w:rsidRPr="00405F4F">
        <w:rPr>
          <w:b/>
        </w:rPr>
        <w:t>„Wyślij wiadomość do zamawiającego</w:t>
      </w:r>
      <w:r w:rsidRPr="00405F4F">
        <w:t xml:space="preserve">”. </w:t>
      </w:r>
    </w:p>
    <w:p w14:paraId="156D431D" w14:textId="77777777" w:rsidR="006933B1" w:rsidRPr="00405F4F" w:rsidRDefault="006933B1" w:rsidP="006933B1">
      <w:pPr>
        <w:spacing w:after="0" w:line="240" w:lineRule="auto"/>
        <w:jc w:val="both"/>
      </w:pPr>
      <w:r w:rsidRPr="00405F4F">
        <w:rPr>
          <w:b/>
        </w:rPr>
        <w:t>Za datę przekazania</w:t>
      </w:r>
      <w:r w:rsidRPr="00405F4F">
        <w:t xml:space="preserve"> (wpływu) oświadczeń, wniosków, zawiadomień oraz informacji przyjmuje się datę ich przesłania za pośrednictwem platformazakupowa.pl poprzez kliknięcie przycisku  „Wyślij wiadomość do zamawiającego” i pojawienie się komunikatu, że wiadomość została wysłana do Zamawiającego.</w:t>
      </w:r>
    </w:p>
    <w:p w14:paraId="1BB472C0" w14:textId="77777777" w:rsidR="006933B1" w:rsidRPr="00405F4F" w:rsidRDefault="006933B1" w:rsidP="006933B1">
      <w:pPr>
        <w:numPr>
          <w:ilvl w:val="0"/>
          <w:numId w:val="14"/>
        </w:numPr>
        <w:spacing w:after="0" w:line="240" w:lineRule="auto"/>
        <w:jc w:val="both"/>
      </w:pPr>
      <w:r w:rsidRPr="00405F4F">
        <w:t xml:space="preserve">Zamawiający będzie przekazywał Wykonawcom informacje za pośrednictwem platformazakupowa.pl. Informacje dotyczące odpowiedzi na pytania, zmiany specyfikacji, zmiany terminu składania i otwarcia ofert Zamawiający będzie zamieszczał na platformie </w:t>
      </w:r>
      <w:r w:rsidRPr="00405F4F">
        <w:rPr>
          <w:b/>
        </w:rPr>
        <w:t>w sekcji “Komunikaty”.</w:t>
      </w:r>
      <w:r w:rsidRPr="00405F4F">
        <w:t xml:space="preserve"> Korespondencja, której zgodnie z obowiązującymi przepisami adresatem jest konkretny Wykonawca, będzie przekazywana za pośrednictwem platformazakupowa.pl do konkretnego Wykonawcy.</w:t>
      </w:r>
    </w:p>
    <w:p w14:paraId="74A2E09A" w14:textId="77777777" w:rsidR="006933B1" w:rsidRPr="00405F4F" w:rsidRDefault="006933B1" w:rsidP="006933B1">
      <w:pPr>
        <w:numPr>
          <w:ilvl w:val="0"/>
          <w:numId w:val="14"/>
        </w:numPr>
        <w:spacing w:after="0" w:line="240" w:lineRule="auto"/>
        <w:jc w:val="both"/>
      </w:pPr>
      <w:r w:rsidRPr="00405F4F"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278F5E45" w14:textId="77777777" w:rsidR="006933B1" w:rsidRPr="00405F4F" w:rsidRDefault="006933B1" w:rsidP="006933B1">
      <w:pPr>
        <w:numPr>
          <w:ilvl w:val="0"/>
          <w:numId w:val="14"/>
        </w:numPr>
        <w:spacing w:after="0" w:line="240" w:lineRule="auto"/>
        <w:jc w:val="both"/>
      </w:pPr>
      <w:r w:rsidRPr="00405F4F">
        <w:t>Zamawiający, zgodnie z Rozporządzeniem Prezesa Rady Ministrów z dnia 30 grudnia 2020r. w sprawie sposobu sporządzania i przekazywania informacji oraz wymagań technicznych dla dokumentów elektronicznych oraz środków komunikacji elektronicznej w postępowaniu o udzielenie zamówienia publicznego lub konkursie (Dz. U. z 2020r. poz. 2452), określa niezbędne wymagania sprzętowo - aplikacyjne umożliwiające pracę na platformazakupowa.pl, tj.:</w:t>
      </w:r>
    </w:p>
    <w:p w14:paraId="42204D51" w14:textId="77777777" w:rsidR="006933B1" w:rsidRPr="00405F4F" w:rsidRDefault="006933B1" w:rsidP="006933B1">
      <w:pPr>
        <w:numPr>
          <w:ilvl w:val="0"/>
          <w:numId w:val="37"/>
        </w:numPr>
        <w:spacing w:after="0" w:line="240" w:lineRule="auto"/>
        <w:jc w:val="both"/>
      </w:pPr>
      <w:r w:rsidRPr="00405F4F">
        <w:t xml:space="preserve">stały dostęp do sieci Internet o gwarantowanej przepustowości nie mniejszej niż 512 </w:t>
      </w:r>
      <w:proofErr w:type="spellStart"/>
      <w:r w:rsidRPr="00405F4F">
        <w:t>kb</w:t>
      </w:r>
      <w:proofErr w:type="spellEnd"/>
      <w:r w:rsidRPr="00405F4F">
        <w:t>/s,</w:t>
      </w:r>
    </w:p>
    <w:p w14:paraId="6C42E481" w14:textId="77777777" w:rsidR="006933B1" w:rsidRPr="00405F4F" w:rsidRDefault="006933B1" w:rsidP="006933B1">
      <w:pPr>
        <w:numPr>
          <w:ilvl w:val="0"/>
          <w:numId w:val="37"/>
        </w:numPr>
        <w:spacing w:after="0" w:line="240" w:lineRule="auto"/>
        <w:jc w:val="both"/>
      </w:pPr>
      <w:r w:rsidRPr="00405F4F"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5D451F06" w14:textId="77777777" w:rsidR="006933B1" w:rsidRPr="00405F4F" w:rsidRDefault="006933B1" w:rsidP="006933B1">
      <w:pPr>
        <w:numPr>
          <w:ilvl w:val="0"/>
          <w:numId w:val="37"/>
        </w:numPr>
        <w:spacing w:after="0" w:line="240" w:lineRule="auto"/>
        <w:jc w:val="both"/>
      </w:pPr>
      <w:r w:rsidRPr="00405F4F">
        <w:t>zainstalowana dowolna, inna przeglądarka internetowa niż Internet Explorer,</w:t>
      </w:r>
    </w:p>
    <w:p w14:paraId="3FC41441" w14:textId="77777777" w:rsidR="006933B1" w:rsidRPr="00405F4F" w:rsidRDefault="006933B1" w:rsidP="006933B1">
      <w:pPr>
        <w:numPr>
          <w:ilvl w:val="0"/>
          <w:numId w:val="37"/>
        </w:numPr>
        <w:spacing w:after="0" w:line="240" w:lineRule="auto"/>
        <w:jc w:val="both"/>
      </w:pPr>
      <w:r w:rsidRPr="00405F4F">
        <w:t>włączona obsługa JavaScript,</w:t>
      </w:r>
    </w:p>
    <w:p w14:paraId="6049CABE" w14:textId="77777777" w:rsidR="006933B1" w:rsidRPr="00405F4F" w:rsidRDefault="006933B1" w:rsidP="006933B1">
      <w:pPr>
        <w:numPr>
          <w:ilvl w:val="0"/>
          <w:numId w:val="37"/>
        </w:numPr>
        <w:spacing w:after="0" w:line="240" w:lineRule="auto"/>
        <w:jc w:val="both"/>
      </w:pPr>
      <w:r w:rsidRPr="00405F4F">
        <w:t xml:space="preserve">zainstalowany program Adobe </w:t>
      </w:r>
      <w:proofErr w:type="spellStart"/>
      <w:r w:rsidRPr="00405F4F">
        <w:t>Acrobat</w:t>
      </w:r>
      <w:proofErr w:type="spellEnd"/>
      <w:r w:rsidRPr="00405F4F">
        <w:t xml:space="preserve"> Reader lub inny obsługujący format plików .pdf,</w:t>
      </w:r>
    </w:p>
    <w:p w14:paraId="09F3BFA8" w14:textId="77777777" w:rsidR="006933B1" w:rsidRPr="00405F4F" w:rsidRDefault="006933B1" w:rsidP="006933B1">
      <w:pPr>
        <w:numPr>
          <w:ilvl w:val="0"/>
          <w:numId w:val="37"/>
        </w:numPr>
        <w:spacing w:after="0" w:line="240" w:lineRule="auto"/>
        <w:jc w:val="both"/>
      </w:pPr>
      <w:r w:rsidRPr="00405F4F">
        <w:t>szyfrowanie na platformazakupowa.pl odbywa się za pomocą protokołu TLS 1.3.</w:t>
      </w:r>
    </w:p>
    <w:p w14:paraId="670C4155" w14:textId="77777777" w:rsidR="006933B1" w:rsidRPr="00405F4F" w:rsidRDefault="006933B1" w:rsidP="006933B1">
      <w:pPr>
        <w:numPr>
          <w:ilvl w:val="0"/>
          <w:numId w:val="37"/>
        </w:numPr>
        <w:spacing w:after="0" w:line="240" w:lineRule="auto"/>
        <w:jc w:val="both"/>
      </w:pPr>
      <w:r w:rsidRPr="00405F4F">
        <w:t>oznaczenie czasu odbioru danych przez platformę zakupową stanowi datę oraz dokładny czas (</w:t>
      </w:r>
      <w:proofErr w:type="spellStart"/>
      <w:r w:rsidRPr="00405F4F">
        <w:t>hh:mm:ss</w:t>
      </w:r>
      <w:proofErr w:type="spellEnd"/>
      <w:r w:rsidRPr="00405F4F">
        <w:t>) generowany wg. czasu lokalnego serwera synchronizowanego z zegarem Głównego Urzędu Miar.</w:t>
      </w:r>
    </w:p>
    <w:p w14:paraId="5C3347A6" w14:textId="77777777" w:rsidR="006933B1" w:rsidRPr="00405F4F" w:rsidRDefault="006933B1" w:rsidP="006933B1">
      <w:pPr>
        <w:numPr>
          <w:ilvl w:val="0"/>
          <w:numId w:val="14"/>
        </w:numPr>
        <w:spacing w:after="0" w:line="240" w:lineRule="auto"/>
        <w:jc w:val="both"/>
      </w:pPr>
      <w:r w:rsidRPr="00405F4F">
        <w:t>Wykonawca, przystępując do niniejszego postępowania o udzielenie zamówienia publicznego:</w:t>
      </w:r>
    </w:p>
    <w:p w14:paraId="3650891E" w14:textId="77777777" w:rsidR="006933B1" w:rsidRPr="00405F4F" w:rsidRDefault="006933B1" w:rsidP="006933B1">
      <w:pPr>
        <w:numPr>
          <w:ilvl w:val="0"/>
          <w:numId w:val="38"/>
        </w:numPr>
        <w:spacing w:after="0" w:line="240" w:lineRule="auto"/>
        <w:jc w:val="both"/>
      </w:pPr>
      <w:r w:rsidRPr="00405F4F">
        <w:t>akceptuje warunki korzystania z platformazakupowa.pl określone w Regulaminie zamieszczonym na stronie internetowej pod linkiem w zakładce „Regulamin" oraz uznaje go za wiążący,</w:t>
      </w:r>
    </w:p>
    <w:p w14:paraId="4AA90742" w14:textId="77777777" w:rsidR="006933B1" w:rsidRPr="00405F4F" w:rsidRDefault="006933B1" w:rsidP="006933B1">
      <w:pPr>
        <w:numPr>
          <w:ilvl w:val="0"/>
          <w:numId w:val="38"/>
        </w:numPr>
        <w:spacing w:after="0" w:line="240" w:lineRule="auto"/>
        <w:jc w:val="both"/>
      </w:pPr>
      <w:r w:rsidRPr="00405F4F">
        <w:t xml:space="preserve">zapoznał i stosuje się do Instrukcji składania ofert/wniosków dostępnej pod linkiem: </w:t>
      </w:r>
      <w:hyperlink r:id="rId23" w:history="1">
        <w:r w:rsidRPr="00D975B8">
          <w:rPr>
            <w:rStyle w:val="Hipercze"/>
          </w:rPr>
          <w:t>https://platformazakupowa.pl/strona/45-instrukcje</w:t>
        </w:r>
      </w:hyperlink>
      <w:r w:rsidRPr="00405F4F">
        <w:t xml:space="preserve">. </w:t>
      </w:r>
    </w:p>
    <w:p w14:paraId="51885421" w14:textId="77777777" w:rsidR="006933B1" w:rsidRPr="00532A92" w:rsidRDefault="006933B1" w:rsidP="006933B1">
      <w:pPr>
        <w:numPr>
          <w:ilvl w:val="0"/>
          <w:numId w:val="14"/>
        </w:numPr>
        <w:spacing w:after="0" w:line="240" w:lineRule="auto"/>
        <w:jc w:val="both"/>
        <w:rPr>
          <w:rStyle w:val="Hipercze"/>
          <w:color w:val="auto"/>
          <w:u w:val="none"/>
        </w:rPr>
      </w:pPr>
      <w:r w:rsidRPr="00405F4F">
        <w:t xml:space="preserve">Zamawiający nie ponosi odpowiedzialności za złożenie oferty w sposób niezgodny z Instrukcją korzystania z platformazakupowa.pl, w szczególności za sytuację, gdy Zamawiający zapozna się z treścią oferty przed upływem terminu składania ofert (np. złożenie oferty w zakładce „Wyślij wiadomość do zamawiającego”). Taka oferta zostanie uznana przez Zamawiającego za ofertę handlową i nie będzie brana pod uwagę w przedmiotowym postępowaniu, ponieważ nie został spełniony obowiązek narzucony w art. 221 ustawy </w:t>
      </w:r>
      <w:proofErr w:type="spellStart"/>
      <w:r w:rsidRPr="00405F4F">
        <w:t>Pzp</w:t>
      </w:r>
      <w:proofErr w:type="spellEnd"/>
      <w:r w:rsidRPr="00405F4F">
        <w:t>.</w:t>
      </w:r>
      <w:r>
        <w:t xml:space="preserve"> </w:t>
      </w:r>
      <w:r w:rsidRPr="00405F4F">
        <w:t xml:space="preserve">Zamawiający informuje, że instrukcje korzystania z platformazakupowa.pl dotyczące w szczególności logowania, składania wniosków o wyjaśnienie treści SWZ, składania ofert oraz innych czynności podejmowanych w niniejszym postępowaniu przy użyciu platformazakupowa.pl znajdują się w zakładce „Instrukcje dla Wykonawców" na stronie internetowej pod adresem: </w:t>
      </w:r>
      <w:hyperlink r:id="rId24" w:history="1">
        <w:r w:rsidRPr="00405F4F">
          <w:rPr>
            <w:rStyle w:val="Hipercze"/>
          </w:rPr>
          <w:t>https://platformazakupowa.pl/strona/45-instrukcje</w:t>
        </w:r>
      </w:hyperlink>
    </w:p>
    <w:p w14:paraId="05DF9780" w14:textId="77777777" w:rsidR="00847872" w:rsidRDefault="00847872" w:rsidP="007A4B35">
      <w:pPr>
        <w:spacing w:after="0" w:line="240" w:lineRule="auto"/>
      </w:pPr>
    </w:p>
    <w:p w14:paraId="6DC3CD15" w14:textId="77777777" w:rsidR="00847872" w:rsidRPr="00257731" w:rsidRDefault="00172FA8" w:rsidP="00257731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>
        <w:rPr>
          <w:b/>
        </w:rPr>
        <w:lastRenderedPageBreak/>
        <w:t xml:space="preserve">ROZDZIAŁ 22. </w:t>
      </w:r>
      <w:r w:rsidR="00257731" w:rsidRPr="00257731">
        <w:rPr>
          <w:b/>
        </w:rPr>
        <w:t>KRYTERIA OCENY OFERT</w:t>
      </w:r>
    </w:p>
    <w:p w14:paraId="0B9F98B1" w14:textId="2FCCDDE2" w:rsidR="00257731" w:rsidRDefault="00257731" w:rsidP="007A4B35">
      <w:pPr>
        <w:spacing w:after="0" w:line="240" w:lineRule="auto"/>
      </w:pPr>
    </w:p>
    <w:p w14:paraId="0ED57179" w14:textId="3BEEC76F" w:rsidR="00454595" w:rsidRPr="00454595" w:rsidRDefault="00454595" w:rsidP="006933B1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theme="majorHAnsi"/>
          <w:bCs/>
        </w:rPr>
      </w:pPr>
      <w:r w:rsidRPr="00454595">
        <w:rPr>
          <w:rFonts w:cstheme="majorHAnsi"/>
          <w:bCs/>
        </w:rPr>
        <w:t>Zamawiający będzie oceniał oferty według podan</w:t>
      </w:r>
      <w:r w:rsidR="00391676">
        <w:rPr>
          <w:rFonts w:cstheme="majorHAnsi"/>
          <w:bCs/>
        </w:rPr>
        <w:t>ego kryterium</w:t>
      </w:r>
      <w:r w:rsidRPr="00454595">
        <w:rPr>
          <w:rFonts w:cstheme="majorHAnsi"/>
          <w:bCs/>
        </w:rPr>
        <w:t>:</w:t>
      </w:r>
    </w:p>
    <w:p w14:paraId="2D6EE788" w14:textId="77777777" w:rsidR="00454595" w:rsidRDefault="00454595" w:rsidP="00454595">
      <w:pPr>
        <w:pStyle w:val="Akapitzlist"/>
        <w:ind w:left="360"/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248"/>
        <w:gridCol w:w="2018"/>
        <w:gridCol w:w="3801"/>
      </w:tblGrid>
      <w:tr w:rsidR="00391676" w14:paraId="2CE8DF68" w14:textId="77777777" w:rsidTr="00391676">
        <w:tc>
          <w:tcPr>
            <w:tcW w:w="3248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5956997" w14:textId="77777777" w:rsidR="00391676" w:rsidRPr="00454595" w:rsidRDefault="00391676" w:rsidP="00E86CB8">
            <w:pPr>
              <w:jc w:val="center"/>
              <w:rPr>
                <w:b/>
                <w:sz w:val="20"/>
                <w:szCs w:val="20"/>
              </w:rPr>
            </w:pPr>
            <w:r w:rsidRPr="00454595">
              <w:rPr>
                <w:b/>
                <w:sz w:val="20"/>
                <w:szCs w:val="20"/>
              </w:rPr>
              <w:t>Nazwa kryterium:</w:t>
            </w:r>
          </w:p>
        </w:tc>
        <w:tc>
          <w:tcPr>
            <w:tcW w:w="2018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000AD8F" w14:textId="77777777" w:rsidR="00391676" w:rsidRPr="00454595" w:rsidRDefault="00391676" w:rsidP="00E86CB8">
            <w:pPr>
              <w:jc w:val="center"/>
              <w:rPr>
                <w:b/>
                <w:sz w:val="20"/>
                <w:szCs w:val="20"/>
              </w:rPr>
            </w:pPr>
            <w:r w:rsidRPr="00454595">
              <w:rPr>
                <w:b/>
                <w:sz w:val="20"/>
                <w:szCs w:val="20"/>
              </w:rPr>
              <w:t>Waga:</w:t>
            </w:r>
          </w:p>
        </w:tc>
        <w:tc>
          <w:tcPr>
            <w:tcW w:w="3801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050F096A" w14:textId="77777777" w:rsidR="00391676" w:rsidRPr="00454595" w:rsidRDefault="00391676" w:rsidP="00E86CB8">
            <w:pPr>
              <w:jc w:val="center"/>
              <w:rPr>
                <w:b/>
                <w:sz w:val="20"/>
                <w:szCs w:val="20"/>
              </w:rPr>
            </w:pPr>
            <w:r w:rsidRPr="00454595">
              <w:rPr>
                <w:b/>
                <w:sz w:val="20"/>
                <w:szCs w:val="20"/>
              </w:rPr>
              <w:t>Maksymalna liczba punktów:</w:t>
            </w:r>
          </w:p>
        </w:tc>
      </w:tr>
      <w:tr w:rsidR="00391676" w14:paraId="74992BC7" w14:textId="77777777" w:rsidTr="00391676">
        <w:tc>
          <w:tcPr>
            <w:tcW w:w="3248" w:type="dxa"/>
            <w:shd w:val="clear" w:color="auto" w:fill="E2EFD9" w:themeFill="accent6" w:themeFillTint="33"/>
          </w:tcPr>
          <w:p w14:paraId="3A92F048" w14:textId="77777777" w:rsidR="00391676" w:rsidRPr="00454595" w:rsidRDefault="00391676" w:rsidP="00E86CB8">
            <w:pPr>
              <w:jc w:val="center"/>
              <w:rPr>
                <w:sz w:val="20"/>
                <w:szCs w:val="20"/>
              </w:rPr>
            </w:pPr>
            <w:r w:rsidRPr="00454595">
              <w:rPr>
                <w:sz w:val="20"/>
                <w:szCs w:val="20"/>
              </w:rPr>
              <w:t>Cena</w:t>
            </w:r>
          </w:p>
        </w:tc>
        <w:tc>
          <w:tcPr>
            <w:tcW w:w="2018" w:type="dxa"/>
            <w:shd w:val="clear" w:color="auto" w:fill="E2EFD9" w:themeFill="accent6" w:themeFillTint="33"/>
          </w:tcPr>
          <w:p w14:paraId="3218DE7D" w14:textId="35717D1A" w:rsidR="00391676" w:rsidRPr="00454595" w:rsidRDefault="0019673A" w:rsidP="00E86C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391676" w:rsidRPr="00454595">
              <w:rPr>
                <w:sz w:val="20"/>
                <w:szCs w:val="20"/>
              </w:rPr>
              <w:t>0%</w:t>
            </w:r>
          </w:p>
        </w:tc>
        <w:tc>
          <w:tcPr>
            <w:tcW w:w="3801" w:type="dxa"/>
            <w:shd w:val="clear" w:color="auto" w:fill="E2EFD9" w:themeFill="accent6" w:themeFillTint="33"/>
          </w:tcPr>
          <w:p w14:paraId="7F1C1D33" w14:textId="4CCF1CE1" w:rsidR="00391676" w:rsidRPr="00454595" w:rsidRDefault="0019673A" w:rsidP="00E86C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391676" w:rsidRPr="00454595">
              <w:rPr>
                <w:sz w:val="20"/>
                <w:szCs w:val="20"/>
              </w:rPr>
              <w:t>0</w:t>
            </w:r>
          </w:p>
        </w:tc>
      </w:tr>
      <w:tr w:rsidR="0019673A" w14:paraId="0C3A5ECE" w14:textId="77777777" w:rsidTr="00391676">
        <w:tc>
          <w:tcPr>
            <w:tcW w:w="3248" w:type="dxa"/>
            <w:shd w:val="clear" w:color="auto" w:fill="E2EFD9" w:themeFill="accent6" w:themeFillTint="33"/>
          </w:tcPr>
          <w:p w14:paraId="7D45A255" w14:textId="3E5D8B93" w:rsidR="0019673A" w:rsidRPr="00454595" w:rsidRDefault="0019673A" w:rsidP="00E86C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Długość okresu gwarancji</w:t>
            </w:r>
          </w:p>
        </w:tc>
        <w:tc>
          <w:tcPr>
            <w:tcW w:w="2018" w:type="dxa"/>
            <w:shd w:val="clear" w:color="auto" w:fill="E2EFD9" w:themeFill="accent6" w:themeFillTint="33"/>
          </w:tcPr>
          <w:p w14:paraId="73718B17" w14:textId="10FD9794" w:rsidR="0019673A" w:rsidRDefault="0019673A" w:rsidP="00E86C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40%</w:t>
            </w:r>
          </w:p>
        </w:tc>
        <w:tc>
          <w:tcPr>
            <w:tcW w:w="3801" w:type="dxa"/>
            <w:shd w:val="clear" w:color="auto" w:fill="E2EFD9" w:themeFill="accent6" w:themeFillTint="33"/>
          </w:tcPr>
          <w:p w14:paraId="65F1E711" w14:textId="61833DF9" w:rsidR="0019673A" w:rsidRDefault="0019673A" w:rsidP="00E86C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</w:tbl>
    <w:p w14:paraId="50A17AA2" w14:textId="77777777" w:rsidR="00391676" w:rsidRDefault="00391676" w:rsidP="003916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cstheme="majorHAnsi"/>
          <w:bCs/>
        </w:rPr>
      </w:pPr>
    </w:p>
    <w:p w14:paraId="240115CF" w14:textId="7467E3F7" w:rsidR="00454595" w:rsidRDefault="00454595" w:rsidP="006933B1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theme="majorHAnsi"/>
          <w:bCs/>
        </w:rPr>
      </w:pPr>
      <w:r w:rsidRPr="00454595">
        <w:rPr>
          <w:rFonts w:cstheme="majorHAnsi"/>
          <w:bCs/>
        </w:rPr>
        <w:t>Zamawiający dokona oceny ofert przyznając punkty w ramach poszczególnych kryteriów, przyjmując zasadę, że 1% = 1 pkt.</w:t>
      </w:r>
    </w:p>
    <w:p w14:paraId="58AE655D" w14:textId="78608C64" w:rsidR="00454595" w:rsidRPr="00454595" w:rsidRDefault="00454595" w:rsidP="006933B1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theme="majorHAnsi"/>
          <w:bCs/>
        </w:rPr>
      </w:pPr>
      <w:r>
        <w:t>Maksymalna łączna liczba punktów, jaką może otrzymać oferta Wykonawcy wynosi 100 pkt.</w:t>
      </w:r>
    </w:p>
    <w:p w14:paraId="7B0BCD71" w14:textId="2F6A7016" w:rsidR="00454595" w:rsidRDefault="00454595" w:rsidP="004545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cstheme="majorHAnsi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54595" w14:paraId="56BC62FC" w14:textId="77777777" w:rsidTr="00E86CB8">
        <w:tc>
          <w:tcPr>
            <w:tcW w:w="9062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34B31F16" w14:textId="59751079" w:rsidR="00454595" w:rsidRDefault="00454595" w:rsidP="00E86CB8">
            <w:pPr>
              <w:jc w:val="center"/>
              <w:rPr>
                <w:b/>
              </w:rPr>
            </w:pPr>
            <w:r>
              <w:rPr>
                <w:b/>
              </w:rPr>
              <w:t>Kryteriu</w:t>
            </w:r>
            <w:r w:rsidR="00391676">
              <w:rPr>
                <w:b/>
              </w:rPr>
              <w:t>m</w:t>
            </w:r>
            <w:r>
              <w:rPr>
                <w:b/>
              </w:rPr>
              <w:t xml:space="preserve"> – Cena</w:t>
            </w:r>
          </w:p>
        </w:tc>
      </w:tr>
      <w:tr w:rsidR="00454595" w14:paraId="4D630B7E" w14:textId="77777777" w:rsidTr="00E86CB8">
        <w:tc>
          <w:tcPr>
            <w:tcW w:w="906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42E4F24" w14:textId="77777777" w:rsidR="00454595" w:rsidRDefault="00454595" w:rsidP="00E86CB8"/>
          <w:p w14:paraId="4F9ED9A4" w14:textId="36301464" w:rsidR="00454595" w:rsidRPr="00833FEB" w:rsidRDefault="00454595" w:rsidP="00CE419F">
            <w:pPr>
              <w:jc w:val="both"/>
            </w:pPr>
            <w:r>
              <w:t>Zamawiający przyzna p</w:t>
            </w:r>
            <w:r w:rsidRPr="00833FEB">
              <w:t xml:space="preserve">unkty w </w:t>
            </w:r>
            <w:r>
              <w:t>tym kryterium</w:t>
            </w:r>
            <w:r w:rsidRPr="00833FEB">
              <w:t xml:space="preserve"> zgodnie z poniższym wzorem:</w:t>
            </w:r>
          </w:p>
          <w:p w14:paraId="1C103FF2" w14:textId="77777777" w:rsidR="00454595" w:rsidRDefault="00454595" w:rsidP="00CE419F">
            <w:pPr>
              <w:rPr>
                <w:b/>
              </w:rPr>
            </w:pPr>
          </w:p>
          <w:p w14:paraId="2A271620" w14:textId="75800045" w:rsidR="00454595" w:rsidRDefault="00454595" w:rsidP="00CE419F">
            <w:pPr>
              <w:jc w:val="both"/>
            </w:pPr>
            <w:r>
              <w:t>Przyznana punktacja</w:t>
            </w:r>
            <w:r w:rsidRPr="00833FEB">
              <w:t xml:space="preserve"> = </w:t>
            </w:r>
            <w:r>
              <w:t>Najniższa c</w:t>
            </w:r>
            <w:r w:rsidRPr="00833FEB">
              <w:t>ena</w:t>
            </w:r>
            <w:r>
              <w:t xml:space="preserve"> </w:t>
            </w:r>
            <w:r w:rsidR="005D5E5C">
              <w:t>brutto</w:t>
            </w:r>
            <w:r>
              <w:t xml:space="preserve"> w zbiorze ważnych ofert / cena </w:t>
            </w:r>
            <w:r w:rsidR="005D5E5C">
              <w:t>brutto</w:t>
            </w:r>
            <w:r>
              <w:t xml:space="preserve"> oferty rozpatrywanej x </w:t>
            </w:r>
            <w:r w:rsidR="0019673A">
              <w:t>6</w:t>
            </w:r>
            <w:r>
              <w:t>0</w:t>
            </w:r>
          </w:p>
          <w:p w14:paraId="2DD9012D" w14:textId="77777777" w:rsidR="00454595" w:rsidRDefault="00454595" w:rsidP="00E86CB8">
            <w:pPr>
              <w:jc w:val="both"/>
              <w:rPr>
                <w:b/>
              </w:rPr>
            </w:pPr>
          </w:p>
          <w:p w14:paraId="140FF23D" w14:textId="42CCD80A" w:rsidR="005F6FB0" w:rsidRDefault="005F6FB0" w:rsidP="00E86CB8">
            <w:pPr>
              <w:jc w:val="both"/>
              <w:rPr>
                <w:rFonts w:ascii="Calibri" w:hAnsi="Calibri"/>
              </w:rPr>
            </w:pPr>
            <w:r w:rsidRPr="00E865AB">
              <w:rPr>
                <w:rFonts w:ascii="Calibri" w:hAnsi="Calibri"/>
              </w:rPr>
              <w:t>z dokładnością wyniku do drugiego miejsca po przecinku</w:t>
            </w:r>
            <w:r>
              <w:rPr>
                <w:rFonts w:ascii="Calibri" w:hAnsi="Calibri"/>
              </w:rPr>
              <w:t>.</w:t>
            </w:r>
          </w:p>
          <w:p w14:paraId="3671F8D0" w14:textId="36A28688" w:rsidR="005F6FB0" w:rsidRDefault="005F6FB0" w:rsidP="00E86CB8">
            <w:pPr>
              <w:jc w:val="both"/>
              <w:rPr>
                <w:b/>
              </w:rPr>
            </w:pPr>
          </w:p>
        </w:tc>
      </w:tr>
      <w:tr w:rsidR="0019673A" w14:paraId="5AF7FB97" w14:textId="77777777" w:rsidTr="000714EB">
        <w:tc>
          <w:tcPr>
            <w:tcW w:w="9062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3B94EA94" w14:textId="3848BFA9" w:rsidR="0019673A" w:rsidRDefault="0019673A" w:rsidP="0019673A">
            <w:pPr>
              <w:jc w:val="center"/>
              <w:rPr>
                <w:b/>
              </w:rPr>
            </w:pPr>
            <w:r>
              <w:rPr>
                <w:b/>
              </w:rPr>
              <w:t>Kryterium – Długość okresu gwarancji</w:t>
            </w:r>
          </w:p>
        </w:tc>
      </w:tr>
      <w:tr w:rsidR="0019673A" w14:paraId="4CF74086" w14:textId="77777777" w:rsidTr="000714EB">
        <w:tc>
          <w:tcPr>
            <w:tcW w:w="906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67BC929" w14:textId="77777777" w:rsidR="0019673A" w:rsidRDefault="0019673A" w:rsidP="000714EB"/>
          <w:p w14:paraId="0D041215" w14:textId="1C2AE12A" w:rsidR="00746AC3" w:rsidRPr="00746AC3" w:rsidRDefault="00746AC3" w:rsidP="00746AC3">
            <w:pPr>
              <w:rPr>
                <w:b/>
              </w:rPr>
            </w:pPr>
            <w:r w:rsidRPr="00746AC3">
              <w:rPr>
                <w:b/>
              </w:rPr>
              <w:t>Zamawiający będzie oceniał długość okresu gwarancji zgodnie z poniższą punktacją:</w:t>
            </w:r>
          </w:p>
          <w:p w14:paraId="70365E02" w14:textId="55590750" w:rsidR="00746AC3" w:rsidRDefault="00746AC3" w:rsidP="00746AC3">
            <w:pPr>
              <w:rPr>
                <w:b/>
              </w:rPr>
            </w:pPr>
            <w:r>
              <w:rPr>
                <w:b/>
              </w:rPr>
              <w:t xml:space="preserve"> –  za 24</w:t>
            </w:r>
            <w:r w:rsidRPr="00746AC3">
              <w:rPr>
                <w:b/>
              </w:rPr>
              <w:t xml:space="preserve"> miesi</w:t>
            </w:r>
            <w:r>
              <w:rPr>
                <w:b/>
              </w:rPr>
              <w:t>ą</w:t>
            </w:r>
            <w:r w:rsidRPr="00746AC3">
              <w:rPr>
                <w:b/>
              </w:rPr>
              <w:t>c</w:t>
            </w:r>
            <w:r>
              <w:rPr>
                <w:b/>
              </w:rPr>
              <w:t>e</w:t>
            </w:r>
            <w:r w:rsidRPr="00746AC3">
              <w:rPr>
                <w:b/>
              </w:rPr>
              <w:t xml:space="preserve"> gwarancji </w:t>
            </w:r>
            <w:r>
              <w:rPr>
                <w:b/>
              </w:rPr>
              <w:t>Wykonawca otrzyma  0 pkt</w:t>
            </w:r>
          </w:p>
          <w:p w14:paraId="1210F4DC" w14:textId="117E05C8" w:rsidR="00746AC3" w:rsidRDefault="00746AC3" w:rsidP="00746AC3">
            <w:pPr>
              <w:rPr>
                <w:b/>
              </w:rPr>
            </w:pPr>
            <w:r>
              <w:rPr>
                <w:b/>
              </w:rPr>
              <w:t>–  za 30</w:t>
            </w:r>
            <w:r w:rsidRPr="00746AC3">
              <w:rPr>
                <w:b/>
              </w:rPr>
              <w:t xml:space="preserve"> miesi</w:t>
            </w:r>
            <w:r>
              <w:rPr>
                <w:b/>
              </w:rPr>
              <w:t>ą</w:t>
            </w:r>
            <w:r w:rsidRPr="00746AC3">
              <w:rPr>
                <w:b/>
              </w:rPr>
              <w:t>c</w:t>
            </w:r>
            <w:r>
              <w:rPr>
                <w:b/>
              </w:rPr>
              <w:t>e</w:t>
            </w:r>
            <w:r w:rsidRPr="00746AC3">
              <w:rPr>
                <w:b/>
              </w:rPr>
              <w:t xml:space="preserve"> gwarancji </w:t>
            </w:r>
            <w:r>
              <w:rPr>
                <w:b/>
              </w:rPr>
              <w:t>Wykonawca otrzyma  10 pkt</w:t>
            </w:r>
          </w:p>
          <w:p w14:paraId="0BDA6A93" w14:textId="0671BA86" w:rsidR="00746AC3" w:rsidRDefault="00746AC3" w:rsidP="00746AC3">
            <w:pPr>
              <w:rPr>
                <w:b/>
              </w:rPr>
            </w:pPr>
            <w:r>
              <w:rPr>
                <w:b/>
              </w:rPr>
              <w:t>–  za 36</w:t>
            </w:r>
            <w:r w:rsidRPr="00746AC3">
              <w:rPr>
                <w:b/>
              </w:rPr>
              <w:t xml:space="preserve"> miesi</w:t>
            </w:r>
            <w:r>
              <w:rPr>
                <w:b/>
              </w:rPr>
              <w:t>ą</w:t>
            </w:r>
            <w:r w:rsidRPr="00746AC3">
              <w:rPr>
                <w:b/>
              </w:rPr>
              <w:t>c</w:t>
            </w:r>
            <w:r>
              <w:rPr>
                <w:b/>
              </w:rPr>
              <w:t>e</w:t>
            </w:r>
            <w:r w:rsidRPr="00746AC3">
              <w:rPr>
                <w:b/>
              </w:rPr>
              <w:t xml:space="preserve"> gwarancji </w:t>
            </w:r>
            <w:r>
              <w:rPr>
                <w:b/>
              </w:rPr>
              <w:t>Wykonawca otrzyma  15 pkt</w:t>
            </w:r>
          </w:p>
          <w:p w14:paraId="70C15D46" w14:textId="2BB0CAE9" w:rsidR="00746AC3" w:rsidRPr="00746AC3" w:rsidRDefault="00746AC3" w:rsidP="00746AC3">
            <w:pPr>
              <w:rPr>
                <w:b/>
              </w:rPr>
            </w:pPr>
            <w:r w:rsidRPr="00746AC3">
              <w:rPr>
                <w:b/>
              </w:rPr>
              <w:t xml:space="preserve"> –  za 42 miesięcy gwarancji </w:t>
            </w:r>
            <w:r>
              <w:rPr>
                <w:b/>
              </w:rPr>
              <w:t>Wykonawca otrzyma  20</w:t>
            </w:r>
            <w:r w:rsidRPr="00746AC3">
              <w:rPr>
                <w:b/>
              </w:rPr>
              <w:t xml:space="preserve"> pkt  </w:t>
            </w:r>
          </w:p>
          <w:p w14:paraId="45242BA8" w14:textId="5EA27652" w:rsidR="00746AC3" w:rsidRPr="00746AC3" w:rsidRDefault="00746AC3" w:rsidP="00746AC3">
            <w:pPr>
              <w:rPr>
                <w:b/>
              </w:rPr>
            </w:pPr>
            <w:r w:rsidRPr="00746AC3">
              <w:rPr>
                <w:b/>
              </w:rPr>
              <w:t xml:space="preserve"> –  za 48 miesięcy gwarancji Wykonawca otrzyma  2</w:t>
            </w:r>
            <w:r>
              <w:rPr>
                <w:b/>
              </w:rPr>
              <w:t>5</w:t>
            </w:r>
            <w:r w:rsidRPr="00746AC3">
              <w:rPr>
                <w:b/>
              </w:rPr>
              <w:t xml:space="preserve"> pkt </w:t>
            </w:r>
          </w:p>
          <w:p w14:paraId="17ABB529" w14:textId="5F7A61D1" w:rsidR="00746AC3" w:rsidRPr="00746AC3" w:rsidRDefault="00746AC3" w:rsidP="00746AC3">
            <w:pPr>
              <w:rPr>
                <w:b/>
              </w:rPr>
            </w:pPr>
            <w:r w:rsidRPr="00746AC3">
              <w:rPr>
                <w:b/>
              </w:rPr>
              <w:t>- za 54 miesięcy gwarancji Wykonawca otrzyma 30 pkt.</w:t>
            </w:r>
          </w:p>
          <w:p w14:paraId="3151934D" w14:textId="702F8B04" w:rsidR="00746AC3" w:rsidRPr="00746AC3" w:rsidRDefault="00746AC3" w:rsidP="00746AC3">
            <w:pPr>
              <w:rPr>
                <w:b/>
              </w:rPr>
            </w:pPr>
            <w:r w:rsidRPr="00746AC3">
              <w:rPr>
                <w:b/>
              </w:rPr>
              <w:t xml:space="preserve"> –  za 60 miesięcy gwarancji i więcej Wykonawca otrzyma  40 pkt</w:t>
            </w:r>
          </w:p>
          <w:p w14:paraId="218CCDA9" w14:textId="77777777" w:rsidR="00746AC3" w:rsidRPr="00746AC3" w:rsidRDefault="00746AC3" w:rsidP="00746AC3">
            <w:pPr>
              <w:rPr>
                <w:b/>
              </w:rPr>
            </w:pPr>
            <w:r w:rsidRPr="00746AC3">
              <w:rPr>
                <w:b/>
              </w:rPr>
              <w:t>Uwaga: Za wskazanie wartości pośrednich w stosunku do powyższych Zamawiający przyzna punkty jak za zaoferowanie niższej wartości.</w:t>
            </w:r>
          </w:p>
          <w:p w14:paraId="31BA9A52" w14:textId="65E799D6" w:rsidR="00746AC3" w:rsidRPr="00746AC3" w:rsidRDefault="00746AC3" w:rsidP="00746AC3">
            <w:pPr>
              <w:rPr>
                <w:b/>
              </w:rPr>
            </w:pPr>
            <w:r w:rsidRPr="00746AC3">
              <w:rPr>
                <w:b/>
              </w:rPr>
              <w:t>W przypadku gdy Wykonawca zaoferuje okres gwarancji dłuższy niż 60 miesięcy do umowy Wykonawca otrzyma maksymalnie 40 pkt.</w:t>
            </w:r>
          </w:p>
          <w:p w14:paraId="348E2A3D" w14:textId="059D6D6A" w:rsidR="0019673A" w:rsidRDefault="00746AC3" w:rsidP="00746AC3">
            <w:pPr>
              <w:rPr>
                <w:b/>
              </w:rPr>
            </w:pPr>
            <w:r w:rsidRPr="00746AC3">
              <w:rPr>
                <w:b/>
              </w:rPr>
              <w:t>Zaoferowanie gwarancji poniżej wymag</w:t>
            </w:r>
            <w:r>
              <w:rPr>
                <w:b/>
              </w:rPr>
              <w:t>anego minimum tj. 24</w:t>
            </w:r>
            <w:r w:rsidRPr="00746AC3">
              <w:rPr>
                <w:b/>
              </w:rPr>
              <w:t xml:space="preserve"> miesięcy spowoduje odrzucenie oferty zgodnie z art. </w:t>
            </w:r>
            <w:r>
              <w:rPr>
                <w:b/>
              </w:rPr>
              <w:t xml:space="preserve"> 226 ust. 1 pkt. 5 ustawy </w:t>
            </w:r>
            <w:proofErr w:type="spellStart"/>
            <w:r>
              <w:rPr>
                <w:b/>
              </w:rPr>
              <w:t>Pzp</w:t>
            </w:r>
            <w:proofErr w:type="spellEnd"/>
            <w:r>
              <w:rPr>
                <w:b/>
              </w:rPr>
              <w:t xml:space="preserve">. </w:t>
            </w:r>
          </w:p>
        </w:tc>
      </w:tr>
    </w:tbl>
    <w:p w14:paraId="215AD53C" w14:textId="0ABA379A" w:rsidR="00454595" w:rsidRDefault="00454595" w:rsidP="004545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cstheme="majorHAnsi"/>
          <w:bCs/>
        </w:rPr>
      </w:pPr>
    </w:p>
    <w:p w14:paraId="1722851B" w14:textId="7F6420FB" w:rsidR="005F6FB0" w:rsidRPr="005F6FB0" w:rsidRDefault="00746AC3" w:rsidP="006933B1">
      <w:pPr>
        <w:pStyle w:val="Akapitzlist"/>
        <w:numPr>
          <w:ilvl w:val="1"/>
          <w:numId w:val="32"/>
        </w:numPr>
        <w:jc w:val="both"/>
        <w:rPr>
          <w:rFonts w:ascii="Calibri" w:hAnsi="Calibri"/>
          <w:sz w:val="22"/>
          <w:szCs w:val="22"/>
        </w:rPr>
      </w:pPr>
      <w:r w:rsidRPr="00746AC3">
        <w:rPr>
          <w:rFonts w:ascii="Calibri" w:hAnsi="Calibri"/>
          <w:sz w:val="22"/>
          <w:szCs w:val="22"/>
        </w:rPr>
        <w:t>Suma punktów uzyskanych w dwóch kryteriach (cena, długość okresu gwarancji stanowić będzie ocenę końcową danej oferty. Oferta, która uzyska najwyższą ilość punktów, będzie uznana za ofertę najkorzystniejszą.</w:t>
      </w:r>
      <w:r>
        <w:rPr>
          <w:rFonts w:ascii="Calibri" w:hAnsi="Calibri"/>
          <w:sz w:val="22"/>
          <w:szCs w:val="22"/>
        </w:rPr>
        <w:t xml:space="preserve"> </w:t>
      </w:r>
    </w:p>
    <w:p w14:paraId="25CB77F3" w14:textId="77777777" w:rsidR="001D7F25" w:rsidRDefault="001D7F25" w:rsidP="007A4B35">
      <w:pPr>
        <w:spacing w:after="0" w:line="240" w:lineRule="auto"/>
      </w:pPr>
    </w:p>
    <w:p w14:paraId="09C57707" w14:textId="77777777" w:rsidR="00847872" w:rsidRPr="00847872" w:rsidRDefault="00172FA8" w:rsidP="00847872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>
        <w:rPr>
          <w:b/>
        </w:rPr>
        <w:t xml:space="preserve">ROZDZIAŁ 23. </w:t>
      </w:r>
      <w:r w:rsidR="00847872" w:rsidRPr="00847872">
        <w:rPr>
          <w:b/>
        </w:rPr>
        <w:t>WADIUM</w:t>
      </w:r>
    </w:p>
    <w:p w14:paraId="77740189" w14:textId="77777777" w:rsidR="00847872" w:rsidRDefault="00847872" w:rsidP="007A4B35">
      <w:pPr>
        <w:spacing w:after="0" w:line="240" w:lineRule="auto"/>
      </w:pPr>
    </w:p>
    <w:p w14:paraId="386BD53D" w14:textId="77777777" w:rsidR="00126635" w:rsidRDefault="00126635" w:rsidP="00126635">
      <w:pPr>
        <w:spacing w:after="0" w:line="240" w:lineRule="auto"/>
      </w:pPr>
      <w:r>
        <w:t>W postępowaniu nie jest wymagane wadium.</w:t>
      </w:r>
    </w:p>
    <w:p w14:paraId="1BE0515D" w14:textId="77777777" w:rsidR="00847872" w:rsidRDefault="00847872" w:rsidP="007A4B35">
      <w:pPr>
        <w:spacing w:after="0" w:line="240" w:lineRule="auto"/>
      </w:pPr>
    </w:p>
    <w:p w14:paraId="079E2C37" w14:textId="77777777" w:rsidR="00847872" w:rsidRPr="00847872" w:rsidRDefault="00172FA8" w:rsidP="00847872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>
        <w:rPr>
          <w:b/>
        </w:rPr>
        <w:t xml:space="preserve">ROZDZIAŁ 24. </w:t>
      </w:r>
      <w:r w:rsidR="00847872" w:rsidRPr="00847872">
        <w:rPr>
          <w:b/>
        </w:rPr>
        <w:t>ZABEZPIECZENIE NALEŻYTEGO WYKONANIA UMOWY</w:t>
      </w:r>
    </w:p>
    <w:p w14:paraId="5A12DBC6" w14:textId="77777777" w:rsidR="00847872" w:rsidRDefault="00847872" w:rsidP="007A4B35">
      <w:pPr>
        <w:spacing w:after="0" w:line="240" w:lineRule="auto"/>
      </w:pPr>
    </w:p>
    <w:p w14:paraId="208611B3" w14:textId="77777777" w:rsidR="00847872" w:rsidRDefault="004B7F04" w:rsidP="007A4B35">
      <w:pPr>
        <w:spacing w:after="0" w:line="240" w:lineRule="auto"/>
      </w:pPr>
      <w:r>
        <w:t>Zabezpieczenie należytego wykonania umowy nie jest wymagane.</w:t>
      </w:r>
    </w:p>
    <w:p w14:paraId="5261C08A" w14:textId="77777777" w:rsidR="004B7F04" w:rsidRDefault="004B7F04" w:rsidP="007A4B35">
      <w:pPr>
        <w:spacing w:after="0" w:line="240" w:lineRule="auto"/>
      </w:pPr>
    </w:p>
    <w:p w14:paraId="0B245709" w14:textId="77777777" w:rsidR="00257731" w:rsidRPr="00257731" w:rsidRDefault="00172FA8" w:rsidP="00257731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>
        <w:rPr>
          <w:b/>
        </w:rPr>
        <w:t xml:space="preserve">ROZDZIAŁ 25. </w:t>
      </w:r>
      <w:r w:rsidR="00257731" w:rsidRPr="00257731">
        <w:rPr>
          <w:b/>
        </w:rPr>
        <w:t>UDZIELENIE ZAMÓWIENIA</w:t>
      </w:r>
    </w:p>
    <w:p w14:paraId="0C2BB323" w14:textId="77777777" w:rsidR="00257731" w:rsidRDefault="00257731" w:rsidP="00257731">
      <w:pPr>
        <w:spacing w:after="0" w:line="240" w:lineRule="auto"/>
        <w:ind w:left="360"/>
        <w:jc w:val="both"/>
      </w:pPr>
    </w:p>
    <w:p w14:paraId="03840868" w14:textId="77777777" w:rsidR="00257731" w:rsidRDefault="00257731" w:rsidP="00036CFE">
      <w:pPr>
        <w:numPr>
          <w:ilvl w:val="0"/>
          <w:numId w:val="10"/>
        </w:numPr>
        <w:spacing w:after="0" w:line="240" w:lineRule="auto"/>
        <w:jc w:val="both"/>
      </w:pPr>
      <w:r w:rsidRPr="0001796E">
        <w:t xml:space="preserve">Zamawiający udzieli </w:t>
      </w:r>
      <w:r w:rsidR="00CB72B7">
        <w:t>zamówienia W</w:t>
      </w:r>
      <w:r w:rsidRPr="0001796E">
        <w:t>ykonawcy, którego oferta</w:t>
      </w:r>
      <w:r w:rsidR="00CB72B7">
        <w:t xml:space="preserve"> spełnia wszystkie wymagania określone</w:t>
      </w:r>
      <w:r w:rsidRPr="0001796E">
        <w:t xml:space="preserve"> w </w:t>
      </w:r>
      <w:r w:rsidR="00CB72B7">
        <w:t xml:space="preserve">SWZ </w:t>
      </w:r>
      <w:r w:rsidRPr="0001796E">
        <w:t>i została oceniona jako najkorzystniejsza w oparciu o kryteria oceny ofert.</w:t>
      </w:r>
    </w:p>
    <w:p w14:paraId="7B432437" w14:textId="77777777" w:rsidR="00AE01F1" w:rsidRPr="0001796E" w:rsidRDefault="00AE01F1" w:rsidP="00036CFE">
      <w:pPr>
        <w:numPr>
          <w:ilvl w:val="0"/>
          <w:numId w:val="10"/>
        </w:numPr>
        <w:spacing w:after="0" w:line="240" w:lineRule="auto"/>
        <w:jc w:val="both"/>
      </w:pPr>
      <w:r w:rsidRPr="0001796E">
        <w:t>Niezwłocznie po wyb</w:t>
      </w:r>
      <w:r>
        <w:t>orze najkorzystniejszej oferty Z</w:t>
      </w:r>
      <w:r w:rsidRPr="0001796E">
        <w:t>ama</w:t>
      </w:r>
      <w:r>
        <w:t>wiający informuje równocześnie W</w:t>
      </w:r>
      <w:r w:rsidRPr="0001796E">
        <w:t xml:space="preserve">ykonawców, którzy złożyli oferty, o: </w:t>
      </w:r>
    </w:p>
    <w:p w14:paraId="59D15926" w14:textId="77777777" w:rsidR="00AE01F1" w:rsidRPr="0001796E" w:rsidRDefault="00AE01F1" w:rsidP="00036CFE">
      <w:pPr>
        <w:numPr>
          <w:ilvl w:val="0"/>
          <w:numId w:val="11"/>
        </w:numPr>
        <w:spacing w:after="0" w:line="240" w:lineRule="auto"/>
        <w:jc w:val="both"/>
      </w:pPr>
      <w:r w:rsidRPr="0001796E">
        <w:t xml:space="preserve"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  </w:t>
      </w:r>
    </w:p>
    <w:p w14:paraId="4F55FAB8" w14:textId="77777777" w:rsidR="00AE01F1" w:rsidRPr="0001796E" w:rsidRDefault="00AE01F1" w:rsidP="00036CFE">
      <w:pPr>
        <w:numPr>
          <w:ilvl w:val="0"/>
          <w:numId w:val="11"/>
        </w:numPr>
        <w:spacing w:after="0" w:line="240" w:lineRule="auto"/>
        <w:jc w:val="both"/>
      </w:pPr>
      <w:r w:rsidRPr="0001796E">
        <w:t xml:space="preserve">wykonawcach, których oferty zostały odrzucone – podając uzasadnienie faktyczne i  prawne. </w:t>
      </w:r>
    </w:p>
    <w:p w14:paraId="30803E9C" w14:textId="181F5DEF" w:rsidR="00AE01F1" w:rsidRDefault="00AE01F1" w:rsidP="00036CFE">
      <w:pPr>
        <w:numPr>
          <w:ilvl w:val="0"/>
          <w:numId w:val="10"/>
        </w:numPr>
        <w:spacing w:after="0" w:line="240" w:lineRule="auto"/>
        <w:jc w:val="both"/>
      </w:pPr>
      <w:r w:rsidRPr="0001796E">
        <w:t>Zamawiający udostępnia niezwłocznie informacje, o który</w:t>
      </w:r>
      <w:r>
        <w:t xml:space="preserve">ch mowa w ust. </w:t>
      </w:r>
      <w:r w:rsidR="00B24F39">
        <w:t>2</w:t>
      </w:r>
      <w:r>
        <w:t xml:space="preserve"> p</w:t>
      </w:r>
      <w:r w:rsidRPr="0001796E">
        <w:t>kt a), na  stronie internetowej prowadzonego postępowania.</w:t>
      </w:r>
    </w:p>
    <w:p w14:paraId="42EEB160" w14:textId="06635698" w:rsidR="00257731" w:rsidRPr="0001796E" w:rsidRDefault="00C35766" w:rsidP="00036CFE">
      <w:pPr>
        <w:numPr>
          <w:ilvl w:val="0"/>
          <w:numId w:val="10"/>
        </w:numPr>
        <w:spacing w:after="0" w:line="240" w:lineRule="auto"/>
        <w:jc w:val="both"/>
      </w:pPr>
      <w:r>
        <w:t>Jeżeli W</w:t>
      </w:r>
      <w:r w:rsidR="00257731" w:rsidRPr="0001796E">
        <w:t xml:space="preserve">ykonawca, którego oferta została wybrana jako najkorzystniejsza, uchyla się od  zawarcia umowy w sprawie zamówienia publicznego </w:t>
      </w:r>
      <w:r>
        <w:t>Z</w:t>
      </w:r>
      <w:r w:rsidR="00257731" w:rsidRPr="0001796E">
        <w:t>amawiający może dokonać ponownego badania i oceny ofert spośród of</w:t>
      </w:r>
      <w:r>
        <w:t>ert pozostałych w postępowaniu W</w:t>
      </w:r>
      <w:r w:rsidR="00257731" w:rsidRPr="0001796E">
        <w:t>ykonawców oraz wybrać najkorzystniejszą ofertę albo unieważnić postępowanie.</w:t>
      </w:r>
    </w:p>
    <w:p w14:paraId="5A178D62" w14:textId="193D2D9E" w:rsidR="00257731" w:rsidRPr="0001796E" w:rsidRDefault="00257731" w:rsidP="00036CFE">
      <w:pPr>
        <w:numPr>
          <w:ilvl w:val="0"/>
          <w:numId w:val="10"/>
        </w:numPr>
        <w:spacing w:after="0" w:line="240" w:lineRule="auto"/>
        <w:jc w:val="both"/>
      </w:pPr>
      <w:r w:rsidRPr="0001796E">
        <w:t xml:space="preserve">Zamawiający zawiera umowę w sprawie zamówienia publicznego, z uwzględnieniem art. </w:t>
      </w:r>
      <w:r>
        <w:t> </w:t>
      </w:r>
      <w:r w:rsidRPr="0001796E">
        <w:t xml:space="preserve">577 ustawy </w:t>
      </w:r>
      <w:proofErr w:type="spellStart"/>
      <w:r w:rsidRPr="0001796E">
        <w:t>Pzp</w:t>
      </w:r>
      <w:proofErr w:type="spellEnd"/>
      <w:r w:rsidRPr="0001796E">
        <w:t xml:space="preserve">, w terminie nie krótszym niż </w:t>
      </w:r>
      <w:r w:rsidR="00D55BF2">
        <w:t>10</w:t>
      </w:r>
      <w:r w:rsidRPr="0001796E">
        <w:t xml:space="preserve"> dni od dnia przesłania zawiadomienia o  wyborze najkorzystniejszej oferty, jeżeli zamówienie to zostało przesłane przy użyciu środków komunikacji elektronicznej, albo 1</w:t>
      </w:r>
      <w:r w:rsidR="00D55BF2">
        <w:t>5</w:t>
      </w:r>
      <w:r w:rsidRPr="0001796E">
        <w:t xml:space="preserve"> dni, jeżeli zostało przesłane w inny sposób. </w:t>
      </w:r>
    </w:p>
    <w:p w14:paraId="5497DCD0" w14:textId="739240EF" w:rsidR="00257731" w:rsidRPr="0001796E" w:rsidRDefault="00257731" w:rsidP="00036CFE">
      <w:pPr>
        <w:numPr>
          <w:ilvl w:val="0"/>
          <w:numId w:val="10"/>
        </w:numPr>
        <w:spacing w:after="0" w:line="240" w:lineRule="auto"/>
        <w:jc w:val="both"/>
      </w:pPr>
      <w:r w:rsidRPr="0001796E">
        <w:t xml:space="preserve">Zamawiający może zawrzeć umowę w sprawie zamówienia publicznego przed upływem terminu, o którym mowa w </w:t>
      </w:r>
      <w:r w:rsidR="00D55BF2">
        <w:t>ust. 5</w:t>
      </w:r>
      <w:r w:rsidRPr="0001796E">
        <w:t>, jeżeli w postępowaniu o udzielenie zamówienia w trybie p</w:t>
      </w:r>
      <w:r w:rsidR="00D55BF2">
        <w:t>rzetargu nieograniczonego</w:t>
      </w:r>
      <w:r w:rsidRPr="0001796E">
        <w:t xml:space="preserve"> tylko jedną ofertę.</w:t>
      </w:r>
    </w:p>
    <w:p w14:paraId="60FF0D33" w14:textId="77777777" w:rsidR="00257731" w:rsidRPr="0001796E" w:rsidRDefault="00257731" w:rsidP="00036CFE">
      <w:pPr>
        <w:numPr>
          <w:ilvl w:val="0"/>
          <w:numId w:val="10"/>
        </w:numPr>
        <w:spacing w:after="0" w:line="240" w:lineRule="auto"/>
        <w:jc w:val="both"/>
      </w:pPr>
      <w:r w:rsidRPr="0001796E">
        <w:t>Wykonawca, którego oferta została wybrana jako najkorzystniejsza, zostanie poinformowany przez Zamawiającego o miejscu i terminie podpisania umowy.</w:t>
      </w:r>
    </w:p>
    <w:p w14:paraId="33AA3E1C" w14:textId="77777777" w:rsidR="00257731" w:rsidRDefault="00257731" w:rsidP="00036CFE">
      <w:pPr>
        <w:numPr>
          <w:ilvl w:val="0"/>
          <w:numId w:val="10"/>
        </w:numPr>
        <w:spacing w:after="0" w:line="240" w:lineRule="auto"/>
        <w:jc w:val="both"/>
      </w:pPr>
      <w:r w:rsidRPr="0001796E">
        <w:t>Wykonawca, którego oferta została wybrana jako najkorzystniejsza, ma obowiązek zawrzeć umowę w sprawie zamówienia na warunkach określonych w projektowanych postanowieniach umowy, które stanowią załącznik do SWZ. Umowa zostanie uzupełniona o zapisy wynikające ze złożonej oferty.</w:t>
      </w:r>
    </w:p>
    <w:p w14:paraId="251D972F" w14:textId="77777777" w:rsidR="00AE01F1" w:rsidRPr="00B24F39" w:rsidRDefault="00AE01F1" w:rsidP="00036CFE">
      <w:pPr>
        <w:numPr>
          <w:ilvl w:val="0"/>
          <w:numId w:val="10"/>
        </w:numPr>
        <w:spacing w:after="0" w:line="240" w:lineRule="auto"/>
        <w:jc w:val="both"/>
      </w:pPr>
      <w:r w:rsidRPr="00AE01F1">
        <w:rPr>
          <w:rFonts w:cs="Arial"/>
        </w:rPr>
        <w:t xml:space="preserve">Jako datę zawarcia umowy przyjmuje się datę złożenia podpisu przez stronę składającą podpis </w:t>
      </w:r>
      <w:r w:rsidRPr="00B24F39">
        <w:rPr>
          <w:rFonts w:cs="Arial"/>
        </w:rPr>
        <w:t xml:space="preserve">w drugiej kolejności. Jeżeli jedna ze stron nie umieści daty złożenia podpisu, jako datę zawarcia umowy przyjmuje się datę złożenia podpisu przez stronę drugą. </w:t>
      </w:r>
    </w:p>
    <w:p w14:paraId="7B3DA5D6" w14:textId="2FCC93C7" w:rsidR="00257731" w:rsidRDefault="00AE01F1" w:rsidP="00036CFE">
      <w:pPr>
        <w:numPr>
          <w:ilvl w:val="0"/>
          <w:numId w:val="10"/>
        </w:numPr>
        <w:spacing w:after="0" w:line="240" w:lineRule="auto"/>
        <w:jc w:val="both"/>
      </w:pPr>
      <w:r w:rsidRPr="00B24F39">
        <w:t xml:space="preserve">Zgodnie z art. 432 ustawy </w:t>
      </w:r>
      <w:proofErr w:type="spellStart"/>
      <w:r w:rsidRPr="00B24F39">
        <w:t>Pzp</w:t>
      </w:r>
      <w:proofErr w:type="spellEnd"/>
      <w:r w:rsidRPr="00B24F39">
        <w:t>, umowa wymaga pod rygorem nieważności zachowania formy pisemnej</w:t>
      </w:r>
      <w:r w:rsidR="00EB0CD7">
        <w:t>.</w:t>
      </w:r>
    </w:p>
    <w:p w14:paraId="2E578CB6" w14:textId="4F88026D" w:rsidR="00C23D62" w:rsidRDefault="00C23D62" w:rsidP="00036CFE">
      <w:pPr>
        <w:numPr>
          <w:ilvl w:val="0"/>
          <w:numId w:val="10"/>
        </w:numPr>
        <w:spacing w:after="0" w:line="240" w:lineRule="auto"/>
        <w:jc w:val="both"/>
      </w:pPr>
      <w:r>
        <w:t>Przed zawarciem umowy Wykonawca zobowiązany jest przedstawić  Zamawiającemu:</w:t>
      </w:r>
    </w:p>
    <w:p w14:paraId="1B0EF155" w14:textId="029F4CC4" w:rsidR="00C23D62" w:rsidRDefault="00C23D62" w:rsidP="00C23D62">
      <w:pPr>
        <w:jc w:val="both"/>
      </w:pPr>
      <w:r>
        <w:t xml:space="preserve">- </w:t>
      </w:r>
      <w:r w:rsidRPr="00F15D34">
        <w:t>umowę konsorcjum, jeżeli zamówienie będzie realizowane przez Wykonawców wspólnie ubiegających się o udzielenie zamówienia – oryginał lub kopia potwierdzona za zgodność z oryginałem przez upoważnioną do tego osobę,</w:t>
      </w:r>
    </w:p>
    <w:p w14:paraId="0D11F128" w14:textId="6DD8EBF4" w:rsidR="00C23D62" w:rsidRPr="00B24F39" w:rsidRDefault="00C23D62" w:rsidP="004D08FF">
      <w:pPr>
        <w:jc w:val="both"/>
      </w:pPr>
      <w:r>
        <w:t xml:space="preserve">- </w:t>
      </w:r>
      <w:r w:rsidRPr="00F15D34">
        <w:t>jeżeli wybrana zostanie oferta Wykonawców wykonujących działalność w formie spółki cywilnej lub spółka cywilna wchodzić będzie w skład konsorcjum, Zamawiający przed podpisaniem umowy w sprawie zamówienia publicznego zażąda przedstawienia umowy regulującej współpracę tych Wykonawców – oryginał lub kopia potwierdzona za zgodność z oryginałem przez upoważnioną do tego osobę</w:t>
      </w:r>
    </w:p>
    <w:p w14:paraId="55953A7C" w14:textId="77777777" w:rsidR="002F114A" w:rsidRDefault="002F114A" w:rsidP="008D0668">
      <w:pPr>
        <w:pBdr>
          <w:bottom w:val="single" w:sz="6" w:space="1" w:color="auto"/>
        </w:pBdr>
        <w:spacing w:after="0" w:line="240" w:lineRule="auto"/>
        <w:rPr>
          <w:b/>
        </w:rPr>
      </w:pPr>
    </w:p>
    <w:p w14:paraId="251B5E6A" w14:textId="23B57502" w:rsidR="00257731" w:rsidRPr="00257731" w:rsidRDefault="00172FA8" w:rsidP="00257731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>
        <w:rPr>
          <w:b/>
        </w:rPr>
        <w:t>ROZDZIAŁ 2</w:t>
      </w:r>
      <w:r w:rsidR="003F6F82">
        <w:rPr>
          <w:b/>
        </w:rPr>
        <w:t>6</w:t>
      </w:r>
      <w:r>
        <w:rPr>
          <w:b/>
        </w:rPr>
        <w:t xml:space="preserve">. </w:t>
      </w:r>
      <w:r w:rsidR="00257731" w:rsidRPr="00257731">
        <w:rPr>
          <w:b/>
        </w:rPr>
        <w:t>UNIEWAŻNIENIE POSTĘPOWANIA</w:t>
      </w:r>
    </w:p>
    <w:p w14:paraId="2601CD38" w14:textId="77777777" w:rsidR="00257731" w:rsidRDefault="00257731" w:rsidP="007A4B35">
      <w:pPr>
        <w:spacing w:after="0" w:line="240" w:lineRule="auto"/>
      </w:pPr>
    </w:p>
    <w:p w14:paraId="2E2AA67A" w14:textId="79AE09F9" w:rsidR="006F4806" w:rsidRDefault="006F4806" w:rsidP="006933B1">
      <w:pPr>
        <w:numPr>
          <w:ilvl w:val="0"/>
          <w:numId w:val="17"/>
        </w:numPr>
        <w:spacing w:after="0" w:line="240" w:lineRule="auto"/>
        <w:jc w:val="both"/>
      </w:pPr>
      <w:r>
        <w:t xml:space="preserve">Zamawiający unieważni postępowanie w sytuacji, gdy wystąpią przesłanki wskazane w  art. 255 i 256 ustawy </w:t>
      </w:r>
      <w:proofErr w:type="spellStart"/>
      <w:r>
        <w:t>Pzp</w:t>
      </w:r>
      <w:proofErr w:type="spellEnd"/>
      <w:r>
        <w:t>.</w:t>
      </w:r>
    </w:p>
    <w:p w14:paraId="2656D629" w14:textId="77777777" w:rsidR="006F4806" w:rsidRDefault="006F4806" w:rsidP="006933B1">
      <w:pPr>
        <w:numPr>
          <w:ilvl w:val="0"/>
          <w:numId w:val="17"/>
        </w:numPr>
        <w:spacing w:after="0" w:line="240" w:lineRule="auto"/>
        <w:jc w:val="both"/>
      </w:pPr>
      <w:r>
        <w:t>W przypadku unieważnienia postępowania o udzielenie zamówienia zamawiający niezwłocznie zawiadamia wykonawców, którzy ubiegali się o udzielenie zamówienia w tym postępowaniu, o wszczęciu kolejnego postępowania, które dotyczy tego samego przedmiotu zamówienia lub obejmuje ten sam przedmiot zamówienia.</w:t>
      </w:r>
    </w:p>
    <w:p w14:paraId="6C62AA4C" w14:textId="77777777" w:rsidR="006F4806" w:rsidRDefault="006F4806" w:rsidP="006933B1">
      <w:pPr>
        <w:numPr>
          <w:ilvl w:val="0"/>
          <w:numId w:val="17"/>
        </w:numPr>
        <w:spacing w:after="0" w:line="240" w:lineRule="auto"/>
        <w:jc w:val="both"/>
      </w:pPr>
      <w:r>
        <w:t xml:space="preserve">O unieważnieniu postępowania o udzielenie zamówienia zamawiający zawiadamia równocześnie wykonawców, którzy złożyli oferty – podając uzasadnienie faktyczne i  prawne. </w:t>
      </w:r>
    </w:p>
    <w:p w14:paraId="202C29C9" w14:textId="77777777" w:rsidR="006F4806" w:rsidRDefault="006F4806" w:rsidP="006933B1">
      <w:pPr>
        <w:numPr>
          <w:ilvl w:val="0"/>
          <w:numId w:val="17"/>
        </w:numPr>
        <w:spacing w:after="0" w:line="240" w:lineRule="auto"/>
        <w:jc w:val="both"/>
      </w:pPr>
      <w:r>
        <w:t>Zamawiający udostępnia niezwłocznie informacje, o których mowa w powyższym punkcie, na stronie internetowej prowadzonego postępowania.</w:t>
      </w:r>
    </w:p>
    <w:p w14:paraId="594BC761" w14:textId="77777777" w:rsidR="00257731" w:rsidRDefault="00257731" w:rsidP="007A4B35">
      <w:pPr>
        <w:spacing w:after="0" w:line="240" w:lineRule="auto"/>
      </w:pPr>
    </w:p>
    <w:p w14:paraId="50AFDCB7" w14:textId="77777777" w:rsidR="00A5291C" w:rsidRDefault="00A5291C" w:rsidP="007A4B35">
      <w:pPr>
        <w:spacing w:after="0" w:line="240" w:lineRule="auto"/>
      </w:pPr>
    </w:p>
    <w:p w14:paraId="4B2CB964" w14:textId="77777777" w:rsidR="00B163C8" w:rsidRDefault="00B163C8" w:rsidP="007A4B35">
      <w:pPr>
        <w:spacing w:after="0" w:line="240" w:lineRule="auto"/>
      </w:pPr>
    </w:p>
    <w:p w14:paraId="0DD1136A" w14:textId="29B88D47" w:rsidR="00257731" w:rsidRPr="00B163C8" w:rsidRDefault="00172FA8" w:rsidP="00B163C8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>
        <w:rPr>
          <w:b/>
        </w:rPr>
        <w:t>ROZDZIAŁ 2</w:t>
      </w:r>
      <w:r w:rsidR="003F6F82">
        <w:rPr>
          <w:b/>
        </w:rPr>
        <w:t>7</w:t>
      </w:r>
      <w:r>
        <w:rPr>
          <w:b/>
        </w:rPr>
        <w:t xml:space="preserve">. </w:t>
      </w:r>
      <w:r w:rsidR="00B163C8" w:rsidRPr="00B163C8">
        <w:rPr>
          <w:b/>
        </w:rPr>
        <w:t>ŚRODKI OCHRONY PRAWNEJ</w:t>
      </w:r>
    </w:p>
    <w:p w14:paraId="28E27412" w14:textId="77777777" w:rsidR="00B163C8" w:rsidRDefault="00B163C8">
      <w:pPr>
        <w:spacing w:after="0" w:line="240" w:lineRule="auto"/>
      </w:pPr>
    </w:p>
    <w:p w14:paraId="0F3781BF" w14:textId="05B333E6" w:rsidR="00723559" w:rsidRDefault="00B163C8" w:rsidP="00B163C8">
      <w:pPr>
        <w:jc w:val="both"/>
      </w:pPr>
      <w:r>
        <w:t>Wykonawcy, uczestnikowi konkursu oraz innemu podmiotowi, jeżeli ma lub miał interes w  uzyskaniu zamówienia lub nagrody w konkursie oraz poniósł lub może ponieść szkodę w  wyniku naruszenia przez zamawiającego przepisów ustawy, przysługują</w:t>
      </w:r>
      <w:r w:rsidRPr="000839C2">
        <w:t xml:space="preserve"> </w:t>
      </w:r>
      <w:r>
        <w:t xml:space="preserve">środki ochrony prawnej, określone w Dziale IX ustawy </w:t>
      </w:r>
      <w:proofErr w:type="spellStart"/>
      <w:r>
        <w:t>Pzp</w:t>
      </w:r>
      <w:proofErr w:type="spellEnd"/>
      <w:r>
        <w:t>.</w:t>
      </w:r>
    </w:p>
    <w:p w14:paraId="5F794464" w14:textId="22FC24E1" w:rsidR="00B163C8" w:rsidRPr="00B163C8" w:rsidRDefault="00172FA8" w:rsidP="00B163C8">
      <w:pPr>
        <w:pBdr>
          <w:bottom w:val="single" w:sz="6" w:space="1" w:color="auto"/>
        </w:pBdr>
        <w:jc w:val="center"/>
        <w:rPr>
          <w:b/>
        </w:rPr>
      </w:pPr>
      <w:r>
        <w:rPr>
          <w:b/>
        </w:rPr>
        <w:t>ROZDZIAŁ 2</w:t>
      </w:r>
      <w:r w:rsidR="003F6F82">
        <w:rPr>
          <w:b/>
        </w:rPr>
        <w:t>8</w:t>
      </w:r>
      <w:r>
        <w:rPr>
          <w:b/>
        </w:rPr>
        <w:t xml:space="preserve">. </w:t>
      </w:r>
      <w:r w:rsidR="00B163C8" w:rsidRPr="00B163C8">
        <w:rPr>
          <w:b/>
        </w:rPr>
        <w:t>OCHRONA DANYCH OSOBOWYCH</w:t>
      </w:r>
    </w:p>
    <w:p w14:paraId="65859F27" w14:textId="77777777" w:rsidR="00671521" w:rsidRPr="00937A35" w:rsidRDefault="00671521" w:rsidP="00671521">
      <w:pPr>
        <w:spacing w:after="0" w:line="240" w:lineRule="auto"/>
        <w:jc w:val="both"/>
        <w:rPr>
          <w:rFonts w:ascii="Calibri" w:hAnsi="Calibri" w:cs="Calibri"/>
        </w:rPr>
      </w:pPr>
      <w:bookmarkStart w:id="6" w:name="_Hlk106016099"/>
      <w:r w:rsidRPr="00937A35">
        <w:rPr>
          <w:rFonts w:ascii="Calibri" w:hAnsi="Calibri" w:cs="Calibri"/>
        </w:rPr>
        <w:t xml:space="preserve">Zgodnie z art. 13 ust. 1 i 2 </w:t>
      </w:r>
      <w:r w:rsidRPr="00937A35">
        <w:rPr>
          <w:rFonts w:ascii="Calibri" w:hAnsi="Calibri" w:cs="Calibri"/>
          <w:i/>
        </w:rPr>
        <w:t>rozporządzenia Parlamentu Europejskiego i Rady (UE) 2016/679 z 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Pr="00937A35">
        <w:rPr>
          <w:rFonts w:ascii="Calibri" w:hAnsi="Calibri" w:cs="Calibri"/>
        </w:rPr>
        <w:t xml:space="preserve">, dalej „RODO”, zamawiający informuje, że: </w:t>
      </w:r>
    </w:p>
    <w:p w14:paraId="52379AD8" w14:textId="4D6CDCB6" w:rsidR="00671521" w:rsidRPr="00937A35" w:rsidRDefault="00671521" w:rsidP="00036CFE">
      <w:pPr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</w:rPr>
      </w:pPr>
      <w:r w:rsidRPr="00937A35">
        <w:rPr>
          <w:rFonts w:ascii="Calibri" w:hAnsi="Calibri" w:cs="Calibri"/>
        </w:rPr>
        <w:t>administratorem danych osobowych przekazywanych przez wykonawców jest  Uniwersytet Przyrodniczy w Poznaniu, ul. Wojska Polskiego 38/42  60-627 Poznań</w:t>
      </w:r>
      <w:r w:rsidR="00A773BA">
        <w:rPr>
          <w:rFonts w:ascii="Calibri" w:hAnsi="Calibri" w:cs="Calibri"/>
        </w:rPr>
        <w:t>;</w:t>
      </w:r>
    </w:p>
    <w:p w14:paraId="3A3C3E17" w14:textId="645C0E5A" w:rsidR="00671521" w:rsidRPr="00937A35" w:rsidRDefault="00671521" w:rsidP="00036CFE">
      <w:pPr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</w:rPr>
      </w:pPr>
      <w:r w:rsidRPr="00937A35">
        <w:rPr>
          <w:rFonts w:ascii="Calibri" w:hAnsi="Calibri" w:cs="Calibri"/>
        </w:rPr>
        <w:t xml:space="preserve">inspektorem ochrony danych osobowych* w Uniwersytecie Przyrodniczym w Poznaniu jest Pan Tomasz Napierała </w:t>
      </w:r>
      <w:hyperlink r:id="rId25" w:history="1">
        <w:r w:rsidRPr="00937A35">
          <w:rPr>
            <w:rStyle w:val="Hipercze"/>
            <w:rFonts w:ascii="Calibri" w:hAnsi="Calibri" w:cs="Calibri"/>
          </w:rPr>
          <w:t>tomasz.napierala@up.poznan.pl</w:t>
        </w:r>
      </w:hyperlink>
      <w:r w:rsidRPr="00937A35">
        <w:rPr>
          <w:rFonts w:ascii="Calibri" w:hAnsi="Calibri" w:cs="Calibri"/>
        </w:rPr>
        <w:t xml:space="preserve">  tel. 61 848-7799</w:t>
      </w:r>
      <w:r w:rsidR="00A773BA">
        <w:rPr>
          <w:rFonts w:ascii="Calibri" w:hAnsi="Calibri" w:cs="Calibri"/>
        </w:rPr>
        <w:t>;</w:t>
      </w:r>
    </w:p>
    <w:p w14:paraId="484B4A0B" w14:textId="21A331BF" w:rsidR="00746AC3" w:rsidRPr="00746AC3" w:rsidRDefault="00671521" w:rsidP="00746AC3">
      <w:pPr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  <w:b/>
          <w:bCs/>
        </w:rPr>
      </w:pPr>
      <w:r w:rsidRPr="00937A35">
        <w:rPr>
          <w:rFonts w:ascii="Calibri" w:hAnsi="Calibri" w:cs="Calibri"/>
        </w:rPr>
        <w:t xml:space="preserve">uzyskane dane osobowe przetwarzane będą na podstawie art. 6 ust. 1 lit. c RODO w celu związanym z postępowaniem o udzielenie zamówienia publicznego </w:t>
      </w:r>
      <w:r w:rsidR="00067F65">
        <w:rPr>
          <w:rFonts w:ascii="Calibri" w:hAnsi="Calibri" w:cs="Calibri"/>
        </w:rPr>
        <w:t>pn.</w:t>
      </w:r>
      <w:r w:rsidRPr="00937A35">
        <w:rPr>
          <w:rFonts w:ascii="Calibri" w:hAnsi="Calibri" w:cs="Calibri"/>
        </w:rPr>
        <w:t xml:space="preserve"> </w:t>
      </w:r>
      <w:r w:rsidR="00746AC3" w:rsidRPr="00746AC3">
        <w:rPr>
          <w:rFonts w:ascii="Calibri" w:hAnsi="Calibri" w:cs="Calibri"/>
          <w:b/>
          <w:bCs/>
        </w:rPr>
        <w:t>Wykonanie wraz z dostawą i instalacją systemów do utrzymywania stacjonarnych stad reprodukcyjnych, ich przygotowania i stymulacji do rozrodu, inkubacji ikry i podchowu wylęgu karpiowatych ryb reofilnych</w:t>
      </w:r>
      <w:r w:rsidR="006933B1">
        <w:rPr>
          <w:rFonts w:ascii="Calibri" w:hAnsi="Calibri" w:cs="Calibri"/>
          <w:b/>
          <w:bCs/>
        </w:rPr>
        <w:t xml:space="preserve"> – postępowanie powtórzone</w:t>
      </w:r>
    </w:p>
    <w:p w14:paraId="4EDC4B09" w14:textId="14860DBE" w:rsidR="00671521" w:rsidRPr="00937A35" w:rsidRDefault="00671521" w:rsidP="00036CFE">
      <w:pPr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</w:rPr>
      </w:pPr>
      <w:r w:rsidRPr="00937A35">
        <w:rPr>
          <w:rFonts w:ascii="Calibri" w:hAnsi="Calibri" w:cs="Calibri"/>
        </w:rPr>
        <w:t xml:space="preserve">odbiorcami danych osobowych będą osoby lub podmioty, którym udostępniona zostanie dokumentacja postępowania w oparciu o art. 18 oraz art. 74 ust. 1 ustawy </w:t>
      </w:r>
      <w:proofErr w:type="spellStart"/>
      <w:r w:rsidRPr="00937A35">
        <w:rPr>
          <w:rFonts w:ascii="Calibri" w:hAnsi="Calibri" w:cs="Calibri"/>
        </w:rPr>
        <w:t>Pzp</w:t>
      </w:r>
      <w:proofErr w:type="spellEnd"/>
      <w:r w:rsidR="00A773BA">
        <w:rPr>
          <w:rFonts w:ascii="Calibri" w:hAnsi="Calibri" w:cs="Calibri"/>
        </w:rPr>
        <w:t>;</w:t>
      </w:r>
    </w:p>
    <w:p w14:paraId="74377CAC" w14:textId="77777777" w:rsidR="00671521" w:rsidRPr="00937A35" w:rsidRDefault="00671521" w:rsidP="00036CFE">
      <w:pPr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</w:rPr>
      </w:pPr>
      <w:r w:rsidRPr="00937A35">
        <w:rPr>
          <w:rFonts w:ascii="Calibri" w:hAnsi="Calibri" w:cs="Calibri"/>
        </w:rPr>
        <w:t xml:space="preserve">dane osobowe będą przechowywane, zgodnie z art. 78 ustawy </w:t>
      </w:r>
      <w:proofErr w:type="spellStart"/>
      <w:r w:rsidRPr="00937A35">
        <w:rPr>
          <w:rFonts w:ascii="Calibri" w:hAnsi="Calibri" w:cs="Calibri"/>
        </w:rPr>
        <w:t>Pzp</w:t>
      </w:r>
      <w:proofErr w:type="spellEnd"/>
      <w:r w:rsidRPr="00937A35">
        <w:rPr>
          <w:rFonts w:ascii="Calibri" w:hAnsi="Calibri" w:cs="Calibri"/>
        </w:rPr>
        <w:t>, przez okres 4 lat od  dnia zakończenia postępowania o udzielenie zamówienia, a jeżeli czas trwania umowy przekracza 4 lata, okres przechowywania obejmuje cały okres obowiązywania umowy;</w:t>
      </w:r>
    </w:p>
    <w:p w14:paraId="0FB6BB9D" w14:textId="77777777" w:rsidR="00671521" w:rsidRPr="00937A35" w:rsidRDefault="00671521" w:rsidP="00036CFE">
      <w:pPr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</w:rPr>
      </w:pPr>
      <w:r w:rsidRPr="00937A35">
        <w:rPr>
          <w:rFonts w:ascii="Calibri" w:hAnsi="Calibri" w:cs="Calibri"/>
        </w:rPr>
        <w:t xml:space="preserve">podanie przez wykonawcę danych osobowych jest dobrowolne, lecz równocześnie jest wymogiem ustawowym określonym w przepisach ustawy </w:t>
      </w:r>
      <w:proofErr w:type="spellStart"/>
      <w:r w:rsidRPr="00937A35">
        <w:rPr>
          <w:rFonts w:ascii="Calibri" w:hAnsi="Calibri" w:cs="Calibri"/>
        </w:rPr>
        <w:t>Pzp</w:t>
      </w:r>
      <w:proofErr w:type="spellEnd"/>
      <w:r w:rsidRPr="00937A35">
        <w:rPr>
          <w:rFonts w:ascii="Calibri" w:hAnsi="Calibri" w:cs="Calibri"/>
        </w:rPr>
        <w:t xml:space="preserve">, związanym z udziałem w  postępowaniu o udzielenie zamówienia publicznego; konsekwencje niepodania określonych danych wynikają z ustawy </w:t>
      </w:r>
      <w:proofErr w:type="spellStart"/>
      <w:r w:rsidRPr="00937A35">
        <w:rPr>
          <w:rFonts w:ascii="Calibri" w:hAnsi="Calibri" w:cs="Calibri"/>
        </w:rPr>
        <w:t>Pzp</w:t>
      </w:r>
      <w:proofErr w:type="spellEnd"/>
      <w:r w:rsidRPr="00937A35">
        <w:rPr>
          <w:rFonts w:ascii="Calibri" w:hAnsi="Calibri" w:cs="Calibri"/>
        </w:rPr>
        <w:t xml:space="preserve">;  </w:t>
      </w:r>
    </w:p>
    <w:p w14:paraId="70482384" w14:textId="77777777" w:rsidR="00671521" w:rsidRPr="00937A35" w:rsidRDefault="00671521" w:rsidP="00036CFE">
      <w:pPr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</w:rPr>
      </w:pPr>
      <w:r w:rsidRPr="00937A35">
        <w:rPr>
          <w:rFonts w:ascii="Calibri" w:hAnsi="Calibri" w:cs="Calibri"/>
        </w:rPr>
        <w:lastRenderedPageBreak/>
        <w:t>w odniesieniu do danych osobowych decyzje nie będą podejmowane w sposób zautomatyzowany, stosowanie do art. 22 RODO;</w:t>
      </w:r>
    </w:p>
    <w:p w14:paraId="1A87629C" w14:textId="77777777" w:rsidR="00671521" w:rsidRPr="00937A35" w:rsidRDefault="00671521" w:rsidP="00036CFE">
      <w:pPr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</w:rPr>
      </w:pPr>
      <w:r w:rsidRPr="00937A35">
        <w:rPr>
          <w:rFonts w:ascii="Calibri" w:hAnsi="Calibri" w:cs="Calibri"/>
        </w:rPr>
        <w:t>wykonawcy oraz osoby, których dane osobowe zostały podane w związku z  postępowaniem posiadają:</w:t>
      </w:r>
    </w:p>
    <w:p w14:paraId="56DEC4A0" w14:textId="77777777" w:rsidR="00671521" w:rsidRPr="00937A35" w:rsidRDefault="00671521" w:rsidP="00036CFE">
      <w:pPr>
        <w:numPr>
          <w:ilvl w:val="0"/>
          <w:numId w:val="13"/>
        </w:numPr>
        <w:spacing w:after="0" w:line="240" w:lineRule="auto"/>
        <w:jc w:val="both"/>
        <w:rPr>
          <w:rFonts w:ascii="Calibri" w:hAnsi="Calibri" w:cs="Calibri"/>
        </w:rPr>
      </w:pPr>
      <w:r w:rsidRPr="00937A35">
        <w:rPr>
          <w:rFonts w:ascii="Calibri" w:hAnsi="Calibri" w:cs="Calibri"/>
        </w:rPr>
        <w:t xml:space="preserve">na podstawie art. 15 RODO prawo dostępu do danych osobowych </w:t>
      </w:r>
    </w:p>
    <w:p w14:paraId="3B2A12AE" w14:textId="77777777" w:rsidR="00671521" w:rsidRPr="00937A35" w:rsidRDefault="00671521" w:rsidP="00036CFE">
      <w:pPr>
        <w:numPr>
          <w:ilvl w:val="0"/>
          <w:numId w:val="13"/>
        </w:numPr>
        <w:spacing w:after="0" w:line="240" w:lineRule="auto"/>
        <w:jc w:val="both"/>
        <w:rPr>
          <w:rFonts w:ascii="Calibri" w:hAnsi="Calibri" w:cs="Calibri"/>
        </w:rPr>
      </w:pPr>
      <w:r w:rsidRPr="00937A35">
        <w:rPr>
          <w:rFonts w:ascii="Calibri" w:hAnsi="Calibri" w:cs="Calibri"/>
        </w:rPr>
        <w:t>na podstawie art. 16 RODO prawo do sprostowania danych osobowych **;</w:t>
      </w:r>
    </w:p>
    <w:p w14:paraId="581B6DE8" w14:textId="77777777" w:rsidR="00671521" w:rsidRPr="00937A35" w:rsidRDefault="00671521" w:rsidP="00036CFE">
      <w:pPr>
        <w:numPr>
          <w:ilvl w:val="0"/>
          <w:numId w:val="13"/>
        </w:numPr>
        <w:spacing w:after="0" w:line="240" w:lineRule="auto"/>
        <w:jc w:val="both"/>
        <w:rPr>
          <w:rFonts w:ascii="Calibri" w:hAnsi="Calibri" w:cs="Calibri"/>
        </w:rPr>
      </w:pPr>
      <w:r w:rsidRPr="00937A35">
        <w:rPr>
          <w:rFonts w:ascii="Calibri" w:hAnsi="Calibri" w:cs="Calibri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2F544F2C" w14:textId="77777777" w:rsidR="00671521" w:rsidRPr="00937A35" w:rsidRDefault="00671521" w:rsidP="00036CFE">
      <w:pPr>
        <w:numPr>
          <w:ilvl w:val="0"/>
          <w:numId w:val="13"/>
        </w:numPr>
        <w:spacing w:after="0" w:line="240" w:lineRule="auto"/>
        <w:jc w:val="both"/>
        <w:rPr>
          <w:rFonts w:ascii="Calibri" w:hAnsi="Calibri" w:cs="Calibri"/>
        </w:rPr>
      </w:pPr>
      <w:r w:rsidRPr="00937A35">
        <w:rPr>
          <w:rFonts w:ascii="Calibri" w:hAnsi="Calibri" w:cs="Calibri"/>
        </w:rPr>
        <w:t>prawo do wniesienia skargi do Prezesa Urzędu Ochrony Danych Osobowych, gdy uzna Pani/Pan, że przetwarzanie danych osobowych dotyczących narusza przepisy RODO;</w:t>
      </w:r>
    </w:p>
    <w:p w14:paraId="506E286B" w14:textId="77777777" w:rsidR="00671521" w:rsidRPr="00937A35" w:rsidRDefault="00671521" w:rsidP="006933B1">
      <w:pPr>
        <w:numPr>
          <w:ilvl w:val="0"/>
          <w:numId w:val="29"/>
        </w:numPr>
        <w:suppressAutoHyphens/>
        <w:spacing w:after="0" w:line="240" w:lineRule="auto"/>
        <w:jc w:val="both"/>
        <w:outlineLvl w:val="1"/>
        <w:rPr>
          <w:rFonts w:ascii="Calibri" w:hAnsi="Calibri" w:cs="Calibri"/>
          <w:bCs/>
          <w:iCs/>
        </w:rPr>
      </w:pPr>
      <w:bookmarkStart w:id="7" w:name="_Toc104969050"/>
      <w:r w:rsidRPr="00937A35">
        <w:rPr>
          <w:rFonts w:ascii="Calibri" w:hAnsi="Calibri" w:cs="Calibri"/>
          <w:bCs/>
          <w:iCs/>
        </w:rPr>
        <w:t>nie przysługuje Wykonawcom oraz osobom, których dane osobowe zostały podane w związku z postępowaniem:</w:t>
      </w:r>
      <w:bookmarkEnd w:id="7"/>
    </w:p>
    <w:p w14:paraId="2D117E1E" w14:textId="77777777" w:rsidR="00671521" w:rsidRPr="00937A35" w:rsidRDefault="00671521" w:rsidP="00036CFE">
      <w:pPr>
        <w:numPr>
          <w:ilvl w:val="0"/>
          <w:numId w:val="13"/>
        </w:numPr>
        <w:spacing w:after="0" w:line="240" w:lineRule="auto"/>
        <w:jc w:val="both"/>
        <w:rPr>
          <w:rFonts w:ascii="Calibri" w:hAnsi="Calibri" w:cs="Calibri"/>
        </w:rPr>
      </w:pPr>
      <w:r w:rsidRPr="00937A35">
        <w:rPr>
          <w:rFonts w:ascii="Calibri" w:hAnsi="Calibri" w:cs="Calibri"/>
        </w:rPr>
        <w:t>w związku z art. 17 ust. 3 lit. b, d lub e RODO prawo do usunięcia danych osobowych;</w:t>
      </w:r>
    </w:p>
    <w:p w14:paraId="1320184C" w14:textId="77777777" w:rsidR="00671521" w:rsidRPr="00937A35" w:rsidRDefault="00671521" w:rsidP="00036CFE">
      <w:pPr>
        <w:numPr>
          <w:ilvl w:val="0"/>
          <w:numId w:val="13"/>
        </w:numPr>
        <w:spacing w:after="0" w:line="240" w:lineRule="auto"/>
        <w:jc w:val="both"/>
        <w:rPr>
          <w:rFonts w:ascii="Calibri" w:hAnsi="Calibri" w:cs="Calibri"/>
        </w:rPr>
      </w:pPr>
      <w:r w:rsidRPr="00937A35">
        <w:rPr>
          <w:rFonts w:ascii="Calibri" w:hAnsi="Calibri" w:cs="Calibri"/>
        </w:rPr>
        <w:t>prawo do przenoszenia danych osobowych, o którym mowa w art. 20 RODO;</w:t>
      </w:r>
    </w:p>
    <w:p w14:paraId="5150D574" w14:textId="77777777" w:rsidR="00671521" w:rsidRPr="00937A35" w:rsidRDefault="00671521" w:rsidP="00036CFE">
      <w:pPr>
        <w:numPr>
          <w:ilvl w:val="0"/>
          <w:numId w:val="13"/>
        </w:numPr>
        <w:spacing w:after="0" w:line="240" w:lineRule="auto"/>
        <w:jc w:val="both"/>
        <w:rPr>
          <w:rFonts w:ascii="Calibri" w:hAnsi="Calibri" w:cs="Calibri"/>
        </w:rPr>
      </w:pPr>
      <w:r w:rsidRPr="00937A35">
        <w:rPr>
          <w:rFonts w:ascii="Calibri" w:hAnsi="Calibri" w:cs="Calibri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2519A5AC" w14:textId="77777777" w:rsidR="00671521" w:rsidRPr="00671521" w:rsidRDefault="00671521" w:rsidP="00671521">
      <w:pPr>
        <w:spacing w:after="0" w:line="240" w:lineRule="auto"/>
        <w:jc w:val="both"/>
        <w:rPr>
          <w:rFonts w:ascii="Calibri" w:hAnsi="Calibri" w:cs="Calibri"/>
          <w:i/>
          <w:sz w:val="20"/>
          <w:szCs w:val="20"/>
        </w:rPr>
      </w:pPr>
      <w:r w:rsidRPr="00671521">
        <w:rPr>
          <w:rFonts w:ascii="Calibri" w:hAnsi="Calibri" w:cs="Calibri"/>
          <w:i/>
          <w:sz w:val="20"/>
          <w:szCs w:val="20"/>
        </w:rPr>
        <w:t>______________________</w:t>
      </w:r>
    </w:p>
    <w:p w14:paraId="63F58BDA" w14:textId="77777777" w:rsidR="00671521" w:rsidRPr="00671521" w:rsidRDefault="00671521" w:rsidP="00671521">
      <w:pPr>
        <w:spacing w:after="0" w:line="240" w:lineRule="auto"/>
        <w:jc w:val="both"/>
        <w:rPr>
          <w:rFonts w:ascii="Calibri" w:hAnsi="Calibri" w:cs="Calibri"/>
          <w:i/>
          <w:sz w:val="20"/>
          <w:szCs w:val="20"/>
        </w:rPr>
      </w:pPr>
      <w:r w:rsidRPr="00671521">
        <w:rPr>
          <w:rFonts w:ascii="Calibri" w:hAnsi="Calibri" w:cs="Calibri"/>
          <w:i/>
          <w:sz w:val="20"/>
          <w:szCs w:val="20"/>
        </w:rPr>
        <w:t>* Wyjaśnienie: informacja w tym zakresie jest wymagana, jeżeli w odniesieniu do danego administratora lub podmiotu przetwarzającego istnieje obowiązek wyznaczenia inspektora ochrony danych osobowych.</w:t>
      </w:r>
    </w:p>
    <w:p w14:paraId="5E031843" w14:textId="77777777" w:rsidR="00671521" w:rsidRPr="00671521" w:rsidRDefault="00671521" w:rsidP="00671521">
      <w:pPr>
        <w:spacing w:after="0" w:line="240" w:lineRule="auto"/>
        <w:jc w:val="both"/>
        <w:rPr>
          <w:rFonts w:ascii="Calibri" w:hAnsi="Calibri" w:cs="Calibri"/>
          <w:i/>
          <w:sz w:val="20"/>
          <w:szCs w:val="20"/>
        </w:rPr>
      </w:pPr>
      <w:r w:rsidRPr="00671521">
        <w:rPr>
          <w:rFonts w:ascii="Calibri" w:hAnsi="Calibri" w:cs="Calibri"/>
          <w:i/>
          <w:sz w:val="20"/>
          <w:szCs w:val="20"/>
        </w:rPr>
        <w:t>** Wyjaśnienie: skorzystanie z prawa do sprostowania nie może skutkować zmianą wyniku postępowania</w:t>
      </w:r>
    </w:p>
    <w:p w14:paraId="37C6BC06" w14:textId="77777777" w:rsidR="00671521" w:rsidRPr="00671521" w:rsidRDefault="00671521" w:rsidP="00671521">
      <w:pPr>
        <w:spacing w:after="0" w:line="240" w:lineRule="auto"/>
        <w:jc w:val="both"/>
        <w:rPr>
          <w:rFonts w:ascii="Calibri" w:hAnsi="Calibri" w:cs="Calibri"/>
          <w:i/>
          <w:sz w:val="20"/>
          <w:szCs w:val="20"/>
        </w:rPr>
      </w:pPr>
      <w:r w:rsidRPr="00671521">
        <w:rPr>
          <w:rFonts w:ascii="Calibri" w:hAnsi="Calibri" w:cs="Calibri"/>
          <w:i/>
          <w:sz w:val="20"/>
          <w:szCs w:val="20"/>
        </w:rPr>
        <w:t xml:space="preserve">o udzielenie zamówienia publicznego ani zmianą postanowień umowy w zakresie niezgodnym z ustawą </w:t>
      </w:r>
      <w:proofErr w:type="spellStart"/>
      <w:r w:rsidRPr="00671521">
        <w:rPr>
          <w:rFonts w:ascii="Calibri" w:hAnsi="Calibri" w:cs="Calibri"/>
          <w:i/>
          <w:sz w:val="20"/>
          <w:szCs w:val="20"/>
        </w:rPr>
        <w:t>Pzp</w:t>
      </w:r>
      <w:proofErr w:type="spellEnd"/>
      <w:r w:rsidRPr="00671521">
        <w:rPr>
          <w:rFonts w:ascii="Calibri" w:hAnsi="Calibri" w:cs="Calibri"/>
          <w:i/>
          <w:sz w:val="20"/>
          <w:szCs w:val="20"/>
        </w:rPr>
        <w:t xml:space="preserve"> oraz nie może naruszać integralności protokołu oraz jego załączników.</w:t>
      </w:r>
    </w:p>
    <w:p w14:paraId="5E280B6B" w14:textId="77777777" w:rsidR="00671521" w:rsidRPr="00671521" w:rsidRDefault="00671521" w:rsidP="00671521">
      <w:pPr>
        <w:spacing w:after="0" w:line="240" w:lineRule="auto"/>
        <w:jc w:val="both"/>
        <w:rPr>
          <w:rFonts w:ascii="Calibri" w:hAnsi="Calibri" w:cs="Calibri"/>
          <w:i/>
          <w:sz w:val="20"/>
          <w:szCs w:val="20"/>
        </w:rPr>
      </w:pPr>
      <w:r w:rsidRPr="00671521">
        <w:rPr>
          <w:rFonts w:ascii="Calibri" w:hAnsi="Calibri" w:cs="Calibri"/>
          <w:i/>
          <w:sz w:val="20"/>
          <w:szCs w:val="20"/>
        </w:rPr>
        <w:t>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bookmarkEnd w:id="6"/>
    <w:p w14:paraId="68A9F861" w14:textId="77777777" w:rsidR="00B163C8" w:rsidRDefault="00B163C8" w:rsidP="00B163C8">
      <w:pPr>
        <w:jc w:val="both"/>
      </w:pPr>
    </w:p>
    <w:p w14:paraId="5BAA9EF7" w14:textId="02DF2C3C" w:rsidR="00B163C8" w:rsidRPr="00935011" w:rsidRDefault="00172FA8" w:rsidP="00935011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>
        <w:rPr>
          <w:b/>
        </w:rPr>
        <w:t xml:space="preserve">ROZDZIAŁ </w:t>
      </w:r>
      <w:r w:rsidR="003F6F82">
        <w:rPr>
          <w:b/>
        </w:rPr>
        <w:t>29</w:t>
      </w:r>
      <w:r>
        <w:rPr>
          <w:b/>
        </w:rPr>
        <w:t xml:space="preserve">. </w:t>
      </w:r>
      <w:r w:rsidR="00935011" w:rsidRPr="00935011">
        <w:rPr>
          <w:b/>
        </w:rPr>
        <w:t>ZAŁĄCZNIKI</w:t>
      </w:r>
    </w:p>
    <w:p w14:paraId="3BA161FE" w14:textId="77777777" w:rsidR="00935011" w:rsidRDefault="00935011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4A3686" w14:paraId="417ACFC6" w14:textId="77777777" w:rsidTr="00D41FC0">
        <w:tc>
          <w:tcPr>
            <w:tcW w:w="3114" w:type="dxa"/>
          </w:tcPr>
          <w:p w14:paraId="39391535" w14:textId="040C4200" w:rsidR="004A3686" w:rsidRPr="00600830" w:rsidRDefault="004A3686">
            <w:pPr>
              <w:rPr>
                <w:sz w:val="18"/>
                <w:szCs w:val="18"/>
              </w:rPr>
            </w:pPr>
            <w:r w:rsidRPr="00600830">
              <w:rPr>
                <w:sz w:val="18"/>
                <w:szCs w:val="18"/>
              </w:rPr>
              <w:t>Załącznik nr 1</w:t>
            </w:r>
            <w:r w:rsidR="00F72A1E">
              <w:rPr>
                <w:sz w:val="18"/>
                <w:szCs w:val="18"/>
              </w:rPr>
              <w:t xml:space="preserve"> do SWZ</w:t>
            </w:r>
          </w:p>
        </w:tc>
        <w:tc>
          <w:tcPr>
            <w:tcW w:w="5948" w:type="dxa"/>
          </w:tcPr>
          <w:p w14:paraId="5DEF541D" w14:textId="6C32DAE2" w:rsidR="004A3686" w:rsidRPr="00600830" w:rsidRDefault="004A3686">
            <w:pPr>
              <w:rPr>
                <w:sz w:val="18"/>
                <w:szCs w:val="18"/>
              </w:rPr>
            </w:pPr>
            <w:r w:rsidRPr="00600830">
              <w:rPr>
                <w:sz w:val="18"/>
                <w:szCs w:val="18"/>
              </w:rPr>
              <w:t>Projektowane postanowienia umowy</w:t>
            </w:r>
          </w:p>
        </w:tc>
      </w:tr>
      <w:tr w:rsidR="004A3686" w14:paraId="2B3C0037" w14:textId="77777777" w:rsidTr="00D41FC0">
        <w:tc>
          <w:tcPr>
            <w:tcW w:w="3114" w:type="dxa"/>
          </w:tcPr>
          <w:p w14:paraId="1F81C6B5" w14:textId="010881E0" w:rsidR="004A3686" w:rsidRPr="00600830" w:rsidRDefault="004A3686">
            <w:pPr>
              <w:rPr>
                <w:sz w:val="18"/>
                <w:szCs w:val="18"/>
              </w:rPr>
            </w:pPr>
            <w:r w:rsidRPr="00600830">
              <w:rPr>
                <w:sz w:val="18"/>
                <w:szCs w:val="18"/>
              </w:rPr>
              <w:t>Załącznik nr 2</w:t>
            </w:r>
            <w:r w:rsidR="00F72A1E">
              <w:rPr>
                <w:sz w:val="18"/>
                <w:szCs w:val="18"/>
              </w:rPr>
              <w:t xml:space="preserve"> do SWZ</w:t>
            </w:r>
          </w:p>
        </w:tc>
        <w:tc>
          <w:tcPr>
            <w:tcW w:w="5948" w:type="dxa"/>
          </w:tcPr>
          <w:p w14:paraId="50B0D72F" w14:textId="60B8EA7D" w:rsidR="004A3686" w:rsidRPr="00600830" w:rsidRDefault="004A3686">
            <w:pPr>
              <w:rPr>
                <w:sz w:val="18"/>
                <w:szCs w:val="18"/>
              </w:rPr>
            </w:pPr>
            <w:r w:rsidRPr="00600830">
              <w:rPr>
                <w:sz w:val="18"/>
                <w:szCs w:val="18"/>
              </w:rPr>
              <w:t>Formularz oferty</w:t>
            </w:r>
            <w:r w:rsidR="00746AC3">
              <w:rPr>
                <w:sz w:val="18"/>
                <w:szCs w:val="18"/>
              </w:rPr>
              <w:t xml:space="preserve"> </w:t>
            </w:r>
          </w:p>
        </w:tc>
      </w:tr>
      <w:tr w:rsidR="00F72A1E" w14:paraId="4570A98B" w14:textId="77777777" w:rsidTr="00D41FC0">
        <w:tc>
          <w:tcPr>
            <w:tcW w:w="3114" w:type="dxa"/>
          </w:tcPr>
          <w:p w14:paraId="76CD8D08" w14:textId="6A0BD717" w:rsidR="00F72A1E" w:rsidRPr="00600830" w:rsidRDefault="00F72A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Załącznik nr 2A do Formularza oferty</w:t>
            </w:r>
          </w:p>
        </w:tc>
        <w:tc>
          <w:tcPr>
            <w:tcW w:w="5948" w:type="dxa"/>
          </w:tcPr>
          <w:p w14:paraId="46A8667D" w14:textId="5D6BC3D3" w:rsidR="00F72A1E" w:rsidRPr="00600830" w:rsidRDefault="00746A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Kalkulacja cenowa</w:t>
            </w:r>
          </w:p>
        </w:tc>
      </w:tr>
      <w:tr w:rsidR="00D41FC0" w14:paraId="0135C589" w14:textId="77777777" w:rsidTr="00D41FC0">
        <w:tc>
          <w:tcPr>
            <w:tcW w:w="3114" w:type="dxa"/>
          </w:tcPr>
          <w:p w14:paraId="7ABFB7D1" w14:textId="331F0211" w:rsidR="00D41FC0" w:rsidRPr="00600830" w:rsidRDefault="00D41FC0" w:rsidP="00D41F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Załącznik nr 2B do Formularza oferty</w:t>
            </w:r>
          </w:p>
        </w:tc>
        <w:tc>
          <w:tcPr>
            <w:tcW w:w="5948" w:type="dxa"/>
          </w:tcPr>
          <w:p w14:paraId="27FBC809" w14:textId="4DCBAA54" w:rsidR="00D41FC0" w:rsidRDefault="00D41FC0" w:rsidP="00D41F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</w:t>
            </w:r>
            <w:r w:rsidR="00746AC3">
              <w:rPr>
                <w:sz w:val="18"/>
                <w:szCs w:val="18"/>
              </w:rPr>
              <w:t xml:space="preserve"> parametrów technicznych </w:t>
            </w:r>
          </w:p>
        </w:tc>
      </w:tr>
      <w:tr w:rsidR="00D41FC0" w14:paraId="7A120DBD" w14:textId="77777777" w:rsidTr="00D41FC0">
        <w:tc>
          <w:tcPr>
            <w:tcW w:w="3114" w:type="dxa"/>
          </w:tcPr>
          <w:p w14:paraId="50DCAD33" w14:textId="0A080303" w:rsidR="00D41FC0" w:rsidRDefault="00D41FC0" w:rsidP="00D41F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Załącznik nr 3 do SWZ</w:t>
            </w:r>
          </w:p>
        </w:tc>
        <w:tc>
          <w:tcPr>
            <w:tcW w:w="5948" w:type="dxa"/>
          </w:tcPr>
          <w:p w14:paraId="3CED6395" w14:textId="267A1D01" w:rsidR="00D41FC0" w:rsidRDefault="00D41FC0" w:rsidP="00D41F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Jednolity Europejski Dokument Zamówienia (JEDZ)</w:t>
            </w:r>
          </w:p>
        </w:tc>
      </w:tr>
      <w:tr w:rsidR="00D41FC0" w14:paraId="6D3E66DB" w14:textId="77777777" w:rsidTr="00D41FC0">
        <w:tc>
          <w:tcPr>
            <w:tcW w:w="3114" w:type="dxa"/>
          </w:tcPr>
          <w:p w14:paraId="76C040CF" w14:textId="6D9249E7" w:rsidR="00D41FC0" w:rsidRDefault="00D41FC0" w:rsidP="00D41F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Załącznik nr 4 do SWZ</w:t>
            </w:r>
          </w:p>
        </w:tc>
        <w:tc>
          <w:tcPr>
            <w:tcW w:w="5948" w:type="dxa"/>
          </w:tcPr>
          <w:p w14:paraId="4883396A" w14:textId="2779B806" w:rsidR="00D41FC0" w:rsidRDefault="00D41FC0" w:rsidP="00D41F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Instrukcja wypełnienia JEDZ</w:t>
            </w:r>
          </w:p>
        </w:tc>
      </w:tr>
      <w:tr w:rsidR="00D41FC0" w14:paraId="2A9C283D" w14:textId="77777777" w:rsidTr="00D41FC0">
        <w:tc>
          <w:tcPr>
            <w:tcW w:w="3114" w:type="dxa"/>
          </w:tcPr>
          <w:p w14:paraId="47CACAB4" w14:textId="548BF3C4" w:rsidR="00D41FC0" w:rsidRDefault="00D41FC0" w:rsidP="00D41F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Załącznik nr 5 do SWZ</w:t>
            </w:r>
          </w:p>
        </w:tc>
        <w:tc>
          <w:tcPr>
            <w:tcW w:w="5948" w:type="dxa"/>
          </w:tcPr>
          <w:p w14:paraId="49CF23C5" w14:textId="67C7B991" w:rsidR="00D41FC0" w:rsidRDefault="00D41FC0" w:rsidP="00D41F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Zobowiązanie podmiotu udostępniającego zasoby</w:t>
            </w:r>
          </w:p>
        </w:tc>
      </w:tr>
      <w:tr w:rsidR="00D41FC0" w14:paraId="5EF7D624" w14:textId="77777777" w:rsidTr="00D41FC0">
        <w:tc>
          <w:tcPr>
            <w:tcW w:w="3114" w:type="dxa"/>
          </w:tcPr>
          <w:p w14:paraId="0E91C92D" w14:textId="2F144AF4" w:rsidR="00D41FC0" w:rsidRPr="00600830" w:rsidRDefault="00D41FC0" w:rsidP="00D41F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Załącznik nr </w:t>
            </w:r>
            <w:r w:rsidR="009F1DCC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do SWZ</w:t>
            </w:r>
          </w:p>
        </w:tc>
        <w:tc>
          <w:tcPr>
            <w:tcW w:w="5948" w:type="dxa"/>
          </w:tcPr>
          <w:p w14:paraId="09DF84D7" w14:textId="43B9EA30" w:rsidR="00D41FC0" w:rsidRPr="00600830" w:rsidRDefault="00D41FC0" w:rsidP="00D41F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Oświadczenie CE</w:t>
            </w:r>
          </w:p>
        </w:tc>
      </w:tr>
      <w:tr w:rsidR="00D41FC0" w14:paraId="7BF087F5" w14:textId="77777777" w:rsidTr="00D41FC0">
        <w:tc>
          <w:tcPr>
            <w:tcW w:w="3114" w:type="dxa"/>
          </w:tcPr>
          <w:p w14:paraId="64DEF918" w14:textId="7576895C" w:rsidR="00D41FC0" w:rsidRPr="00600830" w:rsidRDefault="00D41FC0" w:rsidP="00D41F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Załącznik nr </w:t>
            </w:r>
            <w:r w:rsidR="009F1DCC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 do SWZ</w:t>
            </w:r>
          </w:p>
        </w:tc>
        <w:tc>
          <w:tcPr>
            <w:tcW w:w="5948" w:type="dxa"/>
          </w:tcPr>
          <w:p w14:paraId="5906FBA3" w14:textId="1DBB6850" w:rsidR="00D41FC0" w:rsidRPr="00600830" w:rsidRDefault="00D41FC0" w:rsidP="00D41F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Oświadczenie – przedmiot fabrycznie nowy</w:t>
            </w:r>
          </w:p>
        </w:tc>
      </w:tr>
      <w:tr w:rsidR="00D41FC0" w14:paraId="27E63A35" w14:textId="77777777" w:rsidTr="00D41FC0">
        <w:tc>
          <w:tcPr>
            <w:tcW w:w="3114" w:type="dxa"/>
          </w:tcPr>
          <w:p w14:paraId="559CC9D9" w14:textId="0FE25794" w:rsidR="00D41FC0" w:rsidRPr="00600830" w:rsidRDefault="00D41FC0" w:rsidP="00D41F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Załącznik nr </w:t>
            </w:r>
            <w:r w:rsidR="009F1DCC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do SWZ</w:t>
            </w:r>
          </w:p>
        </w:tc>
        <w:tc>
          <w:tcPr>
            <w:tcW w:w="5948" w:type="dxa"/>
          </w:tcPr>
          <w:p w14:paraId="7AF86FCE" w14:textId="2DD66088" w:rsidR="00D41FC0" w:rsidRPr="00600830" w:rsidRDefault="00D41FC0" w:rsidP="00D41F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Oświadczenie o grupie kapitałowej</w:t>
            </w:r>
          </w:p>
        </w:tc>
      </w:tr>
      <w:tr w:rsidR="00D41FC0" w14:paraId="12802BE6" w14:textId="77777777" w:rsidTr="00D41FC0">
        <w:tc>
          <w:tcPr>
            <w:tcW w:w="3114" w:type="dxa"/>
          </w:tcPr>
          <w:p w14:paraId="4653CD35" w14:textId="36DE2EC7" w:rsidR="00D41FC0" w:rsidRPr="00600830" w:rsidRDefault="00D41FC0" w:rsidP="00D41F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Załącznik nr </w:t>
            </w:r>
            <w:r w:rsidR="009F1DCC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 xml:space="preserve"> do SWZ</w:t>
            </w:r>
          </w:p>
        </w:tc>
        <w:tc>
          <w:tcPr>
            <w:tcW w:w="5948" w:type="dxa"/>
          </w:tcPr>
          <w:p w14:paraId="17F44ECF" w14:textId="39E58F09" w:rsidR="00D41FC0" w:rsidRPr="00600830" w:rsidRDefault="00D41FC0" w:rsidP="00D41F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Oświadczenie o aktualności informacji</w:t>
            </w:r>
          </w:p>
        </w:tc>
      </w:tr>
      <w:tr w:rsidR="00D41FC0" w14:paraId="32E811AC" w14:textId="77777777" w:rsidTr="00D41FC0">
        <w:tc>
          <w:tcPr>
            <w:tcW w:w="3114" w:type="dxa"/>
          </w:tcPr>
          <w:p w14:paraId="4B4108EC" w14:textId="3969533A" w:rsidR="00D41FC0" w:rsidRDefault="00D41FC0" w:rsidP="00D41F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Załącznik nr 1</w:t>
            </w:r>
            <w:r w:rsidR="009F1DCC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do SWZ</w:t>
            </w:r>
          </w:p>
        </w:tc>
        <w:tc>
          <w:tcPr>
            <w:tcW w:w="5948" w:type="dxa"/>
          </w:tcPr>
          <w:p w14:paraId="19001310" w14:textId="21064D1B" w:rsidR="00D41FC0" w:rsidRPr="00600830" w:rsidRDefault="00D41FC0" w:rsidP="00D41F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Wykaz dostaw</w:t>
            </w:r>
          </w:p>
        </w:tc>
      </w:tr>
      <w:tr w:rsidR="00B7580D" w14:paraId="457C43C2" w14:textId="77777777" w:rsidTr="00D41FC0">
        <w:tc>
          <w:tcPr>
            <w:tcW w:w="3114" w:type="dxa"/>
          </w:tcPr>
          <w:p w14:paraId="6EFCF1E9" w14:textId="7BD85193" w:rsidR="00B7580D" w:rsidRDefault="00B7580D" w:rsidP="00D41F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Załącznik nr 11 do SWZ</w:t>
            </w:r>
          </w:p>
        </w:tc>
        <w:tc>
          <w:tcPr>
            <w:tcW w:w="5948" w:type="dxa"/>
          </w:tcPr>
          <w:p w14:paraId="78D95AC6" w14:textId="4ADC7B84" w:rsidR="00B7580D" w:rsidRDefault="00B7580D" w:rsidP="00D41FC0">
            <w:pPr>
              <w:rPr>
                <w:sz w:val="18"/>
                <w:szCs w:val="18"/>
              </w:rPr>
            </w:pPr>
            <w:r w:rsidRPr="00B7580D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ś</w:t>
            </w:r>
            <w:r w:rsidRPr="00B7580D">
              <w:rPr>
                <w:sz w:val="18"/>
                <w:szCs w:val="18"/>
              </w:rPr>
              <w:t>wiadczenie o niepodleganiu wykluczeniu</w:t>
            </w:r>
            <w:r>
              <w:rPr>
                <w:sz w:val="18"/>
                <w:szCs w:val="18"/>
              </w:rPr>
              <w:t xml:space="preserve"> – art. 7 i art. 5k</w:t>
            </w:r>
          </w:p>
        </w:tc>
      </w:tr>
      <w:tr w:rsidR="00D0651C" w14:paraId="194003A9" w14:textId="77777777" w:rsidTr="00D41FC0">
        <w:tc>
          <w:tcPr>
            <w:tcW w:w="3114" w:type="dxa"/>
          </w:tcPr>
          <w:p w14:paraId="2F45E1A4" w14:textId="40C16E36" w:rsidR="00D0651C" w:rsidRDefault="00D0651C" w:rsidP="00D41F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Załącznik nr 12 do SWZ</w:t>
            </w:r>
          </w:p>
        </w:tc>
        <w:tc>
          <w:tcPr>
            <w:tcW w:w="5948" w:type="dxa"/>
          </w:tcPr>
          <w:p w14:paraId="26EE264C" w14:textId="3C11810A" w:rsidR="00D0651C" w:rsidRPr="00B7580D" w:rsidRDefault="00D0651C" w:rsidP="00D41FC0">
            <w:pPr>
              <w:rPr>
                <w:sz w:val="18"/>
                <w:szCs w:val="18"/>
              </w:rPr>
            </w:pPr>
            <w:r w:rsidRPr="00B7580D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ś</w:t>
            </w:r>
            <w:r w:rsidRPr="00B7580D">
              <w:rPr>
                <w:sz w:val="18"/>
                <w:szCs w:val="18"/>
              </w:rPr>
              <w:t xml:space="preserve">wiadczenie </w:t>
            </w:r>
            <w:r>
              <w:rPr>
                <w:sz w:val="18"/>
                <w:szCs w:val="18"/>
              </w:rPr>
              <w:t xml:space="preserve">podmiotu udostępniającego zasoby </w:t>
            </w:r>
            <w:r w:rsidRPr="00B7580D">
              <w:rPr>
                <w:sz w:val="18"/>
                <w:szCs w:val="18"/>
              </w:rPr>
              <w:t>o niepodleganiu wykluczeniu</w:t>
            </w:r>
            <w:r>
              <w:rPr>
                <w:sz w:val="18"/>
                <w:szCs w:val="18"/>
              </w:rPr>
              <w:t xml:space="preserve"> – art. 7 i art. 5k</w:t>
            </w:r>
          </w:p>
        </w:tc>
      </w:tr>
    </w:tbl>
    <w:p w14:paraId="5A20E215" w14:textId="77777777" w:rsidR="00935011" w:rsidRPr="000351F3" w:rsidRDefault="00935011">
      <w:pPr>
        <w:spacing w:after="0" w:line="240" w:lineRule="auto"/>
      </w:pPr>
    </w:p>
    <w:sectPr w:rsidR="00935011" w:rsidRPr="000351F3" w:rsidSect="00E67ECB">
      <w:headerReference w:type="default" r:id="rId26"/>
      <w:footerReference w:type="default" r:id="rId27"/>
      <w:pgSz w:w="11906" w:h="16838"/>
      <w:pgMar w:top="1417" w:right="1417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471D75" w14:textId="77777777" w:rsidR="00232B23" w:rsidRDefault="00232B23" w:rsidP="00DB3777">
      <w:pPr>
        <w:spacing w:after="0" w:line="240" w:lineRule="auto"/>
      </w:pPr>
      <w:r>
        <w:separator/>
      </w:r>
    </w:p>
  </w:endnote>
  <w:endnote w:type="continuationSeparator" w:id="0">
    <w:p w14:paraId="6D74CC85" w14:textId="77777777" w:rsidR="00232B23" w:rsidRDefault="00232B23" w:rsidP="00DB3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hnschrift">
    <w:altName w:val="Segoe UI"/>
    <w:charset w:val="EE"/>
    <w:family w:val="swiss"/>
    <w:pitch w:val="variable"/>
    <w:sig w:usb0="A00002C7" w:usb1="00000002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5090152"/>
      <w:docPartObj>
        <w:docPartGallery w:val="Page Numbers (Bottom of Page)"/>
        <w:docPartUnique/>
      </w:docPartObj>
    </w:sdtPr>
    <w:sdtEndPr/>
    <w:sdtContent>
      <w:p w14:paraId="6173FCC4" w14:textId="2C7766CB" w:rsidR="00DD610B" w:rsidRDefault="00DD610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3B5D">
          <w:rPr>
            <w:noProof/>
          </w:rPr>
          <w:t>- 21 -</w:t>
        </w:r>
        <w:r>
          <w:fldChar w:fldCharType="end"/>
        </w:r>
      </w:p>
    </w:sdtContent>
  </w:sdt>
  <w:p w14:paraId="39B4D30E" w14:textId="77777777" w:rsidR="00DD610B" w:rsidRDefault="00DD610B" w:rsidP="00146C0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66A37E" w14:textId="77777777" w:rsidR="00232B23" w:rsidRDefault="00232B23" w:rsidP="00DB3777">
      <w:pPr>
        <w:spacing w:after="0" w:line="240" w:lineRule="auto"/>
      </w:pPr>
      <w:r>
        <w:separator/>
      </w:r>
    </w:p>
  </w:footnote>
  <w:footnote w:type="continuationSeparator" w:id="0">
    <w:p w14:paraId="6B661935" w14:textId="77777777" w:rsidR="00232B23" w:rsidRDefault="00232B23" w:rsidP="00DB3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79453A" w14:textId="441BD96F" w:rsidR="00DD610B" w:rsidRDefault="00DD610B" w:rsidP="000714EB">
    <w:pPr>
      <w:pStyle w:val="Nagwek"/>
      <w:jc w:val="right"/>
      <w:rPr>
        <w:rFonts w:asciiTheme="minorHAnsi" w:hAnsiTheme="minorHAnsi"/>
      </w:rPr>
    </w:pPr>
    <w:r w:rsidRPr="001E5F10">
      <w:rPr>
        <w:b/>
        <w:bCs/>
        <w:noProof/>
      </w:rPr>
      <w:drawing>
        <wp:inline distT="0" distB="0" distL="0" distR="0" wp14:anchorId="7B7161CB" wp14:editId="01B3193F">
          <wp:extent cx="5760720" cy="514350"/>
          <wp:effectExtent l="0" t="0" r="0" b="0"/>
          <wp:docPr id="2" name="Obraz 2" descr="logo_proj_arim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roj_arim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51BC4E" w14:textId="77777777" w:rsidR="00DD610B" w:rsidRDefault="00DD610B" w:rsidP="000714EB">
    <w:pPr>
      <w:pStyle w:val="Nagwek"/>
      <w:jc w:val="right"/>
      <w:rPr>
        <w:rFonts w:asciiTheme="minorHAnsi" w:hAnsiTheme="minorHAnsi"/>
      </w:rPr>
    </w:pPr>
  </w:p>
  <w:p w14:paraId="27A90EB9" w14:textId="24EB7558" w:rsidR="00DD610B" w:rsidRPr="00D55F60" w:rsidRDefault="006933B1" w:rsidP="000714EB">
    <w:pPr>
      <w:pStyle w:val="Nagwek"/>
      <w:jc w:val="right"/>
      <w:rPr>
        <w:rFonts w:asciiTheme="minorHAnsi" w:hAnsiTheme="minorHAnsi" w:cstheme="minorHAnsi"/>
        <w:sz w:val="22"/>
      </w:rPr>
    </w:pPr>
    <w:r>
      <w:rPr>
        <w:rFonts w:asciiTheme="minorHAnsi" w:hAnsiTheme="minorHAnsi" w:cstheme="minorHAnsi"/>
        <w:sz w:val="22"/>
      </w:rPr>
      <w:t>5</w:t>
    </w:r>
    <w:r w:rsidR="00DD610B" w:rsidRPr="00D55F60">
      <w:rPr>
        <w:rFonts w:asciiTheme="minorHAnsi" w:hAnsiTheme="minorHAnsi" w:cstheme="minorHAnsi"/>
        <w:sz w:val="22"/>
      </w:rPr>
      <w:t>/</w:t>
    </w:r>
    <w:proofErr w:type="spellStart"/>
    <w:r w:rsidR="00DD610B" w:rsidRPr="00D55F60">
      <w:rPr>
        <w:rFonts w:asciiTheme="minorHAnsi" w:hAnsiTheme="minorHAnsi" w:cstheme="minorHAnsi"/>
        <w:sz w:val="22"/>
      </w:rPr>
      <w:t>ZDTPPiA</w:t>
    </w:r>
    <w:proofErr w:type="spellEnd"/>
    <w:r w:rsidR="00DD610B" w:rsidRPr="00D55F60">
      <w:rPr>
        <w:rFonts w:asciiTheme="minorHAnsi" w:hAnsiTheme="minorHAnsi" w:cstheme="minorHAnsi"/>
        <w:sz w:val="22"/>
      </w:rPr>
      <w:t>/262/2022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/>
        <w:bCs/>
        <w:lang w:val="pl-PL"/>
      </w:rPr>
    </w:lvl>
  </w:abstractNum>
  <w:abstractNum w:abstractNumId="1" w15:restartNumberingAfterBreak="0">
    <w:nsid w:val="00000017"/>
    <w:multiLevelType w:val="multilevel"/>
    <w:tmpl w:val="8430B34E"/>
    <w:lvl w:ilvl="0">
      <w:start w:val="1"/>
      <w:numFmt w:val="decimal"/>
      <w:pStyle w:val="siwzpoziom3"/>
      <w:lvlText w:val="%1."/>
      <w:lvlJc w:val="left"/>
      <w:pPr>
        <w:tabs>
          <w:tab w:val="num" w:pos="284"/>
        </w:tabs>
        <w:ind w:left="567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pStyle w:val="siwzpoziom3"/>
      <w:lvlText w:val="%3)"/>
      <w:lvlJc w:val="left"/>
      <w:pPr>
        <w:tabs>
          <w:tab w:val="num" w:pos="737"/>
        </w:tabs>
        <w:ind w:left="964" w:hanging="284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2" w15:restartNumberingAfterBreak="0">
    <w:nsid w:val="008B1455"/>
    <w:multiLevelType w:val="hybridMultilevel"/>
    <w:tmpl w:val="7A92C00E"/>
    <w:lvl w:ilvl="0" w:tplc="6CAA33C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17223CF"/>
    <w:multiLevelType w:val="hybridMultilevel"/>
    <w:tmpl w:val="CE3E9AF6"/>
    <w:lvl w:ilvl="0" w:tplc="5FA84080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EE39AE"/>
    <w:multiLevelType w:val="hybridMultilevel"/>
    <w:tmpl w:val="F68C0256"/>
    <w:lvl w:ilvl="0" w:tplc="0E66AE3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53454A"/>
    <w:multiLevelType w:val="hybridMultilevel"/>
    <w:tmpl w:val="51C67D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D719D1"/>
    <w:multiLevelType w:val="multilevel"/>
    <w:tmpl w:val="B058CACA"/>
    <w:lvl w:ilvl="0">
      <w:start w:val="13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2" w:hanging="372"/>
      </w:pPr>
      <w:rPr>
        <w:rFonts w:asciiTheme="minorHAnsi" w:eastAsia="Times New Roman" w:hAnsiTheme="minorHAns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34326A1"/>
    <w:multiLevelType w:val="hybridMultilevel"/>
    <w:tmpl w:val="AC20BEB0"/>
    <w:lvl w:ilvl="0" w:tplc="38244D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8A0E65"/>
    <w:multiLevelType w:val="hybridMultilevel"/>
    <w:tmpl w:val="F22E90DA"/>
    <w:lvl w:ilvl="0" w:tplc="442836C2">
      <w:start w:val="1"/>
      <w:numFmt w:val="decimal"/>
      <w:pStyle w:val="Nagwek3"/>
      <w:lvlText w:val="%1)"/>
      <w:lvlJc w:val="left"/>
      <w:pPr>
        <w:ind w:left="360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66229D2">
      <w:start w:val="1"/>
      <w:numFmt w:val="lowerLetter"/>
      <w:lvlText w:val="%2)"/>
      <w:lvlJc w:val="left"/>
      <w:pPr>
        <w:ind w:left="1080" w:hanging="360"/>
      </w:pPr>
      <w:rPr>
        <w:rFonts w:ascii="Bahnschrift" w:hAnsi="Bahnschrift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6A1D10"/>
    <w:multiLevelType w:val="hybridMultilevel"/>
    <w:tmpl w:val="4A74CB3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7F1272"/>
    <w:multiLevelType w:val="multilevel"/>
    <w:tmpl w:val="784095C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color w:val="000000" w:themeColor="text1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" w15:restartNumberingAfterBreak="0">
    <w:nsid w:val="286D2477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413CDA"/>
    <w:multiLevelType w:val="hybridMultilevel"/>
    <w:tmpl w:val="8360784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C3154E"/>
    <w:multiLevelType w:val="hybridMultilevel"/>
    <w:tmpl w:val="23189F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36721FF"/>
    <w:multiLevelType w:val="multilevel"/>
    <w:tmpl w:val="B49416D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340A2481"/>
    <w:multiLevelType w:val="multilevel"/>
    <w:tmpl w:val="81E48432"/>
    <w:lvl w:ilvl="0">
      <w:start w:val="13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5"/>
      <w:numFmt w:val="decimal"/>
      <w:lvlText w:val="%2."/>
      <w:lvlJc w:val="left"/>
      <w:pPr>
        <w:ind w:left="372" w:hanging="372"/>
      </w:pPr>
      <w:rPr>
        <w:rFonts w:ascii="Calibri" w:eastAsia="Times New Roman" w:hAnsi="Calibr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4322776"/>
    <w:multiLevelType w:val="multilevel"/>
    <w:tmpl w:val="C5D4C87A"/>
    <w:lvl w:ilvl="0">
      <w:start w:val="13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2" w:hanging="372"/>
      </w:pPr>
      <w:rPr>
        <w:rFonts w:asciiTheme="minorHAnsi" w:eastAsia="Times New Roman" w:hAnsiTheme="minorHAns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9471516"/>
    <w:multiLevelType w:val="hybridMultilevel"/>
    <w:tmpl w:val="268E72F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CF1712"/>
    <w:multiLevelType w:val="hybridMultilevel"/>
    <w:tmpl w:val="68D65D54"/>
    <w:lvl w:ilvl="0" w:tplc="C84ED57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4A111FA"/>
    <w:multiLevelType w:val="hybridMultilevel"/>
    <w:tmpl w:val="A4ACF9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4A8360B"/>
    <w:multiLevelType w:val="hybridMultilevel"/>
    <w:tmpl w:val="41085E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5C4EAB"/>
    <w:multiLevelType w:val="hybridMultilevel"/>
    <w:tmpl w:val="578CF1BA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2" w15:restartNumberingAfterBreak="0">
    <w:nsid w:val="4BAF3CDE"/>
    <w:multiLevelType w:val="hybridMultilevel"/>
    <w:tmpl w:val="93C20B5E"/>
    <w:lvl w:ilvl="0" w:tplc="747ACBF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9F464B"/>
    <w:multiLevelType w:val="hybridMultilevel"/>
    <w:tmpl w:val="23189F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9F01397"/>
    <w:multiLevelType w:val="hybridMultilevel"/>
    <w:tmpl w:val="CBC01D26"/>
    <w:lvl w:ilvl="0" w:tplc="1FF6A0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CD22CED"/>
    <w:multiLevelType w:val="hybridMultilevel"/>
    <w:tmpl w:val="D13C8376"/>
    <w:lvl w:ilvl="0" w:tplc="2B9A16E0">
      <w:start w:val="1"/>
      <w:numFmt w:val="decimal"/>
      <w:lvlText w:val="%1)"/>
      <w:lvlJc w:val="left"/>
      <w:pPr>
        <w:ind w:left="7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5D2945C3"/>
    <w:multiLevelType w:val="hybridMultilevel"/>
    <w:tmpl w:val="D7B250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787565"/>
    <w:multiLevelType w:val="multilevel"/>
    <w:tmpl w:val="784095C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color w:val="000000" w:themeColor="text1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8" w15:restartNumberingAfterBreak="0">
    <w:nsid w:val="5F0934E5"/>
    <w:multiLevelType w:val="multilevel"/>
    <w:tmpl w:val="E3B8A85C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9" w15:restartNumberingAfterBreak="0">
    <w:nsid w:val="644A315B"/>
    <w:multiLevelType w:val="hybridMultilevel"/>
    <w:tmpl w:val="EFD209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9F25AE"/>
    <w:multiLevelType w:val="multilevel"/>
    <w:tmpl w:val="784095C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color w:val="000000" w:themeColor="text1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1" w15:restartNumberingAfterBreak="0">
    <w:nsid w:val="69E244D3"/>
    <w:multiLevelType w:val="multilevel"/>
    <w:tmpl w:val="DE38B262"/>
    <w:lvl w:ilvl="0">
      <w:start w:val="9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2" w15:restartNumberingAfterBreak="0">
    <w:nsid w:val="69EF46CE"/>
    <w:multiLevelType w:val="multilevel"/>
    <w:tmpl w:val="BC8026E6"/>
    <w:lvl w:ilvl="0">
      <w:start w:val="1"/>
      <w:numFmt w:val="decimal"/>
      <w:lvlText w:val="%1."/>
      <w:lvlJc w:val="left"/>
      <w:pPr>
        <w:ind w:left="453" w:hanging="453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33" w15:restartNumberingAfterBreak="0">
    <w:nsid w:val="6F1F3A0B"/>
    <w:multiLevelType w:val="hybridMultilevel"/>
    <w:tmpl w:val="0BF89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8B68DF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AF32D0"/>
    <w:multiLevelType w:val="hybridMultilevel"/>
    <w:tmpl w:val="1FC8B848"/>
    <w:lvl w:ilvl="0" w:tplc="2B8E3D9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20A26E4"/>
    <w:multiLevelType w:val="hybridMultilevel"/>
    <w:tmpl w:val="313E86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24D3FDA"/>
    <w:multiLevelType w:val="hybridMultilevel"/>
    <w:tmpl w:val="0986AE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9C96286"/>
    <w:multiLevelType w:val="hybridMultilevel"/>
    <w:tmpl w:val="51C67D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1"/>
  </w:num>
  <w:num w:numId="3">
    <w:abstractNumId w:val="32"/>
  </w:num>
  <w:num w:numId="4">
    <w:abstractNumId w:val="36"/>
  </w:num>
  <w:num w:numId="5">
    <w:abstractNumId w:val="33"/>
  </w:num>
  <w:num w:numId="6">
    <w:abstractNumId w:val="34"/>
  </w:num>
  <w:num w:numId="7">
    <w:abstractNumId w:val="7"/>
  </w:num>
  <w:num w:numId="8">
    <w:abstractNumId w:val="6"/>
  </w:num>
  <w:num w:numId="9">
    <w:abstractNumId w:val="18"/>
  </w:num>
  <w:num w:numId="10">
    <w:abstractNumId w:val="5"/>
  </w:num>
  <w:num w:numId="11">
    <w:abstractNumId w:val="12"/>
  </w:num>
  <w:num w:numId="12">
    <w:abstractNumId w:val="20"/>
  </w:num>
  <w:num w:numId="13">
    <w:abstractNumId w:val="24"/>
  </w:num>
  <w:num w:numId="14">
    <w:abstractNumId w:val="13"/>
  </w:num>
  <w:num w:numId="15">
    <w:abstractNumId w:val="35"/>
  </w:num>
  <w:num w:numId="16">
    <w:abstractNumId w:val="29"/>
  </w:num>
  <w:num w:numId="17">
    <w:abstractNumId w:val="37"/>
  </w:num>
  <w:num w:numId="18">
    <w:abstractNumId w:val="8"/>
  </w:num>
  <w:num w:numId="19">
    <w:abstractNumId w:val="1"/>
  </w:num>
  <w:num w:numId="20">
    <w:abstractNumId w:val="21"/>
  </w:num>
  <w:num w:numId="21">
    <w:abstractNumId w:val="26"/>
  </w:num>
  <w:num w:numId="22">
    <w:abstractNumId w:val="16"/>
  </w:num>
  <w:num w:numId="23">
    <w:abstractNumId w:val="27"/>
  </w:num>
  <w:num w:numId="24">
    <w:abstractNumId w:val="25"/>
  </w:num>
  <w:num w:numId="25">
    <w:abstractNumId w:val="4"/>
  </w:num>
  <w:num w:numId="26">
    <w:abstractNumId w:val="23"/>
  </w:num>
  <w:num w:numId="27">
    <w:abstractNumId w:val="22"/>
  </w:num>
  <w:num w:numId="28">
    <w:abstractNumId w:val="30"/>
  </w:num>
  <w:num w:numId="29">
    <w:abstractNumId w:val="31"/>
  </w:num>
  <w:num w:numId="30">
    <w:abstractNumId w:val="19"/>
  </w:num>
  <w:num w:numId="31">
    <w:abstractNumId w:val="10"/>
  </w:num>
  <w:num w:numId="32">
    <w:abstractNumId w:val="15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9"/>
  </w:num>
  <w:num w:numId="38">
    <w:abstractNumId w:val="17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459"/>
    <w:rsid w:val="00016AFB"/>
    <w:rsid w:val="00020B43"/>
    <w:rsid w:val="0003489B"/>
    <w:rsid w:val="000351F3"/>
    <w:rsid w:val="00035870"/>
    <w:rsid w:val="0003689D"/>
    <w:rsid w:val="00036AEC"/>
    <w:rsid w:val="00036CFE"/>
    <w:rsid w:val="00036FF3"/>
    <w:rsid w:val="00037140"/>
    <w:rsid w:val="000515DE"/>
    <w:rsid w:val="0006200E"/>
    <w:rsid w:val="00062303"/>
    <w:rsid w:val="000643DE"/>
    <w:rsid w:val="00066EE4"/>
    <w:rsid w:val="00067F65"/>
    <w:rsid w:val="000711F9"/>
    <w:rsid w:val="000714EB"/>
    <w:rsid w:val="00072CBB"/>
    <w:rsid w:val="00073463"/>
    <w:rsid w:val="000739D1"/>
    <w:rsid w:val="00073F4E"/>
    <w:rsid w:val="00077544"/>
    <w:rsid w:val="000822E8"/>
    <w:rsid w:val="00084ED8"/>
    <w:rsid w:val="00085C0F"/>
    <w:rsid w:val="00091453"/>
    <w:rsid w:val="00092C9C"/>
    <w:rsid w:val="000A0418"/>
    <w:rsid w:val="000A1EAA"/>
    <w:rsid w:val="000C46B3"/>
    <w:rsid w:val="000C79B1"/>
    <w:rsid w:val="000E02D4"/>
    <w:rsid w:val="000E0551"/>
    <w:rsid w:val="000F10D7"/>
    <w:rsid w:val="000F5D54"/>
    <w:rsid w:val="000F5E1F"/>
    <w:rsid w:val="00102ACF"/>
    <w:rsid w:val="001140A2"/>
    <w:rsid w:val="00116627"/>
    <w:rsid w:val="001216F6"/>
    <w:rsid w:val="00126635"/>
    <w:rsid w:val="001410C9"/>
    <w:rsid w:val="00143F4B"/>
    <w:rsid w:val="00146C01"/>
    <w:rsid w:val="00147F9A"/>
    <w:rsid w:val="00152458"/>
    <w:rsid w:val="00154959"/>
    <w:rsid w:val="0015548A"/>
    <w:rsid w:val="00162A7C"/>
    <w:rsid w:val="001663D5"/>
    <w:rsid w:val="001713A0"/>
    <w:rsid w:val="00172FA8"/>
    <w:rsid w:val="001815B3"/>
    <w:rsid w:val="001819FA"/>
    <w:rsid w:val="00182F22"/>
    <w:rsid w:val="001916E1"/>
    <w:rsid w:val="00192C8D"/>
    <w:rsid w:val="00193C9F"/>
    <w:rsid w:val="00196191"/>
    <w:rsid w:val="0019673A"/>
    <w:rsid w:val="001A16A0"/>
    <w:rsid w:val="001B03AE"/>
    <w:rsid w:val="001B2AE0"/>
    <w:rsid w:val="001B727F"/>
    <w:rsid w:val="001C4E27"/>
    <w:rsid w:val="001D3C09"/>
    <w:rsid w:val="001D59D8"/>
    <w:rsid w:val="001D7D26"/>
    <w:rsid w:val="001D7F25"/>
    <w:rsid w:val="001E17C6"/>
    <w:rsid w:val="001E7A2E"/>
    <w:rsid w:val="001F12C4"/>
    <w:rsid w:val="001F17D4"/>
    <w:rsid w:val="001F720B"/>
    <w:rsid w:val="002044C2"/>
    <w:rsid w:val="002073AE"/>
    <w:rsid w:val="00211839"/>
    <w:rsid w:val="00224566"/>
    <w:rsid w:val="0022798C"/>
    <w:rsid w:val="002328AC"/>
    <w:rsid w:val="00232B23"/>
    <w:rsid w:val="00237195"/>
    <w:rsid w:val="0023764B"/>
    <w:rsid w:val="0023769F"/>
    <w:rsid w:val="00242772"/>
    <w:rsid w:val="00247637"/>
    <w:rsid w:val="0025071B"/>
    <w:rsid w:val="00257731"/>
    <w:rsid w:val="00270A4E"/>
    <w:rsid w:val="00271460"/>
    <w:rsid w:val="002735D9"/>
    <w:rsid w:val="002742DC"/>
    <w:rsid w:val="00274D63"/>
    <w:rsid w:val="00275905"/>
    <w:rsid w:val="002812F3"/>
    <w:rsid w:val="0028336A"/>
    <w:rsid w:val="00284F0C"/>
    <w:rsid w:val="002978B9"/>
    <w:rsid w:val="002B0F73"/>
    <w:rsid w:val="002B7840"/>
    <w:rsid w:val="002C0F4B"/>
    <w:rsid w:val="002D1F22"/>
    <w:rsid w:val="002D4206"/>
    <w:rsid w:val="002E539F"/>
    <w:rsid w:val="002E7943"/>
    <w:rsid w:val="002F114A"/>
    <w:rsid w:val="002F2A79"/>
    <w:rsid w:val="002F3FBE"/>
    <w:rsid w:val="002F72BB"/>
    <w:rsid w:val="00301F43"/>
    <w:rsid w:val="00312B01"/>
    <w:rsid w:val="003142F7"/>
    <w:rsid w:val="00321B31"/>
    <w:rsid w:val="00326C8A"/>
    <w:rsid w:val="00330416"/>
    <w:rsid w:val="0033195E"/>
    <w:rsid w:val="00336B41"/>
    <w:rsid w:val="00342C4A"/>
    <w:rsid w:val="003472FD"/>
    <w:rsid w:val="00351894"/>
    <w:rsid w:val="00353334"/>
    <w:rsid w:val="003536DB"/>
    <w:rsid w:val="003638A6"/>
    <w:rsid w:val="00374AC2"/>
    <w:rsid w:val="003840FB"/>
    <w:rsid w:val="00391676"/>
    <w:rsid w:val="0039454C"/>
    <w:rsid w:val="00394628"/>
    <w:rsid w:val="00394897"/>
    <w:rsid w:val="00396FB6"/>
    <w:rsid w:val="003A141E"/>
    <w:rsid w:val="003B021A"/>
    <w:rsid w:val="003B2BC1"/>
    <w:rsid w:val="003D2591"/>
    <w:rsid w:val="003D26F7"/>
    <w:rsid w:val="003E327E"/>
    <w:rsid w:val="003E5CC9"/>
    <w:rsid w:val="003F6F82"/>
    <w:rsid w:val="0040008F"/>
    <w:rsid w:val="00400B83"/>
    <w:rsid w:val="0041208B"/>
    <w:rsid w:val="004129C7"/>
    <w:rsid w:val="00416264"/>
    <w:rsid w:val="00426573"/>
    <w:rsid w:val="00430577"/>
    <w:rsid w:val="0043372B"/>
    <w:rsid w:val="00440DC4"/>
    <w:rsid w:val="00446DC4"/>
    <w:rsid w:val="0045293C"/>
    <w:rsid w:val="00454595"/>
    <w:rsid w:val="00457982"/>
    <w:rsid w:val="00460F21"/>
    <w:rsid w:val="00462B5E"/>
    <w:rsid w:val="004722EB"/>
    <w:rsid w:val="00481429"/>
    <w:rsid w:val="00486B6C"/>
    <w:rsid w:val="00493246"/>
    <w:rsid w:val="00494E61"/>
    <w:rsid w:val="00497FDA"/>
    <w:rsid w:val="004A3686"/>
    <w:rsid w:val="004B628D"/>
    <w:rsid w:val="004B7F04"/>
    <w:rsid w:val="004C29D5"/>
    <w:rsid w:val="004C5E7C"/>
    <w:rsid w:val="004D08FF"/>
    <w:rsid w:val="004D1AA3"/>
    <w:rsid w:val="004D1BEF"/>
    <w:rsid w:val="004D1CDD"/>
    <w:rsid w:val="004D3BCB"/>
    <w:rsid w:val="004D5F90"/>
    <w:rsid w:val="004E40B7"/>
    <w:rsid w:val="004E48BD"/>
    <w:rsid w:val="004E7FE0"/>
    <w:rsid w:val="00502B52"/>
    <w:rsid w:val="00507759"/>
    <w:rsid w:val="0052365B"/>
    <w:rsid w:val="00536DF5"/>
    <w:rsid w:val="00542E8D"/>
    <w:rsid w:val="00550682"/>
    <w:rsid w:val="00551948"/>
    <w:rsid w:val="00552ED2"/>
    <w:rsid w:val="00574C1A"/>
    <w:rsid w:val="0059368A"/>
    <w:rsid w:val="00593E2B"/>
    <w:rsid w:val="005A1153"/>
    <w:rsid w:val="005A3B84"/>
    <w:rsid w:val="005A4333"/>
    <w:rsid w:val="005A4F47"/>
    <w:rsid w:val="005A5EE8"/>
    <w:rsid w:val="005B3AFA"/>
    <w:rsid w:val="005C2D2A"/>
    <w:rsid w:val="005C3C58"/>
    <w:rsid w:val="005D1473"/>
    <w:rsid w:val="005D5E5C"/>
    <w:rsid w:val="005E09C7"/>
    <w:rsid w:val="005E0B4C"/>
    <w:rsid w:val="005E43E5"/>
    <w:rsid w:val="005F0D5C"/>
    <w:rsid w:val="005F541B"/>
    <w:rsid w:val="005F6FB0"/>
    <w:rsid w:val="005F7BEB"/>
    <w:rsid w:val="00600830"/>
    <w:rsid w:val="00603312"/>
    <w:rsid w:val="00613A94"/>
    <w:rsid w:val="006239CC"/>
    <w:rsid w:val="006311A3"/>
    <w:rsid w:val="00631C4F"/>
    <w:rsid w:val="00631F8A"/>
    <w:rsid w:val="006345A6"/>
    <w:rsid w:val="00636520"/>
    <w:rsid w:val="006444D9"/>
    <w:rsid w:val="00656775"/>
    <w:rsid w:val="00656B50"/>
    <w:rsid w:val="006655BE"/>
    <w:rsid w:val="00671521"/>
    <w:rsid w:val="00675CC9"/>
    <w:rsid w:val="006933B1"/>
    <w:rsid w:val="0069576D"/>
    <w:rsid w:val="006A2ED6"/>
    <w:rsid w:val="006A3930"/>
    <w:rsid w:val="006B4D4F"/>
    <w:rsid w:val="006B5C77"/>
    <w:rsid w:val="006B76A1"/>
    <w:rsid w:val="006D6674"/>
    <w:rsid w:val="006D7A5C"/>
    <w:rsid w:val="006E3195"/>
    <w:rsid w:val="006E5D48"/>
    <w:rsid w:val="006F0F76"/>
    <w:rsid w:val="006F3B02"/>
    <w:rsid w:val="006F4806"/>
    <w:rsid w:val="0070235A"/>
    <w:rsid w:val="0071064D"/>
    <w:rsid w:val="00714D17"/>
    <w:rsid w:val="00723559"/>
    <w:rsid w:val="00727DB6"/>
    <w:rsid w:val="00737FA5"/>
    <w:rsid w:val="007425F5"/>
    <w:rsid w:val="00743443"/>
    <w:rsid w:val="00743990"/>
    <w:rsid w:val="00746AC3"/>
    <w:rsid w:val="00753B5D"/>
    <w:rsid w:val="00753DFE"/>
    <w:rsid w:val="00773425"/>
    <w:rsid w:val="00774CED"/>
    <w:rsid w:val="00792362"/>
    <w:rsid w:val="007A4B35"/>
    <w:rsid w:val="007B1228"/>
    <w:rsid w:val="007B1734"/>
    <w:rsid w:val="007B1D50"/>
    <w:rsid w:val="007B5287"/>
    <w:rsid w:val="007C4A54"/>
    <w:rsid w:val="007D221C"/>
    <w:rsid w:val="007D7494"/>
    <w:rsid w:val="007E5379"/>
    <w:rsid w:val="007E547C"/>
    <w:rsid w:val="007E767C"/>
    <w:rsid w:val="007F0D79"/>
    <w:rsid w:val="007F5344"/>
    <w:rsid w:val="00800486"/>
    <w:rsid w:val="00802C6E"/>
    <w:rsid w:val="00803884"/>
    <w:rsid w:val="0080772C"/>
    <w:rsid w:val="00812EEF"/>
    <w:rsid w:val="0084244A"/>
    <w:rsid w:val="00845A53"/>
    <w:rsid w:val="00847872"/>
    <w:rsid w:val="00847CB6"/>
    <w:rsid w:val="008502A7"/>
    <w:rsid w:val="00852A14"/>
    <w:rsid w:val="008563E4"/>
    <w:rsid w:val="00857309"/>
    <w:rsid w:val="0087034A"/>
    <w:rsid w:val="00877C70"/>
    <w:rsid w:val="00880A52"/>
    <w:rsid w:val="00882D81"/>
    <w:rsid w:val="0088412F"/>
    <w:rsid w:val="00885C15"/>
    <w:rsid w:val="008972BD"/>
    <w:rsid w:val="008A4AE9"/>
    <w:rsid w:val="008B01E6"/>
    <w:rsid w:val="008B1B32"/>
    <w:rsid w:val="008B4ABA"/>
    <w:rsid w:val="008B6CF2"/>
    <w:rsid w:val="008C6A7D"/>
    <w:rsid w:val="008D0668"/>
    <w:rsid w:val="008D1B4F"/>
    <w:rsid w:val="008E326C"/>
    <w:rsid w:val="008E46A1"/>
    <w:rsid w:val="008F7C4A"/>
    <w:rsid w:val="00902D5D"/>
    <w:rsid w:val="009042CA"/>
    <w:rsid w:val="00916644"/>
    <w:rsid w:val="009214E2"/>
    <w:rsid w:val="00926907"/>
    <w:rsid w:val="00932A44"/>
    <w:rsid w:val="00933203"/>
    <w:rsid w:val="00935011"/>
    <w:rsid w:val="00942D36"/>
    <w:rsid w:val="009456B6"/>
    <w:rsid w:val="00960E5B"/>
    <w:rsid w:val="00962CCF"/>
    <w:rsid w:val="0096746B"/>
    <w:rsid w:val="00976037"/>
    <w:rsid w:val="00976BE5"/>
    <w:rsid w:val="009821C6"/>
    <w:rsid w:val="009A034F"/>
    <w:rsid w:val="009A45C1"/>
    <w:rsid w:val="009A6E69"/>
    <w:rsid w:val="009D3525"/>
    <w:rsid w:val="009E1041"/>
    <w:rsid w:val="009E12F2"/>
    <w:rsid w:val="009E1D6F"/>
    <w:rsid w:val="009E1ED4"/>
    <w:rsid w:val="009E28DD"/>
    <w:rsid w:val="009F1DCC"/>
    <w:rsid w:val="009F3857"/>
    <w:rsid w:val="009F4855"/>
    <w:rsid w:val="009F504A"/>
    <w:rsid w:val="00A11459"/>
    <w:rsid w:val="00A14DDF"/>
    <w:rsid w:val="00A24C06"/>
    <w:rsid w:val="00A2631E"/>
    <w:rsid w:val="00A278DC"/>
    <w:rsid w:val="00A30A40"/>
    <w:rsid w:val="00A3509D"/>
    <w:rsid w:val="00A41A79"/>
    <w:rsid w:val="00A50DCB"/>
    <w:rsid w:val="00A5137C"/>
    <w:rsid w:val="00A513DF"/>
    <w:rsid w:val="00A5291C"/>
    <w:rsid w:val="00A603BA"/>
    <w:rsid w:val="00A60514"/>
    <w:rsid w:val="00A724A9"/>
    <w:rsid w:val="00A73699"/>
    <w:rsid w:val="00A773BA"/>
    <w:rsid w:val="00A9051A"/>
    <w:rsid w:val="00A956F4"/>
    <w:rsid w:val="00AA12B5"/>
    <w:rsid w:val="00AC30F4"/>
    <w:rsid w:val="00AC7A9D"/>
    <w:rsid w:val="00AC7B50"/>
    <w:rsid w:val="00AE01F1"/>
    <w:rsid w:val="00AE0345"/>
    <w:rsid w:val="00B03685"/>
    <w:rsid w:val="00B0545C"/>
    <w:rsid w:val="00B1254B"/>
    <w:rsid w:val="00B163C8"/>
    <w:rsid w:val="00B1736F"/>
    <w:rsid w:val="00B24F39"/>
    <w:rsid w:val="00B3537A"/>
    <w:rsid w:val="00B41953"/>
    <w:rsid w:val="00B449CD"/>
    <w:rsid w:val="00B66661"/>
    <w:rsid w:val="00B71C0E"/>
    <w:rsid w:val="00B7580D"/>
    <w:rsid w:val="00B758A0"/>
    <w:rsid w:val="00B828D5"/>
    <w:rsid w:val="00B86A2C"/>
    <w:rsid w:val="00B86E8E"/>
    <w:rsid w:val="00B9275F"/>
    <w:rsid w:val="00B939C9"/>
    <w:rsid w:val="00BA0724"/>
    <w:rsid w:val="00BA2BE6"/>
    <w:rsid w:val="00BA3713"/>
    <w:rsid w:val="00BA40C2"/>
    <w:rsid w:val="00BA432A"/>
    <w:rsid w:val="00BB008E"/>
    <w:rsid w:val="00BB19D9"/>
    <w:rsid w:val="00BB5FCC"/>
    <w:rsid w:val="00BB633E"/>
    <w:rsid w:val="00BC24EC"/>
    <w:rsid w:val="00BC4856"/>
    <w:rsid w:val="00BD4522"/>
    <w:rsid w:val="00BE3E2B"/>
    <w:rsid w:val="00BE79AD"/>
    <w:rsid w:val="00BF615B"/>
    <w:rsid w:val="00BF77B1"/>
    <w:rsid w:val="00C12708"/>
    <w:rsid w:val="00C23D62"/>
    <w:rsid w:val="00C25784"/>
    <w:rsid w:val="00C35766"/>
    <w:rsid w:val="00C52F94"/>
    <w:rsid w:val="00C820FD"/>
    <w:rsid w:val="00C876FA"/>
    <w:rsid w:val="00C90A81"/>
    <w:rsid w:val="00C961AD"/>
    <w:rsid w:val="00CB72B7"/>
    <w:rsid w:val="00CC3474"/>
    <w:rsid w:val="00CD00EF"/>
    <w:rsid w:val="00CD71FC"/>
    <w:rsid w:val="00CE419F"/>
    <w:rsid w:val="00CE678A"/>
    <w:rsid w:val="00CF3F30"/>
    <w:rsid w:val="00CF60FB"/>
    <w:rsid w:val="00D029D6"/>
    <w:rsid w:val="00D0651C"/>
    <w:rsid w:val="00D40E8A"/>
    <w:rsid w:val="00D41FC0"/>
    <w:rsid w:val="00D42AF7"/>
    <w:rsid w:val="00D43864"/>
    <w:rsid w:val="00D55BF2"/>
    <w:rsid w:val="00D55F60"/>
    <w:rsid w:val="00D60104"/>
    <w:rsid w:val="00D811DB"/>
    <w:rsid w:val="00D83410"/>
    <w:rsid w:val="00D83F90"/>
    <w:rsid w:val="00D84148"/>
    <w:rsid w:val="00D87981"/>
    <w:rsid w:val="00DB3777"/>
    <w:rsid w:val="00DC1929"/>
    <w:rsid w:val="00DC1A60"/>
    <w:rsid w:val="00DC4A78"/>
    <w:rsid w:val="00DD1276"/>
    <w:rsid w:val="00DD19EC"/>
    <w:rsid w:val="00DD425A"/>
    <w:rsid w:val="00DD610B"/>
    <w:rsid w:val="00DE4A66"/>
    <w:rsid w:val="00E0314A"/>
    <w:rsid w:val="00E043E6"/>
    <w:rsid w:val="00E05610"/>
    <w:rsid w:val="00E10AD7"/>
    <w:rsid w:val="00E16B50"/>
    <w:rsid w:val="00E1746D"/>
    <w:rsid w:val="00E25244"/>
    <w:rsid w:val="00E2759A"/>
    <w:rsid w:val="00E34EF7"/>
    <w:rsid w:val="00E35324"/>
    <w:rsid w:val="00E360DF"/>
    <w:rsid w:val="00E43795"/>
    <w:rsid w:val="00E56E37"/>
    <w:rsid w:val="00E66258"/>
    <w:rsid w:val="00E67ECB"/>
    <w:rsid w:val="00E71E08"/>
    <w:rsid w:val="00E73087"/>
    <w:rsid w:val="00E739F1"/>
    <w:rsid w:val="00E86CB8"/>
    <w:rsid w:val="00E92AB5"/>
    <w:rsid w:val="00E94DB2"/>
    <w:rsid w:val="00E97D38"/>
    <w:rsid w:val="00EA5B01"/>
    <w:rsid w:val="00EB0CD7"/>
    <w:rsid w:val="00EB18AC"/>
    <w:rsid w:val="00EB2E01"/>
    <w:rsid w:val="00EB389D"/>
    <w:rsid w:val="00EC6C4C"/>
    <w:rsid w:val="00ED2142"/>
    <w:rsid w:val="00ED2C59"/>
    <w:rsid w:val="00EE0F4D"/>
    <w:rsid w:val="00EE6A33"/>
    <w:rsid w:val="00EF0BD5"/>
    <w:rsid w:val="00EF0E65"/>
    <w:rsid w:val="00EF36EE"/>
    <w:rsid w:val="00EF686F"/>
    <w:rsid w:val="00F33B94"/>
    <w:rsid w:val="00F42A62"/>
    <w:rsid w:val="00F51020"/>
    <w:rsid w:val="00F54304"/>
    <w:rsid w:val="00F6080B"/>
    <w:rsid w:val="00F71272"/>
    <w:rsid w:val="00F72A1E"/>
    <w:rsid w:val="00F73A48"/>
    <w:rsid w:val="00F8068A"/>
    <w:rsid w:val="00F9413F"/>
    <w:rsid w:val="00F943AB"/>
    <w:rsid w:val="00F96E59"/>
    <w:rsid w:val="00F97F27"/>
    <w:rsid w:val="00FA6112"/>
    <w:rsid w:val="00FB27FE"/>
    <w:rsid w:val="00FB4031"/>
    <w:rsid w:val="00FC2A99"/>
    <w:rsid w:val="00FC698A"/>
    <w:rsid w:val="00FD29A6"/>
    <w:rsid w:val="00FE51DF"/>
    <w:rsid w:val="00FF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8DEBAD"/>
  <w15:chartTrackingRefBased/>
  <w15:docId w15:val="{85995A66-8EE5-489D-9427-0A346E9C8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Tekstpodstawowy"/>
    <w:next w:val="Tekstpodstawowy"/>
    <w:link w:val="Nagwek3Znak"/>
    <w:uiPriority w:val="9"/>
    <w:unhideWhenUsed/>
    <w:qFormat/>
    <w:rsid w:val="00AE01F1"/>
    <w:pPr>
      <w:numPr>
        <w:numId w:val="18"/>
      </w:numPr>
      <w:spacing w:after="0" w:line="360" w:lineRule="auto"/>
      <w:contextualSpacing/>
      <w:jc w:val="both"/>
      <w:outlineLvl w:val="2"/>
    </w:pPr>
    <w:rPr>
      <w:rFonts w:ascii="Bahnschrift" w:hAnsi="Bahnschrift"/>
      <w:bCs/>
      <w:sz w:val="20"/>
      <w:szCs w:val="2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B37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B37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3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777"/>
  </w:style>
  <w:style w:type="paragraph" w:styleId="Tekstpodstawowy">
    <w:name w:val="Body Text"/>
    <w:basedOn w:val="Normalny"/>
    <w:link w:val="TekstpodstawowyZnak"/>
    <w:rsid w:val="009A6E6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A6E6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cze">
    <w:name w:val="Hyperlink"/>
    <w:uiPriority w:val="99"/>
    <w:rsid w:val="000351F3"/>
    <w:rPr>
      <w:color w:val="0000FF"/>
      <w:u w:val="single"/>
    </w:rPr>
  </w:style>
  <w:style w:type="table" w:styleId="Tabela-Siatka">
    <w:name w:val="Table Grid"/>
    <w:basedOn w:val="Standardowy"/>
    <w:uiPriority w:val="39"/>
    <w:rsid w:val="00B86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BS,CW_Lista,Numerowanie,List Paragraph,Wypunktowanie,L1,wypunktowanie,Podsis rysunku,Akapit z listą numerowaną,lp1,Bullet List,FooterText,numbered,Paragraphe de liste1,Bulletr List Paragraph,列出段落,列出段落1,List Paragraph21"/>
    <w:basedOn w:val="Normalny"/>
    <w:link w:val="AkapitzlistZnak"/>
    <w:qFormat/>
    <w:rsid w:val="00F806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Akapit z listą BS Znak,CW_Lista Znak,Numerowanie Znak,List Paragraph Znak,Wypunktowanie Znak,L1 Znak,wypunktowanie Znak,Podsis rysunku Znak,Akapit z listą numerowaną Znak,lp1 Znak,Bullet List Znak,FooterText Znak,numbered Znak"/>
    <w:link w:val="Akapitzlist"/>
    <w:uiPriority w:val="34"/>
    <w:qFormat/>
    <w:rsid w:val="00F806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rkedcontent">
    <w:name w:val="markedcontent"/>
    <w:rsid w:val="005D1473"/>
  </w:style>
  <w:style w:type="character" w:customStyle="1" w:styleId="highlight">
    <w:name w:val="highlight"/>
    <w:rsid w:val="005D1473"/>
  </w:style>
  <w:style w:type="character" w:customStyle="1" w:styleId="Nagwek3Znak">
    <w:name w:val="Nagłówek 3 Znak"/>
    <w:basedOn w:val="Domylnaczcionkaakapitu"/>
    <w:link w:val="Nagwek3"/>
    <w:uiPriority w:val="9"/>
    <w:rsid w:val="00AE01F1"/>
    <w:rPr>
      <w:rFonts w:ascii="Bahnschrift" w:eastAsia="Times New Roman" w:hAnsi="Bahnschrift" w:cs="Times New Roman"/>
      <w:bCs/>
      <w:sz w:val="20"/>
      <w:szCs w:val="26"/>
      <w:lang w:eastAsia="x-none"/>
    </w:rPr>
  </w:style>
  <w:style w:type="paragraph" w:customStyle="1" w:styleId="siwzpoziom3">
    <w:name w:val="siwz poziom 3"/>
    <w:basedOn w:val="Normalny"/>
    <w:rsid w:val="00882D81"/>
    <w:pPr>
      <w:numPr>
        <w:ilvl w:val="2"/>
        <w:numId w:val="19"/>
      </w:numPr>
      <w:suppressAutoHyphens/>
      <w:spacing w:after="0" w:line="240" w:lineRule="auto"/>
      <w:jc w:val="both"/>
    </w:pPr>
    <w:rPr>
      <w:rFonts w:ascii="Arial" w:eastAsia="Times New Roman" w:hAnsi="Arial" w:cs="Arial"/>
      <w:kern w:val="1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21C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821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821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21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21C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6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CB8"/>
    <w:rPr>
      <w:rFonts w:ascii="Segoe U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345A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345A6"/>
  </w:style>
  <w:style w:type="paragraph" w:customStyle="1" w:styleId="Normalny1">
    <w:name w:val="Normalny1"/>
    <w:rsid w:val="00193C9F"/>
    <w:pPr>
      <w:suppressAutoHyphens/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customStyle="1" w:styleId="Default">
    <w:name w:val="Default"/>
    <w:link w:val="DefaultZnak"/>
    <w:rsid w:val="00E34E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DefaultZnak">
    <w:name w:val="Default Znak"/>
    <w:link w:val="Default"/>
    <w:locked/>
    <w:rsid w:val="00E34EF7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A14DD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2E79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up_poznan" TargetMode="External"/><Relationship Id="rId13" Type="http://schemas.openxmlformats.org/officeDocument/2006/relationships/hyperlink" Target="https://platformazakupowa.pl/pn/up_poznan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platformazakupowa.pl/pn/up_poznan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latformazakupowa.pl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mailto:tomasz.napierala@up.poznan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hyperlink" Target="https://platformazakupowa.pl/strona/45-instrukcje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up_poznan" TargetMode="External"/><Relationship Id="rId24" Type="http://schemas.openxmlformats.org/officeDocument/2006/relationships/hyperlink" Target="https://platformazakupowa.pl/strona/45-instrukcj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s://platformazakupowa.pl/strona/45-instrukcje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grazyna.florczyk@up.poznan.pl" TargetMode="External"/><Relationship Id="rId19" Type="http://schemas.openxmlformats.org/officeDocument/2006/relationships/hyperlink" Target="https://platformazakupowa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up_poznan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s://platformazakupowa.pl/strona/45-instrukcje" TargetMode="External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1CC27-8C79-41B6-AE06-379338AD7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22</Pages>
  <Words>9620</Words>
  <Characters>57721</Characters>
  <Application>Microsoft Office Word</Application>
  <DocSecurity>0</DocSecurity>
  <Lines>481</Lines>
  <Paragraphs>134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Jan</cp:lastModifiedBy>
  <cp:revision>8</cp:revision>
  <cp:lastPrinted>2022-07-14T04:27:00Z</cp:lastPrinted>
  <dcterms:created xsi:type="dcterms:W3CDTF">2022-11-29T12:05:00Z</dcterms:created>
  <dcterms:modified xsi:type="dcterms:W3CDTF">2022-12-29T09:13:00Z</dcterms:modified>
</cp:coreProperties>
</file>