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3207E75" w14:textId="77777777" w:rsidR="007577A5" w:rsidRDefault="007577A5" w:rsidP="00303842">
      <w:pPr>
        <w:tabs>
          <w:tab w:val="left" w:pos="709"/>
        </w:tabs>
        <w:snapToGrid w:val="0"/>
        <w:spacing w:line="276" w:lineRule="auto"/>
        <w:ind w:right="-1"/>
        <w:rPr>
          <w:rFonts w:ascii="Lato" w:eastAsia="Calibri" w:hAnsi="Lato" w:cs="Tahoma"/>
          <w:b/>
          <w:bCs/>
          <w:kern w:val="0"/>
          <w:sz w:val="22"/>
          <w:szCs w:val="22"/>
          <w:lang w:eastAsia="ar-SA" w:bidi="ar-SA"/>
        </w:rPr>
      </w:pPr>
    </w:p>
    <w:p w14:paraId="70418C42" w14:textId="1D82D91A" w:rsidR="00082AB7" w:rsidRPr="00E608F2" w:rsidRDefault="00082AB7" w:rsidP="00082AB7">
      <w:pPr>
        <w:pStyle w:val="Tekstkomentarza"/>
        <w:spacing w:line="276" w:lineRule="auto"/>
        <w:jc w:val="center"/>
        <w:rPr>
          <w:rFonts w:ascii="Lato" w:hAnsi="Lato" w:cs="Arial"/>
          <w:b/>
          <w:sz w:val="22"/>
          <w:szCs w:val="22"/>
        </w:rPr>
      </w:pPr>
      <w:r w:rsidRPr="00E608F2">
        <w:rPr>
          <w:rFonts w:ascii="Lato" w:hAnsi="Lato" w:cs="Arial"/>
          <w:b/>
          <w:sz w:val="22"/>
          <w:szCs w:val="22"/>
        </w:rPr>
        <w:t xml:space="preserve">Umowa Nr </w:t>
      </w:r>
      <w:r w:rsidR="00353FC8">
        <w:rPr>
          <w:rFonts w:ascii="Lato" w:hAnsi="Lato" w:cs="Arial"/>
          <w:b/>
          <w:sz w:val="22"/>
          <w:szCs w:val="22"/>
        </w:rPr>
        <w:t>………….</w:t>
      </w:r>
    </w:p>
    <w:p w14:paraId="1DAEBDB5" w14:textId="77777777" w:rsidR="00082AB7" w:rsidRPr="00E608F2" w:rsidRDefault="00082AB7" w:rsidP="00082AB7">
      <w:pPr>
        <w:pStyle w:val="Tekstkomentarza"/>
        <w:spacing w:line="276" w:lineRule="auto"/>
        <w:rPr>
          <w:rFonts w:ascii="Lato" w:hAnsi="Lato" w:cs="Arial"/>
          <w:sz w:val="22"/>
          <w:szCs w:val="22"/>
        </w:rPr>
      </w:pPr>
    </w:p>
    <w:p w14:paraId="53B09ACD" w14:textId="77777777" w:rsidR="00082AB7" w:rsidRPr="00E608F2" w:rsidRDefault="00082AB7" w:rsidP="00082AB7">
      <w:pPr>
        <w:pStyle w:val="Style9"/>
        <w:widowControl/>
        <w:spacing w:line="276" w:lineRule="auto"/>
        <w:jc w:val="center"/>
        <w:rPr>
          <w:rFonts w:ascii="Lato" w:hAnsi="Lato" w:cs="Arial"/>
          <w:sz w:val="22"/>
          <w:szCs w:val="22"/>
        </w:rPr>
      </w:pPr>
    </w:p>
    <w:p w14:paraId="392F8057" w14:textId="2EFA3301" w:rsidR="00082AB7" w:rsidRPr="00E608F2" w:rsidRDefault="2B419DC5" w:rsidP="00082AB7">
      <w:pPr>
        <w:pStyle w:val="Style9"/>
        <w:widowControl/>
        <w:spacing w:line="276" w:lineRule="auto"/>
        <w:rPr>
          <w:rFonts w:ascii="Lato" w:hAnsi="Lato" w:cs="Arial"/>
          <w:sz w:val="22"/>
          <w:szCs w:val="22"/>
        </w:rPr>
      </w:pPr>
      <w:r w:rsidRPr="4C70BDA7">
        <w:rPr>
          <w:rFonts w:ascii="Lato" w:hAnsi="Lato" w:cs="Arial"/>
          <w:sz w:val="22"/>
          <w:szCs w:val="22"/>
        </w:rPr>
        <w:t>zawarta w dniu ……………. 2024</w:t>
      </w:r>
      <w:r w:rsidR="470FE3CA" w:rsidRPr="4C70BDA7">
        <w:rPr>
          <w:rFonts w:ascii="Lato" w:hAnsi="Lato" w:cs="Arial"/>
          <w:sz w:val="22"/>
          <w:szCs w:val="22"/>
        </w:rPr>
        <w:t xml:space="preserve"> </w:t>
      </w:r>
      <w:r w:rsidRPr="4C70BDA7">
        <w:rPr>
          <w:rFonts w:ascii="Lato" w:hAnsi="Lato" w:cs="Arial"/>
          <w:sz w:val="22"/>
          <w:szCs w:val="22"/>
        </w:rPr>
        <w:t>r. w Elblągu pomiędzy:</w:t>
      </w:r>
    </w:p>
    <w:p w14:paraId="6E5B6996" w14:textId="77777777" w:rsidR="00082AB7" w:rsidRPr="00E608F2" w:rsidRDefault="00082AB7" w:rsidP="00082AB7">
      <w:pPr>
        <w:pStyle w:val="Style9"/>
        <w:widowControl/>
        <w:spacing w:line="276" w:lineRule="auto"/>
        <w:rPr>
          <w:rFonts w:ascii="Lato" w:hAnsi="Lato" w:cs="Arial"/>
          <w:sz w:val="22"/>
          <w:szCs w:val="22"/>
        </w:rPr>
      </w:pPr>
    </w:p>
    <w:p w14:paraId="43EE937B" w14:textId="6CDB4754" w:rsidR="00082AB7" w:rsidRPr="00E608F2" w:rsidRDefault="00082AB7" w:rsidP="00082AB7">
      <w:pPr>
        <w:spacing w:line="276" w:lineRule="auto"/>
        <w:jc w:val="both"/>
        <w:rPr>
          <w:rFonts w:ascii="Lato" w:eastAsia="Calibri" w:hAnsi="Lato" w:cs="Times New Roman"/>
          <w:bCs/>
          <w:sz w:val="22"/>
          <w:szCs w:val="22"/>
        </w:rPr>
      </w:pPr>
      <w:r w:rsidRPr="00E608F2">
        <w:rPr>
          <w:rFonts w:ascii="Lato" w:eastAsia="Calibri" w:hAnsi="Lato" w:cs="Times New Roman"/>
          <w:b/>
          <w:sz w:val="22"/>
          <w:szCs w:val="22"/>
        </w:rPr>
        <w:t xml:space="preserve">Elbląskim Przedsiębiorstwem Energetyki Cieplnej Spółka z </w:t>
      </w:r>
      <w:r>
        <w:rPr>
          <w:rFonts w:ascii="Lato" w:eastAsia="Calibri" w:hAnsi="Lato" w:cs="Times New Roman"/>
          <w:b/>
          <w:sz w:val="22"/>
          <w:szCs w:val="22"/>
        </w:rPr>
        <w:t>o</w:t>
      </w:r>
      <w:r w:rsidRPr="00E608F2">
        <w:rPr>
          <w:rFonts w:ascii="Lato" w:eastAsia="Calibri" w:hAnsi="Lato" w:cs="Times New Roman"/>
          <w:b/>
          <w:sz w:val="22"/>
          <w:szCs w:val="22"/>
        </w:rPr>
        <w:t>.</w:t>
      </w:r>
      <w:r>
        <w:rPr>
          <w:rFonts w:ascii="Lato" w:eastAsia="Calibri" w:hAnsi="Lato" w:cs="Times New Roman"/>
          <w:b/>
          <w:sz w:val="22"/>
          <w:szCs w:val="22"/>
        </w:rPr>
        <w:t xml:space="preserve"> o</w:t>
      </w:r>
      <w:r w:rsidRPr="00E608F2">
        <w:rPr>
          <w:rFonts w:ascii="Lato" w:eastAsia="Calibri" w:hAnsi="Lato" w:cs="Times New Roman"/>
          <w:b/>
          <w:sz w:val="22"/>
          <w:szCs w:val="22"/>
        </w:rPr>
        <w:t>.</w:t>
      </w:r>
      <w:r w:rsidRPr="00E608F2">
        <w:rPr>
          <w:rFonts w:ascii="Lato" w:eastAsia="Calibri" w:hAnsi="Lato" w:cs="Times New Roman"/>
          <w:bCs/>
          <w:sz w:val="22"/>
          <w:szCs w:val="22"/>
        </w:rPr>
        <w:t xml:space="preserve"> w Elblągu ul. Fabryczna 3</w:t>
      </w:r>
      <w:r>
        <w:rPr>
          <w:rFonts w:ascii="Lato" w:eastAsia="Calibri" w:hAnsi="Lato" w:cs="Times New Roman"/>
          <w:bCs/>
          <w:sz w:val="22"/>
          <w:szCs w:val="22"/>
        </w:rPr>
        <w:t>,</w:t>
      </w:r>
      <w:r w:rsidRPr="00E608F2">
        <w:rPr>
          <w:rFonts w:ascii="Lato" w:eastAsia="Calibri" w:hAnsi="Lato" w:cs="Times New Roman"/>
          <w:bCs/>
          <w:sz w:val="22"/>
          <w:szCs w:val="22"/>
        </w:rPr>
        <w:t xml:space="preserve"> </w:t>
      </w:r>
      <w:r w:rsidR="00E008BC">
        <w:rPr>
          <w:rFonts w:ascii="Lato" w:eastAsia="Calibri" w:hAnsi="Lato" w:cs="Times New Roman"/>
          <w:bCs/>
          <w:sz w:val="22"/>
          <w:szCs w:val="22"/>
        </w:rPr>
        <w:br/>
      </w:r>
      <w:r w:rsidRPr="00E608F2">
        <w:rPr>
          <w:rFonts w:ascii="Lato" w:eastAsia="Calibri" w:hAnsi="Lato" w:cs="Times New Roman"/>
          <w:bCs/>
          <w:sz w:val="22"/>
          <w:szCs w:val="22"/>
        </w:rPr>
        <w:t>NIP 578-000-26-19; Sąd Rejonowy w Olsztynie, VIII Wydział Gospodarczy KRS Nr: 0000127954, kapitał zakładowy: 16 6</w:t>
      </w:r>
      <w:r>
        <w:rPr>
          <w:rFonts w:ascii="Lato" w:eastAsia="Calibri" w:hAnsi="Lato" w:cs="Times New Roman"/>
          <w:bCs/>
          <w:sz w:val="22"/>
          <w:szCs w:val="22"/>
        </w:rPr>
        <w:t>95</w:t>
      </w:r>
      <w:r w:rsidRPr="00E608F2">
        <w:rPr>
          <w:rFonts w:ascii="Lato" w:eastAsia="Calibri" w:hAnsi="Lato" w:cs="Times New Roman"/>
          <w:bCs/>
          <w:sz w:val="22"/>
          <w:szCs w:val="22"/>
        </w:rPr>
        <w:t xml:space="preserve"> 500,00 zł, posiadając</w:t>
      </w:r>
      <w:r>
        <w:rPr>
          <w:rFonts w:ascii="Lato" w:eastAsia="Calibri" w:hAnsi="Lato" w:cs="Times New Roman"/>
          <w:bCs/>
          <w:sz w:val="22"/>
          <w:szCs w:val="22"/>
        </w:rPr>
        <w:t>ym</w:t>
      </w:r>
      <w:r w:rsidRPr="00E608F2">
        <w:rPr>
          <w:rFonts w:ascii="Lato" w:eastAsia="Calibri" w:hAnsi="Lato" w:cs="Times New Roman"/>
          <w:bCs/>
          <w:sz w:val="22"/>
          <w:szCs w:val="22"/>
        </w:rPr>
        <w:t xml:space="preserve"> status dużego przedsiębiorcy w rozumieniu postanowień ustawy z dnia 8 marca 2013 r. o przeciwdziałaniu nadmiernym opóźnieniom </w:t>
      </w:r>
      <w:r w:rsidR="00E008BC">
        <w:rPr>
          <w:rFonts w:ascii="Lato" w:eastAsia="Calibri" w:hAnsi="Lato" w:cs="Times New Roman"/>
          <w:bCs/>
          <w:sz w:val="22"/>
          <w:szCs w:val="22"/>
        </w:rPr>
        <w:br/>
      </w:r>
      <w:r w:rsidRPr="00E608F2">
        <w:rPr>
          <w:rFonts w:ascii="Lato" w:eastAsia="Calibri" w:hAnsi="Lato" w:cs="Times New Roman"/>
          <w:bCs/>
          <w:sz w:val="22"/>
          <w:szCs w:val="22"/>
        </w:rPr>
        <w:t>w transakcjach handlowych, zwan</w:t>
      </w:r>
      <w:r>
        <w:rPr>
          <w:rFonts w:ascii="Lato" w:eastAsia="Calibri" w:hAnsi="Lato" w:cs="Times New Roman"/>
          <w:bCs/>
          <w:sz w:val="22"/>
          <w:szCs w:val="22"/>
        </w:rPr>
        <w:t>ym</w:t>
      </w:r>
      <w:r w:rsidRPr="00E608F2">
        <w:rPr>
          <w:rFonts w:ascii="Lato" w:eastAsia="Calibri" w:hAnsi="Lato" w:cs="Times New Roman"/>
          <w:bCs/>
          <w:sz w:val="22"/>
          <w:szCs w:val="22"/>
        </w:rPr>
        <w:t xml:space="preserve"> dalej "</w:t>
      </w:r>
      <w:r w:rsidRPr="00D83B5F">
        <w:rPr>
          <w:rFonts w:ascii="Lato" w:eastAsia="Calibri" w:hAnsi="Lato" w:cs="Times New Roman"/>
          <w:b/>
          <w:sz w:val="22"/>
          <w:szCs w:val="22"/>
        </w:rPr>
        <w:t>Zamawiającym</w:t>
      </w:r>
      <w:r w:rsidRPr="00E608F2">
        <w:rPr>
          <w:rFonts w:ascii="Lato" w:eastAsia="Calibri" w:hAnsi="Lato" w:cs="Times New Roman"/>
          <w:bCs/>
          <w:sz w:val="22"/>
          <w:szCs w:val="22"/>
        </w:rPr>
        <w:t>" reprezentowan</w:t>
      </w:r>
      <w:r>
        <w:rPr>
          <w:rFonts w:ascii="Lato" w:eastAsia="Calibri" w:hAnsi="Lato" w:cs="Times New Roman"/>
          <w:bCs/>
          <w:sz w:val="22"/>
          <w:szCs w:val="22"/>
        </w:rPr>
        <w:t>ym</w:t>
      </w:r>
      <w:r w:rsidRPr="00E608F2">
        <w:rPr>
          <w:rFonts w:ascii="Lato" w:eastAsia="Calibri" w:hAnsi="Lato" w:cs="Times New Roman"/>
          <w:bCs/>
          <w:sz w:val="22"/>
          <w:szCs w:val="22"/>
        </w:rPr>
        <w:t xml:space="preserve"> przez:</w:t>
      </w:r>
    </w:p>
    <w:p w14:paraId="329CB66B" w14:textId="77777777" w:rsidR="00082AB7" w:rsidRPr="00E608F2" w:rsidRDefault="00082AB7" w:rsidP="00082AB7">
      <w:pPr>
        <w:pStyle w:val="Style9"/>
        <w:widowControl/>
        <w:spacing w:line="276" w:lineRule="auto"/>
        <w:rPr>
          <w:rFonts w:ascii="Lato" w:hAnsi="Lato" w:cs="Arial"/>
          <w:sz w:val="22"/>
          <w:szCs w:val="22"/>
        </w:rPr>
      </w:pPr>
      <w:r>
        <w:rPr>
          <w:rFonts w:ascii="Lato" w:hAnsi="Lato" w:cs="Arial"/>
          <w:sz w:val="22"/>
          <w:szCs w:val="22"/>
        </w:rPr>
        <w:t>……………………………………………………………………………………………………………………………………..</w:t>
      </w:r>
    </w:p>
    <w:p w14:paraId="410EED74" w14:textId="77777777" w:rsidR="00082AB7" w:rsidRPr="00E608F2" w:rsidRDefault="00082AB7" w:rsidP="00082AB7">
      <w:pPr>
        <w:pStyle w:val="Style9"/>
        <w:widowControl/>
        <w:spacing w:line="276" w:lineRule="auto"/>
        <w:rPr>
          <w:rFonts w:ascii="Lato" w:hAnsi="Lato" w:cs="Arial"/>
          <w:sz w:val="22"/>
          <w:szCs w:val="22"/>
        </w:rPr>
      </w:pPr>
      <w:r w:rsidRPr="00E608F2">
        <w:rPr>
          <w:rFonts w:ascii="Lato" w:hAnsi="Lato" w:cs="Arial"/>
          <w:sz w:val="22"/>
          <w:szCs w:val="22"/>
        </w:rPr>
        <w:t>a</w:t>
      </w:r>
    </w:p>
    <w:p w14:paraId="74B85906" w14:textId="77777777" w:rsidR="00082AB7" w:rsidRPr="00E608F2" w:rsidRDefault="00082AB7" w:rsidP="00082AB7">
      <w:pPr>
        <w:pStyle w:val="Style9"/>
        <w:widowControl/>
        <w:spacing w:line="276" w:lineRule="auto"/>
        <w:rPr>
          <w:rFonts w:ascii="Lato" w:hAnsi="Lato" w:cs="Arial"/>
          <w:sz w:val="22"/>
          <w:szCs w:val="22"/>
        </w:rPr>
      </w:pPr>
      <w:r>
        <w:rPr>
          <w:rFonts w:ascii="Lato" w:hAnsi="Lato" w:cs="Arial"/>
          <w:sz w:val="22"/>
          <w:szCs w:val="22"/>
        </w:rPr>
        <w:t>…………………………………………………………………………………………………………………………………….</w:t>
      </w:r>
    </w:p>
    <w:p w14:paraId="5F3C2BDF" w14:textId="77777777" w:rsidR="00082AB7" w:rsidRDefault="00082AB7" w:rsidP="00082AB7">
      <w:pPr>
        <w:pStyle w:val="Style9"/>
        <w:widowControl/>
        <w:spacing w:line="276" w:lineRule="auto"/>
        <w:rPr>
          <w:rFonts w:ascii="Lato" w:hAnsi="Lato" w:cs="Arial"/>
          <w:sz w:val="22"/>
          <w:szCs w:val="22"/>
        </w:rPr>
      </w:pPr>
      <w:r w:rsidRPr="00E608F2">
        <w:rPr>
          <w:rFonts w:ascii="Lato" w:hAnsi="Lato" w:cs="Arial"/>
          <w:sz w:val="22"/>
          <w:szCs w:val="22"/>
        </w:rPr>
        <w:t>zwanym/ą w dalszej części Umowy „</w:t>
      </w:r>
      <w:r w:rsidRPr="00D83B5F">
        <w:rPr>
          <w:rFonts w:ascii="Lato" w:hAnsi="Lato" w:cs="Arial"/>
          <w:b/>
          <w:bCs/>
          <w:sz w:val="22"/>
          <w:szCs w:val="22"/>
        </w:rPr>
        <w:t>Wykonawcą</w:t>
      </w:r>
      <w:r w:rsidRPr="00E608F2">
        <w:rPr>
          <w:rFonts w:ascii="Lato" w:hAnsi="Lato" w:cs="Arial"/>
          <w:sz w:val="22"/>
          <w:szCs w:val="22"/>
        </w:rPr>
        <w:t>”,</w:t>
      </w:r>
      <w:r>
        <w:rPr>
          <w:rFonts w:ascii="Lato" w:hAnsi="Lato" w:cs="Arial"/>
          <w:sz w:val="22"/>
          <w:szCs w:val="22"/>
        </w:rPr>
        <w:t xml:space="preserve"> reprezentowanym przez:</w:t>
      </w:r>
    </w:p>
    <w:p w14:paraId="226BEB0C" w14:textId="77777777" w:rsidR="00082AB7" w:rsidRPr="00E608F2" w:rsidRDefault="00082AB7" w:rsidP="00082AB7">
      <w:pPr>
        <w:pStyle w:val="Style9"/>
        <w:widowControl/>
        <w:spacing w:line="276" w:lineRule="auto"/>
        <w:rPr>
          <w:rFonts w:ascii="Lato" w:hAnsi="Lato" w:cs="Arial"/>
          <w:sz w:val="22"/>
          <w:szCs w:val="22"/>
        </w:rPr>
      </w:pPr>
      <w:r>
        <w:rPr>
          <w:rFonts w:ascii="Lato" w:hAnsi="Lato" w:cs="Arial"/>
          <w:sz w:val="22"/>
          <w:szCs w:val="22"/>
        </w:rPr>
        <w:t>………………………………………………………………………………………………………………………………………</w:t>
      </w:r>
    </w:p>
    <w:p w14:paraId="2124E774" w14:textId="77777777" w:rsidR="00082AB7" w:rsidRPr="00E608F2" w:rsidRDefault="00082AB7" w:rsidP="00082AB7">
      <w:pPr>
        <w:pStyle w:val="Style9"/>
        <w:widowControl/>
        <w:spacing w:line="276" w:lineRule="auto"/>
        <w:rPr>
          <w:rFonts w:ascii="Lato" w:hAnsi="Lato" w:cs="Arial"/>
          <w:sz w:val="22"/>
          <w:szCs w:val="22"/>
        </w:rPr>
      </w:pPr>
    </w:p>
    <w:p w14:paraId="1FD01A8B" w14:textId="77777777" w:rsidR="00082AB7" w:rsidRPr="00E608F2" w:rsidRDefault="00082AB7" w:rsidP="00082AB7">
      <w:pPr>
        <w:pStyle w:val="Style9"/>
        <w:widowControl/>
        <w:spacing w:line="276" w:lineRule="auto"/>
        <w:rPr>
          <w:rFonts w:ascii="Lato" w:hAnsi="Lato" w:cs="Arial"/>
          <w:sz w:val="22"/>
          <w:szCs w:val="22"/>
        </w:rPr>
      </w:pPr>
      <w:r w:rsidRPr="00E608F2">
        <w:rPr>
          <w:rFonts w:ascii="Lato" w:hAnsi="Lato" w:cs="Arial"/>
          <w:sz w:val="22"/>
          <w:szCs w:val="22"/>
        </w:rPr>
        <w:t>zwanymi dalej łącznie „</w:t>
      </w:r>
      <w:r w:rsidRPr="00D83B5F">
        <w:rPr>
          <w:rFonts w:ascii="Lato" w:hAnsi="Lato" w:cs="Arial"/>
          <w:b/>
          <w:bCs/>
          <w:sz w:val="22"/>
          <w:szCs w:val="22"/>
        </w:rPr>
        <w:t>Stronami</w:t>
      </w:r>
      <w:r w:rsidRPr="00E608F2">
        <w:rPr>
          <w:rFonts w:ascii="Lato" w:hAnsi="Lato" w:cs="Arial"/>
          <w:sz w:val="22"/>
          <w:szCs w:val="22"/>
        </w:rPr>
        <w:t>” lub każde z osobna „</w:t>
      </w:r>
      <w:r w:rsidRPr="00D83B5F">
        <w:rPr>
          <w:rFonts w:ascii="Lato" w:hAnsi="Lato" w:cs="Arial"/>
          <w:b/>
          <w:bCs/>
          <w:sz w:val="22"/>
          <w:szCs w:val="22"/>
        </w:rPr>
        <w:t>Stroną</w:t>
      </w:r>
      <w:r w:rsidRPr="00E608F2">
        <w:rPr>
          <w:rFonts w:ascii="Lato" w:hAnsi="Lato" w:cs="Arial"/>
          <w:sz w:val="22"/>
          <w:szCs w:val="22"/>
        </w:rPr>
        <w:t>”.</w:t>
      </w:r>
    </w:p>
    <w:p w14:paraId="0D971254" w14:textId="77777777" w:rsidR="00082AB7" w:rsidRPr="00E608F2" w:rsidRDefault="00082AB7" w:rsidP="00082AB7">
      <w:pPr>
        <w:pStyle w:val="Style9"/>
        <w:widowControl/>
        <w:spacing w:line="276" w:lineRule="auto"/>
        <w:jc w:val="center"/>
        <w:rPr>
          <w:rFonts w:ascii="Lato" w:hAnsi="Lato" w:cs="Arial"/>
          <w:sz w:val="22"/>
          <w:szCs w:val="22"/>
        </w:rPr>
      </w:pPr>
    </w:p>
    <w:p w14:paraId="551714D8" w14:textId="2E43F6EC" w:rsidR="00082AB7" w:rsidRPr="00BF29A8" w:rsidRDefault="00082AB7" w:rsidP="00BF29A8">
      <w:pPr>
        <w:pStyle w:val="Style9"/>
        <w:widowControl/>
        <w:spacing w:line="276" w:lineRule="auto"/>
        <w:jc w:val="center"/>
        <w:rPr>
          <w:rFonts w:ascii="Lato" w:hAnsi="Lato" w:cs="Arial"/>
          <w:b/>
          <w:sz w:val="22"/>
          <w:szCs w:val="22"/>
        </w:rPr>
      </w:pPr>
      <w:r w:rsidRPr="00E608F2">
        <w:rPr>
          <w:rFonts w:ascii="Lato" w:hAnsi="Lato" w:cs="Arial"/>
          <w:b/>
          <w:sz w:val="22"/>
          <w:szCs w:val="22"/>
        </w:rPr>
        <w:t>Definicje</w:t>
      </w:r>
    </w:p>
    <w:p w14:paraId="71877782" w14:textId="516E1C29" w:rsidR="00082AB7" w:rsidRPr="00E608F2" w:rsidRDefault="00082AB7" w:rsidP="00082AB7">
      <w:pPr>
        <w:pStyle w:val="Teksttreci20"/>
        <w:shd w:val="clear" w:color="auto" w:fill="auto"/>
        <w:spacing w:after="0" w:line="276" w:lineRule="auto"/>
        <w:ind w:firstLine="0"/>
        <w:jc w:val="both"/>
        <w:rPr>
          <w:rFonts w:ascii="Lato" w:hAnsi="Lato" w:cs="Arial"/>
          <w:sz w:val="22"/>
          <w:szCs w:val="22"/>
        </w:rPr>
      </w:pPr>
      <w:r w:rsidRPr="00D60750">
        <w:rPr>
          <w:rStyle w:val="Teksttreci7Bezkursywy"/>
          <w:rFonts w:ascii="Lato" w:hAnsi="Lato" w:cs="Arial"/>
          <w:b/>
          <w:bCs/>
          <w:i w:val="0"/>
          <w:sz w:val="22"/>
          <w:szCs w:val="22"/>
        </w:rPr>
        <w:t>Zamówienie – przedmiot Umowy</w:t>
      </w:r>
      <w:r w:rsidRPr="00E608F2">
        <w:rPr>
          <w:rFonts w:ascii="Lato" w:hAnsi="Lato"/>
          <w:bCs/>
          <w:i/>
          <w:iCs/>
          <w:sz w:val="22"/>
          <w:szCs w:val="22"/>
        </w:rPr>
        <w:t>,</w:t>
      </w:r>
      <w:r w:rsidRPr="00E608F2">
        <w:rPr>
          <w:rFonts w:ascii="Lato" w:hAnsi="Lato"/>
          <w:bCs/>
          <w:sz w:val="22"/>
          <w:szCs w:val="22"/>
        </w:rPr>
        <w:t xml:space="preserve"> to jest wykonanie robót budowlanych, zgodnie z Ofertą stanowiąc</w:t>
      </w:r>
      <w:r w:rsidR="00D60750">
        <w:rPr>
          <w:rFonts w:ascii="Lato" w:hAnsi="Lato"/>
          <w:bCs/>
          <w:sz w:val="22"/>
          <w:szCs w:val="22"/>
        </w:rPr>
        <w:t xml:space="preserve">ą </w:t>
      </w:r>
      <w:r w:rsidR="00FC5B40">
        <w:rPr>
          <w:rFonts w:ascii="Lato" w:hAnsi="Lato"/>
          <w:bCs/>
          <w:sz w:val="22"/>
          <w:szCs w:val="22"/>
        </w:rPr>
        <w:t>Z</w:t>
      </w:r>
      <w:r w:rsidRPr="00E608F2">
        <w:rPr>
          <w:rFonts w:ascii="Lato" w:hAnsi="Lato"/>
          <w:bCs/>
          <w:sz w:val="22"/>
          <w:szCs w:val="22"/>
        </w:rPr>
        <w:t>ałącznik nr 1</w:t>
      </w:r>
      <w:r w:rsidRPr="00E608F2">
        <w:rPr>
          <w:rStyle w:val="Teksttreci7Bezkursywy"/>
          <w:rFonts w:ascii="Lato" w:hAnsi="Lato" w:cs="Arial"/>
          <w:sz w:val="22"/>
          <w:szCs w:val="22"/>
        </w:rPr>
        <w:t>.</w:t>
      </w:r>
    </w:p>
    <w:p w14:paraId="7500BCA5" w14:textId="77777777" w:rsidR="00082AB7" w:rsidRPr="00E608F2" w:rsidRDefault="00082AB7" w:rsidP="00082AB7">
      <w:pPr>
        <w:pStyle w:val="Teksttreci20"/>
        <w:shd w:val="clear" w:color="auto" w:fill="auto"/>
        <w:spacing w:after="0" w:line="276" w:lineRule="auto"/>
        <w:ind w:firstLine="0"/>
        <w:jc w:val="both"/>
        <w:rPr>
          <w:rFonts w:ascii="Lato" w:hAnsi="Lato" w:cs="Arial"/>
          <w:sz w:val="22"/>
          <w:szCs w:val="22"/>
        </w:rPr>
      </w:pPr>
      <w:r w:rsidRPr="00E608F2">
        <w:rPr>
          <w:rFonts w:ascii="Lato" w:hAnsi="Lato" w:cs="Arial"/>
          <w:b/>
          <w:sz w:val="22"/>
          <w:szCs w:val="22"/>
        </w:rPr>
        <w:t>Oferta</w:t>
      </w:r>
      <w:r w:rsidRPr="00E608F2">
        <w:rPr>
          <w:rFonts w:ascii="Lato" w:hAnsi="Lato" w:cs="Arial"/>
          <w:sz w:val="22"/>
          <w:szCs w:val="22"/>
        </w:rPr>
        <w:t xml:space="preserve"> - oferta złożona przez Wykonawcę.</w:t>
      </w:r>
    </w:p>
    <w:p w14:paraId="3852010D" w14:textId="77777777" w:rsidR="00082AB7" w:rsidRPr="00E608F2" w:rsidRDefault="00082AB7" w:rsidP="00082AB7">
      <w:pPr>
        <w:pStyle w:val="Teksttreci20"/>
        <w:shd w:val="clear" w:color="auto" w:fill="auto"/>
        <w:spacing w:after="0" w:line="276" w:lineRule="auto"/>
        <w:ind w:firstLine="0"/>
        <w:jc w:val="both"/>
        <w:rPr>
          <w:rFonts w:ascii="Lato" w:hAnsi="Lato" w:cs="Arial"/>
          <w:sz w:val="22"/>
          <w:szCs w:val="22"/>
        </w:rPr>
      </w:pPr>
      <w:r w:rsidRPr="00E608F2">
        <w:rPr>
          <w:rFonts w:ascii="Lato" w:hAnsi="Lato" w:cs="Arial"/>
          <w:b/>
          <w:sz w:val="22"/>
          <w:szCs w:val="22"/>
        </w:rPr>
        <w:t>Prawo budowlane</w:t>
      </w:r>
      <w:r w:rsidRPr="00E608F2">
        <w:rPr>
          <w:rFonts w:ascii="Lato" w:hAnsi="Lato" w:cs="Arial"/>
          <w:sz w:val="22"/>
          <w:szCs w:val="22"/>
        </w:rPr>
        <w:t xml:space="preserve"> - ustawa z dnia 7 lipca 1994 r. prawo budowlane.</w:t>
      </w:r>
    </w:p>
    <w:p w14:paraId="3CFF13FC" w14:textId="77777777" w:rsidR="00082AB7" w:rsidRPr="00E608F2" w:rsidRDefault="00082AB7" w:rsidP="00082AB7">
      <w:pPr>
        <w:pStyle w:val="Teksttreci20"/>
        <w:shd w:val="clear" w:color="auto" w:fill="auto"/>
        <w:tabs>
          <w:tab w:val="left" w:pos="426"/>
        </w:tabs>
        <w:spacing w:after="0" w:line="276" w:lineRule="auto"/>
        <w:ind w:firstLine="0"/>
        <w:jc w:val="both"/>
        <w:rPr>
          <w:rFonts w:ascii="Lato" w:hAnsi="Lato" w:cs="Arial"/>
          <w:sz w:val="22"/>
          <w:szCs w:val="22"/>
        </w:rPr>
      </w:pPr>
      <w:r w:rsidRPr="00E608F2">
        <w:rPr>
          <w:rFonts w:ascii="Lato" w:hAnsi="Lato" w:cs="Arial"/>
          <w:b/>
          <w:color w:val="000000"/>
          <w:sz w:val="22"/>
          <w:szCs w:val="22"/>
        </w:rPr>
        <w:t xml:space="preserve">Roboty </w:t>
      </w:r>
      <w:r w:rsidRPr="00E608F2">
        <w:rPr>
          <w:rFonts w:ascii="Lato" w:hAnsi="Lato" w:cs="Arial"/>
          <w:color w:val="000000"/>
          <w:sz w:val="22"/>
          <w:szCs w:val="22"/>
        </w:rPr>
        <w:t>- roboty związane z realizacją Zamówienia.</w:t>
      </w:r>
    </w:p>
    <w:p w14:paraId="20AE703C" w14:textId="77777777" w:rsidR="00082AB7" w:rsidRPr="00E608F2" w:rsidRDefault="00082AB7" w:rsidP="00082AB7">
      <w:pPr>
        <w:pStyle w:val="Teksttreci20"/>
        <w:shd w:val="clear" w:color="auto" w:fill="auto"/>
        <w:tabs>
          <w:tab w:val="left" w:pos="426"/>
        </w:tabs>
        <w:spacing w:after="0" w:line="276" w:lineRule="auto"/>
        <w:ind w:firstLine="0"/>
        <w:jc w:val="both"/>
        <w:rPr>
          <w:rFonts w:ascii="Lato" w:hAnsi="Lato" w:cs="Arial"/>
          <w:sz w:val="22"/>
          <w:szCs w:val="22"/>
        </w:rPr>
      </w:pPr>
      <w:r w:rsidRPr="00E608F2">
        <w:rPr>
          <w:rFonts w:ascii="Lato" w:hAnsi="Lato" w:cs="Arial"/>
          <w:b/>
          <w:color w:val="000000"/>
          <w:sz w:val="22"/>
          <w:szCs w:val="22"/>
        </w:rPr>
        <w:t>Odbiór</w:t>
      </w:r>
      <w:r>
        <w:rPr>
          <w:rFonts w:ascii="Lato" w:hAnsi="Lato" w:cs="Arial"/>
          <w:color w:val="000000"/>
          <w:sz w:val="22"/>
          <w:szCs w:val="22"/>
        </w:rPr>
        <w:t xml:space="preserve"> </w:t>
      </w:r>
      <w:r w:rsidRPr="00E608F2">
        <w:rPr>
          <w:rFonts w:ascii="Lato" w:hAnsi="Lato" w:cs="Arial"/>
          <w:color w:val="000000"/>
          <w:sz w:val="22"/>
          <w:szCs w:val="22"/>
        </w:rPr>
        <w:t xml:space="preserve">– procedura, polegającą na badaniu wykonanych Robót przez Zamawiającego, </w:t>
      </w:r>
      <w:r w:rsidRPr="00E608F2">
        <w:rPr>
          <w:rFonts w:ascii="Lato" w:hAnsi="Lato" w:cs="Arial"/>
          <w:color w:val="000000"/>
          <w:sz w:val="22"/>
          <w:szCs w:val="22"/>
        </w:rPr>
        <w:br/>
        <w:t xml:space="preserve">z udziałem Wykonawcy, w zakresie ich zgodności z Umową. </w:t>
      </w:r>
    </w:p>
    <w:p w14:paraId="5F145E6C" w14:textId="77777777" w:rsidR="00082AB7" w:rsidRPr="00E608F2" w:rsidRDefault="00082AB7" w:rsidP="00082AB7">
      <w:pPr>
        <w:pStyle w:val="Teksttreci20"/>
        <w:shd w:val="clear" w:color="auto" w:fill="auto"/>
        <w:tabs>
          <w:tab w:val="left" w:pos="426"/>
        </w:tabs>
        <w:spacing w:after="0" w:line="276" w:lineRule="auto"/>
        <w:ind w:firstLine="0"/>
        <w:jc w:val="both"/>
        <w:rPr>
          <w:rFonts w:ascii="Lato" w:hAnsi="Lato" w:cs="Arial"/>
          <w:sz w:val="22"/>
          <w:szCs w:val="22"/>
        </w:rPr>
      </w:pPr>
      <w:r w:rsidRPr="00E608F2">
        <w:rPr>
          <w:rFonts w:ascii="Lato" w:hAnsi="Lato" w:cs="Arial"/>
          <w:b/>
          <w:color w:val="000000"/>
          <w:sz w:val="22"/>
          <w:szCs w:val="22"/>
        </w:rPr>
        <w:t>Podwykonawca</w:t>
      </w:r>
      <w:r w:rsidRPr="00E608F2">
        <w:rPr>
          <w:rFonts w:ascii="Lato" w:hAnsi="Lato" w:cs="Arial"/>
          <w:color w:val="000000"/>
          <w:sz w:val="22"/>
          <w:szCs w:val="22"/>
        </w:rPr>
        <w:t xml:space="preserve"> – podmiot, któremu Wykonawca powierza wykonanie części Zamówienia.</w:t>
      </w:r>
    </w:p>
    <w:p w14:paraId="2B775104" w14:textId="77777777" w:rsidR="00082AB7" w:rsidRPr="00E608F2" w:rsidRDefault="00082AB7" w:rsidP="00082AB7">
      <w:pPr>
        <w:pStyle w:val="Teksttreci20"/>
        <w:shd w:val="clear" w:color="auto" w:fill="auto"/>
        <w:tabs>
          <w:tab w:val="left" w:pos="426"/>
        </w:tabs>
        <w:spacing w:after="0" w:line="276" w:lineRule="auto"/>
        <w:ind w:firstLine="0"/>
        <w:jc w:val="both"/>
        <w:rPr>
          <w:rFonts w:ascii="Lato" w:hAnsi="Lato" w:cs="Arial"/>
          <w:sz w:val="22"/>
          <w:szCs w:val="22"/>
        </w:rPr>
      </w:pPr>
      <w:r w:rsidRPr="00E608F2">
        <w:rPr>
          <w:rFonts w:ascii="Lato" w:hAnsi="Lato" w:cs="Arial"/>
          <w:b/>
          <w:sz w:val="22"/>
          <w:szCs w:val="22"/>
        </w:rPr>
        <w:t>Umowa</w:t>
      </w:r>
      <w:r w:rsidRPr="00E608F2">
        <w:rPr>
          <w:rFonts w:ascii="Lato" w:hAnsi="Lato" w:cs="Arial"/>
          <w:sz w:val="22"/>
          <w:szCs w:val="22"/>
        </w:rPr>
        <w:t xml:space="preserve"> – umowa zawarta pomiędzy Zamawiającym a Wykonawcą.</w:t>
      </w:r>
    </w:p>
    <w:p w14:paraId="1B6BE2FE" w14:textId="4ABEFC87" w:rsidR="00082AB7" w:rsidRPr="00E608F2" w:rsidRDefault="00082AB7" w:rsidP="00082AB7">
      <w:pPr>
        <w:pStyle w:val="Teksttreci20"/>
        <w:tabs>
          <w:tab w:val="left" w:pos="426"/>
        </w:tabs>
        <w:spacing w:after="0" w:line="276" w:lineRule="auto"/>
        <w:ind w:firstLine="0"/>
        <w:jc w:val="both"/>
        <w:rPr>
          <w:rFonts w:ascii="Lato" w:hAnsi="Lato" w:cs="Arial"/>
          <w:sz w:val="22"/>
          <w:szCs w:val="22"/>
        </w:rPr>
      </w:pPr>
      <w:r w:rsidRPr="00E608F2">
        <w:rPr>
          <w:rFonts w:ascii="Lato" w:hAnsi="Lato" w:cs="Arial"/>
          <w:b/>
          <w:sz w:val="22"/>
          <w:szCs w:val="22"/>
        </w:rPr>
        <w:t>Teren budowy</w:t>
      </w:r>
      <w:r w:rsidRPr="00E608F2">
        <w:rPr>
          <w:rFonts w:ascii="Lato" w:hAnsi="Lato" w:cs="Arial"/>
          <w:sz w:val="22"/>
          <w:szCs w:val="22"/>
        </w:rPr>
        <w:t xml:space="preserve"> - należy przez</w:t>
      </w:r>
      <w:r>
        <w:rPr>
          <w:rFonts w:ascii="Lato" w:hAnsi="Lato" w:cs="Arial"/>
          <w:sz w:val="22"/>
          <w:szCs w:val="22"/>
        </w:rPr>
        <w:t xml:space="preserve"> </w:t>
      </w:r>
      <w:r w:rsidRPr="00E608F2">
        <w:rPr>
          <w:rFonts w:ascii="Lato" w:hAnsi="Lato" w:cs="Arial"/>
          <w:sz w:val="22"/>
          <w:szCs w:val="22"/>
        </w:rPr>
        <w:t xml:space="preserve">to rozumieć przestrzeń, w której prowadzone są Roboty, wraz </w:t>
      </w:r>
      <w:r w:rsidR="00354200">
        <w:rPr>
          <w:rFonts w:ascii="Lato" w:hAnsi="Lato" w:cs="Arial"/>
          <w:sz w:val="22"/>
          <w:szCs w:val="22"/>
        </w:rPr>
        <w:br/>
      </w:r>
      <w:r w:rsidRPr="00E608F2">
        <w:rPr>
          <w:rFonts w:ascii="Lato" w:hAnsi="Lato" w:cs="Arial"/>
          <w:sz w:val="22"/>
          <w:szCs w:val="22"/>
        </w:rPr>
        <w:t>z przestrzenią zajmowaną przez urządzenia zaplecza budowy.</w:t>
      </w:r>
    </w:p>
    <w:p w14:paraId="14EFEA44" w14:textId="77777777" w:rsidR="00082AB7" w:rsidRPr="00E608F2" w:rsidRDefault="00082AB7" w:rsidP="00082AB7">
      <w:pPr>
        <w:pStyle w:val="Teksttreci20"/>
        <w:tabs>
          <w:tab w:val="left" w:pos="426"/>
        </w:tabs>
        <w:spacing w:after="0" w:line="276" w:lineRule="auto"/>
        <w:ind w:firstLine="0"/>
        <w:jc w:val="both"/>
        <w:rPr>
          <w:rFonts w:ascii="Lato" w:hAnsi="Lato" w:cs="Arial"/>
          <w:sz w:val="22"/>
          <w:szCs w:val="22"/>
        </w:rPr>
      </w:pPr>
      <w:r w:rsidRPr="00E608F2">
        <w:rPr>
          <w:rFonts w:ascii="Lato" w:hAnsi="Lato" w:cs="Arial"/>
          <w:b/>
          <w:sz w:val="22"/>
          <w:szCs w:val="22"/>
        </w:rPr>
        <w:t xml:space="preserve">Dzień roboczy </w:t>
      </w:r>
      <w:r w:rsidRPr="00E608F2">
        <w:rPr>
          <w:rFonts w:ascii="Lato" w:hAnsi="Lato" w:cs="Arial"/>
          <w:sz w:val="22"/>
          <w:szCs w:val="22"/>
        </w:rPr>
        <w:t>- należy przez to rozumieć każdy inny dzień, niż dzień uznany ustawowo za wolny od pracy oraz inny niż sobota</w:t>
      </w:r>
      <w:r>
        <w:rPr>
          <w:rFonts w:ascii="Lato" w:hAnsi="Lato" w:cs="Arial"/>
          <w:sz w:val="22"/>
          <w:szCs w:val="22"/>
        </w:rPr>
        <w:t>.</w:t>
      </w:r>
    </w:p>
    <w:p w14:paraId="70BE44A5" w14:textId="3A236DB0" w:rsidR="00EB50D8" w:rsidRDefault="00082AB7" w:rsidP="00EC3D3A">
      <w:pPr>
        <w:pStyle w:val="Teksttreci20"/>
        <w:tabs>
          <w:tab w:val="left" w:pos="426"/>
        </w:tabs>
        <w:spacing w:after="0" w:line="276" w:lineRule="auto"/>
        <w:ind w:firstLine="0"/>
        <w:jc w:val="both"/>
        <w:rPr>
          <w:rFonts w:ascii="Lato" w:hAnsi="Lato" w:cs="Arial"/>
          <w:sz w:val="22"/>
          <w:szCs w:val="22"/>
        </w:rPr>
      </w:pPr>
      <w:r w:rsidRPr="00E608F2">
        <w:rPr>
          <w:rFonts w:ascii="Lato" w:hAnsi="Lato" w:cs="Arial"/>
          <w:b/>
          <w:bCs/>
          <w:sz w:val="22"/>
          <w:szCs w:val="22"/>
        </w:rPr>
        <w:t>Regulamin</w:t>
      </w:r>
      <w:r w:rsidRPr="00E608F2">
        <w:rPr>
          <w:rFonts w:ascii="Lato" w:hAnsi="Lato" w:cs="Arial"/>
          <w:sz w:val="22"/>
          <w:szCs w:val="22"/>
        </w:rPr>
        <w:t xml:space="preserve"> - „Regulamin udzielania zamówień” obowiązujący w Elbląskim Przedsiębiorstwie Energetyki Cieplnej Spółka z o.</w:t>
      </w:r>
      <w:r>
        <w:rPr>
          <w:rFonts w:ascii="Lato" w:hAnsi="Lato" w:cs="Arial"/>
          <w:sz w:val="22"/>
          <w:szCs w:val="22"/>
        </w:rPr>
        <w:t xml:space="preserve"> </w:t>
      </w:r>
      <w:r w:rsidRPr="00E608F2">
        <w:rPr>
          <w:rFonts w:ascii="Lato" w:hAnsi="Lato" w:cs="Arial"/>
          <w:sz w:val="22"/>
          <w:szCs w:val="22"/>
        </w:rPr>
        <w:t xml:space="preserve">o. w Elblągu, zamieszczony na stronie internetowej Zamawiającego </w:t>
      </w:r>
      <w:r w:rsidR="00354200">
        <w:rPr>
          <w:rFonts w:ascii="Lato" w:hAnsi="Lato" w:cs="Arial"/>
          <w:sz w:val="22"/>
          <w:szCs w:val="22"/>
        </w:rPr>
        <w:br/>
      </w:r>
      <w:r w:rsidRPr="00E608F2">
        <w:rPr>
          <w:rFonts w:ascii="Lato" w:hAnsi="Lato" w:cs="Arial"/>
          <w:sz w:val="22"/>
          <w:szCs w:val="22"/>
        </w:rPr>
        <w:t>w zakładce „</w:t>
      </w:r>
      <w:r>
        <w:rPr>
          <w:rFonts w:ascii="Lato" w:hAnsi="Lato" w:cs="Arial"/>
          <w:sz w:val="22"/>
          <w:szCs w:val="22"/>
        </w:rPr>
        <w:t>do pobrania</w:t>
      </w:r>
      <w:r w:rsidRPr="00E608F2">
        <w:rPr>
          <w:rFonts w:ascii="Lato" w:hAnsi="Lato" w:cs="Arial"/>
          <w:sz w:val="22"/>
          <w:szCs w:val="22"/>
        </w:rPr>
        <w:t>”</w:t>
      </w:r>
      <w:r>
        <w:rPr>
          <w:rFonts w:ascii="Lato" w:hAnsi="Lato" w:cs="Arial"/>
          <w:sz w:val="22"/>
          <w:szCs w:val="22"/>
        </w:rPr>
        <w:t>.</w:t>
      </w:r>
    </w:p>
    <w:p w14:paraId="33D1943F" w14:textId="77777777" w:rsidR="003C0BDA" w:rsidRPr="00E608F2" w:rsidRDefault="003C0BDA" w:rsidP="00082AB7">
      <w:pPr>
        <w:pStyle w:val="Style11"/>
        <w:widowControl/>
        <w:spacing w:line="276" w:lineRule="auto"/>
        <w:jc w:val="both"/>
        <w:rPr>
          <w:rFonts w:ascii="Lato" w:hAnsi="Lato" w:cs="Arial"/>
          <w:sz w:val="22"/>
          <w:szCs w:val="22"/>
        </w:rPr>
      </w:pPr>
    </w:p>
    <w:p w14:paraId="254D1726" w14:textId="00648624" w:rsidR="00082AB7" w:rsidRPr="00E608F2" w:rsidRDefault="00082AB7" w:rsidP="00BF29A8">
      <w:pPr>
        <w:pStyle w:val="Style11"/>
        <w:widowControl/>
        <w:spacing w:line="276" w:lineRule="auto"/>
        <w:jc w:val="center"/>
        <w:rPr>
          <w:rFonts w:ascii="Lato" w:hAnsi="Lato" w:cs="Arial"/>
          <w:b/>
          <w:sz w:val="22"/>
          <w:szCs w:val="22"/>
        </w:rPr>
      </w:pPr>
      <w:r w:rsidRPr="00E608F2">
        <w:rPr>
          <w:rFonts w:ascii="Lato" w:hAnsi="Lato" w:cs="Arial"/>
          <w:b/>
          <w:sz w:val="22"/>
          <w:szCs w:val="22"/>
        </w:rPr>
        <w:t>§ 1. Przedmiot Umowy</w:t>
      </w:r>
    </w:p>
    <w:p w14:paraId="75B1DBCD" w14:textId="19497BA2" w:rsidR="00082AB7" w:rsidRDefault="00082AB7" w:rsidP="5B0ABDBC">
      <w:pPr>
        <w:pStyle w:val="Style11"/>
        <w:spacing w:line="276" w:lineRule="auto"/>
        <w:jc w:val="both"/>
        <w:rPr>
          <w:rFonts w:ascii="Lato" w:hAnsi="Lato" w:cs="Arial"/>
          <w:b/>
          <w:bCs/>
          <w:sz w:val="22"/>
          <w:szCs w:val="22"/>
        </w:rPr>
      </w:pPr>
      <w:r w:rsidRPr="5B0ABDBC">
        <w:rPr>
          <w:rFonts w:ascii="Lato" w:hAnsi="Lato" w:cs="Arial"/>
          <w:sz w:val="22"/>
          <w:szCs w:val="22"/>
        </w:rPr>
        <w:t>Zamawiający zleca, a Wykonawca prz</w:t>
      </w:r>
      <w:r w:rsidR="00FC5B40">
        <w:rPr>
          <w:rFonts w:ascii="Lato" w:hAnsi="Lato" w:cs="Arial"/>
          <w:sz w:val="22"/>
          <w:szCs w:val="22"/>
        </w:rPr>
        <w:t>y</w:t>
      </w:r>
      <w:r w:rsidRPr="5B0ABDBC">
        <w:rPr>
          <w:rFonts w:ascii="Lato" w:hAnsi="Lato" w:cs="Arial"/>
          <w:sz w:val="22"/>
          <w:szCs w:val="22"/>
        </w:rPr>
        <w:t xml:space="preserve">jmuje do realizacji Zamówienie pn.: </w:t>
      </w:r>
      <w:r w:rsidR="00CA5CC4" w:rsidRPr="00CA5CC4">
        <w:rPr>
          <w:rFonts w:ascii="Lato" w:hAnsi="Lato" w:cs="Arial"/>
          <w:b/>
          <w:bCs/>
          <w:sz w:val="22"/>
          <w:szCs w:val="22"/>
        </w:rPr>
        <w:t xml:space="preserve">Projekt, </w:t>
      </w:r>
      <w:r w:rsidR="00AB22FF">
        <w:rPr>
          <w:rFonts w:ascii="Lato" w:hAnsi="Lato" w:cs="Arial"/>
          <w:b/>
          <w:bCs/>
          <w:sz w:val="22"/>
          <w:szCs w:val="22"/>
        </w:rPr>
        <w:t>dostawa</w:t>
      </w:r>
      <w:r w:rsidR="00CA5CC4" w:rsidRPr="00CA5CC4">
        <w:rPr>
          <w:rFonts w:ascii="Lato" w:hAnsi="Lato" w:cs="Arial"/>
          <w:b/>
          <w:bCs/>
          <w:sz w:val="22"/>
          <w:szCs w:val="22"/>
        </w:rPr>
        <w:t xml:space="preserve"> oraz montaż instalacji wentylacji mechanicznej z rekuperacją</w:t>
      </w:r>
      <w:r w:rsidR="00860DCB">
        <w:rPr>
          <w:rFonts w:ascii="Lato" w:hAnsi="Lato" w:cs="Arial"/>
          <w:b/>
          <w:bCs/>
          <w:sz w:val="22"/>
          <w:szCs w:val="22"/>
        </w:rPr>
        <w:t xml:space="preserve"> dla pomieszczeń P</w:t>
      </w:r>
      <w:r w:rsidR="009B57FA">
        <w:rPr>
          <w:rFonts w:ascii="Lato" w:hAnsi="Lato" w:cs="Arial"/>
          <w:b/>
          <w:bCs/>
          <w:sz w:val="22"/>
          <w:szCs w:val="22"/>
        </w:rPr>
        <w:t xml:space="preserve">ogotowia </w:t>
      </w:r>
      <w:r w:rsidR="00860DCB">
        <w:rPr>
          <w:rFonts w:ascii="Lato" w:hAnsi="Lato" w:cs="Arial"/>
          <w:b/>
          <w:bCs/>
          <w:sz w:val="22"/>
          <w:szCs w:val="22"/>
        </w:rPr>
        <w:t>C</w:t>
      </w:r>
      <w:r w:rsidR="009B57FA">
        <w:rPr>
          <w:rFonts w:ascii="Lato" w:hAnsi="Lato" w:cs="Arial"/>
          <w:b/>
          <w:bCs/>
          <w:sz w:val="22"/>
          <w:szCs w:val="22"/>
        </w:rPr>
        <w:t>iepłowniczego</w:t>
      </w:r>
      <w:r w:rsidR="00CA5CC4" w:rsidRPr="00CA5CC4">
        <w:rPr>
          <w:rFonts w:ascii="Lato" w:hAnsi="Lato" w:cs="Arial"/>
          <w:b/>
          <w:bCs/>
          <w:sz w:val="22"/>
          <w:szCs w:val="22"/>
        </w:rPr>
        <w:t xml:space="preserve"> </w:t>
      </w:r>
      <w:r w:rsidR="00210D6B" w:rsidRPr="00210D6B">
        <w:rPr>
          <w:rFonts w:ascii="Lato" w:hAnsi="Lato" w:cs="Arial"/>
          <w:b/>
          <w:bCs/>
          <w:sz w:val="22"/>
          <w:szCs w:val="22"/>
        </w:rPr>
        <w:t xml:space="preserve">i odciągu dla stanowiska spawacza </w:t>
      </w:r>
      <w:r w:rsidR="00CA5CC4" w:rsidRPr="00CA5CC4">
        <w:rPr>
          <w:rFonts w:ascii="Lato" w:hAnsi="Lato" w:cs="Arial"/>
          <w:b/>
          <w:bCs/>
          <w:sz w:val="22"/>
          <w:szCs w:val="22"/>
        </w:rPr>
        <w:t>w budynku Elbląskie</w:t>
      </w:r>
      <w:r w:rsidR="00752E13">
        <w:rPr>
          <w:rFonts w:ascii="Lato" w:hAnsi="Lato" w:cs="Arial"/>
          <w:b/>
          <w:bCs/>
          <w:sz w:val="22"/>
          <w:szCs w:val="22"/>
        </w:rPr>
        <w:t>go Przedsiębiorstwa Energetyki C</w:t>
      </w:r>
      <w:r w:rsidR="00CA5CC4" w:rsidRPr="00CA5CC4">
        <w:rPr>
          <w:rFonts w:ascii="Lato" w:hAnsi="Lato" w:cs="Arial"/>
          <w:b/>
          <w:bCs/>
          <w:sz w:val="22"/>
          <w:szCs w:val="22"/>
        </w:rPr>
        <w:t xml:space="preserve">ieplnej Sp. </w:t>
      </w:r>
      <w:r w:rsidR="00752E13">
        <w:rPr>
          <w:rFonts w:ascii="Lato" w:hAnsi="Lato" w:cs="Arial"/>
          <w:b/>
          <w:bCs/>
          <w:sz w:val="22"/>
          <w:szCs w:val="22"/>
        </w:rPr>
        <w:t xml:space="preserve">z o.o., </w:t>
      </w:r>
      <w:r w:rsidR="00CA5CC4" w:rsidRPr="00CA5CC4">
        <w:rPr>
          <w:rFonts w:ascii="Lato" w:hAnsi="Lato" w:cs="Arial"/>
          <w:b/>
          <w:bCs/>
          <w:sz w:val="22"/>
          <w:szCs w:val="22"/>
        </w:rPr>
        <w:t>ul. Fabryczna 3 w Elblągu</w:t>
      </w:r>
      <w:r w:rsidR="0091213C" w:rsidRPr="0091213C">
        <w:rPr>
          <w:rFonts w:ascii="Lato" w:hAnsi="Lato" w:cs="Arial"/>
          <w:b/>
          <w:bCs/>
          <w:sz w:val="22"/>
          <w:szCs w:val="22"/>
        </w:rPr>
        <w:t>, zgodnie z ofertą.</w:t>
      </w:r>
    </w:p>
    <w:p w14:paraId="5B3CAB90" w14:textId="77777777" w:rsidR="00CA5CC4" w:rsidRDefault="00CA5CC4" w:rsidP="5B0ABDBC">
      <w:pPr>
        <w:pStyle w:val="Style11"/>
        <w:spacing w:line="276" w:lineRule="auto"/>
        <w:jc w:val="both"/>
        <w:rPr>
          <w:rFonts w:ascii="Lato" w:hAnsi="Lato" w:cstheme="minorBidi"/>
          <w:sz w:val="22"/>
          <w:szCs w:val="22"/>
        </w:rPr>
      </w:pPr>
    </w:p>
    <w:p w14:paraId="182347C3" w14:textId="74B1FA53" w:rsidR="00997779" w:rsidRDefault="009B3E9D" w:rsidP="00EB50D8">
      <w:pPr>
        <w:tabs>
          <w:tab w:val="left" w:pos="3060"/>
        </w:tabs>
        <w:spacing w:after="80" w:line="276" w:lineRule="auto"/>
        <w:jc w:val="both"/>
        <w:rPr>
          <w:rFonts w:ascii="Lato" w:hAnsi="Lato"/>
          <w:sz w:val="22"/>
          <w:szCs w:val="22"/>
        </w:rPr>
      </w:pPr>
      <w:r w:rsidRPr="0086745A">
        <w:rPr>
          <w:rFonts w:ascii="Lato" w:hAnsi="Lato"/>
          <w:sz w:val="22"/>
          <w:szCs w:val="22"/>
        </w:rPr>
        <w:t xml:space="preserve">1. </w:t>
      </w:r>
      <w:r w:rsidR="00963A7B" w:rsidRPr="00963A7B">
        <w:rPr>
          <w:rFonts w:ascii="Lato" w:hAnsi="Lato"/>
          <w:sz w:val="22"/>
          <w:szCs w:val="22"/>
        </w:rPr>
        <w:t>Zakres prac do wykonania:</w:t>
      </w:r>
    </w:p>
    <w:p w14:paraId="0D244DAF" w14:textId="3D683E10" w:rsidR="00C640BA" w:rsidRPr="00963A7B" w:rsidRDefault="005924D9" w:rsidP="00963A7B">
      <w:pPr>
        <w:pStyle w:val="Akapitzlist"/>
        <w:numPr>
          <w:ilvl w:val="0"/>
          <w:numId w:val="51"/>
        </w:numPr>
        <w:tabs>
          <w:tab w:val="left" w:pos="3060"/>
        </w:tabs>
        <w:spacing w:after="80"/>
        <w:jc w:val="both"/>
        <w:rPr>
          <w:rFonts w:ascii="Lato" w:hAnsi="Lato"/>
        </w:rPr>
      </w:pPr>
      <w:r w:rsidRPr="00963A7B">
        <w:rPr>
          <w:rFonts w:ascii="Lato" w:hAnsi="Lato"/>
        </w:rPr>
        <w:t>Wykonanie projektu nowej wentylacji mechanicznej</w:t>
      </w:r>
      <w:r w:rsidR="00300565" w:rsidRPr="00963A7B">
        <w:rPr>
          <w:rFonts w:ascii="Lato" w:hAnsi="Lato"/>
        </w:rPr>
        <w:t xml:space="preserve"> z rekuperacj</w:t>
      </w:r>
      <w:r w:rsidR="00156F49" w:rsidRPr="00963A7B">
        <w:rPr>
          <w:rFonts w:ascii="Lato" w:hAnsi="Lato"/>
        </w:rPr>
        <w:t>ą</w:t>
      </w:r>
      <w:r w:rsidRPr="00963A7B">
        <w:rPr>
          <w:rFonts w:ascii="Lato" w:hAnsi="Lato"/>
        </w:rPr>
        <w:t xml:space="preserve"> i odciągu dla stanowiska spawacza.  </w:t>
      </w:r>
    </w:p>
    <w:p w14:paraId="00D31407" w14:textId="4EF02C69" w:rsidR="005924D9" w:rsidRPr="00963A7B" w:rsidRDefault="00C640BA" w:rsidP="00963A7B">
      <w:pPr>
        <w:pStyle w:val="Akapitzlist"/>
        <w:numPr>
          <w:ilvl w:val="0"/>
          <w:numId w:val="51"/>
        </w:numPr>
        <w:tabs>
          <w:tab w:val="left" w:pos="3060"/>
        </w:tabs>
        <w:spacing w:after="80"/>
        <w:jc w:val="both"/>
        <w:rPr>
          <w:rFonts w:ascii="Lato" w:hAnsi="Lato"/>
        </w:rPr>
      </w:pPr>
      <w:r w:rsidRPr="00963A7B">
        <w:rPr>
          <w:rFonts w:ascii="Lato" w:hAnsi="Lato"/>
        </w:rPr>
        <w:t>Demontaż starej instalacji wentylacji mechanicznej</w:t>
      </w:r>
      <w:r w:rsidR="005924D9" w:rsidRPr="00963A7B">
        <w:rPr>
          <w:rFonts w:ascii="Lato" w:hAnsi="Lato"/>
        </w:rPr>
        <w:t xml:space="preserve"> </w:t>
      </w:r>
      <w:r w:rsidRPr="00963A7B">
        <w:rPr>
          <w:rFonts w:ascii="Lato" w:hAnsi="Lato"/>
        </w:rPr>
        <w:t>i elektrycznej (</w:t>
      </w:r>
      <w:r w:rsidR="00156F49" w:rsidRPr="00963A7B">
        <w:rPr>
          <w:rFonts w:ascii="Lato" w:hAnsi="Lato"/>
        </w:rPr>
        <w:t>jeżeli nie spełniają wymagań</w:t>
      </w:r>
      <w:r w:rsidRPr="00963A7B">
        <w:rPr>
          <w:rFonts w:ascii="Lato" w:hAnsi="Lato"/>
        </w:rPr>
        <w:t>).</w:t>
      </w:r>
      <w:r w:rsidR="005924D9" w:rsidRPr="00963A7B">
        <w:rPr>
          <w:rFonts w:ascii="Lato" w:hAnsi="Lato"/>
        </w:rPr>
        <w:t xml:space="preserve">                                                                                                                                                                                                       </w:t>
      </w:r>
    </w:p>
    <w:p w14:paraId="2252F4BB" w14:textId="7B7742F9" w:rsidR="009B3E9D" w:rsidRDefault="00156F49" w:rsidP="00963A7B">
      <w:pPr>
        <w:pStyle w:val="Akapitzlist"/>
        <w:numPr>
          <w:ilvl w:val="0"/>
          <w:numId w:val="51"/>
        </w:numPr>
        <w:tabs>
          <w:tab w:val="left" w:pos="3060"/>
        </w:tabs>
        <w:spacing w:after="80"/>
        <w:jc w:val="both"/>
        <w:rPr>
          <w:rFonts w:ascii="Lato" w:hAnsi="Lato"/>
        </w:rPr>
      </w:pPr>
      <w:r w:rsidRPr="00963A7B">
        <w:rPr>
          <w:rFonts w:ascii="Lato" w:hAnsi="Lato"/>
        </w:rPr>
        <w:t>Zakup,</w:t>
      </w:r>
      <w:r w:rsidR="005924D9" w:rsidRPr="00963A7B">
        <w:rPr>
          <w:rFonts w:ascii="Lato" w:hAnsi="Lato"/>
        </w:rPr>
        <w:t xml:space="preserve"> montaż</w:t>
      </w:r>
      <w:r w:rsidR="009F233E" w:rsidRPr="00963A7B">
        <w:rPr>
          <w:rFonts w:ascii="Lato" w:hAnsi="Lato"/>
        </w:rPr>
        <w:t xml:space="preserve"> i podłączenie do zasilania</w:t>
      </w:r>
      <w:r w:rsidR="005924D9" w:rsidRPr="00963A7B">
        <w:rPr>
          <w:rFonts w:ascii="Lato" w:hAnsi="Lato"/>
        </w:rPr>
        <w:t xml:space="preserve"> nowej instalacji wentylacji mechanicznej i odc</w:t>
      </w:r>
      <w:r w:rsidR="009B3E9D" w:rsidRPr="00963A7B">
        <w:rPr>
          <w:rFonts w:ascii="Lato" w:hAnsi="Lato"/>
        </w:rPr>
        <w:t>iągu dla stanowiska spawacza.</w:t>
      </w:r>
    </w:p>
    <w:p w14:paraId="55FA3A1B" w14:textId="76191507" w:rsidR="00963A7B" w:rsidRPr="00963A7B" w:rsidRDefault="00963A7B" w:rsidP="00963A7B">
      <w:pPr>
        <w:pStyle w:val="Akapitzlist"/>
        <w:numPr>
          <w:ilvl w:val="0"/>
          <w:numId w:val="51"/>
        </w:numPr>
        <w:tabs>
          <w:tab w:val="left" w:pos="3060"/>
        </w:tabs>
        <w:spacing w:after="80"/>
        <w:jc w:val="both"/>
        <w:rPr>
          <w:rFonts w:ascii="Lato" w:hAnsi="Lato"/>
        </w:rPr>
      </w:pPr>
      <w:r w:rsidRPr="00963A7B">
        <w:rPr>
          <w:rFonts w:ascii="Lato" w:hAnsi="Lato"/>
        </w:rPr>
        <w:t xml:space="preserve">Odtworzenie i przywrócenie do stanu pierwotnego wszystkich elementów </w:t>
      </w:r>
      <w:r>
        <w:rPr>
          <w:rFonts w:ascii="Lato" w:hAnsi="Lato"/>
        </w:rPr>
        <w:t>budynku</w:t>
      </w:r>
      <w:r w:rsidRPr="00963A7B">
        <w:rPr>
          <w:rFonts w:ascii="Lato" w:hAnsi="Lato"/>
        </w:rPr>
        <w:t xml:space="preserve"> jeśli zostały naruszone podczas przeprowadzonych prac. </w:t>
      </w:r>
    </w:p>
    <w:p w14:paraId="29515168" w14:textId="3E837ACC" w:rsidR="00963A7B" w:rsidRPr="00963A7B" w:rsidRDefault="00963A7B" w:rsidP="00963A7B">
      <w:pPr>
        <w:pStyle w:val="Akapitzlist"/>
        <w:numPr>
          <w:ilvl w:val="0"/>
          <w:numId w:val="51"/>
        </w:numPr>
        <w:tabs>
          <w:tab w:val="left" w:pos="3060"/>
        </w:tabs>
        <w:spacing w:after="80"/>
        <w:jc w:val="both"/>
        <w:rPr>
          <w:rFonts w:ascii="Lato" w:hAnsi="Lato"/>
        </w:rPr>
      </w:pPr>
      <w:r w:rsidRPr="00963A7B">
        <w:rPr>
          <w:rFonts w:ascii="Lato" w:hAnsi="Lato"/>
        </w:rPr>
        <w:t>Prace mają być wykonane w systemie tzw. „pod klucz”.</w:t>
      </w:r>
    </w:p>
    <w:p w14:paraId="396124CF" w14:textId="050847ED" w:rsidR="00D7406D" w:rsidRPr="0086745A" w:rsidRDefault="009B3E9D" w:rsidP="009B3E9D">
      <w:pPr>
        <w:tabs>
          <w:tab w:val="left" w:pos="3060"/>
        </w:tabs>
        <w:spacing w:after="80" w:line="276" w:lineRule="auto"/>
        <w:jc w:val="both"/>
        <w:rPr>
          <w:rFonts w:ascii="Lato" w:eastAsia="Times New Roman" w:hAnsi="Lato" w:cs="Times New Roman"/>
          <w:kern w:val="0"/>
          <w:sz w:val="22"/>
          <w:szCs w:val="22"/>
          <w:lang w:eastAsia="pl-PL" w:bidi="ar-SA"/>
        </w:rPr>
      </w:pPr>
      <w:r w:rsidRPr="0086745A">
        <w:rPr>
          <w:rFonts w:ascii="Lato" w:hAnsi="Lato"/>
          <w:sz w:val="22"/>
          <w:szCs w:val="22"/>
        </w:rPr>
        <w:t xml:space="preserve">2. </w:t>
      </w:r>
      <w:r w:rsidRPr="0086745A">
        <w:rPr>
          <w:rFonts w:ascii="Lato" w:eastAsia="Times New Roman" w:hAnsi="Lato" w:cs="Times New Roman"/>
          <w:kern w:val="0"/>
          <w:sz w:val="22"/>
          <w:szCs w:val="22"/>
          <w:lang w:eastAsia="pl-PL" w:bidi="ar-SA"/>
        </w:rPr>
        <w:t>Dostarczane rzeczy będą nowe, to znaczy, że nie będą wcześniej używane, a ich data produkcji nie będzie wcześniejsza niż 12 miesięcy licząc od dnia dostawy.</w:t>
      </w:r>
    </w:p>
    <w:p w14:paraId="5C1D15B2" w14:textId="34F9D8DB" w:rsidR="005E0D9D" w:rsidRPr="0086745A" w:rsidRDefault="009B3E9D" w:rsidP="00D30FB9">
      <w:pPr>
        <w:tabs>
          <w:tab w:val="left" w:pos="3060"/>
        </w:tabs>
        <w:spacing w:after="80"/>
        <w:jc w:val="both"/>
        <w:rPr>
          <w:rFonts w:ascii="Lato" w:eastAsia="Times New Roman" w:hAnsi="Lato"/>
          <w:sz w:val="22"/>
          <w:szCs w:val="22"/>
          <w:lang w:eastAsia="pl-PL"/>
        </w:rPr>
      </w:pPr>
      <w:r w:rsidRPr="0086745A">
        <w:rPr>
          <w:rFonts w:ascii="Lato" w:eastAsia="Times New Roman" w:hAnsi="Lato"/>
          <w:sz w:val="22"/>
          <w:szCs w:val="22"/>
          <w:lang w:eastAsia="pl-PL"/>
        </w:rPr>
        <w:t>3</w:t>
      </w:r>
      <w:r w:rsidR="00944342" w:rsidRPr="0086745A">
        <w:rPr>
          <w:rFonts w:ascii="Lato" w:eastAsia="Times New Roman" w:hAnsi="Lato"/>
          <w:sz w:val="22"/>
          <w:szCs w:val="22"/>
          <w:lang w:eastAsia="pl-PL"/>
        </w:rPr>
        <w:t>.</w:t>
      </w:r>
      <w:r w:rsidRPr="0086745A">
        <w:rPr>
          <w:sz w:val="22"/>
          <w:szCs w:val="22"/>
        </w:rPr>
        <w:t xml:space="preserve"> </w:t>
      </w:r>
      <w:r w:rsidRPr="0086745A">
        <w:rPr>
          <w:rFonts w:ascii="Lato" w:eastAsia="Times New Roman" w:hAnsi="Lato"/>
          <w:sz w:val="22"/>
          <w:szCs w:val="22"/>
          <w:lang w:eastAsia="pl-PL"/>
        </w:rPr>
        <w:t xml:space="preserve">Przedmiot Umowy dostarczony będzie przez Wykonawcę pod adres ul. Fabryczna 3, 82-300 Elbląg na koszt i ryzyko Wykonawcy. Ryzyko utraty lub uszkodzenia rzeczy przechodzi na Zamawiającego </w:t>
      </w:r>
      <w:r w:rsidR="003822AE">
        <w:rPr>
          <w:rFonts w:ascii="Lato" w:eastAsia="Times New Roman" w:hAnsi="Lato"/>
          <w:sz w:val="22"/>
          <w:szCs w:val="22"/>
          <w:lang w:eastAsia="pl-PL"/>
        </w:rPr>
        <w:br/>
      </w:r>
      <w:r w:rsidRPr="0086745A">
        <w:rPr>
          <w:rFonts w:ascii="Lato" w:eastAsia="Times New Roman" w:hAnsi="Lato"/>
          <w:sz w:val="22"/>
          <w:szCs w:val="22"/>
          <w:lang w:eastAsia="pl-PL"/>
        </w:rPr>
        <w:t>z chwilą podpisania przez niego protokołu odbioru. Dostawy i montaż realizowane będą w godzinach od 7:00 do 22:00, od poniedziałku do piątku.</w:t>
      </w:r>
    </w:p>
    <w:p w14:paraId="47D98C94" w14:textId="6757ADA2" w:rsidR="005E0D9D" w:rsidRDefault="005E0D9D" w:rsidP="005E0D9D">
      <w:pPr>
        <w:tabs>
          <w:tab w:val="left" w:pos="3060"/>
        </w:tabs>
        <w:spacing w:after="80"/>
        <w:jc w:val="both"/>
        <w:rPr>
          <w:rFonts w:ascii="Lato" w:hAnsi="Lato"/>
          <w:sz w:val="22"/>
          <w:szCs w:val="22"/>
        </w:rPr>
      </w:pPr>
      <w:r w:rsidRPr="0086745A">
        <w:rPr>
          <w:rFonts w:ascii="Lato" w:hAnsi="Lato"/>
          <w:sz w:val="22"/>
          <w:szCs w:val="22"/>
        </w:rPr>
        <w:t xml:space="preserve">5. </w:t>
      </w:r>
      <w:r w:rsidR="00D30FB9">
        <w:rPr>
          <w:rFonts w:ascii="Lato" w:hAnsi="Lato"/>
          <w:sz w:val="22"/>
          <w:szCs w:val="22"/>
        </w:rPr>
        <w:t>Wykonawca przekaże Zamawiającemu d</w:t>
      </w:r>
      <w:r w:rsidR="00D30FB9" w:rsidRPr="0086745A">
        <w:rPr>
          <w:rFonts w:ascii="Lato" w:hAnsi="Lato"/>
          <w:sz w:val="22"/>
          <w:szCs w:val="22"/>
        </w:rPr>
        <w:t>o dostarczanego przedmiotu Umowy</w:t>
      </w:r>
      <w:r w:rsidRPr="0086745A">
        <w:rPr>
          <w:rFonts w:ascii="Lato" w:hAnsi="Lato"/>
          <w:sz w:val="22"/>
          <w:szCs w:val="22"/>
        </w:rPr>
        <w:t>:</w:t>
      </w:r>
    </w:p>
    <w:p w14:paraId="53A96AFA" w14:textId="440F6106" w:rsidR="007C37C7" w:rsidRPr="0086745A" w:rsidRDefault="007C37C7" w:rsidP="005E0D9D">
      <w:pPr>
        <w:tabs>
          <w:tab w:val="left" w:pos="3060"/>
        </w:tabs>
        <w:spacing w:after="80"/>
        <w:jc w:val="both"/>
        <w:rPr>
          <w:rFonts w:ascii="Lato" w:eastAsia="Times New Roman" w:hAnsi="Lato"/>
          <w:sz w:val="22"/>
          <w:szCs w:val="22"/>
          <w:lang w:eastAsia="pl-PL"/>
        </w:rPr>
      </w:pPr>
      <w:r>
        <w:rPr>
          <w:rFonts w:ascii="Lato" w:hAnsi="Lato"/>
          <w:sz w:val="22"/>
          <w:szCs w:val="22"/>
        </w:rPr>
        <w:t xml:space="preserve">a) instrukcję obsługi </w:t>
      </w:r>
    </w:p>
    <w:p w14:paraId="64A0D22D" w14:textId="61E54329" w:rsidR="007C37C7" w:rsidRPr="0086745A" w:rsidRDefault="007C37C7" w:rsidP="005E0D9D">
      <w:pPr>
        <w:tabs>
          <w:tab w:val="left" w:pos="3060"/>
        </w:tabs>
        <w:spacing w:after="80"/>
        <w:jc w:val="both"/>
        <w:rPr>
          <w:rFonts w:ascii="Lato" w:hAnsi="Lato"/>
          <w:sz w:val="22"/>
          <w:szCs w:val="22"/>
        </w:rPr>
      </w:pPr>
      <w:r>
        <w:rPr>
          <w:rFonts w:ascii="Lato" w:hAnsi="Lato"/>
          <w:sz w:val="22"/>
          <w:szCs w:val="22"/>
        </w:rPr>
        <w:t>b</w:t>
      </w:r>
      <w:r w:rsidR="00963A7B">
        <w:rPr>
          <w:rFonts w:ascii="Lato" w:hAnsi="Lato"/>
          <w:sz w:val="22"/>
          <w:szCs w:val="22"/>
        </w:rPr>
        <w:t xml:space="preserve">) deklarację zgodności, </w:t>
      </w:r>
      <w:r w:rsidR="005E0D9D" w:rsidRPr="0086745A">
        <w:rPr>
          <w:rFonts w:ascii="Lato" w:hAnsi="Lato"/>
          <w:sz w:val="22"/>
          <w:szCs w:val="22"/>
        </w:rPr>
        <w:t>certyfikaty</w:t>
      </w:r>
      <w:r w:rsidR="00963A7B">
        <w:rPr>
          <w:rFonts w:ascii="Lato" w:hAnsi="Lato"/>
          <w:sz w:val="22"/>
          <w:szCs w:val="22"/>
        </w:rPr>
        <w:t xml:space="preserve"> i atest</w:t>
      </w:r>
      <w:r w:rsidR="00D30FB9">
        <w:rPr>
          <w:rFonts w:ascii="Lato" w:hAnsi="Lato"/>
          <w:sz w:val="22"/>
          <w:szCs w:val="22"/>
        </w:rPr>
        <w:t>y</w:t>
      </w:r>
      <w:r w:rsidR="005E0D9D" w:rsidRPr="0086745A">
        <w:rPr>
          <w:rFonts w:ascii="Lato" w:hAnsi="Lato"/>
          <w:sz w:val="22"/>
          <w:szCs w:val="22"/>
        </w:rPr>
        <w:t>,</w:t>
      </w:r>
    </w:p>
    <w:p w14:paraId="22AB3326" w14:textId="2F11B44A" w:rsidR="005E0D9D" w:rsidRPr="0086745A" w:rsidRDefault="007C37C7" w:rsidP="005E0D9D">
      <w:pPr>
        <w:tabs>
          <w:tab w:val="left" w:pos="3060"/>
        </w:tabs>
        <w:spacing w:after="80"/>
        <w:jc w:val="both"/>
        <w:rPr>
          <w:rFonts w:ascii="Lato" w:hAnsi="Lato"/>
          <w:sz w:val="22"/>
          <w:szCs w:val="22"/>
        </w:rPr>
      </w:pPr>
      <w:r>
        <w:rPr>
          <w:rFonts w:ascii="Lato" w:hAnsi="Lato"/>
          <w:sz w:val="22"/>
          <w:szCs w:val="22"/>
        </w:rPr>
        <w:t>c</w:t>
      </w:r>
      <w:r w:rsidR="005E0D9D" w:rsidRPr="0086745A">
        <w:rPr>
          <w:rFonts w:ascii="Lato" w:hAnsi="Lato"/>
          <w:sz w:val="22"/>
          <w:szCs w:val="22"/>
        </w:rPr>
        <w:t>) dokument przekazania towaru,</w:t>
      </w:r>
    </w:p>
    <w:p w14:paraId="62533CDC" w14:textId="7BDF5374" w:rsidR="005E0D9D" w:rsidRDefault="007C37C7" w:rsidP="005E0D9D">
      <w:pPr>
        <w:tabs>
          <w:tab w:val="left" w:pos="3060"/>
        </w:tabs>
        <w:spacing w:after="80"/>
        <w:jc w:val="both"/>
        <w:rPr>
          <w:rFonts w:ascii="Lato" w:hAnsi="Lato"/>
          <w:sz w:val="22"/>
          <w:szCs w:val="22"/>
        </w:rPr>
      </w:pPr>
      <w:r>
        <w:rPr>
          <w:rFonts w:ascii="Lato" w:hAnsi="Lato"/>
          <w:sz w:val="22"/>
          <w:szCs w:val="22"/>
        </w:rPr>
        <w:t>d</w:t>
      </w:r>
      <w:r w:rsidR="005E0D9D" w:rsidRPr="0086745A">
        <w:rPr>
          <w:rFonts w:ascii="Lato" w:hAnsi="Lato"/>
          <w:sz w:val="22"/>
          <w:szCs w:val="22"/>
        </w:rPr>
        <w:t>) kartę charakterystyki produktu jeśli takowa występuje.</w:t>
      </w:r>
    </w:p>
    <w:p w14:paraId="41919256" w14:textId="1AFD652C" w:rsidR="00156F49" w:rsidRDefault="00156F49" w:rsidP="005E0D9D">
      <w:pPr>
        <w:tabs>
          <w:tab w:val="left" w:pos="3060"/>
        </w:tabs>
        <w:spacing w:after="80"/>
        <w:jc w:val="both"/>
        <w:rPr>
          <w:rFonts w:ascii="Lato" w:hAnsi="Lato"/>
          <w:sz w:val="22"/>
          <w:szCs w:val="22"/>
        </w:rPr>
      </w:pPr>
      <w:r>
        <w:rPr>
          <w:rFonts w:ascii="Lato" w:hAnsi="Lato"/>
          <w:sz w:val="22"/>
          <w:szCs w:val="22"/>
        </w:rPr>
        <w:t>e) protokoły z przeprowadzonych p</w:t>
      </w:r>
      <w:r w:rsidRPr="00156F49">
        <w:rPr>
          <w:rFonts w:ascii="Lato" w:hAnsi="Lato"/>
          <w:sz w:val="22"/>
          <w:szCs w:val="22"/>
        </w:rPr>
        <w:t>omiar</w:t>
      </w:r>
      <w:r>
        <w:rPr>
          <w:rFonts w:ascii="Lato" w:hAnsi="Lato"/>
          <w:sz w:val="22"/>
          <w:szCs w:val="22"/>
        </w:rPr>
        <w:t xml:space="preserve">ów </w:t>
      </w:r>
      <w:r w:rsidRPr="00156F49">
        <w:rPr>
          <w:rFonts w:ascii="Lato" w:hAnsi="Lato"/>
          <w:sz w:val="22"/>
          <w:szCs w:val="22"/>
        </w:rPr>
        <w:t>elektryczn</w:t>
      </w:r>
      <w:r>
        <w:rPr>
          <w:rFonts w:ascii="Lato" w:hAnsi="Lato"/>
          <w:sz w:val="22"/>
          <w:szCs w:val="22"/>
        </w:rPr>
        <w:t>ych</w:t>
      </w:r>
      <w:r w:rsidRPr="00156F49">
        <w:rPr>
          <w:rFonts w:ascii="Lato" w:hAnsi="Lato"/>
          <w:sz w:val="22"/>
          <w:szCs w:val="22"/>
        </w:rPr>
        <w:t xml:space="preserve"> powykonawcz</w:t>
      </w:r>
      <w:r>
        <w:rPr>
          <w:rFonts w:ascii="Lato" w:hAnsi="Lato"/>
          <w:sz w:val="22"/>
          <w:szCs w:val="22"/>
        </w:rPr>
        <w:t>ych</w:t>
      </w:r>
      <w:r w:rsidRPr="00156F49">
        <w:rPr>
          <w:rFonts w:ascii="Lato" w:hAnsi="Lato"/>
          <w:sz w:val="22"/>
          <w:szCs w:val="22"/>
        </w:rPr>
        <w:t xml:space="preserve"> dla wykonanych obwodów elektrycznych i podłączonych urządzeń elektrycznych.</w:t>
      </w:r>
    </w:p>
    <w:p w14:paraId="061EF918" w14:textId="5CA99AE1" w:rsidR="00677FC2" w:rsidRPr="00FC5B40" w:rsidRDefault="00677FC2" w:rsidP="005E0D9D">
      <w:pPr>
        <w:tabs>
          <w:tab w:val="left" w:pos="3060"/>
        </w:tabs>
        <w:spacing w:after="80"/>
        <w:jc w:val="both"/>
        <w:rPr>
          <w:rFonts w:ascii="Lato" w:hAnsi="Lato"/>
          <w:sz w:val="22"/>
          <w:szCs w:val="22"/>
        </w:rPr>
      </w:pPr>
      <w:r w:rsidRPr="00FC5B40">
        <w:rPr>
          <w:rFonts w:ascii="Lato" w:hAnsi="Lato"/>
          <w:sz w:val="22"/>
          <w:szCs w:val="22"/>
        </w:rPr>
        <w:t xml:space="preserve">f) wyniki badań akustycznych i drgań – zgodnie z </w:t>
      </w:r>
      <w:r w:rsidR="00705E15" w:rsidRPr="00FC5B40">
        <w:rPr>
          <w:rFonts w:ascii="Lato" w:hAnsi="Lato"/>
          <w:sz w:val="22"/>
          <w:szCs w:val="22"/>
        </w:rPr>
        <w:t>§ 4 pkt. 17 Umowy.</w:t>
      </w:r>
    </w:p>
    <w:p w14:paraId="71A77EC7" w14:textId="37624049" w:rsidR="00D30FB9" w:rsidRPr="00D30FB9" w:rsidRDefault="00D30FB9" w:rsidP="00D30FB9">
      <w:pPr>
        <w:tabs>
          <w:tab w:val="left" w:pos="3060"/>
        </w:tabs>
        <w:spacing w:after="80"/>
        <w:jc w:val="both"/>
        <w:rPr>
          <w:rFonts w:ascii="Lato" w:hAnsi="Lato"/>
          <w:sz w:val="22"/>
          <w:szCs w:val="22"/>
        </w:rPr>
      </w:pPr>
      <w:r>
        <w:rPr>
          <w:rFonts w:ascii="Lato" w:hAnsi="Lato"/>
          <w:sz w:val="22"/>
          <w:szCs w:val="22"/>
        </w:rPr>
        <w:t>g)</w:t>
      </w:r>
      <w:r w:rsidRPr="00D30FB9">
        <w:t xml:space="preserve"> </w:t>
      </w:r>
      <w:r w:rsidRPr="00D30FB9">
        <w:rPr>
          <w:rFonts w:ascii="Lato" w:hAnsi="Lato"/>
          <w:sz w:val="22"/>
          <w:szCs w:val="22"/>
        </w:rPr>
        <w:t>wymagane prawem normy</w:t>
      </w:r>
      <w:r>
        <w:rPr>
          <w:rFonts w:ascii="Lato" w:hAnsi="Lato"/>
          <w:sz w:val="22"/>
          <w:szCs w:val="22"/>
        </w:rPr>
        <w:t xml:space="preserve"> (do wglądu).</w:t>
      </w:r>
    </w:p>
    <w:p w14:paraId="4BFB1EE5" w14:textId="7239DE6A" w:rsidR="008463AF" w:rsidRDefault="003200F2" w:rsidP="005E0D9D">
      <w:pPr>
        <w:tabs>
          <w:tab w:val="left" w:pos="3060"/>
        </w:tabs>
        <w:spacing w:after="80"/>
        <w:jc w:val="both"/>
        <w:rPr>
          <w:rFonts w:ascii="Lato" w:hAnsi="Lato"/>
          <w:sz w:val="22"/>
          <w:szCs w:val="22"/>
        </w:rPr>
      </w:pPr>
      <w:r w:rsidRPr="0086745A">
        <w:rPr>
          <w:rFonts w:ascii="Lato" w:hAnsi="Lato"/>
          <w:sz w:val="22"/>
          <w:szCs w:val="22"/>
        </w:rPr>
        <w:t xml:space="preserve">6. </w:t>
      </w:r>
      <w:r w:rsidR="008463AF">
        <w:rPr>
          <w:rFonts w:ascii="Lato" w:hAnsi="Lato"/>
          <w:sz w:val="22"/>
          <w:szCs w:val="22"/>
        </w:rPr>
        <w:t>D</w:t>
      </w:r>
      <w:r w:rsidR="008463AF" w:rsidRPr="008463AF">
        <w:rPr>
          <w:rFonts w:ascii="Lato" w:hAnsi="Lato"/>
          <w:sz w:val="22"/>
          <w:szCs w:val="22"/>
        </w:rPr>
        <w:t xml:space="preserve">okumenty wskazane w </w:t>
      </w:r>
      <w:r w:rsidR="008463AF" w:rsidRPr="008463AF">
        <w:rPr>
          <w:rFonts w:ascii="Lato" w:hAnsi="Lato"/>
          <w:sz w:val="22"/>
          <w:szCs w:val="22"/>
          <w:lang w:val="en-US"/>
        </w:rPr>
        <w:t>§</w:t>
      </w:r>
      <w:r w:rsidR="008463AF" w:rsidRPr="008463AF">
        <w:rPr>
          <w:rFonts w:ascii="Lato" w:hAnsi="Lato"/>
          <w:sz w:val="22"/>
          <w:szCs w:val="22"/>
        </w:rPr>
        <w:t xml:space="preserve"> 1 pkt 5 </w:t>
      </w:r>
      <w:r w:rsidR="008463AF">
        <w:rPr>
          <w:rFonts w:ascii="Lato" w:hAnsi="Lato"/>
          <w:sz w:val="22"/>
          <w:szCs w:val="22"/>
        </w:rPr>
        <w:t>będą sporządzone</w:t>
      </w:r>
      <w:r w:rsidR="008463AF" w:rsidRPr="008463AF">
        <w:rPr>
          <w:rFonts w:ascii="Lato" w:hAnsi="Lato"/>
          <w:sz w:val="22"/>
          <w:szCs w:val="22"/>
        </w:rPr>
        <w:t xml:space="preserve"> w języku polskim.</w:t>
      </w:r>
    </w:p>
    <w:p w14:paraId="161D6F20" w14:textId="426A7CE3" w:rsidR="009A5813" w:rsidRDefault="008463AF" w:rsidP="005E0D9D">
      <w:pPr>
        <w:tabs>
          <w:tab w:val="left" w:pos="3060"/>
        </w:tabs>
        <w:spacing w:after="80"/>
        <w:jc w:val="both"/>
        <w:rPr>
          <w:rFonts w:ascii="Lato" w:hAnsi="Lato"/>
          <w:sz w:val="22"/>
          <w:szCs w:val="22"/>
        </w:rPr>
      </w:pPr>
      <w:r>
        <w:rPr>
          <w:rFonts w:ascii="Lato" w:hAnsi="Lato"/>
          <w:sz w:val="22"/>
          <w:szCs w:val="22"/>
        </w:rPr>
        <w:t xml:space="preserve">7. </w:t>
      </w:r>
      <w:r w:rsidR="003200F2" w:rsidRPr="0086745A">
        <w:rPr>
          <w:rFonts w:ascii="Lato" w:hAnsi="Lato"/>
          <w:sz w:val="22"/>
          <w:szCs w:val="22"/>
        </w:rPr>
        <w:t>Zamawiający zobowiązuje Wykonawców do dokonania wizji lo</w:t>
      </w:r>
      <w:r w:rsidR="009A5813">
        <w:rPr>
          <w:rFonts w:ascii="Lato" w:hAnsi="Lato"/>
          <w:sz w:val="22"/>
          <w:szCs w:val="22"/>
        </w:rPr>
        <w:t xml:space="preserve">kalnej przyszłego terenu robót </w:t>
      </w:r>
      <w:r w:rsidR="00FC5B40">
        <w:rPr>
          <w:rFonts w:ascii="Lato" w:hAnsi="Lato"/>
          <w:sz w:val="22"/>
          <w:szCs w:val="22"/>
        </w:rPr>
        <w:br/>
      </w:r>
      <w:r w:rsidR="009A5813">
        <w:rPr>
          <w:rFonts w:ascii="Lato" w:hAnsi="Lato"/>
          <w:sz w:val="22"/>
          <w:szCs w:val="22"/>
        </w:rPr>
        <w:t xml:space="preserve">i </w:t>
      </w:r>
      <w:r w:rsidR="009A5813" w:rsidRPr="009A5813">
        <w:rPr>
          <w:rFonts w:ascii="Lato" w:hAnsi="Lato"/>
          <w:sz w:val="22"/>
          <w:szCs w:val="22"/>
        </w:rPr>
        <w:t>dokon</w:t>
      </w:r>
      <w:r w:rsidR="009A5813">
        <w:rPr>
          <w:rFonts w:ascii="Lato" w:hAnsi="Lato"/>
          <w:sz w:val="22"/>
          <w:szCs w:val="22"/>
        </w:rPr>
        <w:t>ania</w:t>
      </w:r>
      <w:r w:rsidR="009A5813" w:rsidRPr="009A5813">
        <w:rPr>
          <w:rFonts w:ascii="Lato" w:hAnsi="Lato"/>
          <w:sz w:val="22"/>
          <w:szCs w:val="22"/>
        </w:rPr>
        <w:t xml:space="preserve"> indywidualnej inwentaryzacji i przedmiaru zakresu prac do wykonania i przygotowania technologii niezbędnej do wykonania zadania.</w:t>
      </w:r>
    </w:p>
    <w:p w14:paraId="5ED445FC" w14:textId="6BD0C5B1" w:rsidR="00FC5B40" w:rsidRDefault="003200F2" w:rsidP="00EC3D3A">
      <w:pPr>
        <w:tabs>
          <w:tab w:val="left" w:pos="3060"/>
        </w:tabs>
        <w:spacing w:after="80"/>
        <w:jc w:val="both"/>
        <w:rPr>
          <w:rFonts w:ascii="Lato" w:hAnsi="Lato"/>
          <w:sz w:val="22"/>
          <w:szCs w:val="22"/>
        </w:rPr>
      </w:pPr>
      <w:r w:rsidRPr="0086745A">
        <w:rPr>
          <w:rFonts w:ascii="Lato" w:hAnsi="Lato"/>
          <w:sz w:val="22"/>
          <w:szCs w:val="22"/>
        </w:rPr>
        <w:t xml:space="preserve">Wizja lokalna powinna zostać przeprowadzona po uprzednim telefonicznym uzgodnieniu terminu </w:t>
      </w:r>
      <w:r w:rsidR="00FC5B40">
        <w:rPr>
          <w:rFonts w:ascii="Lato" w:hAnsi="Lato"/>
          <w:sz w:val="22"/>
          <w:szCs w:val="22"/>
        </w:rPr>
        <w:br/>
      </w:r>
      <w:r w:rsidRPr="0086745A">
        <w:rPr>
          <w:rFonts w:ascii="Lato" w:hAnsi="Lato"/>
          <w:sz w:val="22"/>
          <w:szCs w:val="22"/>
        </w:rPr>
        <w:t>z Zamawiającym. Zamawiający nie będzie brał pod uwagę żadnych roszczeń Wykonawcy będących skutkiem zaniechania oględzin przedmiotu zamówienia.</w:t>
      </w:r>
    </w:p>
    <w:p w14:paraId="433D0F43" w14:textId="27588125" w:rsidR="00D7406D" w:rsidRPr="0086745A" w:rsidRDefault="00D7406D" w:rsidP="00EC3D3A">
      <w:pPr>
        <w:tabs>
          <w:tab w:val="left" w:pos="3060"/>
        </w:tabs>
        <w:spacing w:after="80"/>
        <w:jc w:val="both"/>
        <w:rPr>
          <w:rFonts w:ascii="Lato" w:hAnsi="Lato"/>
          <w:sz w:val="22"/>
          <w:szCs w:val="22"/>
        </w:rPr>
      </w:pPr>
      <w:r>
        <w:rPr>
          <w:rFonts w:ascii="Lato" w:hAnsi="Lato"/>
          <w:sz w:val="22"/>
          <w:szCs w:val="22"/>
        </w:rPr>
        <w:t>8. Projekt</w:t>
      </w:r>
      <w:r w:rsidR="00DE2BBD">
        <w:rPr>
          <w:rFonts w:ascii="Lato" w:hAnsi="Lato"/>
          <w:sz w:val="22"/>
          <w:szCs w:val="22"/>
        </w:rPr>
        <w:t xml:space="preserve"> o którym mowa w ust. 1 </w:t>
      </w:r>
      <w:r>
        <w:rPr>
          <w:rFonts w:ascii="Lato" w:hAnsi="Lato"/>
          <w:sz w:val="22"/>
          <w:szCs w:val="22"/>
        </w:rPr>
        <w:t xml:space="preserve"> powinien </w:t>
      </w:r>
      <w:r w:rsidR="00DE2BBD">
        <w:rPr>
          <w:rFonts w:ascii="Lato" w:hAnsi="Lato"/>
          <w:sz w:val="22"/>
          <w:szCs w:val="22"/>
        </w:rPr>
        <w:t>uwzględnia</w:t>
      </w:r>
      <w:r w:rsidR="00A33A05">
        <w:rPr>
          <w:rFonts w:ascii="Lato" w:hAnsi="Lato"/>
          <w:sz w:val="22"/>
          <w:szCs w:val="22"/>
        </w:rPr>
        <w:t>ć dobór zastosowań antywibracyjnych.</w:t>
      </w:r>
    </w:p>
    <w:p w14:paraId="0A97AA73" w14:textId="77777777" w:rsidR="00082AB7" w:rsidRPr="00E608F2" w:rsidRDefault="00082AB7" w:rsidP="00082AB7">
      <w:pPr>
        <w:suppressAutoHyphens w:val="0"/>
        <w:spacing w:line="276" w:lineRule="auto"/>
        <w:ind w:left="709"/>
        <w:jc w:val="both"/>
        <w:rPr>
          <w:rFonts w:ascii="Lato" w:hAnsi="Lato"/>
          <w:b/>
          <w:bCs/>
          <w:sz w:val="22"/>
          <w:szCs w:val="22"/>
        </w:rPr>
      </w:pPr>
    </w:p>
    <w:p w14:paraId="03BF568B" w14:textId="64F3F011" w:rsidR="00082AB7" w:rsidRPr="00D60750" w:rsidRDefault="00082AB7" w:rsidP="00D60750">
      <w:pPr>
        <w:pStyle w:val="Akapitzlist"/>
        <w:ind w:left="0" w:hanging="10"/>
        <w:jc w:val="center"/>
        <w:rPr>
          <w:rFonts w:ascii="Lato" w:hAnsi="Lato" w:cs="Arial"/>
          <w:b/>
          <w:bCs/>
        </w:rPr>
      </w:pPr>
      <w:r w:rsidRPr="00E608F2">
        <w:rPr>
          <w:rFonts w:ascii="Lato" w:hAnsi="Lato" w:cs="Arial"/>
          <w:b/>
          <w:bCs/>
        </w:rPr>
        <w:t>§ 2. Termin realizacji</w:t>
      </w:r>
    </w:p>
    <w:p w14:paraId="5E67BE2E" w14:textId="2B564A3E" w:rsidR="00082AB7" w:rsidRPr="00E608F2" w:rsidRDefault="00082AB7" w:rsidP="00082AB7">
      <w:pPr>
        <w:spacing w:line="276" w:lineRule="auto"/>
        <w:jc w:val="both"/>
        <w:rPr>
          <w:rFonts w:ascii="Lato" w:hAnsi="Lato"/>
          <w:sz w:val="22"/>
          <w:szCs w:val="22"/>
        </w:rPr>
      </w:pPr>
      <w:r w:rsidRPr="00E608F2">
        <w:rPr>
          <w:rFonts w:ascii="Lato" w:hAnsi="Lato"/>
          <w:sz w:val="22"/>
          <w:szCs w:val="22"/>
        </w:rPr>
        <w:t>Strony Umowy zgodnie postanawiają, że Roboty realizowane będą wg następując</w:t>
      </w:r>
      <w:r w:rsidR="00D60750">
        <w:rPr>
          <w:rFonts w:ascii="Lato" w:hAnsi="Lato"/>
          <w:sz w:val="22"/>
          <w:szCs w:val="22"/>
        </w:rPr>
        <w:t>ych</w:t>
      </w:r>
      <w:r w:rsidRPr="00E608F2">
        <w:rPr>
          <w:rFonts w:ascii="Lato" w:hAnsi="Lato"/>
          <w:sz w:val="22"/>
          <w:szCs w:val="22"/>
        </w:rPr>
        <w:t xml:space="preserve"> </w:t>
      </w:r>
      <w:r w:rsidR="00D60750">
        <w:rPr>
          <w:rFonts w:ascii="Lato" w:hAnsi="Lato"/>
          <w:sz w:val="22"/>
          <w:szCs w:val="22"/>
        </w:rPr>
        <w:t>terminów</w:t>
      </w:r>
      <w:r w:rsidRPr="00E608F2">
        <w:rPr>
          <w:rFonts w:ascii="Lato" w:hAnsi="Lato"/>
          <w:sz w:val="22"/>
          <w:szCs w:val="22"/>
        </w:rPr>
        <w:t>:</w:t>
      </w:r>
    </w:p>
    <w:p w14:paraId="4EC07E56" w14:textId="09E43221" w:rsidR="0091213C" w:rsidRDefault="0091213C" w:rsidP="005924D9">
      <w:pPr>
        <w:numPr>
          <w:ilvl w:val="0"/>
          <w:numId w:val="47"/>
        </w:numPr>
        <w:suppressAutoHyphens w:val="0"/>
        <w:jc w:val="both"/>
        <w:rPr>
          <w:rFonts w:ascii="Lato" w:eastAsia="Times New Roman" w:hAnsi="Lato" w:cs="Times New Roman"/>
          <w:kern w:val="0"/>
          <w:sz w:val="22"/>
          <w:szCs w:val="22"/>
          <w:lang w:eastAsia="pl-PL" w:bidi="ar-SA"/>
        </w:rPr>
      </w:pPr>
      <w:r w:rsidRPr="0091213C">
        <w:rPr>
          <w:rFonts w:ascii="Lato" w:eastAsia="Times New Roman" w:hAnsi="Lato" w:cs="Times New Roman"/>
          <w:kern w:val="0"/>
          <w:sz w:val="22"/>
          <w:szCs w:val="22"/>
          <w:lang w:eastAsia="pl-PL" w:bidi="ar-SA"/>
        </w:rPr>
        <w:t>Etap 1.</w:t>
      </w:r>
      <w:r w:rsidRPr="0091213C">
        <w:rPr>
          <w:rFonts w:ascii="Lato" w:eastAsia="Times New Roman" w:hAnsi="Lato" w:cs="Times New Roman"/>
          <w:kern w:val="0"/>
          <w:sz w:val="22"/>
          <w:szCs w:val="22"/>
          <w:lang w:eastAsia="pl-PL" w:bidi="ar-SA"/>
        </w:rPr>
        <w:tab/>
      </w:r>
      <w:r w:rsidR="005924D9" w:rsidRPr="005924D9">
        <w:rPr>
          <w:rFonts w:ascii="Lato" w:eastAsia="Times New Roman" w:hAnsi="Lato" w:cs="Times New Roman"/>
          <w:kern w:val="0"/>
          <w:sz w:val="22"/>
          <w:szCs w:val="22"/>
          <w:lang w:eastAsia="pl-PL" w:bidi="ar-SA"/>
        </w:rPr>
        <w:t>Wykonanie projektu nowej wentylacji mechanicznej</w:t>
      </w:r>
      <w:r w:rsidR="00860DCB">
        <w:rPr>
          <w:rFonts w:ascii="Lato" w:eastAsia="Times New Roman" w:hAnsi="Lato" w:cs="Times New Roman"/>
          <w:kern w:val="0"/>
          <w:sz w:val="22"/>
          <w:szCs w:val="22"/>
          <w:lang w:eastAsia="pl-PL" w:bidi="ar-SA"/>
        </w:rPr>
        <w:t xml:space="preserve"> pomieszczeń Pogotowia C</w:t>
      </w:r>
      <w:r w:rsidR="009B57FA">
        <w:rPr>
          <w:rFonts w:ascii="Lato" w:eastAsia="Times New Roman" w:hAnsi="Lato" w:cs="Times New Roman"/>
          <w:kern w:val="0"/>
          <w:sz w:val="22"/>
          <w:szCs w:val="22"/>
          <w:lang w:eastAsia="pl-PL" w:bidi="ar-SA"/>
        </w:rPr>
        <w:t>iepłowniczego</w:t>
      </w:r>
      <w:r w:rsidR="005924D9" w:rsidRPr="005924D9">
        <w:rPr>
          <w:rFonts w:ascii="Lato" w:eastAsia="Times New Roman" w:hAnsi="Lato" w:cs="Times New Roman"/>
          <w:kern w:val="0"/>
          <w:sz w:val="22"/>
          <w:szCs w:val="22"/>
          <w:lang w:eastAsia="pl-PL" w:bidi="ar-SA"/>
        </w:rPr>
        <w:t xml:space="preserve"> i </w:t>
      </w:r>
      <w:r w:rsidR="009B57FA">
        <w:rPr>
          <w:rFonts w:ascii="Lato" w:eastAsia="Times New Roman" w:hAnsi="Lato" w:cs="Times New Roman"/>
          <w:kern w:val="0"/>
          <w:sz w:val="22"/>
          <w:szCs w:val="22"/>
          <w:lang w:eastAsia="pl-PL" w:bidi="ar-SA"/>
        </w:rPr>
        <w:t>odciągu dla stanowiska spawacza</w:t>
      </w:r>
      <w:r w:rsidR="005924D9" w:rsidRPr="005924D9">
        <w:rPr>
          <w:rFonts w:ascii="Lato" w:eastAsia="Times New Roman" w:hAnsi="Lato" w:cs="Times New Roman"/>
          <w:kern w:val="0"/>
          <w:sz w:val="22"/>
          <w:szCs w:val="22"/>
          <w:lang w:eastAsia="pl-PL" w:bidi="ar-SA"/>
        </w:rPr>
        <w:t xml:space="preserve"> </w:t>
      </w:r>
      <w:r w:rsidRPr="0091213C">
        <w:rPr>
          <w:rFonts w:ascii="Lato" w:eastAsia="Times New Roman" w:hAnsi="Lato" w:cs="Times New Roman"/>
          <w:kern w:val="0"/>
          <w:sz w:val="22"/>
          <w:szCs w:val="22"/>
          <w:lang w:eastAsia="pl-PL" w:bidi="ar-SA"/>
        </w:rPr>
        <w:t xml:space="preserve">- od </w:t>
      </w:r>
      <w:r w:rsidR="00FC5B40">
        <w:rPr>
          <w:rFonts w:ascii="Lato" w:eastAsia="Times New Roman" w:hAnsi="Lato" w:cs="Times New Roman"/>
          <w:kern w:val="0"/>
          <w:sz w:val="22"/>
          <w:szCs w:val="22"/>
          <w:lang w:eastAsia="pl-PL" w:bidi="ar-SA"/>
        </w:rPr>
        <w:t xml:space="preserve">daty podpisania umowy </w:t>
      </w:r>
      <w:r w:rsidR="005924D9">
        <w:rPr>
          <w:rFonts w:ascii="Lato" w:eastAsia="Times New Roman" w:hAnsi="Lato" w:cs="Times New Roman"/>
          <w:kern w:val="0"/>
          <w:sz w:val="22"/>
          <w:szCs w:val="22"/>
          <w:lang w:eastAsia="pl-PL" w:bidi="ar-SA"/>
        </w:rPr>
        <w:t xml:space="preserve">do </w:t>
      </w:r>
      <w:r w:rsidR="00190D86">
        <w:rPr>
          <w:rFonts w:ascii="Lato" w:eastAsia="Times New Roman" w:hAnsi="Lato" w:cs="Times New Roman"/>
          <w:kern w:val="0"/>
          <w:sz w:val="22"/>
          <w:szCs w:val="22"/>
          <w:lang w:eastAsia="pl-PL" w:bidi="ar-SA"/>
        </w:rPr>
        <w:t>31.01</w:t>
      </w:r>
      <w:r w:rsidRPr="0091213C">
        <w:rPr>
          <w:rFonts w:ascii="Lato" w:eastAsia="Times New Roman" w:hAnsi="Lato" w:cs="Times New Roman"/>
          <w:kern w:val="0"/>
          <w:sz w:val="22"/>
          <w:szCs w:val="22"/>
          <w:lang w:eastAsia="pl-PL" w:bidi="ar-SA"/>
        </w:rPr>
        <w:t>.202</w:t>
      </w:r>
      <w:r w:rsidR="00190D86">
        <w:rPr>
          <w:rFonts w:ascii="Lato" w:eastAsia="Times New Roman" w:hAnsi="Lato" w:cs="Times New Roman"/>
          <w:kern w:val="0"/>
          <w:sz w:val="22"/>
          <w:szCs w:val="22"/>
          <w:lang w:eastAsia="pl-PL" w:bidi="ar-SA"/>
        </w:rPr>
        <w:t>5</w:t>
      </w:r>
      <w:r w:rsidRPr="0091213C">
        <w:rPr>
          <w:rFonts w:ascii="Lato" w:eastAsia="Times New Roman" w:hAnsi="Lato" w:cs="Times New Roman"/>
          <w:kern w:val="0"/>
          <w:sz w:val="22"/>
          <w:szCs w:val="22"/>
          <w:lang w:eastAsia="pl-PL" w:bidi="ar-SA"/>
        </w:rPr>
        <w:t>r.</w:t>
      </w:r>
    </w:p>
    <w:p w14:paraId="49BB78E4" w14:textId="3A304B9C" w:rsidR="0091213C" w:rsidRPr="009464B4" w:rsidRDefault="00C640BA" w:rsidP="009464B4">
      <w:pPr>
        <w:numPr>
          <w:ilvl w:val="0"/>
          <w:numId w:val="47"/>
        </w:numPr>
        <w:suppressAutoHyphens w:val="0"/>
        <w:jc w:val="both"/>
        <w:rPr>
          <w:rFonts w:ascii="Lato" w:eastAsia="Times New Roman" w:hAnsi="Lato" w:cs="Times New Roman"/>
          <w:kern w:val="0"/>
          <w:sz w:val="22"/>
          <w:szCs w:val="22"/>
          <w:lang w:eastAsia="pl-PL" w:bidi="ar-SA"/>
        </w:rPr>
      </w:pPr>
      <w:r>
        <w:rPr>
          <w:rFonts w:ascii="Lato" w:eastAsia="Times New Roman" w:hAnsi="Lato" w:cs="Times New Roman"/>
          <w:kern w:val="0"/>
          <w:sz w:val="22"/>
          <w:szCs w:val="22"/>
          <w:lang w:eastAsia="pl-PL" w:bidi="ar-SA"/>
        </w:rPr>
        <w:lastRenderedPageBreak/>
        <w:t xml:space="preserve">Etap 2. Demontaż starej instalacji wentylacji mechanicznej, a także </w:t>
      </w:r>
      <w:r w:rsidR="00C16C20">
        <w:rPr>
          <w:rFonts w:ascii="Lato" w:eastAsia="Times New Roman" w:hAnsi="Lato" w:cs="Times New Roman"/>
          <w:kern w:val="0"/>
          <w:sz w:val="22"/>
          <w:szCs w:val="22"/>
          <w:lang w:eastAsia="pl-PL" w:bidi="ar-SA"/>
        </w:rPr>
        <w:t>elektrycznej</w:t>
      </w:r>
      <w:r>
        <w:rPr>
          <w:rFonts w:ascii="Lato" w:eastAsia="Times New Roman" w:hAnsi="Lato" w:cs="Times New Roman"/>
          <w:kern w:val="0"/>
          <w:sz w:val="22"/>
          <w:szCs w:val="22"/>
          <w:lang w:eastAsia="pl-PL" w:bidi="ar-SA"/>
        </w:rPr>
        <w:t xml:space="preserve"> </w:t>
      </w:r>
      <w:r w:rsidR="00C16C20" w:rsidRPr="00C16C20">
        <w:rPr>
          <w:rFonts w:ascii="Lato" w:eastAsia="Times New Roman" w:hAnsi="Lato" w:cs="Times New Roman"/>
          <w:kern w:val="0"/>
          <w:sz w:val="22"/>
          <w:szCs w:val="22"/>
          <w:lang w:eastAsia="pl-PL" w:bidi="ar-SA"/>
        </w:rPr>
        <w:t>(</w:t>
      </w:r>
      <w:r w:rsidR="009464B4">
        <w:rPr>
          <w:rFonts w:ascii="Lato" w:eastAsia="Times New Roman" w:hAnsi="Lato" w:cs="Times New Roman"/>
          <w:kern w:val="0"/>
          <w:sz w:val="22"/>
          <w:szCs w:val="22"/>
          <w:lang w:eastAsia="pl-PL" w:bidi="ar-SA"/>
        </w:rPr>
        <w:t>jeżeli nie spełniają wymagań) oraz d</w:t>
      </w:r>
      <w:r w:rsidR="005E0D9D" w:rsidRPr="009464B4">
        <w:rPr>
          <w:rFonts w:ascii="Lato" w:eastAsia="Times New Roman" w:hAnsi="Lato" w:cs="Times New Roman"/>
          <w:kern w:val="0"/>
          <w:sz w:val="22"/>
          <w:szCs w:val="22"/>
          <w:lang w:eastAsia="pl-PL" w:bidi="ar-SA"/>
        </w:rPr>
        <w:t>ostawa</w:t>
      </w:r>
      <w:r w:rsidR="005924D9" w:rsidRPr="009464B4">
        <w:rPr>
          <w:rFonts w:ascii="Lato" w:eastAsia="Times New Roman" w:hAnsi="Lato" w:cs="Times New Roman"/>
          <w:kern w:val="0"/>
          <w:sz w:val="22"/>
          <w:szCs w:val="22"/>
          <w:lang w:eastAsia="pl-PL" w:bidi="ar-SA"/>
        </w:rPr>
        <w:t xml:space="preserve"> i montaż nowej instalacji wentylacji mechanicznej i odciągu dla stanowiska spawacza</w:t>
      </w:r>
      <w:r w:rsidR="0091213C" w:rsidRPr="009464B4">
        <w:rPr>
          <w:rFonts w:ascii="Lato" w:eastAsia="Times New Roman" w:hAnsi="Lato" w:cs="Times New Roman"/>
          <w:kern w:val="0"/>
          <w:sz w:val="22"/>
          <w:szCs w:val="22"/>
          <w:lang w:eastAsia="pl-PL" w:bidi="ar-SA"/>
        </w:rPr>
        <w:t xml:space="preserve"> - od </w:t>
      </w:r>
      <w:r w:rsidR="009464B4">
        <w:rPr>
          <w:rFonts w:ascii="Lato" w:eastAsia="Times New Roman" w:hAnsi="Lato" w:cs="Times New Roman"/>
          <w:kern w:val="0"/>
          <w:sz w:val="22"/>
          <w:szCs w:val="22"/>
          <w:lang w:eastAsia="pl-PL" w:bidi="ar-SA"/>
        </w:rPr>
        <w:t>01</w:t>
      </w:r>
      <w:r w:rsidR="0091213C" w:rsidRPr="009464B4">
        <w:rPr>
          <w:rFonts w:ascii="Lato" w:eastAsia="Times New Roman" w:hAnsi="Lato" w:cs="Times New Roman"/>
          <w:kern w:val="0"/>
          <w:sz w:val="22"/>
          <w:szCs w:val="22"/>
          <w:lang w:eastAsia="pl-PL" w:bidi="ar-SA"/>
        </w:rPr>
        <w:t>.</w:t>
      </w:r>
      <w:r w:rsidR="009464B4">
        <w:rPr>
          <w:rFonts w:ascii="Lato" w:eastAsia="Times New Roman" w:hAnsi="Lato" w:cs="Times New Roman"/>
          <w:kern w:val="0"/>
          <w:sz w:val="22"/>
          <w:szCs w:val="22"/>
          <w:lang w:eastAsia="pl-PL" w:bidi="ar-SA"/>
        </w:rPr>
        <w:t>02</w:t>
      </w:r>
      <w:r w:rsidR="0091213C" w:rsidRPr="009464B4">
        <w:rPr>
          <w:rFonts w:ascii="Lato" w:eastAsia="Times New Roman" w:hAnsi="Lato" w:cs="Times New Roman"/>
          <w:kern w:val="0"/>
          <w:sz w:val="22"/>
          <w:szCs w:val="22"/>
          <w:lang w:eastAsia="pl-PL" w:bidi="ar-SA"/>
        </w:rPr>
        <w:t>.202</w:t>
      </w:r>
      <w:r w:rsidR="009464B4">
        <w:rPr>
          <w:rFonts w:ascii="Lato" w:eastAsia="Times New Roman" w:hAnsi="Lato" w:cs="Times New Roman"/>
          <w:kern w:val="0"/>
          <w:sz w:val="22"/>
          <w:szCs w:val="22"/>
          <w:lang w:eastAsia="pl-PL" w:bidi="ar-SA"/>
        </w:rPr>
        <w:t>5</w:t>
      </w:r>
      <w:r w:rsidR="0091213C" w:rsidRPr="009464B4">
        <w:rPr>
          <w:rFonts w:ascii="Lato" w:eastAsia="Times New Roman" w:hAnsi="Lato" w:cs="Times New Roman"/>
          <w:kern w:val="0"/>
          <w:sz w:val="22"/>
          <w:szCs w:val="22"/>
          <w:lang w:eastAsia="pl-PL" w:bidi="ar-SA"/>
        </w:rPr>
        <w:t xml:space="preserve"> r. do </w:t>
      </w:r>
      <w:r w:rsidR="009464B4">
        <w:rPr>
          <w:rFonts w:ascii="Lato" w:eastAsia="Times New Roman" w:hAnsi="Lato" w:cs="Times New Roman"/>
          <w:kern w:val="0"/>
          <w:sz w:val="22"/>
          <w:szCs w:val="22"/>
          <w:lang w:eastAsia="pl-PL" w:bidi="ar-SA"/>
        </w:rPr>
        <w:t>31</w:t>
      </w:r>
      <w:r w:rsidR="003E5517" w:rsidRPr="009464B4">
        <w:rPr>
          <w:rFonts w:ascii="Lato" w:eastAsia="Times New Roman" w:hAnsi="Lato" w:cs="Times New Roman"/>
          <w:kern w:val="0"/>
          <w:sz w:val="22"/>
          <w:szCs w:val="22"/>
          <w:lang w:eastAsia="pl-PL" w:bidi="ar-SA"/>
        </w:rPr>
        <w:t>.</w:t>
      </w:r>
      <w:r w:rsidR="009464B4">
        <w:rPr>
          <w:rFonts w:ascii="Lato" w:eastAsia="Times New Roman" w:hAnsi="Lato" w:cs="Times New Roman"/>
          <w:kern w:val="0"/>
          <w:sz w:val="22"/>
          <w:szCs w:val="22"/>
          <w:lang w:eastAsia="pl-PL" w:bidi="ar-SA"/>
        </w:rPr>
        <w:t>03</w:t>
      </w:r>
      <w:r w:rsidR="0091213C" w:rsidRPr="009464B4">
        <w:rPr>
          <w:rFonts w:ascii="Lato" w:eastAsia="Times New Roman" w:hAnsi="Lato" w:cs="Times New Roman"/>
          <w:kern w:val="0"/>
          <w:sz w:val="22"/>
          <w:szCs w:val="22"/>
          <w:lang w:eastAsia="pl-PL" w:bidi="ar-SA"/>
        </w:rPr>
        <w:t>.202</w:t>
      </w:r>
      <w:r w:rsidR="009464B4">
        <w:rPr>
          <w:rFonts w:ascii="Lato" w:eastAsia="Times New Roman" w:hAnsi="Lato" w:cs="Times New Roman"/>
          <w:kern w:val="0"/>
          <w:sz w:val="22"/>
          <w:szCs w:val="22"/>
          <w:lang w:eastAsia="pl-PL" w:bidi="ar-SA"/>
        </w:rPr>
        <w:t>5</w:t>
      </w:r>
      <w:r w:rsidR="0091213C" w:rsidRPr="009464B4">
        <w:rPr>
          <w:rFonts w:ascii="Lato" w:eastAsia="Times New Roman" w:hAnsi="Lato" w:cs="Times New Roman"/>
          <w:kern w:val="0"/>
          <w:sz w:val="22"/>
          <w:szCs w:val="22"/>
          <w:lang w:eastAsia="pl-PL" w:bidi="ar-SA"/>
        </w:rPr>
        <w:t xml:space="preserve"> r.</w:t>
      </w:r>
    </w:p>
    <w:p w14:paraId="5783EA41" w14:textId="77777777" w:rsidR="00082AB7" w:rsidRPr="0031059B" w:rsidRDefault="00082AB7" w:rsidP="00082AB7">
      <w:pPr>
        <w:spacing w:line="276" w:lineRule="auto"/>
        <w:jc w:val="both"/>
        <w:rPr>
          <w:rFonts w:ascii="Lato" w:hAnsi="Lato"/>
          <w:bCs/>
          <w:sz w:val="22"/>
          <w:szCs w:val="22"/>
        </w:rPr>
      </w:pPr>
    </w:p>
    <w:p w14:paraId="7DAD01D3" w14:textId="2B7AD4B8" w:rsidR="00082AB7" w:rsidRPr="00E608F2" w:rsidRDefault="00082AB7" w:rsidP="00BF29A8">
      <w:pPr>
        <w:widowControl w:val="0"/>
        <w:autoSpaceDE w:val="0"/>
        <w:autoSpaceDN w:val="0"/>
        <w:adjustRightInd w:val="0"/>
        <w:spacing w:line="276" w:lineRule="auto"/>
        <w:jc w:val="center"/>
        <w:rPr>
          <w:rFonts w:ascii="Lato" w:hAnsi="Lato"/>
          <w:b/>
          <w:bCs/>
          <w:sz w:val="22"/>
          <w:szCs w:val="22"/>
        </w:rPr>
      </w:pPr>
      <w:r w:rsidRPr="00E608F2">
        <w:rPr>
          <w:rFonts w:ascii="Lato" w:hAnsi="Lato"/>
          <w:b/>
          <w:sz w:val="22"/>
          <w:szCs w:val="22"/>
        </w:rPr>
        <w:t xml:space="preserve">§ 3. </w:t>
      </w:r>
      <w:r w:rsidRPr="00E608F2">
        <w:rPr>
          <w:rFonts w:ascii="Lato" w:hAnsi="Lato"/>
          <w:b/>
          <w:bCs/>
          <w:sz w:val="22"/>
          <w:szCs w:val="22"/>
        </w:rPr>
        <w:t>Obowiązki Zamawiającego</w:t>
      </w:r>
    </w:p>
    <w:p w14:paraId="712C030C" w14:textId="77777777" w:rsidR="00082AB7" w:rsidRPr="00E608F2" w:rsidRDefault="00082AB7" w:rsidP="00082AB7">
      <w:pPr>
        <w:spacing w:line="276" w:lineRule="auto"/>
        <w:ind w:left="357" w:hanging="357"/>
        <w:contextualSpacing/>
        <w:jc w:val="both"/>
        <w:rPr>
          <w:rFonts w:ascii="Lato" w:hAnsi="Lato"/>
          <w:sz w:val="22"/>
          <w:szCs w:val="22"/>
        </w:rPr>
      </w:pPr>
      <w:r w:rsidRPr="00E608F2">
        <w:rPr>
          <w:rFonts w:ascii="Lato" w:hAnsi="Lato"/>
          <w:sz w:val="22"/>
          <w:szCs w:val="22"/>
        </w:rPr>
        <w:t xml:space="preserve">Do obowiązków Zamawiającego należy: </w:t>
      </w:r>
    </w:p>
    <w:p w14:paraId="407DC5E4" w14:textId="77777777" w:rsidR="00082AB7" w:rsidRPr="00E608F2" w:rsidRDefault="00082AB7" w:rsidP="00082AB7">
      <w:pPr>
        <w:pStyle w:val="Akapitzlist"/>
        <w:numPr>
          <w:ilvl w:val="0"/>
          <w:numId w:val="34"/>
        </w:numPr>
        <w:spacing w:after="0"/>
        <w:ind w:left="709"/>
        <w:jc w:val="both"/>
        <w:rPr>
          <w:rFonts w:ascii="Lato" w:hAnsi="Lato" w:cs="Arial"/>
        </w:rPr>
      </w:pPr>
      <w:r>
        <w:rPr>
          <w:rFonts w:ascii="Lato" w:hAnsi="Lato" w:cs="Arial"/>
        </w:rPr>
        <w:t>P</w:t>
      </w:r>
      <w:r w:rsidRPr="00E608F2">
        <w:rPr>
          <w:rFonts w:ascii="Lato" w:hAnsi="Lato" w:cs="Arial"/>
        </w:rPr>
        <w:t xml:space="preserve">rzekazanie Terenu budowy, </w:t>
      </w:r>
    </w:p>
    <w:p w14:paraId="341D9046" w14:textId="77777777" w:rsidR="00082AB7" w:rsidRPr="00E608F2" w:rsidRDefault="00082AB7" w:rsidP="00082AB7">
      <w:pPr>
        <w:pStyle w:val="Akapitzlist"/>
        <w:numPr>
          <w:ilvl w:val="0"/>
          <w:numId w:val="34"/>
        </w:numPr>
        <w:spacing w:after="0"/>
        <w:ind w:left="709"/>
        <w:jc w:val="both"/>
        <w:rPr>
          <w:rFonts w:ascii="Lato" w:hAnsi="Lato" w:cs="Arial"/>
        </w:rPr>
      </w:pPr>
      <w:r w:rsidRPr="00E608F2">
        <w:rPr>
          <w:rFonts w:ascii="Lato" w:hAnsi="Lato" w:cs="Arial"/>
        </w:rPr>
        <w:t>Odbiór Robót</w:t>
      </w:r>
      <w:r>
        <w:rPr>
          <w:rFonts w:ascii="Lato" w:hAnsi="Lato" w:cs="Arial"/>
        </w:rPr>
        <w:t>,</w:t>
      </w:r>
    </w:p>
    <w:p w14:paraId="6D349C1A" w14:textId="77777777" w:rsidR="00082AB7" w:rsidRPr="00E608F2" w:rsidRDefault="00082AB7" w:rsidP="00082AB7">
      <w:pPr>
        <w:pStyle w:val="Akapitzlist"/>
        <w:numPr>
          <w:ilvl w:val="0"/>
          <w:numId w:val="34"/>
        </w:numPr>
        <w:spacing w:after="0"/>
        <w:ind w:left="709"/>
        <w:jc w:val="both"/>
        <w:rPr>
          <w:rFonts w:ascii="Lato" w:hAnsi="Lato" w:cs="Arial"/>
        </w:rPr>
      </w:pPr>
      <w:r>
        <w:rPr>
          <w:rFonts w:ascii="Lato" w:hAnsi="Lato" w:cs="Arial"/>
        </w:rPr>
        <w:t>Z</w:t>
      </w:r>
      <w:r w:rsidRPr="00E608F2">
        <w:rPr>
          <w:rFonts w:ascii="Lato" w:hAnsi="Lato" w:cs="Arial"/>
        </w:rPr>
        <w:t>apłata umówionego wynagrodzenia</w:t>
      </w:r>
      <w:r>
        <w:rPr>
          <w:rFonts w:ascii="Lato" w:hAnsi="Lato" w:cs="Arial"/>
        </w:rPr>
        <w:t>,</w:t>
      </w:r>
    </w:p>
    <w:p w14:paraId="16558703" w14:textId="425D8A95" w:rsidR="00082AB7" w:rsidRDefault="2B419DC5" w:rsidP="00082AB7">
      <w:pPr>
        <w:pStyle w:val="Akapitzlist"/>
        <w:numPr>
          <w:ilvl w:val="0"/>
          <w:numId w:val="34"/>
        </w:numPr>
        <w:spacing w:after="0"/>
        <w:ind w:left="709"/>
        <w:jc w:val="both"/>
        <w:rPr>
          <w:rFonts w:ascii="Lato" w:hAnsi="Lato" w:cs="Arial"/>
        </w:rPr>
      </w:pPr>
      <w:r w:rsidRPr="4C70BDA7">
        <w:rPr>
          <w:rFonts w:ascii="Lato" w:hAnsi="Lato" w:cs="Arial"/>
        </w:rPr>
        <w:t>Zapewnienie dostępu do wody i energii elektrycznej</w:t>
      </w:r>
      <w:r w:rsidR="62856D38" w:rsidRPr="4C70BDA7">
        <w:rPr>
          <w:rFonts w:ascii="Lato" w:hAnsi="Lato" w:cs="Arial"/>
        </w:rPr>
        <w:t>,</w:t>
      </w:r>
    </w:p>
    <w:p w14:paraId="7A40379F" w14:textId="62ADC089" w:rsidR="5B0ABDBC" w:rsidRPr="000D08B1" w:rsidRDefault="2B419DC5" w:rsidP="00E74F69">
      <w:pPr>
        <w:pStyle w:val="Akapitzlist"/>
        <w:numPr>
          <w:ilvl w:val="0"/>
          <w:numId w:val="34"/>
        </w:numPr>
        <w:spacing w:after="0"/>
        <w:ind w:left="709"/>
        <w:jc w:val="both"/>
        <w:rPr>
          <w:rFonts w:ascii="Lato" w:hAnsi="Lato" w:cs="Arial"/>
          <w:color w:val="FF0000"/>
        </w:rPr>
      </w:pPr>
      <w:r w:rsidRPr="4C70BDA7">
        <w:rPr>
          <w:rFonts w:ascii="Lato" w:hAnsi="Lato" w:cs="Arial"/>
        </w:rPr>
        <w:t>Przeprowadzenie instruktażu bezpieczeństwa</w:t>
      </w:r>
      <w:r w:rsidR="7B746DB6" w:rsidRPr="4C70BDA7">
        <w:rPr>
          <w:rFonts w:ascii="Lato" w:hAnsi="Lato" w:cs="Arial"/>
        </w:rPr>
        <w:t xml:space="preserve"> przed rozpoczęciem prac</w:t>
      </w:r>
      <w:r w:rsidRPr="4C70BDA7">
        <w:rPr>
          <w:rFonts w:ascii="Lato" w:hAnsi="Lato" w:cs="Arial"/>
        </w:rPr>
        <w:t xml:space="preserve"> dla pracowników Wykonawców/ Podwykonawców</w:t>
      </w:r>
      <w:r w:rsidR="00D0BC9A" w:rsidRPr="4C70BDA7">
        <w:rPr>
          <w:rFonts w:ascii="Lato" w:hAnsi="Lato" w:cs="Arial"/>
        </w:rPr>
        <w:t>.</w:t>
      </w:r>
    </w:p>
    <w:p w14:paraId="34E04541" w14:textId="77777777" w:rsidR="000D08B1" w:rsidRPr="00E74F69" w:rsidRDefault="000D08B1" w:rsidP="000D08B1">
      <w:pPr>
        <w:pStyle w:val="Akapitzlist"/>
        <w:spacing w:after="0"/>
        <w:ind w:left="709"/>
        <w:jc w:val="both"/>
        <w:rPr>
          <w:rFonts w:ascii="Lato" w:hAnsi="Lato" w:cs="Arial"/>
          <w:color w:val="FF0000"/>
        </w:rPr>
      </w:pPr>
    </w:p>
    <w:p w14:paraId="379EDB07" w14:textId="223F4ED2" w:rsidR="00082AB7" w:rsidRPr="00E608F2" w:rsidRDefault="00082AB7" w:rsidP="00BF29A8">
      <w:pPr>
        <w:widowControl w:val="0"/>
        <w:autoSpaceDE w:val="0"/>
        <w:autoSpaceDN w:val="0"/>
        <w:adjustRightInd w:val="0"/>
        <w:spacing w:line="276" w:lineRule="auto"/>
        <w:ind w:left="567"/>
        <w:jc w:val="center"/>
        <w:rPr>
          <w:rFonts w:ascii="Lato" w:hAnsi="Lato"/>
          <w:b/>
          <w:sz w:val="22"/>
          <w:szCs w:val="22"/>
        </w:rPr>
      </w:pPr>
      <w:r w:rsidRPr="00E608F2">
        <w:rPr>
          <w:rFonts w:ascii="Lato" w:hAnsi="Lato"/>
          <w:b/>
          <w:sz w:val="22"/>
          <w:szCs w:val="22"/>
        </w:rPr>
        <w:t>§ 4. Obowiązki Wykonawcy</w:t>
      </w:r>
    </w:p>
    <w:p w14:paraId="5B033BF0" w14:textId="36D2F917" w:rsidR="00CA5CC4" w:rsidRPr="00867D39" w:rsidRDefault="00CA5CC4" w:rsidP="00CA5CC4">
      <w:pPr>
        <w:pStyle w:val="Akapitzlist"/>
        <w:numPr>
          <w:ilvl w:val="0"/>
          <w:numId w:val="26"/>
        </w:numPr>
        <w:spacing w:after="0"/>
        <w:ind w:left="357" w:hanging="357"/>
        <w:jc w:val="both"/>
        <w:rPr>
          <w:rFonts w:ascii="Lato" w:hAnsi="Lato"/>
        </w:rPr>
      </w:pPr>
      <w:r w:rsidRPr="00867D39">
        <w:rPr>
          <w:rFonts w:ascii="Lato" w:hAnsi="Lato"/>
        </w:rPr>
        <w:t xml:space="preserve">Przedmiot zamówienia musi być zgodny z przepisami prawa oraz normami branżowymi, a także być dostosowany do kubatury pomieszczeń i  sposobu ich użytkowania. </w:t>
      </w:r>
    </w:p>
    <w:p w14:paraId="5A021AF6" w14:textId="6843A586" w:rsidR="005D29B1" w:rsidRPr="00867D39" w:rsidRDefault="00CA5CC4" w:rsidP="005D29B1">
      <w:pPr>
        <w:pStyle w:val="Akapitzlist"/>
        <w:numPr>
          <w:ilvl w:val="0"/>
          <w:numId w:val="26"/>
        </w:numPr>
        <w:spacing w:after="0"/>
        <w:ind w:left="357" w:hanging="357"/>
        <w:jc w:val="both"/>
        <w:rPr>
          <w:rFonts w:ascii="Lato" w:hAnsi="Lato"/>
        </w:rPr>
      </w:pPr>
      <w:r w:rsidRPr="00867D39">
        <w:rPr>
          <w:rFonts w:ascii="Lato" w:hAnsi="Lato"/>
        </w:rPr>
        <w:t>Przed przystąpieniem do etapu 2</w:t>
      </w:r>
      <w:r w:rsidR="00C576EA">
        <w:rPr>
          <w:rFonts w:ascii="Lato" w:hAnsi="Lato"/>
        </w:rPr>
        <w:t xml:space="preserve"> </w:t>
      </w:r>
      <w:r w:rsidRPr="00867D39">
        <w:rPr>
          <w:rFonts w:ascii="Lato" w:hAnsi="Lato"/>
        </w:rPr>
        <w:t>Wykonawca przedstawi do akceptacji projekt</w:t>
      </w:r>
      <w:r w:rsidRPr="00867D39">
        <w:t xml:space="preserve"> </w:t>
      </w:r>
      <w:r w:rsidRPr="00867D39">
        <w:rPr>
          <w:rFonts w:ascii="Lato" w:hAnsi="Lato"/>
        </w:rPr>
        <w:t>nowej wentylacji mechanicznej i odciągu dla stanowiska spawacza, dostawa i prace montażowe rozpoczną się po jego akceptacji</w:t>
      </w:r>
      <w:r w:rsidR="00F74608" w:rsidRPr="00867D39">
        <w:rPr>
          <w:rFonts w:ascii="Lato" w:hAnsi="Lato"/>
        </w:rPr>
        <w:t xml:space="preserve"> przez </w:t>
      </w:r>
      <w:r w:rsidR="008D0FE4" w:rsidRPr="00867D39">
        <w:rPr>
          <w:rFonts w:ascii="Lato" w:hAnsi="Lato"/>
        </w:rPr>
        <w:t>Zamawiającego</w:t>
      </w:r>
      <w:r w:rsidRPr="00867D39">
        <w:rPr>
          <w:rFonts w:ascii="Lato" w:hAnsi="Lato"/>
        </w:rPr>
        <w:t>.</w:t>
      </w:r>
    </w:p>
    <w:p w14:paraId="7A513CB0" w14:textId="420C7372" w:rsidR="008D0FE4" w:rsidRPr="007C37C7" w:rsidRDefault="008D0FE4" w:rsidP="005D29B1">
      <w:pPr>
        <w:pStyle w:val="Akapitzlist"/>
        <w:numPr>
          <w:ilvl w:val="0"/>
          <w:numId w:val="26"/>
        </w:numPr>
        <w:spacing w:after="0"/>
        <w:ind w:left="357" w:hanging="357"/>
        <w:jc w:val="both"/>
        <w:rPr>
          <w:rFonts w:ascii="Lato" w:hAnsi="Lato"/>
        </w:rPr>
      </w:pPr>
      <w:r w:rsidRPr="00867D39">
        <w:rPr>
          <w:rFonts w:ascii="Lato" w:hAnsi="Lato" w:cs="Arial"/>
        </w:rPr>
        <w:t xml:space="preserve">Wykonawca jest w pełni odpowiedzialny za prowadzenie Robót zgodnie z wytycznymi Zamawiającego. Technologia wbudowywania materiałów powinna być zgodna z wymogami producentów oraz dokumentacją branżową i odnośnymi przepisami branżowymi. </w:t>
      </w:r>
    </w:p>
    <w:p w14:paraId="72B5BFD7" w14:textId="1FB5A8C8" w:rsidR="007C37C7" w:rsidRPr="00156F49" w:rsidRDefault="007C37C7" w:rsidP="005D29B1">
      <w:pPr>
        <w:pStyle w:val="Akapitzlist"/>
        <w:numPr>
          <w:ilvl w:val="0"/>
          <w:numId w:val="26"/>
        </w:numPr>
        <w:spacing w:after="0"/>
        <w:ind w:left="357" w:hanging="357"/>
        <w:jc w:val="both"/>
        <w:rPr>
          <w:rFonts w:ascii="Lato" w:hAnsi="Lato"/>
        </w:rPr>
      </w:pPr>
      <w:r>
        <w:rPr>
          <w:rFonts w:ascii="Lato" w:hAnsi="Lato" w:cs="Arial"/>
        </w:rPr>
        <w:t xml:space="preserve">Wykonawca wykona zasilanie elektryczne dla nowej instalacji, podłączy ją do </w:t>
      </w:r>
      <w:r w:rsidR="00145D29">
        <w:rPr>
          <w:rFonts w:ascii="Lato" w:hAnsi="Lato" w:cs="Arial"/>
        </w:rPr>
        <w:t>zasilania,</w:t>
      </w:r>
      <w:r>
        <w:rPr>
          <w:rFonts w:ascii="Lato" w:hAnsi="Lato" w:cs="Arial"/>
        </w:rPr>
        <w:t xml:space="preserve"> uruchomi  i następnie przeprowadzi szkolenie z obsługi dla pracowników wskazanych przez Zamawiającego.</w:t>
      </w:r>
    </w:p>
    <w:p w14:paraId="1718BBA1" w14:textId="0B932BCC" w:rsidR="00156F49" w:rsidRPr="00867D39" w:rsidRDefault="00156F49" w:rsidP="00156F49">
      <w:pPr>
        <w:pStyle w:val="Akapitzlist"/>
        <w:spacing w:after="0"/>
        <w:ind w:left="357"/>
        <w:jc w:val="both"/>
        <w:rPr>
          <w:rFonts w:ascii="Lato" w:hAnsi="Lato"/>
        </w:rPr>
      </w:pPr>
      <w:r>
        <w:rPr>
          <w:rFonts w:ascii="Lato" w:hAnsi="Lato"/>
        </w:rPr>
        <w:t>Wykonawca w</w:t>
      </w:r>
      <w:r w:rsidRPr="00156F49">
        <w:rPr>
          <w:rFonts w:ascii="Lato" w:hAnsi="Lato"/>
        </w:rPr>
        <w:t>ykorzysta istniejące obwody zasilania elektrycznego lub jeżeli nie</w:t>
      </w:r>
      <w:r w:rsidR="00C1122F">
        <w:rPr>
          <w:rFonts w:ascii="Lato" w:hAnsi="Lato"/>
        </w:rPr>
        <w:t xml:space="preserve"> będą one</w:t>
      </w:r>
      <w:r w:rsidRPr="00156F49">
        <w:rPr>
          <w:rFonts w:ascii="Lato" w:hAnsi="Lato"/>
        </w:rPr>
        <w:t xml:space="preserve"> </w:t>
      </w:r>
      <w:r w:rsidR="00C1122F">
        <w:rPr>
          <w:rFonts w:ascii="Lato" w:hAnsi="Lato"/>
        </w:rPr>
        <w:t>spełniały</w:t>
      </w:r>
      <w:r>
        <w:rPr>
          <w:rFonts w:ascii="Lato" w:hAnsi="Lato"/>
        </w:rPr>
        <w:t xml:space="preserve"> </w:t>
      </w:r>
      <w:r w:rsidRPr="00156F49">
        <w:rPr>
          <w:rFonts w:ascii="Lato" w:hAnsi="Lato"/>
        </w:rPr>
        <w:t>wymagań, zdemont</w:t>
      </w:r>
      <w:r>
        <w:rPr>
          <w:rFonts w:ascii="Lato" w:hAnsi="Lato"/>
        </w:rPr>
        <w:t>uje</w:t>
      </w:r>
      <w:r w:rsidRPr="00156F49">
        <w:rPr>
          <w:rFonts w:ascii="Lato" w:hAnsi="Lato"/>
        </w:rPr>
        <w:t xml:space="preserve"> </w:t>
      </w:r>
      <w:r w:rsidR="00C1122F">
        <w:rPr>
          <w:rFonts w:ascii="Lato" w:hAnsi="Lato"/>
        </w:rPr>
        <w:t xml:space="preserve">je </w:t>
      </w:r>
      <w:r w:rsidRPr="00156F49">
        <w:rPr>
          <w:rFonts w:ascii="Lato" w:hAnsi="Lato"/>
        </w:rPr>
        <w:t>i wykona</w:t>
      </w:r>
      <w:r>
        <w:rPr>
          <w:rFonts w:ascii="Lato" w:hAnsi="Lato"/>
        </w:rPr>
        <w:t xml:space="preserve"> nowe </w:t>
      </w:r>
      <w:r w:rsidRPr="00156F49">
        <w:rPr>
          <w:rFonts w:ascii="Lato" w:hAnsi="Lato"/>
        </w:rPr>
        <w:t>zgodnie z DTR montowanych urządzeń.</w:t>
      </w:r>
    </w:p>
    <w:p w14:paraId="3BD75993" w14:textId="0D3C6E0C" w:rsidR="008D0FE4" w:rsidRPr="00867D39" w:rsidRDefault="005D29B1" w:rsidP="008D0FE4">
      <w:pPr>
        <w:pStyle w:val="Akapitzlist"/>
        <w:numPr>
          <w:ilvl w:val="0"/>
          <w:numId w:val="26"/>
        </w:numPr>
        <w:spacing w:after="0"/>
        <w:ind w:left="357" w:hanging="357"/>
        <w:jc w:val="both"/>
        <w:rPr>
          <w:rFonts w:ascii="Lato" w:hAnsi="Lato" w:cs="Arial"/>
        </w:rPr>
      </w:pPr>
      <w:r w:rsidRPr="00867D39">
        <w:rPr>
          <w:rFonts w:ascii="Lato" w:hAnsi="Lato"/>
        </w:rPr>
        <w:t>Wykonawca naprawi i doprowadzi Teren budowy oraz tereny przyległe do stanu poprzedniego, tj. sprzed zaistnienia uszkodzeń lub zniszczeń, jeśli w toku realizacji Robót nastąpiło uszkodzenie lub zniszczenie terenu.</w:t>
      </w:r>
      <w:r w:rsidR="008D0FE4" w:rsidRPr="00867D39">
        <w:rPr>
          <w:rFonts w:ascii="Lato" w:hAnsi="Lato"/>
        </w:rPr>
        <w:t xml:space="preserve"> </w:t>
      </w:r>
    </w:p>
    <w:p w14:paraId="12B6BA8E" w14:textId="6B6A9E4B" w:rsidR="005D29B1" w:rsidRPr="00867D39" w:rsidRDefault="008D0FE4" w:rsidP="008D0FE4">
      <w:pPr>
        <w:pStyle w:val="Akapitzlist"/>
        <w:numPr>
          <w:ilvl w:val="0"/>
          <w:numId w:val="26"/>
        </w:numPr>
        <w:spacing w:after="0"/>
        <w:ind w:left="357" w:hanging="357"/>
        <w:jc w:val="both"/>
        <w:rPr>
          <w:rFonts w:ascii="Lato" w:hAnsi="Lato" w:cs="Arial"/>
        </w:rPr>
      </w:pPr>
      <w:r w:rsidRPr="00867D39">
        <w:rPr>
          <w:rFonts w:ascii="Lato" w:hAnsi="Lato"/>
        </w:rPr>
        <w:t xml:space="preserve">Wykonawca zakupi materiały niezbędne do realizacji prac i zapewni ich transport na miejsce Zlecenia. </w:t>
      </w:r>
    </w:p>
    <w:p w14:paraId="3747FABB" w14:textId="38656078" w:rsidR="008D0FE4" w:rsidRPr="00867D39" w:rsidRDefault="00082AB7" w:rsidP="008D0FE4">
      <w:pPr>
        <w:pStyle w:val="Akapitzlist"/>
        <w:numPr>
          <w:ilvl w:val="0"/>
          <w:numId w:val="26"/>
        </w:numPr>
        <w:spacing w:after="0"/>
        <w:ind w:left="357" w:hanging="357"/>
        <w:jc w:val="both"/>
        <w:rPr>
          <w:rFonts w:ascii="Lato" w:hAnsi="Lato" w:cs="Arial"/>
        </w:rPr>
      </w:pPr>
      <w:r w:rsidRPr="00867D39">
        <w:rPr>
          <w:rFonts w:ascii="Lato" w:hAnsi="Lato" w:cs="Arial"/>
        </w:rPr>
        <w:t xml:space="preserve">Wykonawca przy wykonywaniu prac posługiwać się będzie osobami w ilości zapewniającej wykonanie Przedmiotu Umowy, posiadających odpowiednią wiedzę techniczną, doświadczenie oraz kwalifikacje do należytego i zgodnego z obowiązującymi standardami wykonania Przedmiotu </w:t>
      </w:r>
    </w:p>
    <w:p w14:paraId="64456E56" w14:textId="77777777" w:rsidR="00082AB7" w:rsidRPr="00867D39" w:rsidRDefault="00082AB7" w:rsidP="008D0FE4">
      <w:pPr>
        <w:pStyle w:val="Akapitzlist"/>
        <w:suppressAutoHyphens/>
        <w:spacing w:after="0"/>
        <w:ind w:left="357"/>
        <w:jc w:val="both"/>
        <w:rPr>
          <w:rFonts w:ascii="Lato" w:hAnsi="Lato" w:cs="Arial"/>
        </w:rPr>
      </w:pPr>
      <w:r w:rsidRPr="00867D39">
        <w:rPr>
          <w:rFonts w:ascii="Lato" w:hAnsi="Lato" w:cs="Arial"/>
        </w:rPr>
        <w:t>Umowy.</w:t>
      </w:r>
    </w:p>
    <w:p w14:paraId="56A6CE6E" w14:textId="77777777" w:rsidR="00082AB7" w:rsidRPr="00867D39" w:rsidRDefault="00082AB7" w:rsidP="00082AB7">
      <w:pPr>
        <w:pStyle w:val="Akapitzlist"/>
        <w:numPr>
          <w:ilvl w:val="0"/>
          <w:numId w:val="26"/>
        </w:numPr>
        <w:spacing w:after="0"/>
        <w:ind w:left="357" w:hanging="357"/>
        <w:jc w:val="both"/>
        <w:rPr>
          <w:rFonts w:ascii="Lato" w:hAnsi="Lato" w:cs="Arial"/>
        </w:rPr>
      </w:pPr>
      <w:r w:rsidRPr="00867D39">
        <w:rPr>
          <w:rFonts w:ascii="Lato" w:hAnsi="Lato" w:cs="Arial"/>
        </w:rPr>
        <w:t>Wykonawca jest zobowiązany do przyjęcia Terenu budowy.</w:t>
      </w:r>
    </w:p>
    <w:p w14:paraId="30FDA375" w14:textId="77777777" w:rsidR="00082AB7" w:rsidRPr="00867D39" w:rsidRDefault="2B419DC5" w:rsidP="00082AB7">
      <w:pPr>
        <w:pStyle w:val="Akapitzlist"/>
        <w:numPr>
          <w:ilvl w:val="0"/>
          <w:numId w:val="26"/>
        </w:numPr>
        <w:spacing w:after="0"/>
        <w:ind w:left="357" w:hanging="357"/>
        <w:jc w:val="both"/>
        <w:rPr>
          <w:rFonts w:ascii="Lato" w:hAnsi="Lato" w:cs="Arial"/>
        </w:rPr>
      </w:pPr>
      <w:r w:rsidRPr="00867D39">
        <w:rPr>
          <w:rFonts w:ascii="Lato" w:hAnsi="Lato" w:cs="Arial"/>
        </w:rPr>
        <w:t xml:space="preserve">Wykonawca, we własnym zakresie, zorganizuje zaplecze budowy. </w:t>
      </w:r>
    </w:p>
    <w:p w14:paraId="48ED0787" w14:textId="77777777" w:rsidR="00082AB7" w:rsidRPr="00867D39" w:rsidRDefault="2B419DC5" w:rsidP="00082AB7">
      <w:pPr>
        <w:pStyle w:val="Akapitzlist"/>
        <w:numPr>
          <w:ilvl w:val="0"/>
          <w:numId w:val="26"/>
        </w:numPr>
        <w:spacing w:after="0"/>
        <w:ind w:left="357" w:hanging="357"/>
        <w:jc w:val="both"/>
        <w:rPr>
          <w:rFonts w:ascii="Lato" w:hAnsi="Lato" w:cs="Arial"/>
        </w:rPr>
      </w:pPr>
      <w:r w:rsidRPr="00867D39">
        <w:rPr>
          <w:rFonts w:ascii="Lato" w:hAnsi="Lato" w:cs="Arial"/>
        </w:rPr>
        <w:t xml:space="preserve">Wykonawca ponosi odpowiedzialność za jakość Robót oraz zastosowanych materiałów </w:t>
      </w:r>
      <w:r w:rsidR="00082AB7" w:rsidRPr="00867D39">
        <w:br/>
      </w:r>
      <w:r w:rsidRPr="00867D39">
        <w:rPr>
          <w:rFonts w:ascii="Lato" w:hAnsi="Lato" w:cs="Arial"/>
        </w:rPr>
        <w:t>(w zakresie, w którym jest ich dostawcą) i urządzeń.</w:t>
      </w:r>
    </w:p>
    <w:p w14:paraId="4846904C" w14:textId="77777777" w:rsidR="00082AB7" w:rsidRPr="00867D39" w:rsidRDefault="2B419DC5" w:rsidP="00082AB7">
      <w:pPr>
        <w:pStyle w:val="Akapitzlist"/>
        <w:numPr>
          <w:ilvl w:val="0"/>
          <w:numId w:val="26"/>
        </w:numPr>
        <w:spacing w:after="0"/>
        <w:ind w:left="357" w:hanging="357"/>
        <w:jc w:val="both"/>
        <w:rPr>
          <w:rFonts w:ascii="Lato" w:hAnsi="Lato" w:cs="Arial"/>
        </w:rPr>
      </w:pPr>
      <w:r w:rsidRPr="00867D39">
        <w:rPr>
          <w:rFonts w:ascii="Lato" w:hAnsi="Lato" w:cs="Arial"/>
        </w:rPr>
        <w:t>Wykonawca zapewni warunki bezpieczeństwa i higieny pracy swoim pracownikom oraz będzie prowadził Roboty w sposób, który nie zagraża bezpieczeństwu pracowników oraz osób trzecich.</w:t>
      </w:r>
    </w:p>
    <w:p w14:paraId="561A8DAC" w14:textId="77777777" w:rsidR="00082AB7" w:rsidRPr="00867D39" w:rsidRDefault="2B419DC5" w:rsidP="00082AB7">
      <w:pPr>
        <w:pStyle w:val="Akapitzlist"/>
        <w:numPr>
          <w:ilvl w:val="0"/>
          <w:numId w:val="26"/>
        </w:numPr>
        <w:spacing w:after="0"/>
        <w:ind w:left="357" w:hanging="357"/>
        <w:jc w:val="both"/>
        <w:rPr>
          <w:rFonts w:ascii="Lato" w:hAnsi="Lato" w:cs="Arial"/>
        </w:rPr>
      </w:pPr>
      <w:r w:rsidRPr="00867D39">
        <w:rPr>
          <w:rFonts w:ascii="Lato" w:hAnsi="Lato" w:cs="Arial"/>
        </w:rPr>
        <w:t xml:space="preserve">Wykonawca ponosi całkowitą i wyłączną odpowiedzialność za szkody wyrządzone Zamawiającemu lub osobom trzecim, będące skutkiem prowadzenia Robót. </w:t>
      </w:r>
    </w:p>
    <w:p w14:paraId="53B9E60F" w14:textId="7637DB9E" w:rsidR="00082AB7" w:rsidRPr="00867D39" w:rsidRDefault="2B419DC5" w:rsidP="00082AB7">
      <w:pPr>
        <w:pStyle w:val="Akapitzlist"/>
        <w:numPr>
          <w:ilvl w:val="0"/>
          <w:numId w:val="26"/>
        </w:numPr>
        <w:spacing w:after="0"/>
        <w:ind w:left="357" w:hanging="357"/>
        <w:jc w:val="both"/>
        <w:rPr>
          <w:rFonts w:ascii="Lato" w:hAnsi="Lato" w:cs="Arial"/>
        </w:rPr>
      </w:pPr>
      <w:r w:rsidRPr="00867D39">
        <w:rPr>
          <w:rFonts w:ascii="Lato" w:hAnsi="Lato" w:cs="Arial"/>
        </w:rPr>
        <w:lastRenderedPageBreak/>
        <w:t>Wykonawca jest zobowiązany do utrzymania Terenu budowy w należytym porządku</w:t>
      </w:r>
      <w:r w:rsidR="70C5BADF" w:rsidRPr="00867D39">
        <w:rPr>
          <w:rFonts w:ascii="Lato" w:hAnsi="Lato" w:cs="Arial"/>
        </w:rPr>
        <w:t>.</w:t>
      </w:r>
    </w:p>
    <w:p w14:paraId="1DBBC0D7" w14:textId="77777777" w:rsidR="00082AB7" w:rsidRPr="00867D39" w:rsidRDefault="2B419DC5" w:rsidP="00082AB7">
      <w:pPr>
        <w:pStyle w:val="Akapitzlist"/>
        <w:numPr>
          <w:ilvl w:val="0"/>
          <w:numId w:val="26"/>
        </w:numPr>
        <w:spacing w:after="0"/>
        <w:ind w:left="357" w:hanging="357"/>
        <w:jc w:val="both"/>
        <w:rPr>
          <w:rFonts w:ascii="Lato" w:hAnsi="Lato" w:cs="Arial"/>
        </w:rPr>
      </w:pPr>
      <w:r w:rsidRPr="00867D39">
        <w:rPr>
          <w:rFonts w:ascii="Lato" w:hAnsi="Lato" w:cs="Arial"/>
        </w:rPr>
        <w:t xml:space="preserve">Wykonawca jest zobowiązany do bieżącego zabezpieczania Robót, w sposób uniemożliwiający ich uszkodzenie. </w:t>
      </w:r>
    </w:p>
    <w:p w14:paraId="46E1C774" w14:textId="208E9877" w:rsidR="00082AB7" w:rsidRPr="00867D39" w:rsidRDefault="2B419DC5" w:rsidP="00082AB7">
      <w:pPr>
        <w:pStyle w:val="Akapitzlist"/>
        <w:numPr>
          <w:ilvl w:val="0"/>
          <w:numId w:val="26"/>
        </w:numPr>
        <w:spacing w:after="0"/>
        <w:ind w:left="357" w:hanging="357"/>
        <w:jc w:val="both"/>
        <w:rPr>
          <w:rFonts w:ascii="Lato" w:hAnsi="Lato" w:cs="Arial"/>
        </w:rPr>
      </w:pPr>
      <w:r w:rsidRPr="00867D39">
        <w:rPr>
          <w:rFonts w:ascii="Lato" w:hAnsi="Lato" w:cs="Arial"/>
        </w:rPr>
        <w:t xml:space="preserve">Wykonawca zobowiązany jest do całodobowego zabezpieczenia i ochrony Terenu budowy </w:t>
      </w:r>
      <w:r w:rsidR="00354200" w:rsidRPr="00867D39">
        <w:rPr>
          <w:rFonts w:ascii="Lato" w:hAnsi="Lato" w:cs="Arial"/>
        </w:rPr>
        <w:br/>
      </w:r>
      <w:r w:rsidRPr="00867D39">
        <w:rPr>
          <w:rFonts w:ascii="Lato" w:hAnsi="Lato" w:cs="Arial"/>
        </w:rPr>
        <w:t>przed dostępem osób trzecich, w tym mienia Zamawiającego, znajdującego się na Terenie budowy oraz mienia własnego, od dnia przekazania Terenu budowy do dnia sporządzenia Protokołu Odbioru.</w:t>
      </w:r>
    </w:p>
    <w:p w14:paraId="442E2530" w14:textId="77A5F654" w:rsidR="00082AB7" w:rsidRDefault="2B419DC5" w:rsidP="00082AB7">
      <w:pPr>
        <w:numPr>
          <w:ilvl w:val="0"/>
          <w:numId w:val="26"/>
        </w:numPr>
        <w:suppressAutoHyphens w:val="0"/>
        <w:spacing w:line="276" w:lineRule="auto"/>
        <w:ind w:left="357" w:hanging="357"/>
        <w:jc w:val="both"/>
        <w:rPr>
          <w:rFonts w:ascii="Lato" w:hAnsi="Lato"/>
          <w:sz w:val="22"/>
          <w:szCs w:val="22"/>
        </w:rPr>
      </w:pPr>
      <w:r w:rsidRPr="00867D39">
        <w:rPr>
          <w:rFonts w:ascii="Lato" w:hAnsi="Lato"/>
          <w:sz w:val="22"/>
          <w:szCs w:val="22"/>
        </w:rPr>
        <w:t xml:space="preserve">Wykonawca ponosi pełną odpowiedzialność i koszty za wszelkie uszkodzenia infrastruktury </w:t>
      </w:r>
      <w:r w:rsidR="00354200" w:rsidRPr="00867D39">
        <w:rPr>
          <w:rFonts w:ascii="Lato" w:hAnsi="Lato"/>
          <w:sz w:val="22"/>
          <w:szCs w:val="22"/>
        </w:rPr>
        <w:br/>
      </w:r>
      <w:r w:rsidRPr="00867D39">
        <w:rPr>
          <w:rFonts w:ascii="Lato" w:hAnsi="Lato"/>
          <w:sz w:val="22"/>
          <w:szCs w:val="22"/>
        </w:rPr>
        <w:t>w trakcie</w:t>
      </w:r>
      <w:r w:rsidRPr="4C70BDA7">
        <w:rPr>
          <w:rFonts w:ascii="Lato" w:hAnsi="Lato"/>
          <w:sz w:val="22"/>
          <w:szCs w:val="22"/>
        </w:rPr>
        <w:t xml:space="preserve"> realizacji Robót.</w:t>
      </w:r>
    </w:p>
    <w:p w14:paraId="34E7F279" w14:textId="7E2AC6CC" w:rsidR="00181C57" w:rsidRPr="00FC5B40" w:rsidRDefault="00181C57" w:rsidP="00FC5B40">
      <w:pPr>
        <w:numPr>
          <w:ilvl w:val="0"/>
          <w:numId w:val="26"/>
        </w:numPr>
        <w:suppressAutoHyphens w:val="0"/>
        <w:spacing w:line="276" w:lineRule="auto"/>
        <w:ind w:left="357" w:hanging="357"/>
        <w:jc w:val="both"/>
        <w:rPr>
          <w:rFonts w:ascii="Lato" w:hAnsi="Lato"/>
          <w:sz w:val="22"/>
          <w:szCs w:val="22"/>
        </w:rPr>
      </w:pPr>
      <w:r w:rsidRPr="00FC5B40">
        <w:rPr>
          <w:rFonts w:ascii="Lato" w:hAnsi="Lato"/>
          <w:sz w:val="22"/>
          <w:szCs w:val="22"/>
        </w:rPr>
        <w:t xml:space="preserve">Wykonawca po wykonaniu wszystkich etapów prac, przed zgłoszeniem gotowości do odbioru zleci na własny koszt wykonanie </w:t>
      </w:r>
      <w:r w:rsidR="00CC0C11" w:rsidRPr="00FC5B40">
        <w:rPr>
          <w:rFonts w:ascii="Lato" w:hAnsi="Lato"/>
          <w:sz w:val="22"/>
          <w:szCs w:val="22"/>
        </w:rPr>
        <w:t xml:space="preserve">badań </w:t>
      </w:r>
      <w:r w:rsidR="00CC0C11" w:rsidRPr="00FC5B40">
        <w:rPr>
          <w:rFonts w:ascii="Lato" w:hAnsi="Lato" w:hint="eastAsia"/>
          <w:sz w:val="22"/>
          <w:szCs w:val="22"/>
        </w:rPr>
        <w:t>akustyczn</w:t>
      </w:r>
      <w:r w:rsidR="00CC0C11" w:rsidRPr="00FC5B40">
        <w:rPr>
          <w:rFonts w:ascii="Lato" w:hAnsi="Lato"/>
          <w:sz w:val="22"/>
          <w:szCs w:val="22"/>
        </w:rPr>
        <w:t>ych</w:t>
      </w:r>
      <w:r w:rsidR="00CC0C11" w:rsidRPr="00FC5B40">
        <w:rPr>
          <w:rFonts w:ascii="Lato" w:hAnsi="Lato" w:hint="eastAsia"/>
          <w:sz w:val="22"/>
          <w:szCs w:val="22"/>
        </w:rPr>
        <w:t xml:space="preserve"> i drga</w:t>
      </w:r>
      <w:r w:rsidR="00CC0C11" w:rsidRPr="00FC5B40">
        <w:rPr>
          <w:rFonts w:ascii="Lato" w:hAnsi="Lato" w:hint="cs"/>
          <w:sz w:val="22"/>
          <w:szCs w:val="22"/>
          <w:cs/>
        </w:rPr>
        <w:t>ń</w:t>
      </w:r>
      <w:r w:rsidR="00CC0C11" w:rsidRPr="00FC5B40">
        <w:rPr>
          <w:rFonts w:ascii="Lato" w:hAnsi="Lato" w:cs="Nirmala UI" w:hint="cs"/>
          <w:sz w:val="22"/>
          <w:szCs w:val="22"/>
          <w:cs/>
        </w:rPr>
        <w:t xml:space="preserve"> </w:t>
      </w:r>
      <w:r w:rsidR="00F44835">
        <w:rPr>
          <w:rFonts w:ascii="Lato" w:hAnsi="Lato" w:cs="Nirmala UI" w:hint="cs"/>
          <w:sz w:val="22"/>
          <w:szCs w:val="22"/>
          <w:cs/>
        </w:rPr>
        <w:t xml:space="preserve">ogólnych </w:t>
      </w:r>
      <w:r w:rsidRPr="00FC5B40">
        <w:rPr>
          <w:rFonts w:ascii="Lato" w:hAnsi="Lato"/>
          <w:sz w:val="22"/>
          <w:szCs w:val="22"/>
        </w:rPr>
        <w:t>emitowan</w:t>
      </w:r>
      <w:r w:rsidR="00CC0C11" w:rsidRPr="00FC5B40">
        <w:rPr>
          <w:rFonts w:ascii="Lato" w:hAnsi="Lato"/>
          <w:sz w:val="22"/>
          <w:szCs w:val="22"/>
        </w:rPr>
        <w:t>ych</w:t>
      </w:r>
      <w:r w:rsidRPr="00FC5B40">
        <w:rPr>
          <w:rFonts w:ascii="Lato" w:hAnsi="Lato"/>
          <w:sz w:val="22"/>
          <w:szCs w:val="22"/>
        </w:rPr>
        <w:t xml:space="preserve"> przez </w:t>
      </w:r>
      <w:r w:rsidR="00CC0C11" w:rsidRPr="00FC5B40">
        <w:rPr>
          <w:rFonts w:ascii="Lato" w:hAnsi="Lato"/>
          <w:sz w:val="22"/>
          <w:szCs w:val="22"/>
        </w:rPr>
        <w:t xml:space="preserve">nową </w:t>
      </w:r>
      <w:r w:rsidRPr="00FC5B40">
        <w:rPr>
          <w:rFonts w:ascii="Lato" w:hAnsi="Lato"/>
          <w:sz w:val="22"/>
          <w:szCs w:val="22"/>
        </w:rPr>
        <w:t>instalację</w:t>
      </w:r>
      <w:r w:rsidR="002525FF" w:rsidRPr="00FC5B40">
        <w:rPr>
          <w:rFonts w:ascii="Lato" w:hAnsi="Lato"/>
          <w:sz w:val="22"/>
          <w:szCs w:val="22"/>
        </w:rPr>
        <w:t xml:space="preserve"> i odciąg</w:t>
      </w:r>
      <w:r w:rsidRPr="00FC5B40">
        <w:rPr>
          <w:rFonts w:ascii="Lato" w:hAnsi="Lato"/>
          <w:sz w:val="22"/>
          <w:szCs w:val="22"/>
        </w:rPr>
        <w:t xml:space="preserve"> </w:t>
      </w:r>
      <w:r w:rsidR="00F44835">
        <w:rPr>
          <w:rFonts w:ascii="Lato" w:hAnsi="Lato"/>
          <w:sz w:val="22"/>
          <w:szCs w:val="22"/>
        </w:rPr>
        <w:t xml:space="preserve">dla jednego stanowiska spawacza </w:t>
      </w:r>
      <w:r w:rsidRPr="00FC5B40">
        <w:rPr>
          <w:rFonts w:ascii="Lato" w:hAnsi="Lato"/>
          <w:sz w:val="22"/>
          <w:szCs w:val="22"/>
        </w:rPr>
        <w:t xml:space="preserve">firmie/laboratorium posiadającej stosowną akredytację PCA w tym zakresie i przedstawi wyniki </w:t>
      </w:r>
      <w:r w:rsidR="00CC0C11" w:rsidRPr="00FC5B40">
        <w:rPr>
          <w:rFonts w:ascii="Lato" w:hAnsi="Lato"/>
          <w:sz w:val="22"/>
          <w:szCs w:val="22"/>
        </w:rPr>
        <w:t>Zamawiającemu</w:t>
      </w:r>
      <w:r w:rsidRPr="00FC5B40">
        <w:rPr>
          <w:rFonts w:ascii="Lato" w:hAnsi="Lato"/>
          <w:sz w:val="22"/>
          <w:szCs w:val="22"/>
        </w:rPr>
        <w:t xml:space="preserve">. </w:t>
      </w:r>
      <w:r w:rsidR="00F44835">
        <w:rPr>
          <w:rFonts w:ascii="Lato" w:hAnsi="Lato"/>
          <w:sz w:val="22"/>
          <w:szCs w:val="22"/>
        </w:rPr>
        <w:t xml:space="preserve"> </w:t>
      </w:r>
    </w:p>
    <w:p w14:paraId="395588F1" w14:textId="77777777" w:rsidR="00082AB7" w:rsidRPr="00E608F2" w:rsidRDefault="2B419DC5" w:rsidP="00082AB7">
      <w:pPr>
        <w:pStyle w:val="Akapitzlist"/>
        <w:numPr>
          <w:ilvl w:val="0"/>
          <w:numId w:val="26"/>
        </w:numPr>
        <w:spacing w:after="0"/>
        <w:ind w:left="357" w:hanging="357"/>
        <w:jc w:val="both"/>
        <w:rPr>
          <w:rFonts w:ascii="Lato" w:hAnsi="Lato" w:cs="Arial"/>
        </w:rPr>
      </w:pPr>
      <w:r w:rsidRPr="4C70BDA7">
        <w:rPr>
          <w:rFonts w:ascii="Lato" w:hAnsi="Lato" w:cs="Arial"/>
        </w:rPr>
        <w:t xml:space="preserve">W zakresie wymagań BHP i ppoż. Wykonawca i Podwykonawcy zobowiązują się w szczególności do: </w:t>
      </w:r>
    </w:p>
    <w:p w14:paraId="21734B9C" w14:textId="77777777" w:rsidR="00082AB7" w:rsidRPr="00E608F2" w:rsidRDefault="00082AB7" w:rsidP="00082AB7">
      <w:pPr>
        <w:pStyle w:val="Bezodstpw"/>
        <w:numPr>
          <w:ilvl w:val="0"/>
          <w:numId w:val="35"/>
        </w:numPr>
        <w:spacing w:line="276" w:lineRule="auto"/>
        <w:jc w:val="both"/>
        <w:rPr>
          <w:rFonts w:ascii="Lato" w:hAnsi="Lato" w:cs="Arial"/>
        </w:rPr>
      </w:pPr>
      <w:r w:rsidRPr="00E608F2">
        <w:rPr>
          <w:rFonts w:ascii="Lato" w:hAnsi="Lato" w:cs="Arial"/>
        </w:rPr>
        <w:t xml:space="preserve">wykonywania Robót zgodnie z obowiązującymi przepisami prawa oraz zasadami </w:t>
      </w:r>
      <w:r>
        <w:rPr>
          <w:rFonts w:ascii="Lato" w:hAnsi="Lato" w:cs="Arial"/>
        </w:rPr>
        <w:t>BHP</w:t>
      </w:r>
      <w:r w:rsidRPr="00E608F2">
        <w:rPr>
          <w:rFonts w:ascii="Lato" w:hAnsi="Lato" w:cs="Arial"/>
        </w:rPr>
        <w:t xml:space="preserve"> i ppoż., a także do zapewnienia dostępności udokumentowanych dowodów potwierdzających ich realizację zgodnie z tymi przepisami; </w:t>
      </w:r>
    </w:p>
    <w:p w14:paraId="5F287324" w14:textId="5387D038" w:rsidR="00082AB7" w:rsidRPr="00E608F2" w:rsidRDefault="00082AB7" w:rsidP="00082AB7">
      <w:pPr>
        <w:pStyle w:val="Bezodstpw"/>
        <w:numPr>
          <w:ilvl w:val="0"/>
          <w:numId w:val="35"/>
        </w:numPr>
        <w:spacing w:line="276" w:lineRule="auto"/>
        <w:jc w:val="both"/>
        <w:rPr>
          <w:rFonts w:ascii="Lato" w:hAnsi="Lato" w:cs="Arial"/>
        </w:rPr>
      </w:pPr>
      <w:r w:rsidRPr="5B0ABDBC">
        <w:rPr>
          <w:rFonts w:ascii="Lato" w:hAnsi="Lato" w:cs="Arial"/>
        </w:rPr>
        <w:t xml:space="preserve">przeszkolenia wszystkich osób realizujących Roboty z zakresu BHP i ppoż. Wykonawca </w:t>
      </w:r>
      <w:r>
        <w:br/>
      </w:r>
      <w:r w:rsidRPr="5B0ABDBC">
        <w:rPr>
          <w:rFonts w:ascii="Lato" w:hAnsi="Lato" w:cs="Arial"/>
        </w:rPr>
        <w:t xml:space="preserve">i Podwykonawca zatrudniający cudzoziemców zobowiązany jest do </w:t>
      </w:r>
      <w:r w:rsidR="2FCCC73D" w:rsidRPr="5B0ABDBC">
        <w:rPr>
          <w:rFonts w:ascii="Lato" w:hAnsi="Lato" w:cs="Arial"/>
        </w:rPr>
        <w:t>z</w:t>
      </w:r>
      <w:r w:rsidRPr="5B0ABDBC">
        <w:rPr>
          <w:rFonts w:ascii="Lato" w:hAnsi="Lato" w:cs="Arial"/>
        </w:rPr>
        <w:t>apewnienia, na czas przeprowadzania szkoleń oraz wydawania poleceń, tłumacza lub pracownika posługującego się biegle językiem ojczystym cudzoziemców, w celu zapewnienia zrozumienia treści szkoleń i usprawnienia komunikacji w czasie trwania Robót. Wykonawca zobowiązuje się do zapewnienia wykonywania Robót wyłącznie przez osoby posiadające aktualne badania lekarskie, potwierdzające brak przeciwwskazań do ich wykonywania;</w:t>
      </w:r>
    </w:p>
    <w:p w14:paraId="2DD61341" w14:textId="5C343BBE" w:rsidR="00082AB7" w:rsidRPr="00E608F2" w:rsidRDefault="00082AB7" w:rsidP="00082AB7">
      <w:pPr>
        <w:pStyle w:val="Bezodstpw"/>
        <w:numPr>
          <w:ilvl w:val="0"/>
          <w:numId w:val="35"/>
        </w:numPr>
        <w:spacing w:line="276" w:lineRule="auto"/>
        <w:jc w:val="both"/>
        <w:rPr>
          <w:rFonts w:ascii="Lato" w:hAnsi="Lato" w:cs="Arial"/>
        </w:rPr>
      </w:pPr>
      <w:r w:rsidRPr="5B0ABDBC">
        <w:rPr>
          <w:rFonts w:ascii="Lato" w:hAnsi="Lato" w:cs="Arial"/>
        </w:rPr>
        <w:t>wykonywania Robó</w:t>
      </w:r>
      <w:r w:rsidR="62ACE3EA" w:rsidRPr="5B0ABDBC">
        <w:rPr>
          <w:rFonts w:ascii="Lato" w:hAnsi="Lato" w:cs="Arial"/>
        </w:rPr>
        <w:t xml:space="preserve">t </w:t>
      </w:r>
      <w:r w:rsidRPr="5B0ABDBC">
        <w:rPr>
          <w:rFonts w:ascii="Lato" w:hAnsi="Lato" w:cs="Arial"/>
        </w:rPr>
        <w:t>maszynami i urządzeniami sprawnymi</w:t>
      </w:r>
      <w:r w:rsidR="53009377" w:rsidRPr="5B0ABDBC">
        <w:rPr>
          <w:rFonts w:ascii="Lato" w:hAnsi="Lato" w:cs="Arial"/>
        </w:rPr>
        <w:t xml:space="preserve"> </w:t>
      </w:r>
      <w:r w:rsidRPr="5B0ABDBC">
        <w:rPr>
          <w:rFonts w:ascii="Lato" w:hAnsi="Lato" w:cs="Arial"/>
        </w:rPr>
        <w:t xml:space="preserve">technicznie, posiadającymi deklarację zgodności potwierdzoną znakiem CE oraz wyznaczania do obsługi tych maszyn osób, które posiadają wymagane kwalifikacje i uprawnienia; </w:t>
      </w:r>
    </w:p>
    <w:p w14:paraId="08AD8307" w14:textId="77777777" w:rsidR="00082AB7" w:rsidRPr="00E608F2" w:rsidRDefault="00082AB7" w:rsidP="00082AB7">
      <w:pPr>
        <w:pStyle w:val="Bezodstpw"/>
        <w:numPr>
          <w:ilvl w:val="0"/>
          <w:numId w:val="35"/>
        </w:numPr>
        <w:spacing w:line="276" w:lineRule="auto"/>
        <w:jc w:val="both"/>
        <w:rPr>
          <w:rFonts w:ascii="Lato" w:hAnsi="Lato" w:cs="Arial"/>
        </w:rPr>
      </w:pPr>
      <w:r w:rsidRPr="00E608F2">
        <w:rPr>
          <w:rFonts w:ascii="Lato" w:hAnsi="Lato" w:cs="Arial"/>
        </w:rPr>
        <w:t xml:space="preserve">zapewnienia wszystkim osobom wykonującym Roboty sprawnych środków ochrony indywidualnej oraz przeprowadzenia szkolenia z zakresu ich użytkowania i konserwacji; </w:t>
      </w:r>
    </w:p>
    <w:p w14:paraId="038851ED" w14:textId="77777777" w:rsidR="00082AB7" w:rsidRPr="00E608F2" w:rsidRDefault="00082AB7" w:rsidP="00082AB7">
      <w:pPr>
        <w:pStyle w:val="Bezodstpw"/>
        <w:numPr>
          <w:ilvl w:val="0"/>
          <w:numId w:val="35"/>
        </w:numPr>
        <w:spacing w:line="276" w:lineRule="auto"/>
        <w:jc w:val="both"/>
        <w:rPr>
          <w:rFonts w:ascii="Lato" w:hAnsi="Lato" w:cs="Arial"/>
        </w:rPr>
      </w:pPr>
      <w:r w:rsidRPr="00E608F2">
        <w:rPr>
          <w:rFonts w:ascii="Lato" w:hAnsi="Lato" w:cs="Arial"/>
        </w:rPr>
        <w:t>niezwłocznego zgłaszania do Zamawiającego wszystkich wypadków przy pracy</w:t>
      </w:r>
      <w:r>
        <w:rPr>
          <w:rFonts w:ascii="Lato" w:hAnsi="Lato" w:cs="Arial"/>
        </w:rPr>
        <w:t xml:space="preserve">, </w:t>
      </w:r>
      <w:r w:rsidRPr="00E608F2">
        <w:rPr>
          <w:rFonts w:ascii="Lato" w:hAnsi="Lato" w:cs="Arial"/>
        </w:rPr>
        <w:t>zaistniałych w czasie realizacji Robót oraz</w:t>
      </w:r>
      <w:r>
        <w:rPr>
          <w:rFonts w:ascii="Lato" w:hAnsi="Lato" w:cs="Arial"/>
        </w:rPr>
        <w:t xml:space="preserve"> </w:t>
      </w:r>
      <w:r w:rsidRPr="00E608F2">
        <w:rPr>
          <w:rFonts w:ascii="Lato" w:hAnsi="Lato" w:cs="Arial"/>
        </w:rPr>
        <w:t xml:space="preserve">informowania Zamawiającego o dokonanych ustaleniach </w:t>
      </w:r>
      <w:r w:rsidRPr="00E608F2">
        <w:rPr>
          <w:rFonts w:ascii="Lato" w:hAnsi="Lato" w:cs="Arial"/>
        </w:rPr>
        <w:br/>
        <w:t>i podjętych zaleceniach w terminie do 7 dni kalendarzowych od daty zakończenia postępowania powypadkowego;</w:t>
      </w:r>
    </w:p>
    <w:p w14:paraId="1FBBB549" w14:textId="665BDBE4" w:rsidR="00082AB7" w:rsidRDefault="00082AB7" w:rsidP="00082AB7">
      <w:pPr>
        <w:pStyle w:val="Bezodstpw"/>
        <w:numPr>
          <w:ilvl w:val="0"/>
          <w:numId w:val="35"/>
        </w:numPr>
        <w:spacing w:line="276" w:lineRule="auto"/>
        <w:jc w:val="both"/>
        <w:rPr>
          <w:rFonts w:ascii="Lato" w:hAnsi="Lato" w:cs="Arial"/>
        </w:rPr>
      </w:pPr>
      <w:r w:rsidRPr="5B0ABDBC">
        <w:rPr>
          <w:rFonts w:ascii="Lato" w:hAnsi="Lato" w:cs="Arial"/>
        </w:rPr>
        <w:t>zgłaszania Zamawiającemu wszystkich zdarzeń potencjalnie wypadkowych w terminie do 2 dni kalendarzowych od daty ich wystąpienia, wraz z informacją o podjętych działaniach w zakresie wyeliminowania lub ograniczenia zagrożenia.</w:t>
      </w:r>
    </w:p>
    <w:p w14:paraId="7F26703B" w14:textId="58360775" w:rsidR="00082AB7" w:rsidRPr="00D60750" w:rsidRDefault="00082AB7" w:rsidP="5B0ABDBC">
      <w:pPr>
        <w:pStyle w:val="Akapitzlist"/>
        <w:numPr>
          <w:ilvl w:val="0"/>
          <w:numId w:val="35"/>
        </w:numPr>
        <w:spacing w:after="0"/>
        <w:rPr>
          <w:rFonts w:ascii="Lato" w:hAnsi="Lato" w:cs="Arial"/>
        </w:rPr>
      </w:pPr>
      <w:r w:rsidRPr="5B0ABDBC">
        <w:rPr>
          <w:rFonts w:ascii="Lato" w:hAnsi="Lato" w:cs="Arial"/>
        </w:rPr>
        <w:t>przed przystąpieniem do wykonania robót Wykonawca dostarczy Zamawiającemu Instrukcję Bezpiecznego Wykonywania Robót (IBWR) oraz oświadczenie dot. BHP, oba dokumenty zostaną sporządzone na wzorze Zamawiającego.</w:t>
      </w:r>
    </w:p>
    <w:p w14:paraId="00AC88EA" w14:textId="77777777" w:rsidR="00082AB7" w:rsidRPr="00E608F2" w:rsidRDefault="2B419DC5" w:rsidP="00082AB7">
      <w:pPr>
        <w:pStyle w:val="Akapitzlist"/>
        <w:numPr>
          <w:ilvl w:val="0"/>
          <w:numId w:val="26"/>
        </w:numPr>
        <w:spacing w:after="0"/>
        <w:ind w:left="357" w:hanging="357"/>
        <w:jc w:val="both"/>
        <w:rPr>
          <w:rFonts w:ascii="Lato" w:hAnsi="Lato" w:cs="Arial"/>
        </w:rPr>
      </w:pPr>
      <w:r w:rsidRPr="4C70BDA7">
        <w:rPr>
          <w:rFonts w:ascii="Lato" w:hAnsi="Lato" w:cs="Arial"/>
        </w:rPr>
        <w:lastRenderedPageBreak/>
        <w:t xml:space="preserve">Do obowiązków Wykonawcy będzie także należeć niezwłoczne informowanie Zamawiającego </w:t>
      </w:r>
      <w:r w:rsidR="00082AB7">
        <w:br/>
      </w:r>
      <w:r w:rsidRPr="4C70BDA7">
        <w:rPr>
          <w:rFonts w:ascii="Lato" w:hAnsi="Lato" w:cs="Arial"/>
        </w:rPr>
        <w:t>o problemach lub okolicznościach mogących wpłynąć na jakość Robót lub termin zakończenia Robót, o zaistniałych na Terenie budowy kontrolach i wypadkach.</w:t>
      </w:r>
    </w:p>
    <w:p w14:paraId="760D27AF" w14:textId="77777777" w:rsidR="00082AB7" w:rsidRPr="00E608F2" w:rsidRDefault="2B419DC5" w:rsidP="00082AB7">
      <w:pPr>
        <w:pStyle w:val="Akapitzlist"/>
        <w:numPr>
          <w:ilvl w:val="0"/>
          <w:numId w:val="26"/>
        </w:numPr>
        <w:spacing w:after="0"/>
        <w:ind w:left="357" w:hanging="357"/>
        <w:jc w:val="both"/>
        <w:rPr>
          <w:rFonts w:ascii="Lato" w:hAnsi="Lato" w:cs="Arial"/>
        </w:rPr>
      </w:pPr>
      <w:r w:rsidRPr="4C70BDA7">
        <w:rPr>
          <w:rFonts w:ascii="Lato" w:hAnsi="Lato" w:cs="Arial"/>
        </w:rPr>
        <w:t xml:space="preserve">Wykonawca nie jest uprawniony do jakichkolwiek działań, które mogłyby stwarzać zagrożenie dla terminowej realizacji Przedmiotu Umowy, w szczególności do wstrzymania Robót lub </w:t>
      </w:r>
      <w:r w:rsidR="00082AB7">
        <w:br/>
      </w:r>
      <w:r w:rsidRPr="4C70BDA7">
        <w:rPr>
          <w:rFonts w:ascii="Lato" w:hAnsi="Lato" w:cs="Arial"/>
        </w:rPr>
        <w:t>w jakiejkolwiek formie uzależniania ich wykonania od otrzymania zapłaty lub zabezpieczenia płatności.</w:t>
      </w:r>
    </w:p>
    <w:p w14:paraId="71B86AFE" w14:textId="77777777" w:rsidR="00082AB7" w:rsidRPr="00E608F2" w:rsidRDefault="2B419DC5" w:rsidP="00082AB7">
      <w:pPr>
        <w:pStyle w:val="Akapitzlist"/>
        <w:numPr>
          <w:ilvl w:val="0"/>
          <w:numId w:val="26"/>
        </w:numPr>
        <w:spacing w:after="0"/>
        <w:ind w:left="357" w:hanging="357"/>
        <w:jc w:val="both"/>
        <w:rPr>
          <w:rFonts w:ascii="Lato" w:hAnsi="Lato" w:cs="Arial"/>
        </w:rPr>
      </w:pPr>
      <w:r w:rsidRPr="4C70BDA7">
        <w:rPr>
          <w:rFonts w:ascii="Lato" w:hAnsi="Lato" w:cs="Arial"/>
        </w:rPr>
        <w:t xml:space="preserve">Wykonawca zobowiązany jest zapewnić, aby wszystkie osoby przebywające na Terenie budowy posiadały stosowne, wyraźne oznaczenia, wskazujące na firmę Wykonawcy lub Podwykonawcy. </w:t>
      </w:r>
    </w:p>
    <w:p w14:paraId="0F968AA5" w14:textId="77777777" w:rsidR="003C321F" w:rsidRPr="00C1122F" w:rsidRDefault="2B419DC5" w:rsidP="003C321F">
      <w:pPr>
        <w:pStyle w:val="Akapitzlist"/>
        <w:numPr>
          <w:ilvl w:val="0"/>
          <w:numId w:val="26"/>
        </w:numPr>
        <w:tabs>
          <w:tab w:val="left" w:pos="975"/>
        </w:tabs>
        <w:spacing w:after="0"/>
        <w:ind w:left="357" w:hanging="357"/>
        <w:contextualSpacing w:val="0"/>
        <w:jc w:val="both"/>
        <w:rPr>
          <w:rFonts w:ascii="Lato" w:hAnsi="Lato"/>
        </w:rPr>
      </w:pPr>
      <w:r w:rsidRPr="4C70BDA7">
        <w:rPr>
          <w:rFonts w:ascii="Lato" w:hAnsi="Lato"/>
        </w:rPr>
        <w:t xml:space="preserve">Wykonawca zobowiązuje się przestrzegać poleceń osoby sprawującej nadzór ze strony </w:t>
      </w:r>
      <w:r w:rsidRPr="00C1122F">
        <w:rPr>
          <w:rFonts w:ascii="Lato" w:hAnsi="Lato"/>
        </w:rPr>
        <w:t>Zamawiającego.</w:t>
      </w:r>
    </w:p>
    <w:p w14:paraId="7083A214" w14:textId="2E9AB86E" w:rsidR="003C321F" w:rsidRPr="00C1122F" w:rsidRDefault="003C321F" w:rsidP="003C321F">
      <w:pPr>
        <w:pStyle w:val="Akapitzlist"/>
        <w:numPr>
          <w:ilvl w:val="0"/>
          <w:numId w:val="26"/>
        </w:numPr>
        <w:tabs>
          <w:tab w:val="left" w:pos="975"/>
        </w:tabs>
        <w:spacing w:after="0"/>
        <w:ind w:left="357" w:hanging="357"/>
        <w:contextualSpacing w:val="0"/>
        <w:jc w:val="both"/>
        <w:rPr>
          <w:rFonts w:ascii="Lato" w:hAnsi="Lato"/>
        </w:rPr>
      </w:pPr>
      <w:r w:rsidRPr="00C1122F">
        <w:rPr>
          <w:rFonts w:ascii="Lato" w:hAnsi="Lato"/>
        </w:rPr>
        <w:t>Wykonawca</w:t>
      </w:r>
      <w:r w:rsidRPr="00C1122F">
        <w:rPr>
          <w:rFonts w:ascii="Lato" w:hAnsi="Lato" w:cs="Open Sans"/>
          <w:shd w:val="clear" w:color="auto" w:fill="FFFFFF"/>
        </w:rPr>
        <w:t xml:space="preserve"> jest </w:t>
      </w:r>
      <w:r w:rsidR="005C0011" w:rsidRPr="00C1122F">
        <w:rPr>
          <w:rFonts w:ascii="Lato" w:hAnsi="Lato" w:cs="Open Sans"/>
          <w:shd w:val="clear" w:color="auto" w:fill="FFFFFF"/>
        </w:rPr>
        <w:t xml:space="preserve">wytwórcą odpadów </w:t>
      </w:r>
      <w:r w:rsidRPr="00C1122F">
        <w:rPr>
          <w:rFonts w:ascii="Lato" w:hAnsi="Lato" w:cs="Open Sans"/>
          <w:shd w:val="clear" w:color="auto" w:fill="FFFFFF"/>
        </w:rPr>
        <w:t>powstałych w wyniku prowadzonych robót.</w:t>
      </w:r>
    </w:p>
    <w:p w14:paraId="00A226C3" w14:textId="44129A92" w:rsidR="00C053DA" w:rsidRPr="00C1122F" w:rsidRDefault="00C053DA" w:rsidP="003C321F">
      <w:pPr>
        <w:pStyle w:val="Akapitzlist"/>
        <w:numPr>
          <w:ilvl w:val="0"/>
          <w:numId w:val="26"/>
        </w:numPr>
        <w:tabs>
          <w:tab w:val="left" w:pos="975"/>
        </w:tabs>
        <w:spacing w:after="0"/>
        <w:ind w:left="357" w:hanging="357"/>
        <w:contextualSpacing w:val="0"/>
        <w:jc w:val="both"/>
        <w:rPr>
          <w:rFonts w:ascii="Lato" w:hAnsi="Lato"/>
        </w:rPr>
      </w:pPr>
      <w:r w:rsidRPr="00C1122F">
        <w:rPr>
          <w:rFonts w:ascii="Lato" w:hAnsi="Lato" w:cs="Open Sans"/>
          <w:shd w:val="clear" w:color="auto" w:fill="FFFFFF"/>
        </w:rPr>
        <w:t>Elementy metalowe powstałe po demontażu starej instalacji zostaną umieszczone w miejscu wskazanym przez Zamawiającego.</w:t>
      </w:r>
    </w:p>
    <w:p w14:paraId="180A9935" w14:textId="77777777" w:rsidR="00082AB7" w:rsidRPr="00E608F2" w:rsidRDefault="00082AB7" w:rsidP="00082AB7">
      <w:pPr>
        <w:tabs>
          <w:tab w:val="left" w:pos="975"/>
        </w:tabs>
        <w:spacing w:line="276" w:lineRule="auto"/>
        <w:rPr>
          <w:rFonts w:ascii="Lato" w:hAnsi="Lato"/>
          <w:b/>
          <w:sz w:val="22"/>
          <w:szCs w:val="22"/>
        </w:rPr>
      </w:pPr>
    </w:p>
    <w:p w14:paraId="5D1F22E8" w14:textId="036AAB8D" w:rsidR="00082AB7" w:rsidRPr="00BF29A8" w:rsidRDefault="00082AB7" w:rsidP="00BF29A8">
      <w:pPr>
        <w:spacing w:line="276" w:lineRule="auto"/>
        <w:jc w:val="center"/>
        <w:rPr>
          <w:rFonts w:ascii="Lato" w:hAnsi="Lato"/>
          <w:b/>
          <w:sz w:val="22"/>
          <w:szCs w:val="22"/>
        </w:rPr>
      </w:pPr>
      <w:r w:rsidRPr="00E608F2">
        <w:rPr>
          <w:rFonts w:ascii="Lato" w:hAnsi="Lato"/>
          <w:b/>
          <w:sz w:val="22"/>
          <w:szCs w:val="22"/>
        </w:rPr>
        <w:t>§ 5. Podwykonawcy</w:t>
      </w:r>
      <w:r w:rsidR="2B419DC5" w:rsidRPr="4C70BDA7">
        <w:rPr>
          <w:rFonts w:ascii="Lato" w:hAnsi="Lato"/>
          <w:b/>
          <w:bCs/>
          <w:sz w:val="22"/>
          <w:szCs w:val="22"/>
        </w:rPr>
        <w:t xml:space="preserve">                                                                                                                   </w:t>
      </w:r>
    </w:p>
    <w:p w14:paraId="0E8AF580" w14:textId="77777777" w:rsidR="00082AB7" w:rsidRPr="00091407" w:rsidRDefault="00082AB7" w:rsidP="00F91881">
      <w:pPr>
        <w:numPr>
          <w:ilvl w:val="0"/>
          <w:numId w:val="27"/>
        </w:numPr>
        <w:tabs>
          <w:tab w:val="clear" w:pos="1070"/>
          <w:tab w:val="num" w:pos="567"/>
          <w:tab w:val="num" w:pos="2203"/>
        </w:tabs>
        <w:spacing w:line="276" w:lineRule="auto"/>
        <w:ind w:left="357" w:hanging="357"/>
        <w:jc w:val="both"/>
        <w:rPr>
          <w:rFonts w:ascii="Lato" w:hAnsi="Lato"/>
          <w:sz w:val="22"/>
          <w:szCs w:val="22"/>
        </w:rPr>
      </w:pPr>
      <w:r w:rsidRPr="00091407">
        <w:rPr>
          <w:rFonts w:ascii="Lato" w:hAnsi="Lato"/>
          <w:sz w:val="22"/>
          <w:szCs w:val="22"/>
        </w:rPr>
        <w:t>Wykonawca uprawniony jest do powierzenia wykonania części Robót Podwykonawcom, pod warunkiem, że będą oni posiadać uprawnienia i doświadczenie niezbędne do realizacji przedmiotu Umowy.</w:t>
      </w:r>
    </w:p>
    <w:p w14:paraId="03F8F377" w14:textId="77777777" w:rsidR="00082AB7" w:rsidRPr="00091407" w:rsidRDefault="00082AB7" w:rsidP="00F91881">
      <w:pPr>
        <w:numPr>
          <w:ilvl w:val="0"/>
          <w:numId w:val="27"/>
        </w:numPr>
        <w:tabs>
          <w:tab w:val="clear" w:pos="1070"/>
          <w:tab w:val="num" w:pos="567"/>
          <w:tab w:val="num" w:pos="2203"/>
        </w:tabs>
        <w:spacing w:line="276" w:lineRule="auto"/>
        <w:ind w:left="357" w:hanging="357"/>
        <w:jc w:val="both"/>
        <w:rPr>
          <w:rFonts w:ascii="Lato" w:hAnsi="Lato"/>
          <w:sz w:val="22"/>
          <w:szCs w:val="22"/>
        </w:rPr>
      </w:pPr>
      <w:r w:rsidRPr="00091407">
        <w:rPr>
          <w:rFonts w:ascii="Lato" w:hAnsi="Lato"/>
          <w:sz w:val="22"/>
          <w:szCs w:val="22"/>
        </w:rPr>
        <w:t xml:space="preserve">Wykonawca zobowiązuje się do uzyskania pisemnej, pod rygorem nieważności, zgody Zamawiającego na każdorazowe zatrudnienie Podwykonawców, po uprzednim przedstawieniu projektu umowy z Podwykonawcą lub dalszym Podwykonawcą na zasadach określonych w ust. 7 i następnych. </w:t>
      </w:r>
    </w:p>
    <w:p w14:paraId="00A0C60B" w14:textId="77777777" w:rsidR="00082AB7" w:rsidRPr="00091407" w:rsidRDefault="00082AB7" w:rsidP="00F91881">
      <w:pPr>
        <w:numPr>
          <w:ilvl w:val="0"/>
          <w:numId w:val="27"/>
        </w:numPr>
        <w:tabs>
          <w:tab w:val="clear" w:pos="1070"/>
          <w:tab w:val="num" w:pos="567"/>
          <w:tab w:val="num" w:pos="2203"/>
        </w:tabs>
        <w:spacing w:line="276" w:lineRule="auto"/>
        <w:ind w:left="357" w:hanging="357"/>
        <w:jc w:val="both"/>
        <w:rPr>
          <w:rFonts w:ascii="Lato" w:hAnsi="Lato"/>
          <w:sz w:val="22"/>
          <w:szCs w:val="22"/>
        </w:rPr>
      </w:pPr>
      <w:r w:rsidRPr="00091407">
        <w:rPr>
          <w:rFonts w:ascii="Lato" w:hAnsi="Lato"/>
          <w:color w:val="000000"/>
          <w:sz w:val="22"/>
          <w:szCs w:val="22"/>
        </w:rPr>
        <w:t xml:space="preserve">Umowa o podwykonawstwo, której przedmiotem są Roboty, musi zawierać </w:t>
      </w:r>
      <w:r w:rsidRPr="00091407">
        <w:rPr>
          <w:rFonts w:ascii="Lato" w:hAnsi="Lato"/>
          <w:color w:val="000000"/>
          <w:sz w:val="22"/>
          <w:szCs w:val="22"/>
        </w:rPr>
        <w:br/>
        <w:t xml:space="preserve">w szczególności postanowienia dotyczące: </w:t>
      </w:r>
    </w:p>
    <w:p w14:paraId="32DA551C" w14:textId="77777777" w:rsidR="00082AB7" w:rsidRPr="00091407" w:rsidRDefault="00082AB7" w:rsidP="00F91881">
      <w:pPr>
        <w:numPr>
          <w:ilvl w:val="1"/>
          <w:numId w:val="27"/>
        </w:numPr>
        <w:autoSpaceDE w:val="0"/>
        <w:autoSpaceDN w:val="0"/>
        <w:adjustRightInd w:val="0"/>
        <w:spacing w:line="276" w:lineRule="auto"/>
        <w:ind w:left="851" w:hanging="357"/>
        <w:jc w:val="both"/>
        <w:rPr>
          <w:rFonts w:ascii="Lato" w:eastAsia="Times New Roman" w:hAnsi="Lato"/>
          <w:color w:val="000000"/>
          <w:kern w:val="0"/>
          <w:sz w:val="22"/>
          <w:szCs w:val="22"/>
          <w:lang w:eastAsia="pl-PL" w:bidi="ar-SA"/>
        </w:rPr>
      </w:pPr>
      <w:r w:rsidRPr="00091407">
        <w:rPr>
          <w:rFonts w:ascii="Lato" w:eastAsia="Times New Roman" w:hAnsi="Lato"/>
          <w:color w:val="000000"/>
          <w:kern w:val="0"/>
          <w:sz w:val="22"/>
          <w:szCs w:val="22"/>
          <w:lang w:eastAsia="pl-PL" w:bidi="ar-SA"/>
        </w:rPr>
        <w:t xml:space="preserve">zakresu Robót przewidzianych do wykonania, </w:t>
      </w:r>
    </w:p>
    <w:p w14:paraId="7CFFE717" w14:textId="77777777" w:rsidR="00082AB7" w:rsidRPr="00091407" w:rsidRDefault="00082AB7" w:rsidP="00F91881">
      <w:pPr>
        <w:numPr>
          <w:ilvl w:val="1"/>
          <w:numId w:val="27"/>
        </w:numPr>
        <w:autoSpaceDE w:val="0"/>
        <w:autoSpaceDN w:val="0"/>
        <w:adjustRightInd w:val="0"/>
        <w:spacing w:line="276" w:lineRule="auto"/>
        <w:ind w:left="851" w:hanging="357"/>
        <w:jc w:val="both"/>
        <w:rPr>
          <w:rFonts w:ascii="Lato" w:eastAsia="Times New Roman" w:hAnsi="Lato"/>
          <w:color w:val="000000"/>
          <w:kern w:val="0"/>
          <w:sz w:val="22"/>
          <w:szCs w:val="22"/>
          <w:lang w:eastAsia="pl-PL" w:bidi="ar-SA"/>
        </w:rPr>
      </w:pPr>
      <w:r w:rsidRPr="00091407">
        <w:rPr>
          <w:rFonts w:ascii="Lato" w:eastAsia="Times New Roman" w:hAnsi="Lato"/>
          <w:color w:val="000000"/>
          <w:kern w:val="0"/>
          <w:sz w:val="22"/>
          <w:szCs w:val="22"/>
          <w:lang w:eastAsia="pl-PL" w:bidi="ar-SA"/>
        </w:rPr>
        <w:t xml:space="preserve">terminu realizacji i Odbioru Robót, </w:t>
      </w:r>
    </w:p>
    <w:p w14:paraId="0051537C" w14:textId="77777777" w:rsidR="00082AB7" w:rsidRPr="00091407" w:rsidRDefault="00082AB7" w:rsidP="00F91881">
      <w:pPr>
        <w:numPr>
          <w:ilvl w:val="1"/>
          <w:numId w:val="27"/>
        </w:numPr>
        <w:autoSpaceDE w:val="0"/>
        <w:autoSpaceDN w:val="0"/>
        <w:adjustRightInd w:val="0"/>
        <w:spacing w:line="276" w:lineRule="auto"/>
        <w:ind w:left="851" w:hanging="357"/>
        <w:jc w:val="both"/>
        <w:rPr>
          <w:rFonts w:ascii="Lato" w:eastAsia="Times New Roman" w:hAnsi="Lato"/>
          <w:color w:val="000000"/>
          <w:kern w:val="0"/>
          <w:sz w:val="22"/>
          <w:szCs w:val="22"/>
          <w:lang w:eastAsia="pl-PL" w:bidi="ar-SA"/>
        </w:rPr>
      </w:pPr>
      <w:r w:rsidRPr="00091407">
        <w:rPr>
          <w:rFonts w:ascii="Lato" w:eastAsia="Times New Roman" w:hAnsi="Lato"/>
          <w:color w:val="000000"/>
          <w:kern w:val="0"/>
          <w:sz w:val="22"/>
          <w:szCs w:val="22"/>
          <w:lang w:eastAsia="pl-PL" w:bidi="ar-SA"/>
        </w:rPr>
        <w:t xml:space="preserve">wysokości wynagrodzenia i zasad płatności za wykonanie Robót, </w:t>
      </w:r>
    </w:p>
    <w:p w14:paraId="4AFC6A21" w14:textId="77777777" w:rsidR="00082AB7" w:rsidRPr="00091407" w:rsidRDefault="00082AB7" w:rsidP="00F91881">
      <w:pPr>
        <w:numPr>
          <w:ilvl w:val="1"/>
          <w:numId w:val="27"/>
        </w:numPr>
        <w:autoSpaceDE w:val="0"/>
        <w:autoSpaceDN w:val="0"/>
        <w:adjustRightInd w:val="0"/>
        <w:spacing w:line="276" w:lineRule="auto"/>
        <w:ind w:left="851" w:hanging="357"/>
        <w:jc w:val="both"/>
        <w:rPr>
          <w:rFonts w:ascii="Lato" w:eastAsia="Times New Roman" w:hAnsi="Lato"/>
          <w:color w:val="000000"/>
          <w:kern w:val="0"/>
          <w:sz w:val="22"/>
          <w:szCs w:val="22"/>
          <w:lang w:eastAsia="pl-PL" w:bidi="ar-SA"/>
        </w:rPr>
      </w:pPr>
      <w:r w:rsidRPr="00091407">
        <w:rPr>
          <w:rFonts w:ascii="Lato" w:eastAsia="Times New Roman" w:hAnsi="Lato"/>
          <w:color w:val="000000"/>
          <w:kern w:val="0"/>
          <w:sz w:val="22"/>
          <w:szCs w:val="22"/>
          <w:lang w:eastAsia="pl-PL" w:bidi="ar-SA"/>
        </w:rPr>
        <w:t xml:space="preserve">terminu zapłaty wynagrodzenia Podwykonawcy. </w:t>
      </w:r>
    </w:p>
    <w:p w14:paraId="508042AA" w14:textId="77777777"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Warunkiem zapłaty przez Zamawiającego wynagrodzenia za odebrane Roboty jest przedstawienie dowodów zapłaty wynagrodzenia Podwykonawcom i dalszym Podwykonawcom, biorącym udział w realizacji odebranych Robót - jeżeli ustalenia szczegółowe w dalszej części Umowy nie stanowią inaczej, jednak nie później niż na 7 dni roboczych przed terminem płatności. Dowód zapłaty ma zawierać co najmniej podstawę jego wystawienia w postaci numeru umowy pomiędzy Wykonawcą i Podwykonawcą.</w:t>
      </w:r>
    </w:p>
    <w:p w14:paraId="638A5157" w14:textId="443219C4"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W przypadku nieprzedstawienia przez Wykonawcę dowodów zapłaty, o których mowa w ust. 4, wstrzymuje się wypłatę wynagrodzenia.</w:t>
      </w:r>
    </w:p>
    <w:p w14:paraId="4C5F71CA" w14:textId="77777777" w:rsidR="00082AB7" w:rsidRPr="00091407" w:rsidRDefault="00082AB7" w:rsidP="00F91881">
      <w:pPr>
        <w:widowControl w:val="0"/>
        <w:numPr>
          <w:ilvl w:val="0"/>
          <w:numId w:val="27"/>
        </w:numPr>
        <w:tabs>
          <w:tab w:val="clear" w:pos="1070"/>
          <w:tab w:val="left" w:pos="709"/>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W przypadku braku udziału Podwykonawców w realizacji Robót Wykonawca zobowiązany jest przedstawić oświadczenie potwierdzające taką okoliczność najpóźniej na 7 dni przed terminem płatności.</w:t>
      </w:r>
    </w:p>
    <w:p w14:paraId="049D1D8A" w14:textId="77777777" w:rsidR="00082AB7" w:rsidRPr="00091407" w:rsidRDefault="00082AB7" w:rsidP="00F91881">
      <w:pPr>
        <w:widowControl w:val="0"/>
        <w:numPr>
          <w:ilvl w:val="0"/>
          <w:numId w:val="27"/>
        </w:numPr>
        <w:tabs>
          <w:tab w:val="clear" w:pos="1070"/>
          <w:tab w:val="left" w:pos="709"/>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 xml:space="preserve">Wykonawca, Podwykonawca lub dalszy Podwykonawca zamierzający zawrzeć umowę </w:t>
      </w:r>
      <w:r w:rsidRPr="00091407">
        <w:rPr>
          <w:rFonts w:ascii="Lato" w:eastAsia="Calibri" w:hAnsi="Lato"/>
          <w:kern w:val="0"/>
          <w:sz w:val="22"/>
          <w:szCs w:val="22"/>
          <w:lang w:eastAsia="pl-PL" w:bidi="ar-SA"/>
        </w:rPr>
        <w:br/>
        <w:t xml:space="preserve">o podwykonawstwo, której przedmiotem są Roboty, jest obowiązany, w trakcie realizacji </w:t>
      </w:r>
      <w:r w:rsidRPr="00091407">
        <w:rPr>
          <w:rFonts w:ascii="Lato" w:eastAsia="Calibri" w:hAnsi="Lato"/>
          <w:kern w:val="0"/>
          <w:sz w:val="22"/>
          <w:szCs w:val="22"/>
          <w:lang w:eastAsia="pl-PL" w:bidi="ar-SA"/>
        </w:rPr>
        <w:lastRenderedPageBreak/>
        <w:t xml:space="preserve">przedmiotu Umowy, do przedłożenia Zamawiającemu projektu tej umowy, przy czym Podwykonawca lub dalszy Podwykonawca jest obowiązany dołączyć zgodę Wykonawcy na zawarcie umowy o podwykonawstwo o treści zgodnej z projektem Umowy, w szczególności </w:t>
      </w:r>
      <w:r w:rsidRPr="00091407">
        <w:rPr>
          <w:rFonts w:ascii="Lato" w:eastAsia="Calibri" w:hAnsi="Lato"/>
          <w:kern w:val="0"/>
          <w:sz w:val="22"/>
          <w:szCs w:val="22"/>
          <w:lang w:eastAsia="pl-PL" w:bidi="ar-SA"/>
        </w:rPr>
        <w:br/>
        <w:t>w zakresie przedmiotu umowy, terminów realizacji oraz płatności, które muszą następować przed płatnością dla Wykonawcy.</w:t>
      </w:r>
    </w:p>
    <w:p w14:paraId="1A82F1BB" w14:textId="1DE27FC1" w:rsidR="00082AB7" w:rsidRPr="00091407" w:rsidRDefault="2B419DC5" w:rsidP="00F91881">
      <w:pPr>
        <w:widowControl w:val="0"/>
        <w:numPr>
          <w:ilvl w:val="0"/>
          <w:numId w:val="27"/>
        </w:numPr>
        <w:tabs>
          <w:tab w:val="clear" w:pos="1070"/>
          <w:tab w:val="left" w:pos="709"/>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 xml:space="preserve">Zamawiający, w terminie do </w:t>
      </w:r>
      <w:r w:rsidR="1472DE5E" w:rsidRPr="00091407">
        <w:rPr>
          <w:rFonts w:ascii="Lato" w:eastAsia="Calibri" w:hAnsi="Lato"/>
          <w:kern w:val="0"/>
          <w:sz w:val="22"/>
          <w:szCs w:val="22"/>
          <w:lang w:eastAsia="pl-PL" w:bidi="ar-SA"/>
        </w:rPr>
        <w:t>14</w:t>
      </w:r>
      <w:r w:rsidRPr="00091407">
        <w:rPr>
          <w:rFonts w:ascii="Lato" w:eastAsia="Calibri" w:hAnsi="Lato"/>
          <w:kern w:val="0"/>
          <w:sz w:val="22"/>
          <w:szCs w:val="22"/>
          <w:lang w:eastAsia="pl-PL" w:bidi="ar-SA"/>
        </w:rPr>
        <w:t xml:space="preserve"> dni zgłasza pisemne zastrzeżenia do projektu umowy </w:t>
      </w:r>
      <w:r w:rsidR="00082AB7" w:rsidRPr="00091407">
        <w:rPr>
          <w:rFonts w:ascii="Lato" w:eastAsia="Calibri" w:hAnsi="Lato"/>
          <w:kern w:val="0"/>
          <w:sz w:val="22"/>
          <w:szCs w:val="22"/>
          <w:lang w:eastAsia="pl-PL" w:bidi="ar-SA"/>
        </w:rPr>
        <w:br/>
      </w:r>
      <w:r w:rsidRPr="00091407">
        <w:rPr>
          <w:rFonts w:ascii="Lato" w:eastAsia="Calibri" w:hAnsi="Lato"/>
          <w:kern w:val="0"/>
          <w:sz w:val="22"/>
          <w:szCs w:val="22"/>
          <w:lang w:eastAsia="pl-PL" w:bidi="ar-SA"/>
        </w:rPr>
        <w:t xml:space="preserve">o podwykonawstwo. W przypadku zgłoszenia zastrzeżeń, Wykonawca lub dalszy Podwykonawca zobowiązani są zastrzeżenia te uwzględnić. Brak uwzględnienia zastrzeżeń równoznaczne jest </w:t>
      </w:r>
      <w:r w:rsidR="00082AB7" w:rsidRPr="00091407">
        <w:rPr>
          <w:rFonts w:ascii="Lato" w:eastAsia="Calibri" w:hAnsi="Lato"/>
          <w:kern w:val="0"/>
          <w:sz w:val="22"/>
          <w:szCs w:val="22"/>
          <w:lang w:eastAsia="pl-PL" w:bidi="ar-SA"/>
        </w:rPr>
        <w:br/>
      </w:r>
      <w:r w:rsidRPr="00091407">
        <w:rPr>
          <w:rFonts w:ascii="Lato" w:eastAsia="Calibri" w:hAnsi="Lato"/>
          <w:kern w:val="0"/>
          <w:sz w:val="22"/>
          <w:szCs w:val="22"/>
          <w:lang w:eastAsia="pl-PL" w:bidi="ar-SA"/>
        </w:rPr>
        <w:t xml:space="preserve">z uznaniem, iż Zamawiający nie wyraził zgody na zawarcie umowy. </w:t>
      </w:r>
    </w:p>
    <w:p w14:paraId="2C80480F" w14:textId="1EFC1EC5"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 xml:space="preserve">Niezgłoszenie pisemnych zastrzeżeń do przedłożonego projektu umowy o </w:t>
      </w:r>
      <w:r w:rsidR="38F0C39C" w:rsidRPr="00091407">
        <w:rPr>
          <w:rFonts w:ascii="Lato" w:eastAsia="Calibri" w:hAnsi="Lato"/>
          <w:kern w:val="0"/>
          <w:sz w:val="22"/>
          <w:szCs w:val="22"/>
          <w:lang w:eastAsia="pl-PL" w:bidi="ar-SA"/>
        </w:rPr>
        <w:t>podwykonawstwo, uważa</w:t>
      </w:r>
      <w:r w:rsidRPr="00091407">
        <w:rPr>
          <w:rFonts w:ascii="Lato" w:eastAsia="Calibri" w:hAnsi="Lato"/>
          <w:kern w:val="0"/>
          <w:sz w:val="22"/>
          <w:szCs w:val="22"/>
          <w:lang w:eastAsia="pl-PL" w:bidi="ar-SA"/>
        </w:rPr>
        <w:t xml:space="preserve"> się za akceptację projektu umowy przez Zamawiającego.</w:t>
      </w:r>
    </w:p>
    <w:p w14:paraId="505938F8" w14:textId="77777777"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Wykonawca, Podwykonawca lub dalszy Podwykonawca przedkłada Zamawiającemu poświadczoną za zgodność z oryginałem kopię zawartej umowy o podwykonawstwo, której przedmiotem są Roboty, w terminie 7 dni od dnia jej zawarcia.</w:t>
      </w:r>
    </w:p>
    <w:p w14:paraId="09EB73EA" w14:textId="1224D46E" w:rsidR="00082AB7" w:rsidRPr="00091407" w:rsidRDefault="2B419DC5"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 xml:space="preserve">Zamawiający zgłasza pisemny sprzeciw do umowy o podwykonawstwo, której przedmiotem są Roboty w terminie do </w:t>
      </w:r>
      <w:r w:rsidR="68DF5916" w:rsidRPr="00091407">
        <w:rPr>
          <w:rFonts w:ascii="Lato" w:eastAsia="Calibri" w:hAnsi="Lato"/>
          <w:kern w:val="0"/>
          <w:sz w:val="22"/>
          <w:szCs w:val="22"/>
          <w:lang w:eastAsia="pl-PL" w:bidi="ar-SA"/>
        </w:rPr>
        <w:t>14</w:t>
      </w:r>
      <w:r w:rsidRPr="00091407">
        <w:rPr>
          <w:rFonts w:ascii="Lato" w:eastAsia="Calibri" w:hAnsi="Lato"/>
          <w:kern w:val="0"/>
          <w:sz w:val="22"/>
          <w:szCs w:val="22"/>
          <w:lang w:eastAsia="pl-PL" w:bidi="ar-SA"/>
        </w:rPr>
        <w:t xml:space="preserve"> dni.</w:t>
      </w:r>
    </w:p>
    <w:p w14:paraId="28CA881D" w14:textId="77777777"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Niezgłoszenie pisemnego sprzeciwu do przedłożonej umowy o podwykonawstwo, uważa się za akceptację umowy przez Zamawiającego.</w:t>
      </w:r>
    </w:p>
    <w:p w14:paraId="7CD48B89" w14:textId="77777777"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Obowiązki Wykonawcy oraz uprawnienia Zamawiającego określone powyżej stosuje się także do zmiany zawartej umowy o podwykonawstwo.</w:t>
      </w:r>
    </w:p>
    <w:p w14:paraId="00FA0028" w14:textId="77777777" w:rsidR="00082AB7" w:rsidRPr="00091407" w:rsidRDefault="2B419DC5"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Zamawiający dokonuje bezpośredniej zapłaty wymagalnego wynagrodzenia przysługującego Podwykonawcy lub dalszemu Podwykonawcy, który zawarł zaakceptowaną przez Zamawiającego umowę o podwykonawstwo, której przedmiotem są Roboty, lub który zawarł przedłożoną Zamawiającemu umowę o podwykonawstwo, której przedmiotem są dostawy lub usługi, w przypadku uchylenia się od obowiązku zapłaty odpowiednio przez Wykonawcę, Podwykonawcę lub dalszego Podwykonawcę.</w:t>
      </w:r>
    </w:p>
    <w:p w14:paraId="11E4BBE7" w14:textId="77777777" w:rsidR="00082AB7" w:rsidRPr="00091407" w:rsidRDefault="00082AB7" w:rsidP="00F91881">
      <w:pPr>
        <w:widowControl w:val="0"/>
        <w:numPr>
          <w:ilvl w:val="0"/>
          <w:numId w:val="27"/>
        </w:numPr>
        <w:tabs>
          <w:tab w:val="clear" w:pos="1070"/>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0F093755" w14:textId="77777777"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W przypadku zgłoszenia uwag, w terminie wskazanym przez Zamawiającego, Zamawiający może:</w:t>
      </w:r>
    </w:p>
    <w:p w14:paraId="6F9C6F83" w14:textId="77777777" w:rsidR="00082AB7" w:rsidRPr="00091407" w:rsidRDefault="00082AB7" w:rsidP="00F91881">
      <w:pPr>
        <w:widowControl w:val="0"/>
        <w:numPr>
          <w:ilvl w:val="1"/>
          <w:numId w:val="27"/>
        </w:numPr>
        <w:tabs>
          <w:tab w:val="left" w:pos="709"/>
        </w:tabs>
        <w:suppressAutoHyphens w:val="0"/>
        <w:spacing w:line="276" w:lineRule="auto"/>
        <w:ind w:left="709"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 xml:space="preserve">nie dokonać bezpośredniej zapłaty wynagrodzenia Podwykonawcy lub dalszemu Podwykonawcy, jeżeli Wykonawca wykaże niezasadność takiej zapłaty, albo </w:t>
      </w:r>
    </w:p>
    <w:p w14:paraId="5F6EDC8D" w14:textId="77777777" w:rsidR="00082AB7" w:rsidRPr="00091407" w:rsidRDefault="00082AB7" w:rsidP="00F91881">
      <w:pPr>
        <w:widowControl w:val="0"/>
        <w:numPr>
          <w:ilvl w:val="1"/>
          <w:numId w:val="27"/>
        </w:numPr>
        <w:tabs>
          <w:tab w:val="left" w:pos="709"/>
        </w:tabs>
        <w:suppressAutoHyphens w:val="0"/>
        <w:spacing w:line="276" w:lineRule="auto"/>
        <w:ind w:left="709"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B0FFB4B" w14:textId="77777777" w:rsidR="00082AB7" w:rsidRPr="00091407" w:rsidRDefault="00082AB7" w:rsidP="00F91881">
      <w:pPr>
        <w:widowControl w:val="0"/>
        <w:numPr>
          <w:ilvl w:val="1"/>
          <w:numId w:val="27"/>
        </w:numPr>
        <w:tabs>
          <w:tab w:val="left" w:pos="709"/>
        </w:tabs>
        <w:suppressAutoHyphens w:val="0"/>
        <w:spacing w:line="276" w:lineRule="auto"/>
        <w:ind w:left="709"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dokonać bezpośredniej zapłaty wynagrodzenia Podwykonawcy lub dalszemu Podwykonawcy, jeżeli Podwykonawca lub dalszy Podwykonawca wykaże zasadność takiej zapłaty.</w:t>
      </w:r>
    </w:p>
    <w:p w14:paraId="6F283F90" w14:textId="77777777"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Płatność bezpośrednia jest dokonywana przez Zamawiającego w terminie 30 dni, od dnia rozpatrzenia uwag.</w:t>
      </w:r>
    </w:p>
    <w:p w14:paraId="761B76EA" w14:textId="77777777"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lastRenderedPageBreak/>
        <w:t>W przypadku dokonania bezpośredniej zapłaty Podwykonawcy lub dalszemu Podwykonawcy, Zamawiający potrąca kwotę wypłaconego wynagrodzenia z wynagrodzenia należnego Wykonawcy.</w:t>
      </w:r>
    </w:p>
    <w:p w14:paraId="16ADD5BD" w14:textId="77777777" w:rsidR="00082AB7" w:rsidRPr="00091407" w:rsidRDefault="00082AB7" w:rsidP="00F91881">
      <w:pPr>
        <w:widowControl w:val="0"/>
        <w:numPr>
          <w:ilvl w:val="0"/>
          <w:numId w:val="27"/>
        </w:numPr>
        <w:tabs>
          <w:tab w:val="clear" w:pos="1070"/>
          <w:tab w:val="left" w:pos="567"/>
          <w:tab w:val="num" w:pos="2203"/>
        </w:tabs>
        <w:suppressAutoHyphens w:val="0"/>
        <w:spacing w:line="276" w:lineRule="auto"/>
        <w:ind w:left="357" w:hanging="357"/>
        <w:jc w:val="both"/>
        <w:rPr>
          <w:rFonts w:ascii="Lato" w:eastAsia="Calibri" w:hAnsi="Lato"/>
          <w:kern w:val="0"/>
          <w:sz w:val="22"/>
          <w:szCs w:val="22"/>
          <w:lang w:eastAsia="pl-PL" w:bidi="ar-SA"/>
        </w:rPr>
      </w:pPr>
      <w:r w:rsidRPr="00091407">
        <w:rPr>
          <w:rFonts w:ascii="Lato" w:eastAsia="Calibri" w:hAnsi="Lato"/>
          <w:kern w:val="0"/>
          <w:sz w:val="22"/>
          <w:szCs w:val="22"/>
          <w:lang w:eastAsia="pl-PL" w:bidi="ar-SA"/>
        </w:rPr>
        <w:t>Wykonawca koordynuje Roboty realizowane za pomocą Podwykonawców oraz ponosi pełną odpowiedzialność za Roboty realizowane przez Podwykonawców.</w:t>
      </w:r>
    </w:p>
    <w:p w14:paraId="25ED6856" w14:textId="77777777" w:rsidR="00082AB7" w:rsidRPr="00091407" w:rsidRDefault="00082AB7" w:rsidP="00F91881">
      <w:pPr>
        <w:numPr>
          <w:ilvl w:val="0"/>
          <w:numId w:val="27"/>
        </w:numPr>
        <w:tabs>
          <w:tab w:val="clear" w:pos="1070"/>
          <w:tab w:val="num" w:pos="567"/>
          <w:tab w:val="num" w:pos="2203"/>
        </w:tabs>
        <w:spacing w:line="276" w:lineRule="auto"/>
        <w:ind w:left="357" w:hanging="357"/>
        <w:jc w:val="both"/>
        <w:rPr>
          <w:rFonts w:ascii="Lato" w:hAnsi="Lato"/>
          <w:sz w:val="22"/>
          <w:szCs w:val="22"/>
        </w:rPr>
      </w:pPr>
      <w:r w:rsidRPr="00091407">
        <w:rPr>
          <w:rFonts w:ascii="Lato" w:hAnsi="Lato"/>
          <w:sz w:val="22"/>
          <w:szCs w:val="22"/>
        </w:rPr>
        <w:t>Wykonawca jest odpowiedzialny za posiadanie przez Podwykonawców ważnych polis ubezpieczeniowych od następstw nieszczęśliwych wypadków oraz od odpowiedzialności cywilnej od ryzyk związanych z realizacją niniejszej Umowy.</w:t>
      </w:r>
    </w:p>
    <w:p w14:paraId="1FC87952" w14:textId="77777777" w:rsidR="00082AB7" w:rsidRPr="00091407" w:rsidRDefault="00082AB7" w:rsidP="00F91881">
      <w:pPr>
        <w:numPr>
          <w:ilvl w:val="0"/>
          <w:numId w:val="27"/>
        </w:numPr>
        <w:tabs>
          <w:tab w:val="clear" w:pos="1070"/>
          <w:tab w:val="num" w:pos="567"/>
          <w:tab w:val="num" w:pos="2203"/>
        </w:tabs>
        <w:spacing w:line="276" w:lineRule="auto"/>
        <w:ind w:left="357" w:hanging="357"/>
        <w:jc w:val="both"/>
        <w:rPr>
          <w:rFonts w:ascii="Lato" w:hAnsi="Lato"/>
          <w:sz w:val="22"/>
          <w:szCs w:val="22"/>
        </w:rPr>
      </w:pPr>
      <w:r w:rsidRPr="00091407">
        <w:rPr>
          <w:rFonts w:ascii="Lato" w:hAnsi="Lato"/>
          <w:sz w:val="22"/>
          <w:szCs w:val="22"/>
        </w:rPr>
        <w:t xml:space="preserve">W przypadku zgłoszenia roszczeń jakiegokolwiek Podwykonawcy o zapłatę wynagrodzenia </w:t>
      </w:r>
      <w:r w:rsidRPr="00091407">
        <w:rPr>
          <w:rFonts w:ascii="Lato" w:hAnsi="Lato"/>
          <w:sz w:val="22"/>
          <w:szCs w:val="22"/>
        </w:rPr>
        <w:br/>
        <w:t xml:space="preserve">w stosunku do Zamawiającego, Zamawiający uprawniony jest do wstrzymania wszelkich płatności względem Wykonawcy do czasu przedłożenia przez Wykonawcę oświadczenia Podwykonawcy, </w:t>
      </w:r>
      <w:r w:rsidRPr="00091407">
        <w:rPr>
          <w:rFonts w:ascii="Lato" w:hAnsi="Lato"/>
          <w:sz w:val="22"/>
          <w:szCs w:val="22"/>
        </w:rPr>
        <w:br/>
        <w:t xml:space="preserve">o braku roszczeń. </w:t>
      </w:r>
    </w:p>
    <w:p w14:paraId="68E2FC9A" w14:textId="77777777" w:rsidR="00082AB7" w:rsidRPr="00091407" w:rsidRDefault="00082AB7" w:rsidP="00082AB7">
      <w:pPr>
        <w:jc w:val="center"/>
        <w:rPr>
          <w:rFonts w:ascii="Constantia" w:hAnsi="Constantia"/>
          <w:sz w:val="22"/>
          <w:szCs w:val="22"/>
        </w:rPr>
      </w:pPr>
    </w:p>
    <w:p w14:paraId="43920D2D" w14:textId="35B89BDC" w:rsidR="00082AB7" w:rsidRPr="00E608F2" w:rsidRDefault="00082AB7" w:rsidP="00BF29A8">
      <w:pPr>
        <w:spacing w:line="276" w:lineRule="auto"/>
        <w:jc w:val="center"/>
        <w:rPr>
          <w:rFonts w:ascii="Lato" w:hAnsi="Lato"/>
          <w:b/>
          <w:sz w:val="22"/>
          <w:szCs w:val="22"/>
        </w:rPr>
      </w:pPr>
      <w:r w:rsidRPr="00E608F2">
        <w:rPr>
          <w:rFonts w:ascii="Lato" w:hAnsi="Lato"/>
          <w:b/>
          <w:sz w:val="22"/>
          <w:szCs w:val="22"/>
        </w:rPr>
        <w:t>§ 6. Ubezpieczenie</w:t>
      </w:r>
    </w:p>
    <w:p w14:paraId="551052E9" w14:textId="62851980" w:rsidR="00082AB7" w:rsidRPr="00E608F2" w:rsidRDefault="2B419DC5" w:rsidP="00082AB7">
      <w:pPr>
        <w:spacing w:line="276" w:lineRule="auto"/>
        <w:contextualSpacing/>
        <w:jc w:val="both"/>
        <w:rPr>
          <w:rFonts w:ascii="Lato" w:hAnsi="Lato"/>
          <w:sz w:val="22"/>
          <w:szCs w:val="22"/>
        </w:rPr>
      </w:pPr>
      <w:r w:rsidRPr="4C70BDA7">
        <w:rPr>
          <w:rFonts w:ascii="Lato" w:hAnsi="Lato"/>
          <w:sz w:val="22"/>
          <w:szCs w:val="22"/>
        </w:rPr>
        <w:t xml:space="preserve">W okresie wykonywania Umowy Wykonawca zobowiązany jest posiadać ubezpieczenie </w:t>
      </w:r>
      <w:r w:rsidR="00082AB7">
        <w:br/>
      </w:r>
      <w:r w:rsidRPr="4C70BDA7">
        <w:rPr>
          <w:rFonts w:ascii="Lato" w:hAnsi="Lato"/>
          <w:sz w:val="22"/>
          <w:szCs w:val="22"/>
        </w:rPr>
        <w:t xml:space="preserve">od odpowiedzialności cywilnej od ryzyk związanych z realizacją Umowy do kwoty </w:t>
      </w:r>
      <w:r w:rsidR="00353FC8">
        <w:rPr>
          <w:rFonts w:ascii="Lato" w:hAnsi="Lato"/>
          <w:sz w:val="22"/>
          <w:szCs w:val="22"/>
        </w:rPr>
        <w:t>1</w:t>
      </w:r>
      <w:r w:rsidRPr="4C70BDA7">
        <w:rPr>
          <w:rFonts w:ascii="Lato" w:hAnsi="Lato"/>
          <w:sz w:val="22"/>
          <w:szCs w:val="22"/>
        </w:rPr>
        <w:t>00 000,00 zł</w:t>
      </w:r>
      <w:r w:rsidR="00FC5B40">
        <w:rPr>
          <w:rFonts w:ascii="Lato" w:hAnsi="Lato"/>
          <w:sz w:val="22"/>
          <w:szCs w:val="22"/>
        </w:rPr>
        <w:t>.</w:t>
      </w:r>
    </w:p>
    <w:p w14:paraId="6E498D22" w14:textId="77777777" w:rsidR="00082AB7" w:rsidRPr="00E608F2" w:rsidRDefault="00082AB7" w:rsidP="00082AB7">
      <w:pPr>
        <w:spacing w:line="276" w:lineRule="auto"/>
        <w:contextualSpacing/>
        <w:jc w:val="both"/>
        <w:rPr>
          <w:rFonts w:ascii="Lato" w:hAnsi="Lato"/>
          <w:sz w:val="22"/>
          <w:szCs w:val="22"/>
        </w:rPr>
      </w:pPr>
    </w:p>
    <w:p w14:paraId="35578634" w14:textId="26556962" w:rsidR="00082AB7" w:rsidRPr="00E608F2" w:rsidRDefault="00082AB7" w:rsidP="00BF29A8">
      <w:pPr>
        <w:spacing w:line="276" w:lineRule="auto"/>
        <w:jc w:val="center"/>
        <w:rPr>
          <w:rFonts w:ascii="Lato" w:hAnsi="Lato"/>
          <w:b/>
          <w:sz w:val="22"/>
          <w:szCs w:val="22"/>
        </w:rPr>
      </w:pPr>
      <w:r w:rsidRPr="00E608F2">
        <w:rPr>
          <w:rFonts w:ascii="Lato" w:hAnsi="Lato"/>
          <w:b/>
          <w:sz w:val="22"/>
          <w:szCs w:val="22"/>
        </w:rPr>
        <w:t>§ 7. Odbiór Robót</w:t>
      </w:r>
    </w:p>
    <w:p w14:paraId="78E6614A" w14:textId="3C1F67E0" w:rsidR="00082AB7" w:rsidRPr="00E608F2" w:rsidRDefault="2B419DC5" w:rsidP="00082AB7">
      <w:pPr>
        <w:pStyle w:val="Akapitzlist"/>
        <w:numPr>
          <w:ilvl w:val="0"/>
          <w:numId w:val="31"/>
        </w:numPr>
        <w:spacing w:after="0"/>
        <w:ind w:left="357" w:hanging="357"/>
        <w:jc w:val="both"/>
        <w:rPr>
          <w:rFonts w:ascii="Lato" w:hAnsi="Lato" w:cs="Arial"/>
        </w:rPr>
      </w:pPr>
      <w:r w:rsidRPr="4C70BDA7">
        <w:rPr>
          <w:rFonts w:ascii="Lato" w:hAnsi="Lato" w:cs="Arial"/>
        </w:rPr>
        <w:t>Roboty wykonane przez Wykonawcę będą od</w:t>
      </w:r>
      <w:r w:rsidR="1B549C40" w:rsidRPr="4C70BDA7">
        <w:rPr>
          <w:rFonts w:ascii="Lato" w:hAnsi="Lato" w:cs="Arial"/>
        </w:rPr>
        <w:t>ebrane</w:t>
      </w:r>
      <w:r w:rsidRPr="4C70BDA7">
        <w:rPr>
          <w:rFonts w:ascii="Lato" w:hAnsi="Lato" w:cs="Arial"/>
        </w:rPr>
        <w:t xml:space="preserve"> na podstawie Protokołu Odbioru Robót</w:t>
      </w:r>
      <w:r w:rsidR="1B549C40" w:rsidRPr="4C70BDA7">
        <w:rPr>
          <w:rFonts w:ascii="Lato" w:hAnsi="Lato" w:cs="Arial"/>
        </w:rPr>
        <w:t xml:space="preserve"> bez uwag</w:t>
      </w:r>
      <w:r w:rsidR="514BF2DC" w:rsidRPr="4C70BDA7">
        <w:rPr>
          <w:rFonts w:ascii="Lato" w:hAnsi="Lato" w:cs="Arial"/>
        </w:rPr>
        <w:t>.</w:t>
      </w:r>
    </w:p>
    <w:p w14:paraId="392F3990" w14:textId="77777777" w:rsidR="00082AB7" w:rsidRPr="00E608F2" w:rsidRDefault="00082AB7" w:rsidP="00082AB7">
      <w:pPr>
        <w:pStyle w:val="Akapitzlist"/>
        <w:numPr>
          <w:ilvl w:val="0"/>
          <w:numId w:val="31"/>
        </w:numPr>
        <w:spacing w:after="0"/>
        <w:ind w:left="357" w:hanging="357"/>
        <w:jc w:val="both"/>
        <w:rPr>
          <w:rFonts w:ascii="Lato" w:hAnsi="Lato"/>
        </w:rPr>
      </w:pPr>
      <w:r>
        <w:rPr>
          <w:rFonts w:ascii="Lato" w:hAnsi="Lato"/>
        </w:rPr>
        <w:t>G</w:t>
      </w:r>
      <w:r w:rsidRPr="00E608F2">
        <w:rPr>
          <w:rFonts w:ascii="Lato" w:hAnsi="Lato"/>
        </w:rPr>
        <w:t>otowość do Odbioru</w:t>
      </w:r>
      <w:r w:rsidRPr="00AB6DAC">
        <w:rPr>
          <w:rFonts w:ascii="Lato" w:hAnsi="Lato"/>
        </w:rPr>
        <w:t xml:space="preserve"> </w:t>
      </w:r>
      <w:r w:rsidRPr="00E608F2">
        <w:rPr>
          <w:rFonts w:ascii="Lato" w:hAnsi="Lato"/>
        </w:rPr>
        <w:t>zgłasza</w:t>
      </w:r>
      <w:r w:rsidRPr="00AB6DAC">
        <w:rPr>
          <w:rFonts w:ascii="Lato" w:hAnsi="Lato"/>
        </w:rPr>
        <w:t xml:space="preserve"> </w:t>
      </w:r>
      <w:r w:rsidRPr="00E608F2">
        <w:rPr>
          <w:rFonts w:ascii="Lato" w:hAnsi="Lato"/>
        </w:rPr>
        <w:t>Wykonawca</w:t>
      </w:r>
      <w:r>
        <w:rPr>
          <w:rFonts w:ascii="Lato" w:hAnsi="Lato"/>
        </w:rPr>
        <w:t>.</w:t>
      </w:r>
    </w:p>
    <w:p w14:paraId="63C00F85" w14:textId="77777777" w:rsidR="00082AB7" w:rsidRPr="00E608F2" w:rsidRDefault="00082AB7" w:rsidP="00082AB7">
      <w:pPr>
        <w:pStyle w:val="Akapitzlist"/>
        <w:numPr>
          <w:ilvl w:val="0"/>
          <w:numId w:val="31"/>
        </w:numPr>
        <w:spacing w:after="0"/>
        <w:ind w:left="357" w:hanging="357"/>
        <w:jc w:val="both"/>
        <w:rPr>
          <w:rFonts w:ascii="Lato" w:hAnsi="Lato"/>
        </w:rPr>
      </w:pPr>
      <w:r w:rsidRPr="00E608F2">
        <w:rPr>
          <w:rFonts w:ascii="Lato" w:hAnsi="Lato"/>
        </w:rPr>
        <w:t>Jeżeli podczas Odbioru zostaną stwierdzone wady, Zamawiającemu przysługują następujące uprawnienia:</w:t>
      </w:r>
    </w:p>
    <w:p w14:paraId="5A2042B9" w14:textId="77777777" w:rsidR="00082AB7" w:rsidRPr="00E608F2" w:rsidRDefault="00082AB7" w:rsidP="00082AB7">
      <w:pPr>
        <w:pStyle w:val="Akapitzlist"/>
        <w:numPr>
          <w:ilvl w:val="0"/>
          <w:numId w:val="36"/>
        </w:numPr>
        <w:spacing w:after="0"/>
        <w:ind w:left="851"/>
        <w:jc w:val="both"/>
        <w:rPr>
          <w:rFonts w:ascii="Lato" w:hAnsi="Lato"/>
        </w:rPr>
      </w:pPr>
      <w:r>
        <w:rPr>
          <w:rFonts w:ascii="Lato" w:hAnsi="Lato"/>
        </w:rPr>
        <w:t>Z</w:t>
      </w:r>
      <w:r w:rsidRPr="00E608F2">
        <w:rPr>
          <w:rFonts w:ascii="Lato" w:hAnsi="Lato"/>
        </w:rPr>
        <w:t>amawiający wyznaczy Wykonawcy termin na ich usunięcie,</w:t>
      </w:r>
    </w:p>
    <w:p w14:paraId="22AC9225" w14:textId="77777777" w:rsidR="00082AB7" w:rsidRPr="00E608F2" w:rsidRDefault="00082AB7" w:rsidP="00082AB7">
      <w:pPr>
        <w:pStyle w:val="Akapitzlist"/>
        <w:numPr>
          <w:ilvl w:val="0"/>
          <w:numId w:val="36"/>
        </w:numPr>
        <w:spacing w:after="0"/>
        <w:ind w:left="851"/>
        <w:jc w:val="both"/>
        <w:rPr>
          <w:rFonts w:ascii="Lato" w:hAnsi="Lato"/>
        </w:rPr>
      </w:pPr>
      <w:r>
        <w:rPr>
          <w:rFonts w:ascii="Lato" w:hAnsi="Lato"/>
        </w:rPr>
        <w:t>w</w:t>
      </w:r>
      <w:r w:rsidRPr="00E608F2">
        <w:rPr>
          <w:rFonts w:ascii="Lato" w:hAnsi="Lato"/>
        </w:rPr>
        <w:t xml:space="preserve"> przypadku nie usunięcia wad w wyznaczonym terminie lub usunięcia w sposób niezgodny z Umową, Zamawiający jest uprawniony naliczyć kary umowne na podstawie odrębnych postanowień Umowy oraz rozwiązać Umowę, obniżyć wynagrodzenie Wykonawcy lub zlecić usunięcie wad podmiotowi trzeciemu na koszt Wykonawcy, zachowując prawo do naliczania kary umownej do dnia ostatecznego usunięcia wad.</w:t>
      </w:r>
    </w:p>
    <w:p w14:paraId="516F4E3C" w14:textId="77777777" w:rsidR="00082AB7" w:rsidRPr="00E608F2" w:rsidRDefault="00082AB7" w:rsidP="00082AB7">
      <w:pPr>
        <w:pStyle w:val="Akapitzlist"/>
        <w:numPr>
          <w:ilvl w:val="0"/>
          <w:numId w:val="31"/>
        </w:numPr>
        <w:spacing w:after="0"/>
        <w:ind w:left="357" w:hanging="357"/>
        <w:jc w:val="both"/>
        <w:rPr>
          <w:rFonts w:ascii="Lato" w:hAnsi="Lato"/>
        </w:rPr>
      </w:pPr>
      <w:r w:rsidRPr="00E608F2">
        <w:rPr>
          <w:rFonts w:ascii="Lato" w:hAnsi="Lato"/>
        </w:rPr>
        <w:t xml:space="preserve">Usunięcie wad Wykonawca zgłasza w formie pisemnej lub korespondencji e-mail </w:t>
      </w:r>
      <w:r w:rsidRPr="00E608F2">
        <w:rPr>
          <w:rFonts w:ascii="Lato" w:hAnsi="Lato"/>
        </w:rPr>
        <w:br/>
        <w:t>do Zamawiającego</w:t>
      </w:r>
      <w:r>
        <w:rPr>
          <w:rFonts w:ascii="Lato" w:hAnsi="Lato"/>
        </w:rPr>
        <w:t>.</w:t>
      </w:r>
    </w:p>
    <w:p w14:paraId="361947DD" w14:textId="77777777" w:rsidR="00082AB7" w:rsidRPr="00E608F2" w:rsidRDefault="00082AB7" w:rsidP="00082AB7">
      <w:pPr>
        <w:pStyle w:val="Akapitzlist"/>
        <w:numPr>
          <w:ilvl w:val="0"/>
          <w:numId w:val="31"/>
        </w:numPr>
        <w:spacing w:after="0"/>
        <w:ind w:left="357" w:hanging="357"/>
        <w:jc w:val="both"/>
        <w:rPr>
          <w:rFonts w:ascii="Lato" w:hAnsi="Lato"/>
        </w:rPr>
      </w:pPr>
      <w:r w:rsidRPr="00E608F2">
        <w:rPr>
          <w:rFonts w:ascii="Lato" w:hAnsi="Lato"/>
        </w:rPr>
        <w:t>Zamawiając</w:t>
      </w:r>
      <w:r>
        <w:rPr>
          <w:rFonts w:ascii="Lato" w:hAnsi="Lato"/>
        </w:rPr>
        <w:t>y ocenia zakres i skuteczność wykonanych prac i jeśli nie ma obiekcji, potwierdza telefonicznie lub mailowo usunięcie wad.</w:t>
      </w:r>
    </w:p>
    <w:p w14:paraId="662C7E96" w14:textId="34B7F794" w:rsidR="00082AB7" w:rsidRDefault="00082AB7" w:rsidP="00D7406D">
      <w:pPr>
        <w:pStyle w:val="Akapitzlist"/>
        <w:numPr>
          <w:ilvl w:val="0"/>
          <w:numId w:val="31"/>
        </w:numPr>
        <w:spacing w:after="0"/>
        <w:ind w:left="357" w:hanging="357"/>
        <w:jc w:val="both"/>
        <w:rPr>
          <w:rFonts w:ascii="Lato" w:hAnsi="Lato"/>
        </w:rPr>
      </w:pPr>
      <w:r w:rsidRPr="00C1122F">
        <w:rPr>
          <w:rFonts w:ascii="Lato" w:hAnsi="Lato"/>
        </w:rPr>
        <w:t>Za dzień Odbioru uważa się datę podpisania pr</w:t>
      </w:r>
      <w:r w:rsidR="00C1122F">
        <w:rPr>
          <w:rFonts w:ascii="Lato" w:hAnsi="Lato"/>
        </w:rPr>
        <w:t>otokołu Odbioru Robót bez uwag.</w:t>
      </w:r>
    </w:p>
    <w:p w14:paraId="10A1B6FE" w14:textId="77777777" w:rsidR="00C1122F" w:rsidRPr="00C1122F" w:rsidRDefault="00C1122F" w:rsidP="00C1122F">
      <w:pPr>
        <w:pStyle w:val="Akapitzlist"/>
        <w:spacing w:after="0"/>
        <w:ind w:left="357"/>
        <w:jc w:val="both"/>
        <w:rPr>
          <w:rFonts w:ascii="Lato" w:hAnsi="Lato"/>
        </w:rPr>
      </w:pPr>
    </w:p>
    <w:p w14:paraId="4A05AFEC" w14:textId="71BF8416" w:rsidR="00082AB7" w:rsidRPr="00BF29A8" w:rsidRDefault="00082AB7" w:rsidP="00BF29A8">
      <w:pPr>
        <w:pStyle w:val="Default"/>
        <w:spacing w:line="276" w:lineRule="auto"/>
        <w:jc w:val="center"/>
        <w:rPr>
          <w:rFonts w:ascii="Lato" w:hAnsi="Lato" w:cs="Arial"/>
          <w:b/>
          <w:sz w:val="22"/>
          <w:szCs w:val="22"/>
        </w:rPr>
      </w:pPr>
      <w:r w:rsidRPr="00E608F2">
        <w:rPr>
          <w:rFonts w:ascii="Lato" w:hAnsi="Lato" w:cs="Arial"/>
          <w:b/>
          <w:sz w:val="22"/>
          <w:szCs w:val="22"/>
        </w:rPr>
        <w:t>§ 8.</w:t>
      </w:r>
      <w:r>
        <w:rPr>
          <w:rFonts w:ascii="Lato" w:hAnsi="Lato" w:cs="Arial"/>
          <w:b/>
          <w:sz w:val="22"/>
          <w:szCs w:val="22"/>
        </w:rPr>
        <w:t xml:space="preserve"> </w:t>
      </w:r>
      <w:r w:rsidRPr="00E608F2">
        <w:rPr>
          <w:rFonts w:ascii="Lato" w:hAnsi="Lato" w:cs="Arial"/>
          <w:b/>
          <w:sz w:val="22"/>
          <w:szCs w:val="22"/>
        </w:rPr>
        <w:t>Wynagrodzenie</w:t>
      </w:r>
    </w:p>
    <w:p w14:paraId="573ADA75" w14:textId="1A2EE290" w:rsidR="00082AB7" w:rsidRPr="00E608F2" w:rsidRDefault="00082AB7" w:rsidP="00082AB7">
      <w:pPr>
        <w:pStyle w:val="Default"/>
        <w:numPr>
          <w:ilvl w:val="0"/>
          <w:numId w:val="32"/>
        </w:numPr>
        <w:spacing w:line="276" w:lineRule="auto"/>
        <w:ind w:left="357" w:hanging="357"/>
        <w:jc w:val="both"/>
        <w:rPr>
          <w:rFonts w:ascii="Lato" w:hAnsi="Lato" w:cs="Arial"/>
          <w:b/>
          <w:bCs/>
          <w:color w:val="auto"/>
          <w:sz w:val="22"/>
          <w:szCs w:val="22"/>
        </w:rPr>
      </w:pPr>
      <w:r w:rsidRPr="00E608F2">
        <w:rPr>
          <w:rFonts w:ascii="Lato" w:hAnsi="Lato" w:cs="Arial"/>
          <w:color w:val="auto"/>
          <w:sz w:val="22"/>
          <w:szCs w:val="22"/>
        </w:rPr>
        <w:t>Wynagrodzenie za wykonanie przedmiotu Umowy ustala się na podstawie Oferty</w:t>
      </w:r>
      <w:r w:rsidR="003A6403">
        <w:rPr>
          <w:rFonts w:ascii="Lato" w:hAnsi="Lato" w:cs="Arial"/>
          <w:color w:val="auto"/>
          <w:sz w:val="22"/>
          <w:szCs w:val="22"/>
        </w:rPr>
        <w:t xml:space="preserve"> Wykonawcy</w:t>
      </w:r>
      <w:r w:rsidR="0036249D">
        <w:rPr>
          <w:rFonts w:ascii="Lato" w:hAnsi="Lato" w:cs="Arial"/>
          <w:color w:val="auto"/>
          <w:sz w:val="22"/>
          <w:szCs w:val="22"/>
        </w:rPr>
        <w:t xml:space="preserve"> </w:t>
      </w:r>
      <w:r w:rsidR="00354200">
        <w:rPr>
          <w:rFonts w:ascii="Lato" w:hAnsi="Lato" w:cs="Arial"/>
          <w:color w:val="auto"/>
          <w:sz w:val="22"/>
          <w:szCs w:val="22"/>
        </w:rPr>
        <w:br/>
      </w:r>
      <w:r w:rsidR="0036249D">
        <w:rPr>
          <w:rFonts w:ascii="Lato" w:hAnsi="Lato" w:cs="Arial"/>
          <w:color w:val="auto"/>
          <w:sz w:val="22"/>
          <w:szCs w:val="22"/>
        </w:rPr>
        <w:t>i wynosi …………………………… zł netto</w:t>
      </w:r>
      <w:r w:rsidR="00354200">
        <w:rPr>
          <w:rFonts w:ascii="Lato" w:hAnsi="Lato" w:cs="Arial"/>
          <w:color w:val="auto"/>
          <w:sz w:val="22"/>
          <w:szCs w:val="22"/>
        </w:rPr>
        <w:t xml:space="preserve"> plus obowiązujący podatek VAT. </w:t>
      </w:r>
    </w:p>
    <w:p w14:paraId="30D502FA" w14:textId="77777777" w:rsidR="00082AB7" w:rsidRPr="00E608F2" w:rsidRDefault="00082AB7" w:rsidP="00082AB7">
      <w:pPr>
        <w:pStyle w:val="Default"/>
        <w:numPr>
          <w:ilvl w:val="0"/>
          <w:numId w:val="32"/>
        </w:numPr>
        <w:spacing w:line="276" w:lineRule="auto"/>
        <w:jc w:val="both"/>
        <w:rPr>
          <w:rFonts w:ascii="Lato" w:hAnsi="Lato" w:cs="Arial"/>
          <w:color w:val="auto"/>
          <w:sz w:val="22"/>
          <w:szCs w:val="22"/>
        </w:rPr>
      </w:pPr>
      <w:r w:rsidRPr="00E608F2">
        <w:rPr>
          <w:rFonts w:ascii="Lato" w:hAnsi="Lato" w:cs="Arial"/>
          <w:color w:val="auto"/>
          <w:sz w:val="22"/>
          <w:szCs w:val="22"/>
        </w:rPr>
        <w:t xml:space="preserve">Wynagrodzenie obejmuje całkowity koszt wykonania </w:t>
      </w:r>
      <w:r>
        <w:rPr>
          <w:rFonts w:ascii="Lato" w:hAnsi="Lato" w:cs="Arial"/>
          <w:color w:val="auto"/>
          <w:sz w:val="22"/>
          <w:szCs w:val="22"/>
        </w:rPr>
        <w:t>P</w:t>
      </w:r>
      <w:r w:rsidRPr="00E608F2">
        <w:rPr>
          <w:rFonts w:ascii="Lato" w:hAnsi="Lato" w:cs="Arial"/>
          <w:color w:val="auto"/>
          <w:sz w:val="22"/>
          <w:szCs w:val="22"/>
        </w:rPr>
        <w:t xml:space="preserve">rzedmiotu Umowy oraz wszelkie koszty towarzyszące, konieczne do poniesienia przez Wykonawcę z tytułu prawidłowego, zgodnego </w:t>
      </w:r>
      <w:r w:rsidRPr="00E608F2">
        <w:rPr>
          <w:rFonts w:ascii="Lato" w:hAnsi="Lato" w:cs="Arial"/>
          <w:color w:val="auto"/>
          <w:sz w:val="22"/>
          <w:szCs w:val="22"/>
        </w:rPr>
        <w:br/>
        <w:t>z obowiązującymi przepisami i terminowego wykonania Umowy.</w:t>
      </w:r>
    </w:p>
    <w:p w14:paraId="76E00E7A" w14:textId="140453FF" w:rsidR="00082AB7" w:rsidRPr="00E608F2" w:rsidRDefault="00082AB7" w:rsidP="00082AB7">
      <w:pPr>
        <w:pStyle w:val="Default"/>
        <w:numPr>
          <w:ilvl w:val="0"/>
          <w:numId w:val="32"/>
        </w:numPr>
        <w:tabs>
          <w:tab w:val="left" w:pos="567"/>
        </w:tabs>
        <w:spacing w:line="276" w:lineRule="auto"/>
        <w:jc w:val="both"/>
        <w:rPr>
          <w:rFonts w:ascii="Lato" w:hAnsi="Lato" w:cs="Arial"/>
          <w:sz w:val="22"/>
          <w:szCs w:val="22"/>
        </w:rPr>
      </w:pPr>
      <w:r w:rsidRPr="00E608F2">
        <w:rPr>
          <w:rFonts w:ascii="Lato" w:hAnsi="Lato" w:cs="Arial"/>
          <w:color w:val="auto"/>
          <w:sz w:val="22"/>
          <w:szCs w:val="22"/>
        </w:rPr>
        <w:t xml:space="preserve">Zamawiający uiści na rzecz Wykonawcy za dane Roboty </w:t>
      </w:r>
      <w:r w:rsidRPr="00E608F2">
        <w:rPr>
          <w:rFonts w:ascii="Lato" w:hAnsi="Lato" w:cs="Arial"/>
          <w:sz w:val="22"/>
          <w:szCs w:val="22"/>
        </w:rPr>
        <w:t>wynagrodzenie po Odbiorze</w:t>
      </w:r>
      <w:r w:rsidR="00C1122F">
        <w:rPr>
          <w:rFonts w:ascii="Lato" w:hAnsi="Lato" w:cs="Arial"/>
          <w:sz w:val="22"/>
          <w:szCs w:val="22"/>
        </w:rPr>
        <w:t xml:space="preserve"> Robót</w:t>
      </w:r>
      <w:r w:rsidRPr="00E608F2">
        <w:rPr>
          <w:rFonts w:ascii="Lato" w:hAnsi="Lato" w:cs="Arial"/>
          <w:sz w:val="22"/>
          <w:szCs w:val="22"/>
        </w:rPr>
        <w:t>.</w:t>
      </w:r>
    </w:p>
    <w:p w14:paraId="0C986079" w14:textId="77777777" w:rsidR="00082AB7" w:rsidRPr="00E608F2" w:rsidRDefault="00082AB7" w:rsidP="00082AB7">
      <w:pPr>
        <w:pStyle w:val="Teksttreci20"/>
        <w:numPr>
          <w:ilvl w:val="0"/>
          <w:numId w:val="32"/>
        </w:numPr>
        <w:shd w:val="clear" w:color="auto" w:fill="auto"/>
        <w:tabs>
          <w:tab w:val="left" w:pos="567"/>
        </w:tabs>
        <w:spacing w:after="0" w:line="276" w:lineRule="auto"/>
        <w:jc w:val="both"/>
        <w:rPr>
          <w:rFonts w:ascii="Lato" w:hAnsi="Lato" w:cs="Arial"/>
          <w:sz w:val="22"/>
          <w:szCs w:val="22"/>
        </w:rPr>
      </w:pPr>
      <w:r w:rsidRPr="00E608F2">
        <w:rPr>
          <w:rFonts w:ascii="Lato" w:hAnsi="Lato" w:cs="Arial"/>
          <w:sz w:val="22"/>
          <w:szCs w:val="22"/>
        </w:rPr>
        <w:lastRenderedPageBreak/>
        <w:t>Podstawę do wypłaty wynagrodzenia Wykonawcy stanowi łącznie:</w:t>
      </w:r>
    </w:p>
    <w:p w14:paraId="4CB9C910" w14:textId="77777777" w:rsidR="00082AB7" w:rsidRPr="00E608F2" w:rsidRDefault="00082AB7" w:rsidP="00082AB7">
      <w:pPr>
        <w:pStyle w:val="Default"/>
        <w:numPr>
          <w:ilvl w:val="1"/>
          <w:numId w:val="37"/>
        </w:numPr>
        <w:spacing w:line="276" w:lineRule="auto"/>
        <w:ind w:left="851"/>
        <w:jc w:val="both"/>
        <w:rPr>
          <w:rFonts w:ascii="Lato" w:hAnsi="Lato" w:cs="Arial"/>
          <w:sz w:val="22"/>
          <w:szCs w:val="22"/>
        </w:rPr>
      </w:pPr>
      <w:r w:rsidRPr="00E608F2">
        <w:rPr>
          <w:rFonts w:ascii="Lato" w:hAnsi="Lato" w:cs="Arial"/>
          <w:sz w:val="22"/>
          <w:szCs w:val="22"/>
        </w:rPr>
        <w:t>prawidłowo wystawiona faktura VA</w:t>
      </w:r>
      <w:r>
        <w:rPr>
          <w:rFonts w:ascii="Lato" w:hAnsi="Lato" w:cs="Arial"/>
          <w:sz w:val="22"/>
          <w:szCs w:val="22"/>
        </w:rPr>
        <w:t>T,</w:t>
      </w:r>
    </w:p>
    <w:p w14:paraId="0E63531E" w14:textId="77777777" w:rsidR="00082AB7" w:rsidRDefault="00082AB7" w:rsidP="00082AB7">
      <w:pPr>
        <w:pStyle w:val="Default"/>
        <w:numPr>
          <w:ilvl w:val="1"/>
          <w:numId w:val="37"/>
        </w:numPr>
        <w:spacing w:line="276" w:lineRule="auto"/>
        <w:ind w:left="851"/>
        <w:jc w:val="both"/>
        <w:rPr>
          <w:rFonts w:ascii="Lato" w:hAnsi="Lato" w:cs="Arial"/>
          <w:sz w:val="22"/>
          <w:szCs w:val="22"/>
        </w:rPr>
      </w:pPr>
      <w:r w:rsidRPr="00E608F2">
        <w:rPr>
          <w:rFonts w:ascii="Lato" w:hAnsi="Lato" w:cs="Arial"/>
          <w:sz w:val="22"/>
          <w:szCs w:val="22"/>
        </w:rPr>
        <w:t xml:space="preserve">dołączony do faktury VAT </w:t>
      </w:r>
      <w:r w:rsidRPr="00E608F2">
        <w:rPr>
          <w:rFonts w:ascii="Lato" w:hAnsi="Lato" w:cs="Arial"/>
          <w:color w:val="auto"/>
          <w:sz w:val="22"/>
          <w:szCs w:val="22"/>
        </w:rPr>
        <w:t xml:space="preserve">oryginał </w:t>
      </w:r>
      <w:r>
        <w:rPr>
          <w:rFonts w:ascii="Lato" w:hAnsi="Lato" w:cs="Arial"/>
          <w:color w:val="auto"/>
          <w:sz w:val="22"/>
          <w:szCs w:val="22"/>
        </w:rPr>
        <w:t>P</w:t>
      </w:r>
      <w:r w:rsidRPr="00E608F2">
        <w:rPr>
          <w:rFonts w:ascii="Lato" w:hAnsi="Lato" w:cs="Arial"/>
          <w:color w:val="auto"/>
          <w:sz w:val="22"/>
          <w:szCs w:val="22"/>
        </w:rPr>
        <w:t>rotokołu Odbioru</w:t>
      </w:r>
      <w:r>
        <w:rPr>
          <w:rFonts w:ascii="Lato" w:hAnsi="Lato" w:cs="Arial"/>
          <w:color w:val="auto"/>
          <w:sz w:val="22"/>
          <w:szCs w:val="22"/>
        </w:rPr>
        <w:t xml:space="preserve"> Robót bez uwag</w:t>
      </w:r>
      <w:r w:rsidRPr="00E608F2">
        <w:rPr>
          <w:rFonts w:ascii="Lato" w:hAnsi="Lato" w:cs="Arial"/>
          <w:color w:val="auto"/>
          <w:sz w:val="22"/>
          <w:szCs w:val="22"/>
        </w:rPr>
        <w:t>,</w:t>
      </w:r>
      <w:r w:rsidRPr="00E608F2">
        <w:rPr>
          <w:rFonts w:ascii="Lato" w:hAnsi="Lato" w:cs="Arial"/>
          <w:sz w:val="22"/>
          <w:szCs w:val="22"/>
        </w:rPr>
        <w:t xml:space="preserve"> </w:t>
      </w:r>
    </w:p>
    <w:p w14:paraId="0A2393E6" w14:textId="13B678A5" w:rsidR="00082AB7" w:rsidRPr="00E608F2" w:rsidRDefault="00082AB7" w:rsidP="00082AB7">
      <w:pPr>
        <w:pStyle w:val="Default"/>
        <w:numPr>
          <w:ilvl w:val="1"/>
          <w:numId w:val="37"/>
        </w:numPr>
        <w:spacing w:line="276" w:lineRule="auto"/>
        <w:ind w:left="851"/>
        <w:jc w:val="both"/>
        <w:rPr>
          <w:rFonts w:ascii="Lato" w:hAnsi="Lato" w:cs="Arial"/>
          <w:sz w:val="22"/>
          <w:szCs w:val="22"/>
        </w:rPr>
      </w:pPr>
      <w:r w:rsidRPr="00E608F2">
        <w:rPr>
          <w:rFonts w:ascii="Lato" w:hAnsi="Lato" w:cs="Arial"/>
          <w:sz w:val="22"/>
          <w:szCs w:val="22"/>
        </w:rPr>
        <w:t xml:space="preserve">oświadczenie każdego z Podwykonawców (jeżeli uczestniczyli w realizacji Robót objętych fakturą VAT) o uregulowaniu </w:t>
      </w:r>
      <w:r>
        <w:rPr>
          <w:rFonts w:ascii="Lato" w:hAnsi="Lato" w:cs="Arial"/>
          <w:sz w:val="22"/>
          <w:szCs w:val="22"/>
        </w:rPr>
        <w:t xml:space="preserve">przez Wykonawcę </w:t>
      </w:r>
      <w:r w:rsidRPr="00E608F2">
        <w:rPr>
          <w:rFonts w:ascii="Lato" w:hAnsi="Lato" w:cs="Arial"/>
          <w:sz w:val="22"/>
          <w:szCs w:val="22"/>
        </w:rPr>
        <w:t xml:space="preserve">wszystkich wymagalnych należności </w:t>
      </w:r>
      <w:r w:rsidR="00354200">
        <w:rPr>
          <w:rFonts w:ascii="Lato" w:hAnsi="Lato" w:cs="Arial"/>
          <w:sz w:val="22"/>
          <w:szCs w:val="22"/>
        </w:rPr>
        <w:br/>
      </w:r>
      <w:r w:rsidRPr="00E608F2">
        <w:rPr>
          <w:rFonts w:ascii="Lato" w:hAnsi="Lato" w:cs="Arial"/>
          <w:sz w:val="22"/>
          <w:szCs w:val="22"/>
        </w:rPr>
        <w:t>za wykonane przez nich Roboty.</w:t>
      </w:r>
    </w:p>
    <w:p w14:paraId="11ED8200" w14:textId="49385D7A" w:rsidR="00082AB7" w:rsidRPr="00E608F2" w:rsidRDefault="00082AB7" w:rsidP="00082AB7">
      <w:pPr>
        <w:pStyle w:val="Default"/>
        <w:numPr>
          <w:ilvl w:val="0"/>
          <w:numId w:val="32"/>
        </w:numPr>
        <w:spacing w:line="276" w:lineRule="auto"/>
        <w:ind w:left="357" w:hanging="357"/>
        <w:jc w:val="both"/>
        <w:rPr>
          <w:rFonts w:ascii="Lato" w:hAnsi="Lato" w:cs="Arial"/>
          <w:color w:val="auto"/>
          <w:sz w:val="22"/>
          <w:szCs w:val="22"/>
        </w:rPr>
      </w:pPr>
      <w:r w:rsidRPr="00E608F2">
        <w:rPr>
          <w:rFonts w:ascii="Lato" w:hAnsi="Lato" w:cs="Arial"/>
          <w:color w:val="auto"/>
          <w:sz w:val="22"/>
          <w:szCs w:val="22"/>
        </w:rPr>
        <w:t xml:space="preserve">Wynagrodzenie należne Wykonawcy zostanie wypłacone na rachunek bankowy Wykonawcy </w:t>
      </w:r>
      <w:r w:rsidRPr="00E608F2">
        <w:rPr>
          <w:rFonts w:ascii="Lato" w:hAnsi="Lato" w:cs="Arial"/>
          <w:color w:val="auto"/>
          <w:sz w:val="22"/>
          <w:szCs w:val="22"/>
        </w:rPr>
        <w:br/>
        <w:t xml:space="preserve">w terminie do </w:t>
      </w:r>
      <w:r w:rsidR="00354200">
        <w:rPr>
          <w:rFonts w:ascii="Lato" w:hAnsi="Lato" w:cs="Arial"/>
          <w:color w:val="auto"/>
          <w:sz w:val="22"/>
          <w:szCs w:val="22"/>
        </w:rPr>
        <w:t>30</w:t>
      </w:r>
      <w:r w:rsidRPr="00E608F2">
        <w:rPr>
          <w:rFonts w:ascii="Lato" w:hAnsi="Lato" w:cs="Arial"/>
          <w:color w:val="auto"/>
          <w:sz w:val="22"/>
          <w:szCs w:val="22"/>
        </w:rPr>
        <w:t xml:space="preserve"> dni licząc od daty wpływu rzetelnej i wystawionej we właściwym terminie faktury VAT, wraz z dokumentami towarzyszącymi.</w:t>
      </w:r>
    </w:p>
    <w:p w14:paraId="5FA0EA41" w14:textId="77777777" w:rsidR="00082AB7" w:rsidRPr="00E608F2" w:rsidRDefault="00082AB7" w:rsidP="00082AB7">
      <w:pPr>
        <w:pStyle w:val="Akapitzlist"/>
        <w:widowControl w:val="0"/>
        <w:numPr>
          <w:ilvl w:val="0"/>
          <w:numId w:val="32"/>
        </w:numPr>
        <w:tabs>
          <w:tab w:val="left" w:pos="284"/>
        </w:tabs>
        <w:autoSpaceDE w:val="0"/>
        <w:autoSpaceDN w:val="0"/>
        <w:adjustRightInd w:val="0"/>
        <w:spacing w:after="0"/>
        <w:contextualSpacing w:val="0"/>
        <w:jc w:val="both"/>
        <w:rPr>
          <w:rFonts w:ascii="Lato" w:hAnsi="Lato" w:cs="Open Sans"/>
        </w:rPr>
      </w:pPr>
      <w:r w:rsidRPr="00E608F2">
        <w:rPr>
          <w:rFonts w:ascii="Lato" w:hAnsi="Lato" w:cs="Open Sans"/>
        </w:rPr>
        <w:t>Zamawiający będzie dokonywał płatności z wykorzystaniem mechanizmu podzielonej płatności</w:t>
      </w:r>
      <w:r w:rsidRPr="00E608F2">
        <w:rPr>
          <w:rFonts w:ascii="Lato" w:hAnsi="Lato" w:cs="Open Sans"/>
          <w:color w:val="000000"/>
        </w:rPr>
        <w:t xml:space="preserve"> na 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w:t>
      </w:r>
      <w:r>
        <w:rPr>
          <w:rFonts w:ascii="Lato" w:hAnsi="Lato" w:cs="Open Sans"/>
          <w:color w:val="000000"/>
        </w:rPr>
        <w:t xml:space="preserve"> </w:t>
      </w:r>
      <w:r w:rsidRPr="00E608F2">
        <w:rPr>
          <w:rFonts w:ascii="Lato" w:hAnsi="Lato" w:cs="Open Sans"/>
          <w:color w:val="000000"/>
        </w:rPr>
        <w:t>że Wykonawcy nie dotyczy obowiązek ujawnienia na tzw. „Białej liście podatników VAT”.</w:t>
      </w:r>
    </w:p>
    <w:p w14:paraId="3B47988E" w14:textId="017D7222" w:rsidR="00082AB7" w:rsidRPr="00E608F2" w:rsidRDefault="00082AB7" w:rsidP="5B0ABDBC">
      <w:pPr>
        <w:pStyle w:val="Akapitzlist"/>
        <w:widowControl w:val="0"/>
        <w:numPr>
          <w:ilvl w:val="0"/>
          <w:numId w:val="32"/>
        </w:numPr>
        <w:tabs>
          <w:tab w:val="left" w:pos="284"/>
        </w:tabs>
        <w:autoSpaceDE w:val="0"/>
        <w:autoSpaceDN w:val="0"/>
        <w:adjustRightInd w:val="0"/>
        <w:spacing w:after="0"/>
        <w:ind w:left="357" w:hanging="357"/>
        <w:jc w:val="both"/>
        <w:rPr>
          <w:rFonts w:ascii="Lato" w:hAnsi="Lato" w:cs="Open Sans"/>
        </w:rPr>
      </w:pPr>
      <w:r w:rsidRPr="5B0ABDBC">
        <w:rPr>
          <w:rFonts w:ascii="Lato" w:hAnsi="Lato" w:cs="Open Sans"/>
          <w:color w:val="000000" w:themeColor="text1"/>
        </w:rPr>
        <w:t xml:space="preserve"> Brak Wykonawcy na tzw. „Białej liście podatników VAT”, wskazanie przez Wykonawcę w fakturze rachunku bankowego </w:t>
      </w:r>
      <w:r w:rsidR="44B58C20" w:rsidRPr="5B0ABDBC">
        <w:rPr>
          <w:rFonts w:ascii="Lato" w:hAnsi="Lato" w:cs="Open Sans"/>
          <w:color w:val="000000" w:themeColor="text1"/>
        </w:rPr>
        <w:t>innego</w:t>
      </w:r>
      <w:r w:rsidRPr="5B0ABDBC">
        <w:rPr>
          <w:rFonts w:ascii="Lato" w:hAnsi="Lato" w:cs="Open Sans"/>
          <w:color w:val="000000" w:themeColor="text1"/>
        </w:rPr>
        <w:t xml:space="preserve"> niż związany z prowadzoną działalnością gospodarczą lub niewskazanego na tzw. „Białej liście podatników VAT” nie jest okolicznością, za którą ponosi odpowiedzialność Zamawiający – w szczególności Zamawiający będzie uprawniony do wstrzymania płatności do czasu wskazania właściwego rachunku bankowego oraz nie będzie </w:t>
      </w:r>
      <w:r>
        <w:br/>
      </w:r>
      <w:r w:rsidRPr="5B0ABDBC">
        <w:rPr>
          <w:rFonts w:ascii="Lato" w:hAnsi="Lato" w:cs="Open Sans"/>
          <w:color w:val="000000" w:themeColor="text1"/>
        </w:rPr>
        <w:t>w takim przypadku zobowiązany do zapłaty odsetek za opóźnienie w płatności.</w:t>
      </w:r>
    </w:p>
    <w:p w14:paraId="44B44A5D" w14:textId="77777777" w:rsidR="00082AB7" w:rsidRPr="00E608F2" w:rsidRDefault="00082AB7" w:rsidP="00082AB7">
      <w:pPr>
        <w:pStyle w:val="Akapitzlist"/>
        <w:widowControl w:val="0"/>
        <w:numPr>
          <w:ilvl w:val="0"/>
          <w:numId w:val="32"/>
        </w:numPr>
        <w:tabs>
          <w:tab w:val="left" w:pos="284"/>
        </w:tabs>
        <w:autoSpaceDE w:val="0"/>
        <w:autoSpaceDN w:val="0"/>
        <w:adjustRightInd w:val="0"/>
        <w:spacing w:after="0"/>
        <w:contextualSpacing w:val="0"/>
        <w:jc w:val="both"/>
        <w:rPr>
          <w:rFonts w:ascii="Lato" w:hAnsi="Lato" w:cs="Open Sans"/>
        </w:rPr>
      </w:pPr>
      <w:r w:rsidRPr="00E608F2">
        <w:rPr>
          <w:rFonts w:ascii="Lato" w:hAnsi="Lato" w:cs="Open Sans"/>
          <w:color w:val="000000"/>
        </w:rPr>
        <w:t>Zapłata przez Zamawiającego na rachunek bankowy wskazany na tzw. „Białej liście podatników VAT” zwalnia Zamawiającego w stosunku do Wykonawcy z zobowiązania o zapłatę wynagrodzenia w wysokości zapłaconej kwoty.</w:t>
      </w:r>
    </w:p>
    <w:p w14:paraId="5395B643" w14:textId="77777777" w:rsidR="00082AB7" w:rsidRPr="00E608F2" w:rsidRDefault="00082AB7" w:rsidP="00082AB7">
      <w:pPr>
        <w:pStyle w:val="Akapitzlist"/>
        <w:widowControl w:val="0"/>
        <w:numPr>
          <w:ilvl w:val="0"/>
          <w:numId w:val="32"/>
        </w:numPr>
        <w:tabs>
          <w:tab w:val="left" w:pos="284"/>
        </w:tabs>
        <w:autoSpaceDE w:val="0"/>
        <w:autoSpaceDN w:val="0"/>
        <w:adjustRightInd w:val="0"/>
        <w:spacing w:after="0"/>
        <w:ind w:left="357" w:hanging="357"/>
        <w:contextualSpacing w:val="0"/>
        <w:jc w:val="both"/>
        <w:rPr>
          <w:rFonts w:ascii="Lato" w:hAnsi="Lato" w:cs="Open Sans"/>
        </w:rPr>
      </w:pPr>
      <w:r w:rsidRPr="00E608F2">
        <w:rPr>
          <w:rFonts w:ascii="Lato" w:hAnsi="Lato" w:cs="Open Sans"/>
          <w:color w:val="000000"/>
        </w:rPr>
        <w:t>Wykonawca oświadcza, iż jest/nie jest* zarejestrowanym czynnym podatnikiem podatku VAT oraz nie zawiesił i nie zaprzestał wykonywania działalności gospodarczej oraz zobowiązuje się do niezwłocznego pisemnego powiadomienia o zmianach powyższego statusu.</w:t>
      </w:r>
    </w:p>
    <w:p w14:paraId="317E186F" w14:textId="77777777" w:rsidR="00082AB7" w:rsidRPr="00F3486E" w:rsidRDefault="00082AB7" w:rsidP="00082AB7">
      <w:pPr>
        <w:pStyle w:val="Akapitzlist"/>
        <w:tabs>
          <w:tab w:val="left" w:pos="284"/>
        </w:tabs>
        <w:ind w:left="357" w:hanging="357"/>
        <w:jc w:val="right"/>
        <w:rPr>
          <w:rFonts w:ascii="Lato" w:hAnsi="Lato" w:cs="Open Sans"/>
          <w:i/>
          <w:iCs/>
        </w:rPr>
      </w:pPr>
      <w:r w:rsidRPr="00F3486E">
        <w:rPr>
          <w:rFonts w:ascii="Lato" w:hAnsi="Lato" w:cs="Open Sans"/>
          <w:i/>
          <w:iCs/>
        </w:rPr>
        <w:t>*niepotrzebne skreślić</w:t>
      </w:r>
    </w:p>
    <w:p w14:paraId="4D7C29F9" w14:textId="77777777" w:rsidR="00082AB7" w:rsidRPr="00E608F2" w:rsidRDefault="00082AB7" w:rsidP="00082AB7">
      <w:pPr>
        <w:pStyle w:val="Akapitzlist"/>
        <w:widowControl w:val="0"/>
        <w:numPr>
          <w:ilvl w:val="0"/>
          <w:numId w:val="32"/>
        </w:numPr>
        <w:tabs>
          <w:tab w:val="left" w:pos="284"/>
        </w:tabs>
        <w:autoSpaceDE w:val="0"/>
        <w:autoSpaceDN w:val="0"/>
        <w:adjustRightInd w:val="0"/>
        <w:spacing w:after="0"/>
        <w:ind w:left="357" w:hanging="357"/>
        <w:contextualSpacing w:val="0"/>
        <w:jc w:val="both"/>
        <w:rPr>
          <w:rFonts w:ascii="Lato" w:hAnsi="Lato" w:cs="Open Sans"/>
        </w:rPr>
      </w:pPr>
      <w:r w:rsidRPr="00E608F2">
        <w:rPr>
          <w:rFonts w:ascii="Lato" w:hAnsi="Lato" w:cs="Open Sans"/>
        </w:rPr>
        <w:t>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zapłacone do Urzędu Skarbowego</w:t>
      </w:r>
    </w:p>
    <w:p w14:paraId="2F631285" w14:textId="77777777" w:rsidR="00082AB7" w:rsidRPr="00E608F2" w:rsidRDefault="00082AB7" w:rsidP="00082AB7">
      <w:pPr>
        <w:pStyle w:val="Default"/>
        <w:spacing w:line="276" w:lineRule="auto"/>
        <w:ind w:left="720"/>
        <w:rPr>
          <w:rFonts w:ascii="Lato" w:hAnsi="Lato" w:cs="Arial"/>
          <w:sz w:val="22"/>
          <w:szCs w:val="22"/>
        </w:rPr>
      </w:pPr>
    </w:p>
    <w:p w14:paraId="186E74D9" w14:textId="5B3B29DD" w:rsidR="00082AB7" w:rsidRPr="00E608F2" w:rsidRDefault="00082AB7" w:rsidP="00BF29A8">
      <w:pPr>
        <w:pStyle w:val="Teksttreci20"/>
        <w:shd w:val="clear" w:color="auto" w:fill="auto"/>
        <w:spacing w:after="0" w:line="276" w:lineRule="auto"/>
        <w:ind w:right="100" w:firstLine="0"/>
        <w:jc w:val="center"/>
        <w:rPr>
          <w:rFonts w:ascii="Lato" w:hAnsi="Lato" w:cs="Arial"/>
          <w:b/>
          <w:sz w:val="22"/>
          <w:szCs w:val="22"/>
        </w:rPr>
      </w:pPr>
      <w:r w:rsidRPr="00E608F2">
        <w:rPr>
          <w:rFonts w:ascii="Lato" w:hAnsi="Lato" w:cs="Arial"/>
          <w:b/>
          <w:sz w:val="22"/>
          <w:szCs w:val="22"/>
        </w:rPr>
        <w:t>§ 9</w:t>
      </w:r>
      <w:r>
        <w:rPr>
          <w:rFonts w:ascii="Lato" w:hAnsi="Lato" w:cs="Arial"/>
          <w:b/>
          <w:sz w:val="22"/>
          <w:szCs w:val="22"/>
        </w:rPr>
        <w:t xml:space="preserve">. </w:t>
      </w:r>
      <w:r w:rsidRPr="00E608F2">
        <w:rPr>
          <w:rFonts w:ascii="Lato" w:hAnsi="Lato" w:cs="Arial"/>
          <w:b/>
          <w:sz w:val="22"/>
          <w:szCs w:val="22"/>
        </w:rPr>
        <w:t>Rękojmia</w:t>
      </w:r>
    </w:p>
    <w:p w14:paraId="608560CD" w14:textId="71161BDC" w:rsidR="00082AB7" w:rsidRPr="00E608F2" w:rsidRDefault="00082AB7" w:rsidP="00082AB7">
      <w:pPr>
        <w:pStyle w:val="Teksttreci20"/>
        <w:numPr>
          <w:ilvl w:val="0"/>
          <w:numId w:val="33"/>
        </w:numPr>
        <w:shd w:val="clear" w:color="auto" w:fill="auto"/>
        <w:tabs>
          <w:tab w:val="left" w:pos="709"/>
          <w:tab w:val="left" w:leader="dot" w:pos="2727"/>
        </w:tabs>
        <w:spacing w:after="0" w:line="276" w:lineRule="auto"/>
        <w:ind w:left="357" w:hanging="357"/>
        <w:jc w:val="both"/>
        <w:rPr>
          <w:rFonts w:ascii="Lato" w:hAnsi="Lato" w:cs="Arial"/>
          <w:sz w:val="22"/>
          <w:szCs w:val="22"/>
        </w:rPr>
      </w:pPr>
      <w:r w:rsidRPr="00E608F2">
        <w:rPr>
          <w:rFonts w:ascii="Lato" w:hAnsi="Lato" w:cs="Arial"/>
          <w:sz w:val="22"/>
          <w:szCs w:val="22"/>
        </w:rPr>
        <w:t xml:space="preserve">Strony ustalają, iż odpowiedzialność Wykonawcy z tytułu rękojmi za wady </w:t>
      </w:r>
      <w:r>
        <w:rPr>
          <w:rFonts w:ascii="Lato" w:hAnsi="Lato" w:cs="Arial"/>
          <w:sz w:val="22"/>
          <w:szCs w:val="22"/>
        </w:rPr>
        <w:t>P</w:t>
      </w:r>
      <w:r w:rsidRPr="00E608F2">
        <w:rPr>
          <w:rFonts w:ascii="Lato" w:hAnsi="Lato" w:cs="Arial"/>
          <w:sz w:val="22"/>
          <w:szCs w:val="22"/>
        </w:rPr>
        <w:t>rzedmiotu Umowy wynosić będzie</w:t>
      </w:r>
      <w:r w:rsidR="005216C2">
        <w:rPr>
          <w:rFonts w:ascii="Lato" w:hAnsi="Lato" w:cs="Arial"/>
          <w:sz w:val="22"/>
          <w:szCs w:val="22"/>
        </w:rPr>
        <w:t xml:space="preserve"> 24 miesiące</w:t>
      </w:r>
      <w:r w:rsidRPr="00E608F2">
        <w:rPr>
          <w:rFonts w:ascii="Lato" w:hAnsi="Lato" w:cs="Arial"/>
          <w:sz w:val="22"/>
          <w:szCs w:val="22"/>
        </w:rPr>
        <w:t xml:space="preserve">, licząc od daty Odbioru </w:t>
      </w:r>
      <w:r w:rsidR="00CA5CC4">
        <w:rPr>
          <w:rFonts w:ascii="Lato" w:hAnsi="Lato" w:cs="Arial"/>
          <w:sz w:val="22"/>
          <w:szCs w:val="22"/>
        </w:rPr>
        <w:t>końcowego</w:t>
      </w:r>
      <w:r w:rsidRPr="00E608F2">
        <w:rPr>
          <w:rFonts w:ascii="Lato" w:hAnsi="Lato" w:cs="Arial"/>
          <w:sz w:val="22"/>
          <w:szCs w:val="22"/>
        </w:rPr>
        <w:t>.</w:t>
      </w:r>
    </w:p>
    <w:p w14:paraId="77DF8C9C"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 xml:space="preserve">Zamawiający zachowuje uprawnienia z rękojmi, jeżeli zgłosił wadę Wykonawcy przed upływem terminu wskazanego w ust. 1. </w:t>
      </w:r>
    </w:p>
    <w:p w14:paraId="56222B57"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 xml:space="preserve">Istnienie wady stwierdza się protokolarnie po przeprowadzeniu oględzin. O dacie i miejscu oględzin Zamawiający informuje Wykonawcę </w:t>
      </w:r>
      <w:r>
        <w:rPr>
          <w:rFonts w:ascii="Lato" w:hAnsi="Lato" w:cs="Arial"/>
          <w:sz w:val="22"/>
          <w:szCs w:val="22"/>
        </w:rPr>
        <w:t xml:space="preserve">telefonicznie lub mailowo </w:t>
      </w:r>
      <w:r w:rsidRPr="00E608F2">
        <w:rPr>
          <w:rFonts w:ascii="Lato" w:hAnsi="Lato" w:cs="Arial"/>
          <w:sz w:val="22"/>
          <w:szCs w:val="22"/>
        </w:rPr>
        <w:t xml:space="preserve">na 2 dni robocze przed </w:t>
      </w:r>
      <w:r w:rsidRPr="00E608F2">
        <w:rPr>
          <w:rFonts w:ascii="Lato" w:hAnsi="Lato" w:cs="Arial"/>
          <w:sz w:val="22"/>
          <w:szCs w:val="22"/>
        </w:rPr>
        <w:lastRenderedPageBreak/>
        <w:t xml:space="preserve">terminem oględzin, chyba że zaistnienie wady jest oczywiste, a jej niezwłoczne usunięcie jest konieczne. </w:t>
      </w:r>
    </w:p>
    <w:p w14:paraId="77E58D62"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 xml:space="preserve">Brak stawiennictwa lub odpowiedzi ze strony Wykonawcy będzie poczytywane za przyjęcie odpowiedzialności za wystąpienie wady. </w:t>
      </w:r>
    </w:p>
    <w:p w14:paraId="3C6DCE34"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 xml:space="preserve">Żądając usunięcia stwierdzonych wad, Zamawiający wyznaczy Wykonawcy termin technicznie i ekonomicznie uzasadniony na ich usunięcie. Wykonawca nie może odmówić usunięcia wad bez względu na wysokość związanych z tym kosztów. </w:t>
      </w:r>
    </w:p>
    <w:p w14:paraId="5B8C866B"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 xml:space="preserve">Usunięcie wad musi być stwierdzone protokolarnie. W przypadku nie usunięcia wad </w:t>
      </w:r>
      <w:r w:rsidRPr="00E608F2">
        <w:rPr>
          <w:rFonts w:ascii="Lato" w:hAnsi="Lato" w:cs="Arial"/>
          <w:sz w:val="22"/>
          <w:szCs w:val="22"/>
        </w:rPr>
        <w:br/>
        <w:t>w wyznaczonym terminie lub niestawienia się na oględziny, Zamawiający usunie wady we własnym zakresie i obciąży Wykonawcę kosztami ich usunięcia lub powierzy usunięcie wad osobie trzeciej i obciąży Wykonawcę kosztami ich usunięcia, bez konieczności uzyskania zgody sądu i bez utraty uprawnień z tytułu rękojmi.</w:t>
      </w:r>
    </w:p>
    <w:p w14:paraId="390D956E"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Zamawiający, za zgodą Wykonawcy, jest uprawniony do usunięcia drobnych wad stwierdzonych protokołem we własnym zakresie i obciążenia kosztem ich usunięcia Wykonawcę.</w:t>
      </w:r>
    </w:p>
    <w:p w14:paraId="592A7FA4"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Zamawiający jest uprawniony do żądania naprawienia szkody niezależnie od uprawnień wynikających z rękojmi.</w:t>
      </w:r>
    </w:p>
    <w:p w14:paraId="4E6F98E2"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W przypadku rozwiązania Umowy lub odstąpienia od Umowy, Zamawiający zachowuje uprawniania z rękojmi w zakresie Robót przyjętych.</w:t>
      </w:r>
    </w:p>
    <w:p w14:paraId="2A48FBEE" w14:textId="77777777" w:rsidR="00082AB7" w:rsidRPr="00E608F2" w:rsidRDefault="00082AB7" w:rsidP="00082AB7">
      <w:pPr>
        <w:pStyle w:val="Teksttreci20"/>
        <w:numPr>
          <w:ilvl w:val="0"/>
          <w:numId w:val="33"/>
        </w:numPr>
        <w:shd w:val="clear" w:color="auto" w:fill="auto"/>
        <w:tabs>
          <w:tab w:val="left" w:pos="709"/>
          <w:tab w:val="left" w:leader="dot" w:pos="3024"/>
        </w:tabs>
        <w:spacing w:after="0" w:line="276" w:lineRule="auto"/>
        <w:ind w:left="357" w:hanging="357"/>
        <w:jc w:val="both"/>
        <w:rPr>
          <w:rFonts w:ascii="Lato" w:hAnsi="Lato" w:cs="Arial"/>
          <w:sz w:val="22"/>
          <w:szCs w:val="22"/>
        </w:rPr>
      </w:pPr>
      <w:r w:rsidRPr="00E608F2">
        <w:rPr>
          <w:rFonts w:ascii="Lato" w:hAnsi="Lato" w:cs="Arial"/>
          <w:sz w:val="22"/>
          <w:szCs w:val="22"/>
        </w:rPr>
        <w:t xml:space="preserve">Okres rękojmi zostanie przedłużony o czas równy sumie wszelkich okresów usuwania wad. </w:t>
      </w:r>
    </w:p>
    <w:p w14:paraId="4CF5AD88" w14:textId="77777777" w:rsidR="00082AB7" w:rsidRPr="00E608F2" w:rsidRDefault="00082AB7" w:rsidP="00082AB7">
      <w:pPr>
        <w:pStyle w:val="Style12"/>
        <w:widowControl/>
        <w:spacing w:line="276" w:lineRule="auto"/>
        <w:rPr>
          <w:rFonts w:ascii="Lato" w:hAnsi="Lato" w:cs="Arial"/>
          <w:sz w:val="22"/>
          <w:szCs w:val="22"/>
        </w:rPr>
      </w:pPr>
    </w:p>
    <w:p w14:paraId="446353C0" w14:textId="07C1F674" w:rsidR="00082AB7" w:rsidRPr="00E608F2" w:rsidRDefault="00082AB7" w:rsidP="00BF29A8">
      <w:pPr>
        <w:pStyle w:val="Style12"/>
        <w:spacing w:line="276" w:lineRule="auto"/>
        <w:jc w:val="center"/>
        <w:rPr>
          <w:rFonts w:ascii="Lato" w:hAnsi="Lato" w:cs="Arial"/>
          <w:b/>
          <w:sz w:val="22"/>
          <w:szCs w:val="22"/>
        </w:rPr>
      </w:pPr>
      <w:r w:rsidRPr="00E608F2">
        <w:rPr>
          <w:rFonts w:ascii="Lato" w:hAnsi="Lato" w:cs="Arial"/>
          <w:b/>
          <w:sz w:val="22"/>
          <w:szCs w:val="22"/>
        </w:rPr>
        <w:t>§ 10. Rozwiązanie Umowy</w:t>
      </w:r>
    </w:p>
    <w:p w14:paraId="3190C47E" w14:textId="77777777" w:rsidR="00082AB7" w:rsidRPr="00E608F2" w:rsidRDefault="00082AB7" w:rsidP="00082AB7">
      <w:pPr>
        <w:pStyle w:val="Style12"/>
        <w:spacing w:line="276" w:lineRule="auto"/>
        <w:jc w:val="both"/>
        <w:rPr>
          <w:rFonts w:ascii="Lato" w:hAnsi="Lato" w:cs="Arial"/>
          <w:sz w:val="22"/>
          <w:szCs w:val="22"/>
        </w:rPr>
      </w:pPr>
      <w:r w:rsidRPr="00E608F2">
        <w:rPr>
          <w:rFonts w:ascii="Lato" w:hAnsi="Lato" w:cs="Arial"/>
          <w:sz w:val="22"/>
          <w:szCs w:val="22"/>
        </w:rPr>
        <w:t xml:space="preserve">Zamawiającemu przysługuje prawo rozwiązania Umowy w przypadkach określonych w ogólnie obowiązujących przepisach oraz gdy: </w:t>
      </w:r>
    </w:p>
    <w:p w14:paraId="19CEE427" w14:textId="77777777" w:rsidR="00082AB7" w:rsidRPr="00E608F2" w:rsidRDefault="00082AB7" w:rsidP="00082AB7">
      <w:pPr>
        <w:pStyle w:val="Style12"/>
        <w:numPr>
          <w:ilvl w:val="0"/>
          <w:numId w:val="38"/>
        </w:numPr>
        <w:spacing w:line="276" w:lineRule="auto"/>
        <w:jc w:val="both"/>
        <w:rPr>
          <w:rFonts w:ascii="Lato" w:hAnsi="Lato" w:cs="Arial"/>
          <w:sz w:val="22"/>
          <w:szCs w:val="22"/>
        </w:rPr>
      </w:pPr>
      <w:r>
        <w:rPr>
          <w:rFonts w:ascii="Lato" w:hAnsi="Lato" w:cs="Arial"/>
          <w:sz w:val="22"/>
          <w:szCs w:val="22"/>
        </w:rPr>
        <w:t>W</w:t>
      </w:r>
      <w:r w:rsidRPr="00E608F2">
        <w:rPr>
          <w:rFonts w:ascii="Lato" w:hAnsi="Lato" w:cs="Arial"/>
          <w:sz w:val="22"/>
          <w:szCs w:val="22"/>
        </w:rPr>
        <w:t>ykonawca nie przystąpił we wskazanym terminie do realizacji Robót</w:t>
      </w:r>
      <w:r>
        <w:rPr>
          <w:rFonts w:ascii="Lato" w:hAnsi="Lato" w:cs="Arial"/>
          <w:sz w:val="22"/>
          <w:szCs w:val="22"/>
        </w:rPr>
        <w:t>,</w:t>
      </w:r>
    </w:p>
    <w:p w14:paraId="31135F7F" w14:textId="77777777" w:rsidR="00082AB7" w:rsidRPr="00E608F2" w:rsidRDefault="00082AB7" w:rsidP="00082AB7">
      <w:pPr>
        <w:pStyle w:val="Style12"/>
        <w:numPr>
          <w:ilvl w:val="0"/>
          <w:numId w:val="38"/>
        </w:numPr>
        <w:spacing w:line="276" w:lineRule="auto"/>
        <w:jc w:val="both"/>
        <w:rPr>
          <w:rFonts w:ascii="Lato" w:hAnsi="Lato" w:cs="Arial"/>
          <w:sz w:val="22"/>
          <w:szCs w:val="22"/>
        </w:rPr>
      </w:pPr>
      <w:r w:rsidRPr="00E608F2">
        <w:rPr>
          <w:rFonts w:ascii="Lato" w:hAnsi="Lato" w:cs="Arial"/>
          <w:sz w:val="22"/>
          <w:szCs w:val="22"/>
        </w:rPr>
        <w:t xml:space="preserve">Wykonawca przerwał realizację Robót </w:t>
      </w:r>
      <w:r>
        <w:rPr>
          <w:rFonts w:ascii="Lato" w:hAnsi="Lato" w:cs="Arial"/>
          <w:sz w:val="22"/>
          <w:szCs w:val="22"/>
        </w:rPr>
        <w:t xml:space="preserve">bez wyraźnej przyczyny </w:t>
      </w:r>
      <w:r w:rsidRPr="00E608F2">
        <w:rPr>
          <w:rFonts w:ascii="Lato" w:hAnsi="Lato" w:cs="Arial"/>
          <w:sz w:val="22"/>
          <w:szCs w:val="22"/>
        </w:rPr>
        <w:t>i przerwa ta trwa dłużej niż 3 dni,</w:t>
      </w:r>
    </w:p>
    <w:p w14:paraId="4F434EDF" w14:textId="77777777" w:rsidR="00082AB7" w:rsidRPr="00E608F2" w:rsidRDefault="00082AB7" w:rsidP="00082AB7">
      <w:pPr>
        <w:pStyle w:val="Style12"/>
        <w:numPr>
          <w:ilvl w:val="0"/>
          <w:numId w:val="38"/>
        </w:numPr>
        <w:spacing w:line="276" w:lineRule="auto"/>
        <w:jc w:val="both"/>
        <w:rPr>
          <w:rFonts w:ascii="Lato" w:hAnsi="Lato" w:cs="Arial"/>
          <w:sz w:val="22"/>
          <w:szCs w:val="22"/>
        </w:rPr>
      </w:pPr>
      <w:r w:rsidRPr="00E608F2">
        <w:rPr>
          <w:rFonts w:ascii="Lato" w:hAnsi="Lato" w:cs="Arial"/>
          <w:sz w:val="22"/>
          <w:szCs w:val="22"/>
        </w:rPr>
        <w:t>Wykonawca opóźnia się z realizacją obowiązków wynikających z Umowy ponad 3 dni,</w:t>
      </w:r>
    </w:p>
    <w:p w14:paraId="6435A2A4" w14:textId="77777777" w:rsidR="00082AB7" w:rsidRDefault="00082AB7" w:rsidP="00082AB7">
      <w:pPr>
        <w:pStyle w:val="Style12"/>
        <w:numPr>
          <w:ilvl w:val="0"/>
          <w:numId w:val="38"/>
        </w:numPr>
        <w:spacing w:line="276" w:lineRule="auto"/>
        <w:jc w:val="both"/>
        <w:rPr>
          <w:rFonts w:ascii="Lato" w:hAnsi="Lato" w:cs="Arial"/>
          <w:sz w:val="22"/>
          <w:szCs w:val="22"/>
        </w:rPr>
      </w:pPr>
      <w:r w:rsidRPr="00E608F2">
        <w:rPr>
          <w:rFonts w:ascii="Lato" w:hAnsi="Lato" w:cs="Arial"/>
          <w:sz w:val="22"/>
          <w:szCs w:val="22"/>
        </w:rPr>
        <w:t>Zamawiający stwierdzi, że Wykonawca prowadzi Roboty niezgodnie z Umową</w:t>
      </w:r>
      <w:r>
        <w:rPr>
          <w:rFonts w:ascii="Lato" w:hAnsi="Lato" w:cs="Arial"/>
          <w:sz w:val="22"/>
          <w:szCs w:val="22"/>
        </w:rPr>
        <w:t>.</w:t>
      </w:r>
    </w:p>
    <w:p w14:paraId="78AD616A" w14:textId="0929AEA3" w:rsidR="00082AB7" w:rsidRDefault="2B419DC5" w:rsidP="00082AB7">
      <w:pPr>
        <w:pStyle w:val="Style12"/>
        <w:numPr>
          <w:ilvl w:val="0"/>
          <w:numId w:val="38"/>
        </w:numPr>
        <w:spacing w:line="276" w:lineRule="auto"/>
        <w:jc w:val="both"/>
        <w:rPr>
          <w:rFonts w:ascii="Lato" w:hAnsi="Lato" w:cs="Arial"/>
          <w:sz w:val="22"/>
          <w:szCs w:val="22"/>
        </w:rPr>
      </w:pPr>
      <w:r w:rsidRPr="4C70BDA7">
        <w:rPr>
          <w:rFonts w:ascii="Lato" w:hAnsi="Lato" w:cs="Arial"/>
          <w:sz w:val="22"/>
          <w:szCs w:val="22"/>
        </w:rPr>
        <w:t>co najmniej dwukrotnego dokonania prze</w:t>
      </w:r>
      <w:r w:rsidR="52E35878" w:rsidRPr="4C70BDA7">
        <w:rPr>
          <w:rFonts w:ascii="Lato" w:hAnsi="Lato" w:cs="Arial"/>
          <w:sz w:val="22"/>
          <w:szCs w:val="22"/>
        </w:rPr>
        <w:t>z</w:t>
      </w:r>
      <w:r w:rsidRPr="4C70BDA7">
        <w:rPr>
          <w:rFonts w:ascii="Lato" w:hAnsi="Lato" w:cs="Arial"/>
          <w:sz w:val="22"/>
          <w:szCs w:val="22"/>
        </w:rPr>
        <w:t xml:space="preserve"> Zamawiającego</w:t>
      </w:r>
      <w:r w:rsidR="256D2E7D" w:rsidRPr="4C70BDA7">
        <w:rPr>
          <w:rFonts w:ascii="Lato" w:hAnsi="Lato" w:cs="Arial"/>
          <w:sz w:val="22"/>
          <w:szCs w:val="22"/>
        </w:rPr>
        <w:t xml:space="preserve"> </w:t>
      </w:r>
      <w:r w:rsidRPr="4C70BDA7">
        <w:rPr>
          <w:rFonts w:ascii="Lato" w:hAnsi="Lato" w:cs="Arial"/>
          <w:sz w:val="22"/>
          <w:szCs w:val="22"/>
        </w:rPr>
        <w:t>bezpośredniej płatności wynagrodzenia na rzecz Podwykonawcy lub dalszego Podwykonawcy</w:t>
      </w:r>
    </w:p>
    <w:p w14:paraId="2E7F18AB" w14:textId="60F6ED5D" w:rsidR="00082AB7" w:rsidRDefault="00082AB7" w:rsidP="00082AB7">
      <w:pPr>
        <w:pStyle w:val="Style12"/>
        <w:spacing w:line="276" w:lineRule="auto"/>
        <w:ind w:left="720"/>
        <w:jc w:val="both"/>
        <w:rPr>
          <w:rFonts w:ascii="Lato" w:hAnsi="Lato" w:cs="Arial"/>
          <w:sz w:val="22"/>
          <w:szCs w:val="22"/>
        </w:rPr>
      </w:pPr>
    </w:p>
    <w:p w14:paraId="7BFCF9EC" w14:textId="77777777" w:rsidR="00C1122F" w:rsidRPr="006721F3" w:rsidRDefault="00C1122F" w:rsidP="00082AB7">
      <w:pPr>
        <w:pStyle w:val="Style12"/>
        <w:spacing w:line="276" w:lineRule="auto"/>
        <w:ind w:left="720"/>
        <w:jc w:val="both"/>
        <w:rPr>
          <w:rFonts w:ascii="Lato" w:hAnsi="Lato" w:cs="Arial"/>
          <w:sz w:val="22"/>
          <w:szCs w:val="22"/>
        </w:rPr>
      </w:pPr>
    </w:p>
    <w:p w14:paraId="6AFFCEEB" w14:textId="37187A96" w:rsidR="00082AB7" w:rsidRPr="00E608F2" w:rsidRDefault="00082AB7" w:rsidP="00BF29A8">
      <w:pPr>
        <w:spacing w:line="276" w:lineRule="auto"/>
        <w:jc w:val="center"/>
        <w:rPr>
          <w:rFonts w:ascii="Lato" w:hAnsi="Lato"/>
          <w:b/>
          <w:sz w:val="22"/>
          <w:szCs w:val="22"/>
        </w:rPr>
      </w:pPr>
      <w:r w:rsidRPr="00E608F2">
        <w:rPr>
          <w:rFonts w:ascii="Lato" w:hAnsi="Lato"/>
          <w:b/>
          <w:sz w:val="22"/>
          <w:szCs w:val="22"/>
        </w:rPr>
        <w:t>§ 11. Kary umowne</w:t>
      </w:r>
    </w:p>
    <w:p w14:paraId="72B200FC" w14:textId="77777777" w:rsidR="00082AB7" w:rsidRPr="00E608F2" w:rsidRDefault="00082AB7" w:rsidP="00082AB7">
      <w:pPr>
        <w:pStyle w:val="Akapitzlist"/>
        <w:numPr>
          <w:ilvl w:val="0"/>
          <w:numId w:val="29"/>
        </w:numPr>
        <w:spacing w:after="0"/>
        <w:ind w:left="357" w:hanging="357"/>
        <w:jc w:val="both"/>
        <w:rPr>
          <w:rFonts w:ascii="Lato" w:hAnsi="Lato" w:cs="Arial"/>
        </w:rPr>
      </w:pPr>
      <w:r w:rsidRPr="00E608F2">
        <w:rPr>
          <w:rFonts w:ascii="Lato" w:hAnsi="Lato" w:cs="Arial"/>
        </w:rPr>
        <w:t xml:space="preserve">Wykonawca zapłaci Zamawiającemu kary umowne w następujących przypadkach i wysokości: </w:t>
      </w:r>
    </w:p>
    <w:p w14:paraId="31DCA7E1" w14:textId="77777777" w:rsidR="00082AB7" w:rsidRPr="00E608F2" w:rsidRDefault="00082AB7" w:rsidP="00082AB7">
      <w:pPr>
        <w:pStyle w:val="Akapitzlist"/>
        <w:numPr>
          <w:ilvl w:val="0"/>
          <w:numId w:val="39"/>
        </w:numPr>
        <w:spacing w:after="0"/>
        <w:jc w:val="both"/>
        <w:rPr>
          <w:rFonts w:ascii="Lato" w:hAnsi="Lato" w:cs="Arial"/>
        </w:rPr>
      </w:pPr>
      <w:r w:rsidRPr="00E608F2">
        <w:rPr>
          <w:rFonts w:ascii="Lato" w:hAnsi="Lato" w:cs="Arial"/>
        </w:rPr>
        <w:t>za wprowadzenie Podwykonawcy na Teren budowy, bez zgody Zamawiającego, w wysokości 1000,00 zł za każdy przypadek, z wyjątkiem sytuacji, kiedy wprowadzenie Podwykonawcy spowodowane było koniecznością natychmiastowego działania w celu zapobieżenia katastrofie lub w celu uniknięcia strat</w:t>
      </w:r>
      <w:r>
        <w:rPr>
          <w:rFonts w:ascii="Lato" w:hAnsi="Lato" w:cs="Arial"/>
        </w:rPr>
        <w:t>,</w:t>
      </w:r>
    </w:p>
    <w:p w14:paraId="79211E9A" w14:textId="77777777" w:rsidR="00082AB7" w:rsidRPr="00E608F2" w:rsidRDefault="00082AB7" w:rsidP="00082AB7">
      <w:pPr>
        <w:pStyle w:val="Akapitzlist"/>
        <w:numPr>
          <w:ilvl w:val="0"/>
          <w:numId w:val="39"/>
        </w:numPr>
        <w:spacing w:after="0"/>
        <w:jc w:val="both"/>
        <w:rPr>
          <w:rFonts w:ascii="Lato" w:hAnsi="Lato" w:cs="Arial"/>
        </w:rPr>
      </w:pPr>
      <w:r w:rsidRPr="00E608F2">
        <w:rPr>
          <w:rFonts w:ascii="Lato" w:hAnsi="Lato" w:cs="Arial"/>
        </w:rPr>
        <w:t>za opóźnienie w terminowym realizowaniu przedmiotu Umowy – w wysokości 1% wynagrodzenia brutto za daną Robotę za każdy rozpoczęty dzień opóźnienia, jednak nie więcej niż 20% wynagrodzenia brutto</w:t>
      </w:r>
      <w:r>
        <w:rPr>
          <w:rFonts w:ascii="Lato" w:hAnsi="Lato" w:cs="Arial"/>
        </w:rPr>
        <w:t>,</w:t>
      </w:r>
    </w:p>
    <w:p w14:paraId="069FFF2C" w14:textId="0B7F442B" w:rsidR="00082AB7" w:rsidRPr="00E608F2" w:rsidRDefault="00082AB7" w:rsidP="00082AB7">
      <w:pPr>
        <w:pStyle w:val="Akapitzlist"/>
        <w:numPr>
          <w:ilvl w:val="0"/>
          <w:numId w:val="39"/>
        </w:numPr>
        <w:spacing w:after="0"/>
        <w:jc w:val="both"/>
        <w:rPr>
          <w:rFonts w:ascii="Lato" w:hAnsi="Lato" w:cs="Arial"/>
        </w:rPr>
      </w:pPr>
      <w:r w:rsidRPr="00E608F2">
        <w:rPr>
          <w:rFonts w:ascii="Lato" w:hAnsi="Lato" w:cs="Arial"/>
        </w:rPr>
        <w:lastRenderedPageBreak/>
        <w:t xml:space="preserve">za opóźnienie w usunięciu wad ujawnionych w okresie rękojmi, w stosunku do terminu wyznaczonego przez Zamawiającego – w wysokości </w:t>
      </w:r>
      <w:r w:rsidR="00FC5B40">
        <w:rPr>
          <w:rFonts w:ascii="Lato" w:hAnsi="Lato" w:cs="Arial"/>
        </w:rPr>
        <w:t>1</w:t>
      </w:r>
      <w:r w:rsidRPr="00E608F2">
        <w:rPr>
          <w:rFonts w:ascii="Lato" w:hAnsi="Lato" w:cs="Arial"/>
        </w:rPr>
        <w:t>% wynagrodzenia brutto za daną Robotę za każdy rozpoczęty dzień opóźnienia, jednak nie więcej niż 20% wynagrodzenia brutto</w:t>
      </w:r>
      <w:r>
        <w:rPr>
          <w:rFonts w:ascii="Lato" w:hAnsi="Lato" w:cs="Arial"/>
        </w:rPr>
        <w:t>,</w:t>
      </w:r>
    </w:p>
    <w:p w14:paraId="430CECF6" w14:textId="77777777" w:rsidR="00082AB7" w:rsidRPr="00E608F2" w:rsidRDefault="2B419DC5" w:rsidP="00082AB7">
      <w:pPr>
        <w:pStyle w:val="Akapitzlist"/>
        <w:numPr>
          <w:ilvl w:val="0"/>
          <w:numId w:val="39"/>
        </w:numPr>
        <w:spacing w:after="0"/>
        <w:jc w:val="both"/>
        <w:rPr>
          <w:rFonts w:ascii="Lato" w:hAnsi="Lato" w:cs="Arial"/>
        </w:rPr>
      </w:pPr>
      <w:r w:rsidRPr="4C70BDA7">
        <w:rPr>
          <w:rFonts w:ascii="Lato" w:hAnsi="Lato" w:cs="Arial"/>
        </w:rPr>
        <w:t xml:space="preserve">za rozwiązanie Umowy przez Zamawiającego z przyczyn leżących po stronie Wykonawcy – </w:t>
      </w:r>
      <w:r w:rsidR="00082AB7">
        <w:br/>
      </w:r>
      <w:r w:rsidRPr="4C70BDA7">
        <w:rPr>
          <w:rFonts w:ascii="Lato" w:hAnsi="Lato" w:cs="Arial"/>
        </w:rPr>
        <w:t>w wysokości 10000,00 zł.</w:t>
      </w:r>
    </w:p>
    <w:p w14:paraId="21929FB6" w14:textId="77777777" w:rsidR="00082AB7" w:rsidRPr="00E608F2" w:rsidRDefault="2B419DC5" w:rsidP="00082AB7">
      <w:pPr>
        <w:pStyle w:val="Akapitzlist"/>
        <w:numPr>
          <w:ilvl w:val="0"/>
          <w:numId w:val="29"/>
        </w:numPr>
        <w:spacing w:after="0"/>
        <w:ind w:left="357" w:hanging="357"/>
        <w:jc w:val="both"/>
        <w:rPr>
          <w:rFonts w:ascii="Lato" w:hAnsi="Lato" w:cs="Arial"/>
        </w:rPr>
      </w:pPr>
      <w:r w:rsidRPr="4C70BDA7">
        <w:rPr>
          <w:rFonts w:ascii="Lato" w:hAnsi="Lato" w:cs="Arial"/>
        </w:rPr>
        <w:t xml:space="preserve">Zamawiający jest uprawniony do dochodzenia na zasadach ogólnych odszkodowania przewyższającego kary umowne. </w:t>
      </w:r>
    </w:p>
    <w:p w14:paraId="1105CFDA" w14:textId="35B4A076" w:rsidR="00082AB7" w:rsidRPr="00E608F2" w:rsidRDefault="2B419DC5" w:rsidP="00082AB7">
      <w:pPr>
        <w:pStyle w:val="Akapitzlist"/>
        <w:numPr>
          <w:ilvl w:val="0"/>
          <w:numId w:val="29"/>
        </w:numPr>
        <w:spacing w:after="0"/>
        <w:ind w:left="357" w:hanging="357"/>
        <w:jc w:val="both"/>
        <w:rPr>
          <w:rFonts w:ascii="Lato" w:hAnsi="Lato" w:cs="Arial"/>
        </w:rPr>
      </w:pPr>
      <w:r w:rsidRPr="4C70BDA7">
        <w:rPr>
          <w:rFonts w:ascii="Lato" w:hAnsi="Lato" w:cs="Arial"/>
        </w:rPr>
        <w:t>Zamawiający jest uprawniony do odstąpienia od Umowy w przypadku</w:t>
      </w:r>
      <w:r w:rsidR="3F06F9F0" w:rsidRPr="4C70BDA7">
        <w:rPr>
          <w:rFonts w:ascii="Lato" w:hAnsi="Lato" w:cs="Arial"/>
        </w:rPr>
        <w:t>,</w:t>
      </w:r>
      <w:r w:rsidRPr="4C70BDA7">
        <w:rPr>
          <w:rFonts w:ascii="Lato" w:hAnsi="Lato" w:cs="Arial"/>
        </w:rPr>
        <w:t xml:space="preserve"> gdyby jej kontynuowanie było sprzeczne z interesem publicznym w terminie 30 dni od dnia zaistnienia przesłanki odstąpienia. </w:t>
      </w:r>
    </w:p>
    <w:p w14:paraId="2703A3A8" w14:textId="77777777" w:rsidR="00082AB7" w:rsidRPr="00E608F2" w:rsidRDefault="00082AB7" w:rsidP="00082AB7">
      <w:pPr>
        <w:pStyle w:val="Style12"/>
        <w:widowControl/>
        <w:spacing w:line="276" w:lineRule="auto"/>
        <w:rPr>
          <w:rFonts w:ascii="Lato" w:hAnsi="Lato" w:cs="Arial"/>
          <w:sz w:val="22"/>
          <w:szCs w:val="22"/>
        </w:rPr>
      </w:pPr>
    </w:p>
    <w:p w14:paraId="07852EAF" w14:textId="41239A0B" w:rsidR="00082AB7" w:rsidRPr="00E608F2" w:rsidRDefault="00082AB7" w:rsidP="00BF29A8">
      <w:pPr>
        <w:spacing w:line="276" w:lineRule="auto"/>
        <w:ind w:firstLine="708"/>
        <w:jc w:val="center"/>
        <w:rPr>
          <w:rFonts w:ascii="Lato" w:hAnsi="Lato"/>
          <w:b/>
          <w:sz w:val="22"/>
          <w:szCs w:val="22"/>
        </w:rPr>
      </w:pPr>
      <w:r w:rsidRPr="00E608F2">
        <w:rPr>
          <w:rFonts w:ascii="Lato" w:hAnsi="Lato"/>
          <w:b/>
          <w:sz w:val="22"/>
          <w:szCs w:val="22"/>
        </w:rPr>
        <w:t xml:space="preserve"> § 12. Adres do doręczeń, osoby do kontaktu </w:t>
      </w:r>
    </w:p>
    <w:p w14:paraId="1B5CA4A0" w14:textId="77777777" w:rsidR="00082AB7" w:rsidRPr="00E608F2" w:rsidRDefault="00082AB7" w:rsidP="00082AB7">
      <w:pPr>
        <w:pStyle w:val="Tekstpodstawowy31"/>
        <w:numPr>
          <w:ilvl w:val="0"/>
          <w:numId w:val="30"/>
        </w:numPr>
        <w:tabs>
          <w:tab w:val="num" w:pos="567"/>
        </w:tabs>
        <w:spacing w:line="276" w:lineRule="auto"/>
        <w:ind w:left="357" w:hanging="357"/>
        <w:rPr>
          <w:rFonts w:ascii="Lato" w:hAnsi="Lato" w:cs="Arial"/>
          <w:sz w:val="22"/>
          <w:szCs w:val="22"/>
        </w:rPr>
      </w:pPr>
      <w:r w:rsidRPr="00E608F2">
        <w:rPr>
          <w:rFonts w:ascii="Lato" w:hAnsi="Lato" w:cs="Arial"/>
          <w:sz w:val="22"/>
          <w:szCs w:val="22"/>
        </w:rPr>
        <w:t>Wszelkie powiadomienia, zgody, akceptacje, zatwierdzenia itp. składane w związku z Umową winny być sporządzane pod rygorem nieważności na piśmie i doręczone drugiej Stronie osobiście lub listem poleconym na adresy Stron podane w Umowie, chyba że inaczej zastrzeżono w treści Umowy.</w:t>
      </w:r>
    </w:p>
    <w:p w14:paraId="4C2458AE" w14:textId="77777777" w:rsidR="00082AB7" w:rsidRPr="00E608F2" w:rsidRDefault="00082AB7" w:rsidP="00082AB7">
      <w:pPr>
        <w:pStyle w:val="Tekstpodstawowy31"/>
        <w:numPr>
          <w:ilvl w:val="0"/>
          <w:numId w:val="30"/>
        </w:numPr>
        <w:tabs>
          <w:tab w:val="num" w:pos="567"/>
        </w:tabs>
        <w:spacing w:line="276" w:lineRule="auto"/>
        <w:ind w:left="357" w:hanging="357"/>
        <w:rPr>
          <w:rFonts w:ascii="Lato" w:hAnsi="Lato" w:cs="Arial"/>
          <w:sz w:val="22"/>
          <w:szCs w:val="22"/>
        </w:rPr>
      </w:pPr>
      <w:r w:rsidRPr="00E608F2">
        <w:rPr>
          <w:rFonts w:ascii="Lato" w:hAnsi="Lato" w:cs="Arial"/>
          <w:sz w:val="22"/>
          <w:szCs w:val="22"/>
        </w:rPr>
        <w:t xml:space="preserve">Wszelkie oświadczenia i korespondencja będą doręczane Zamawiającemu na adres: </w:t>
      </w:r>
      <w:r>
        <w:rPr>
          <w:rFonts w:ascii="Lato" w:hAnsi="Lato" w:cs="Arial"/>
          <w:sz w:val="22"/>
          <w:szCs w:val="22"/>
        </w:rPr>
        <w:t>…………………….</w:t>
      </w:r>
    </w:p>
    <w:p w14:paraId="296ADAC9" w14:textId="77777777" w:rsidR="00082AB7" w:rsidRPr="00E608F2" w:rsidRDefault="00082AB7" w:rsidP="00082AB7">
      <w:pPr>
        <w:pStyle w:val="Tekstpodstawowy31"/>
        <w:numPr>
          <w:ilvl w:val="0"/>
          <w:numId w:val="30"/>
        </w:numPr>
        <w:tabs>
          <w:tab w:val="num" w:pos="567"/>
        </w:tabs>
        <w:spacing w:line="276" w:lineRule="auto"/>
        <w:ind w:left="357" w:hanging="357"/>
        <w:rPr>
          <w:rFonts w:ascii="Lato" w:hAnsi="Lato" w:cs="Arial"/>
          <w:sz w:val="22"/>
          <w:szCs w:val="22"/>
        </w:rPr>
      </w:pPr>
      <w:r w:rsidRPr="00E608F2">
        <w:rPr>
          <w:rFonts w:ascii="Lato" w:hAnsi="Lato" w:cs="Arial"/>
          <w:sz w:val="22"/>
          <w:szCs w:val="22"/>
        </w:rPr>
        <w:t xml:space="preserve">Wszelkie oświadczenia i korespondencja będą doręczane Wykonawcy na adres: </w:t>
      </w:r>
      <w:r>
        <w:rPr>
          <w:rFonts w:ascii="Lato" w:hAnsi="Lato" w:cs="Arial"/>
          <w:sz w:val="22"/>
          <w:szCs w:val="22"/>
        </w:rPr>
        <w:t>………………………….</w:t>
      </w:r>
    </w:p>
    <w:p w14:paraId="0358271E" w14:textId="187C73C9" w:rsidR="00082AB7" w:rsidRPr="00E608F2" w:rsidRDefault="00082AB7" w:rsidP="5B0ABDBC">
      <w:pPr>
        <w:pStyle w:val="Akapitzlist"/>
        <w:numPr>
          <w:ilvl w:val="0"/>
          <w:numId w:val="30"/>
        </w:numPr>
        <w:suppressAutoHyphens/>
        <w:spacing w:after="0"/>
        <w:ind w:left="357"/>
        <w:jc w:val="both"/>
        <w:rPr>
          <w:rFonts w:ascii="Lato" w:hAnsi="Lato" w:cs="Arial"/>
        </w:rPr>
      </w:pPr>
      <w:r w:rsidRPr="5B0ABDBC">
        <w:rPr>
          <w:rFonts w:ascii="Lato" w:hAnsi="Lato"/>
        </w:rPr>
        <w:t xml:space="preserve">Przedstawicielem Zamawiającego upoważnionym do reprezentowania Zamawiającego </w:t>
      </w:r>
      <w:r w:rsidR="232E46F7" w:rsidRPr="5B0ABDBC">
        <w:rPr>
          <w:rFonts w:ascii="Lato" w:hAnsi="Lato"/>
        </w:rPr>
        <w:t>przy wykonaniu</w:t>
      </w:r>
      <w:r w:rsidRPr="5B0ABDBC">
        <w:rPr>
          <w:rFonts w:ascii="Lato" w:hAnsi="Lato"/>
        </w:rPr>
        <w:t xml:space="preserve"> przedmiotu Umowy oraz odpowiedzialnym za wykonanie Umowy po stronie Zamawiającego będzie</w:t>
      </w:r>
      <w:r w:rsidRPr="5B0ABDBC">
        <w:rPr>
          <w:rFonts w:ascii="Lato" w:hAnsi="Lato" w:cs="Arial"/>
        </w:rPr>
        <w:t>:</w:t>
      </w:r>
      <w:r w:rsidR="6CB3E9C7" w:rsidRPr="5B0ABDBC">
        <w:rPr>
          <w:rFonts w:ascii="Lato" w:hAnsi="Lato" w:cs="Arial"/>
        </w:rPr>
        <w:t xml:space="preserve"> </w:t>
      </w:r>
      <w:r w:rsidRPr="5B0ABDBC">
        <w:rPr>
          <w:rFonts w:ascii="Lato" w:hAnsi="Lato" w:cs="Arial"/>
        </w:rPr>
        <w:t>…………………, nr tel.:</w:t>
      </w:r>
      <w:r w:rsidR="28726E56" w:rsidRPr="5B0ABDBC">
        <w:rPr>
          <w:rFonts w:ascii="Lato" w:hAnsi="Lato" w:cs="Arial"/>
        </w:rPr>
        <w:t xml:space="preserve"> </w:t>
      </w:r>
      <w:r w:rsidRPr="5B0ABDBC">
        <w:rPr>
          <w:rFonts w:ascii="Lato" w:hAnsi="Lato" w:cs="Arial"/>
        </w:rPr>
        <w:t>……………………….e-mail:</w:t>
      </w:r>
      <w:r w:rsidR="27143D45" w:rsidRPr="5B0ABDBC">
        <w:rPr>
          <w:rFonts w:ascii="Lato" w:hAnsi="Lato" w:cs="Arial"/>
        </w:rPr>
        <w:t xml:space="preserve"> </w:t>
      </w:r>
      <w:r w:rsidRPr="5B0ABDBC">
        <w:rPr>
          <w:rFonts w:ascii="Lato" w:hAnsi="Lato" w:cs="Arial"/>
        </w:rPr>
        <w:t xml:space="preserve">………………………………. </w:t>
      </w:r>
    </w:p>
    <w:p w14:paraId="67E1520F" w14:textId="7DF2F23C" w:rsidR="00082AB7" w:rsidRPr="00E608F2" w:rsidRDefault="00082AB7" w:rsidP="00082AB7">
      <w:pPr>
        <w:numPr>
          <w:ilvl w:val="0"/>
          <w:numId w:val="30"/>
        </w:numPr>
        <w:tabs>
          <w:tab w:val="num" w:pos="567"/>
        </w:tabs>
        <w:suppressAutoHyphens w:val="0"/>
        <w:spacing w:line="276" w:lineRule="auto"/>
        <w:ind w:left="357" w:hanging="357"/>
        <w:jc w:val="both"/>
        <w:rPr>
          <w:rFonts w:ascii="Lato" w:hAnsi="Lato"/>
          <w:sz w:val="22"/>
          <w:szCs w:val="22"/>
        </w:rPr>
      </w:pPr>
      <w:r w:rsidRPr="5B0ABDBC">
        <w:rPr>
          <w:rFonts w:ascii="Lato" w:hAnsi="Lato"/>
          <w:sz w:val="22"/>
          <w:szCs w:val="22"/>
        </w:rPr>
        <w:t xml:space="preserve">Ze Strony Wykonawcy osobą do kontaktu jest: </w:t>
      </w:r>
    </w:p>
    <w:p w14:paraId="4A15F113" w14:textId="69443544" w:rsidR="00082AB7" w:rsidRDefault="00082AB7" w:rsidP="00082AB7">
      <w:pPr>
        <w:suppressAutoHyphens w:val="0"/>
        <w:spacing w:line="276" w:lineRule="auto"/>
        <w:ind w:left="357"/>
        <w:jc w:val="both"/>
        <w:rPr>
          <w:rFonts w:ascii="Lato" w:hAnsi="Lato"/>
          <w:sz w:val="22"/>
          <w:szCs w:val="22"/>
        </w:rPr>
      </w:pPr>
      <w:r w:rsidRPr="5B0ABDBC">
        <w:rPr>
          <w:rFonts w:ascii="Lato" w:hAnsi="Lato"/>
          <w:sz w:val="22"/>
          <w:szCs w:val="22"/>
        </w:rPr>
        <w:t>………………………………………………………, nr tel.:</w:t>
      </w:r>
      <w:r w:rsidR="56F35AFA" w:rsidRPr="5B0ABDBC">
        <w:rPr>
          <w:rFonts w:ascii="Lato" w:hAnsi="Lato"/>
          <w:sz w:val="22"/>
          <w:szCs w:val="22"/>
        </w:rPr>
        <w:t xml:space="preserve"> </w:t>
      </w:r>
      <w:r w:rsidRPr="5B0ABDBC">
        <w:rPr>
          <w:rFonts w:ascii="Lato" w:hAnsi="Lato"/>
          <w:sz w:val="22"/>
          <w:szCs w:val="22"/>
        </w:rPr>
        <w:t>……………………….e-mail:</w:t>
      </w:r>
      <w:r w:rsidR="4513830E" w:rsidRPr="5B0ABDBC">
        <w:rPr>
          <w:rFonts w:ascii="Lato" w:hAnsi="Lato"/>
          <w:sz w:val="22"/>
          <w:szCs w:val="22"/>
        </w:rPr>
        <w:t xml:space="preserve"> </w:t>
      </w:r>
      <w:r w:rsidRPr="5B0ABDBC">
        <w:rPr>
          <w:rFonts w:ascii="Lato" w:hAnsi="Lato"/>
          <w:sz w:val="22"/>
          <w:szCs w:val="22"/>
        </w:rPr>
        <w:t xml:space="preserve">………………………………. </w:t>
      </w:r>
    </w:p>
    <w:p w14:paraId="46CE47C2" w14:textId="77777777" w:rsidR="00082AB7" w:rsidRPr="006721F3" w:rsidRDefault="00082AB7" w:rsidP="00082AB7">
      <w:pPr>
        <w:pStyle w:val="Akapitzlist"/>
        <w:numPr>
          <w:ilvl w:val="0"/>
          <w:numId w:val="30"/>
        </w:numPr>
        <w:tabs>
          <w:tab w:val="clear" w:pos="720"/>
          <w:tab w:val="num" w:pos="426"/>
        </w:tabs>
        <w:spacing w:after="0"/>
        <w:ind w:left="284" w:hanging="284"/>
        <w:contextualSpacing w:val="0"/>
        <w:jc w:val="both"/>
        <w:rPr>
          <w:rFonts w:ascii="Lato" w:hAnsi="Lato"/>
        </w:rPr>
      </w:pPr>
      <w:r w:rsidRPr="006721F3">
        <w:rPr>
          <w:rFonts w:ascii="Lato" w:hAnsi="Lato"/>
        </w:rPr>
        <w:t xml:space="preserve">Zmiana osób wyznaczonych do kontaktu nie jest traktowana jako zmiana Umowy, wymaga jednak dla swej ważności poinformowania drugiej Strony. </w:t>
      </w:r>
    </w:p>
    <w:p w14:paraId="72A3BFDB" w14:textId="77777777" w:rsidR="00082AB7" w:rsidRPr="00E608F2" w:rsidRDefault="00082AB7" w:rsidP="00082AB7">
      <w:pPr>
        <w:pStyle w:val="Style12"/>
        <w:widowControl/>
        <w:spacing w:line="276" w:lineRule="auto"/>
        <w:rPr>
          <w:rFonts w:ascii="Lato" w:hAnsi="Lato" w:cs="Arial"/>
          <w:sz w:val="22"/>
          <w:szCs w:val="22"/>
        </w:rPr>
      </w:pPr>
    </w:p>
    <w:p w14:paraId="2C807002" w14:textId="0DD971C3" w:rsidR="00082AB7" w:rsidRPr="00E608F2" w:rsidRDefault="00082AB7" w:rsidP="00BF29A8">
      <w:pPr>
        <w:pStyle w:val="Style12"/>
        <w:widowControl/>
        <w:spacing w:line="276" w:lineRule="auto"/>
        <w:jc w:val="center"/>
        <w:rPr>
          <w:rFonts w:ascii="Lato" w:hAnsi="Lato" w:cs="Arial"/>
          <w:b/>
          <w:sz w:val="22"/>
          <w:szCs w:val="22"/>
        </w:rPr>
      </w:pPr>
      <w:r w:rsidRPr="00E608F2">
        <w:rPr>
          <w:rFonts w:ascii="Lato" w:hAnsi="Lato" w:cs="Arial"/>
          <w:b/>
          <w:sz w:val="22"/>
          <w:szCs w:val="22"/>
        </w:rPr>
        <w:t>§ 13. Zmiana Umowy</w:t>
      </w:r>
    </w:p>
    <w:p w14:paraId="5655CF4C" w14:textId="77777777" w:rsidR="00082AB7" w:rsidRPr="00E608F2" w:rsidRDefault="00082AB7" w:rsidP="00082AB7">
      <w:pPr>
        <w:pStyle w:val="Style12"/>
        <w:spacing w:line="276" w:lineRule="auto"/>
        <w:ind w:left="357" w:hanging="215"/>
        <w:jc w:val="both"/>
        <w:rPr>
          <w:rFonts w:ascii="Lato" w:hAnsi="Lato" w:cs="Arial"/>
          <w:sz w:val="22"/>
          <w:szCs w:val="22"/>
        </w:rPr>
      </w:pPr>
      <w:r w:rsidRPr="00E608F2">
        <w:rPr>
          <w:rFonts w:ascii="Lato" w:hAnsi="Lato" w:cs="Arial"/>
          <w:sz w:val="22"/>
          <w:szCs w:val="22"/>
        </w:rPr>
        <w:t>Zmiana postanowień Umowy jest dopuszczalna w sytuacji:</w:t>
      </w:r>
    </w:p>
    <w:p w14:paraId="34FE76E5" w14:textId="77777777" w:rsidR="00082AB7" w:rsidRPr="00E608F2" w:rsidRDefault="00082AB7" w:rsidP="00082AB7">
      <w:pPr>
        <w:pStyle w:val="Style12"/>
        <w:numPr>
          <w:ilvl w:val="1"/>
          <w:numId w:val="29"/>
        </w:numPr>
        <w:spacing w:line="276" w:lineRule="auto"/>
        <w:ind w:left="709" w:hanging="357"/>
        <w:jc w:val="both"/>
        <w:rPr>
          <w:rFonts w:ascii="Lato" w:hAnsi="Lato" w:cs="Arial"/>
          <w:sz w:val="22"/>
          <w:szCs w:val="22"/>
        </w:rPr>
      </w:pPr>
      <w:r w:rsidRPr="00E608F2">
        <w:rPr>
          <w:rFonts w:ascii="Lato" w:hAnsi="Lato" w:cs="Arial"/>
          <w:sz w:val="22"/>
          <w:szCs w:val="22"/>
        </w:rPr>
        <w:t>zmiany powszechnie obowiązujących przepisów prawa w zakresie mającym wpływ na realizację Umowy,</w:t>
      </w:r>
    </w:p>
    <w:p w14:paraId="2123F254" w14:textId="77777777" w:rsidR="00082AB7" w:rsidRPr="00E608F2" w:rsidRDefault="00082AB7" w:rsidP="00082AB7">
      <w:pPr>
        <w:pStyle w:val="Style12"/>
        <w:numPr>
          <w:ilvl w:val="1"/>
          <w:numId w:val="29"/>
        </w:numPr>
        <w:spacing w:line="276" w:lineRule="auto"/>
        <w:ind w:left="709" w:hanging="357"/>
        <w:jc w:val="both"/>
        <w:rPr>
          <w:rFonts w:ascii="Lato" w:hAnsi="Lato" w:cs="Arial"/>
          <w:sz w:val="22"/>
          <w:szCs w:val="22"/>
        </w:rPr>
      </w:pPr>
      <w:r w:rsidRPr="00E608F2">
        <w:rPr>
          <w:rFonts w:ascii="Lato" w:hAnsi="Lato" w:cs="Arial"/>
          <w:sz w:val="22"/>
          <w:szCs w:val="22"/>
        </w:rPr>
        <w:t>zmiany stawki podatku od towarów i usług,</w:t>
      </w:r>
    </w:p>
    <w:p w14:paraId="7B1450C3" w14:textId="77777777" w:rsidR="00082AB7" w:rsidRPr="00E608F2" w:rsidRDefault="00082AB7" w:rsidP="00082AB7">
      <w:pPr>
        <w:pStyle w:val="Style12"/>
        <w:numPr>
          <w:ilvl w:val="1"/>
          <w:numId w:val="29"/>
        </w:numPr>
        <w:spacing w:line="276" w:lineRule="auto"/>
        <w:ind w:left="709" w:hanging="357"/>
        <w:jc w:val="both"/>
        <w:rPr>
          <w:rFonts w:ascii="Lato" w:hAnsi="Lato" w:cs="Arial"/>
          <w:sz w:val="22"/>
          <w:szCs w:val="22"/>
        </w:rPr>
      </w:pPr>
      <w:r w:rsidRPr="00E608F2">
        <w:rPr>
          <w:rFonts w:ascii="Lato" w:hAnsi="Lato" w:cs="Arial"/>
          <w:sz w:val="22"/>
          <w:szCs w:val="22"/>
        </w:rPr>
        <w:t xml:space="preserve">w przypadkach określonych w Regulaminie. </w:t>
      </w:r>
    </w:p>
    <w:p w14:paraId="556B3748" w14:textId="77777777" w:rsidR="00082AB7" w:rsidRPr="00E608F2" w:rsidRDefault="00082AB7" w:rsidP="00082AB7">
      <w:pPr>
        <w:pStyle w:val="Teksttreci20"/>
        <w:shd w:val="clear" w:color="auto" w:fill="auto"/>
        <w:spacing w:after="0" w:line="276" w:lineRule="auto"/>
        <w:ind w:firstLine="0"/>
        <w:jc w:val="center"/>
        <w:rPr>
          <w:rFonts w:ascii="Lato" w:hAnsi="Lato" w:cs="Arial"/>
          <w:sz w:val="22"/>
          <w:szCs w:val="22"/>
        </w:rPr>
      </w:pPr>
    </w:p>
    <w:p w14:paraId="3B08BD2A" w14:textId="69EE108B" w:rsidR="00082AB7" w:rsidRPr="00E608F2" w:rsidRDefault="00082AB7" w:rsidP="00BF29A8">
      <w:pPr>
        <w:pStyle w:val="Teksttreci20"/>
        <w:shd w:val="clear" w:color="auto" w:fill="auto"/>
        <w:spacing w:after="0" w:line="276" w:lineRule="auto"/>
        <w:ind w:firstLine="0"/>
        <w:jc w:val="center"/>
        <w:rPr>
          <w:rFonts w:ascii="Lato" w:hAnsi="Lato" w:cs="Arial"/>
          <w:b/>
          <w:sz w:val="22"/>
          <w:szCs w:val="22"/>
        </w:rPr>
      </w:pPr>
      <w:r w:rsidRPr="00E608F2">
        <w:rPr>
          <w:rFonts w:ascii="Lato" w:hAnsi="Lato" w:cs="Arial"/>
          <w:b/>
          <w:sz w:val="22"/>
          <w:szCs w:val="22"/>
        </w:rPr>
        <w:t>§ 14. Postanowienia końcowe</w:t>
      </w:r>
    </w:p>
    <w:p w14:paraId="594DD48A" w14:textId="77777777" w:rsidR="00082AB7" w:rsidRPr="00E608F2" w:rsidRDefault="00082AB7" w:rsidP="00082AB7">
      <w:pPr>
        <w:pStyle w:val="Teksttreci20"/>
        <w:numPr>
          <w:ilvl w:val="0"/>
          <w:numId w:val="25"/>
        </w:numPr>
        <w:shd w:val="clear" w:color="auto" w:fill="auto"/>
        <w:spacing w:after="0" w:line="276" w:lineRule="auto"/>
        <w:ind w:left="357" w:hanging="357"/>
        <w:jc w:val="both"/>
        <w:rPr>
          <w:rFonts w:ascii="Lato" w:hAnsi="Lato" w:cs="Arial"/>
          <w:sz w:val="22"/>
          <w:szCs w:val="22"/>
        </w:rPr>
      </w:pPr>
      <w:r w:rsidRPr="00E608F2">
        <w:rPr>
          <w:rFonts w:ascii="Lato" w:hAnsi="Lato" w:cs="Arial"/>
          <w:sz w:val="22"/>
          <w:szCs w:val="22"/>
        </w:rPr>
        <w:t xml:space="preserve">Umowę sporządzono w </w:t>
      </w:r>
      <w:r>
        <w:rPr>
          <w:rFonts w:ascii="Lato" w:hAnsi="Lato" w:cs="Arial"/>
          <w:sz w:val="22"/>
          <w:szCs w:val="22"/>
        </w:rPr>
        <w:t>2</w:t>
      </w:r>
      <w:r w:rsidRPr="00E608F2">
        <w:rPr>
          <w:rFonts w:ascii="Lato" w:hAnsi="Lato" w:cs="Arial"/>
          <w:sz w:val="22"/>
          <w:szCs w:val="22"/>
        </w:rPr>
        <w:t xml:space="preserve"> jednobrzmiących egzemplarzach</w:t>
      </w:r>
      <w:r>
        <w:rPr>
          <w:rFonts w:ascii="Lato" w:hAnsi="Lato" w:cs="Arial"/>
          <w:sz w:val="22"/>
          <w:szCs w:val="22"/>
        </w:rPr>
        <w:t>, po 1</w:t>
      </w:r>
      <w:r w:rsidRPr="00E608F2">
        <w:rPr>
          <w:rFonts w:ascii="Lato" w:hAnsi="Lato" w:cs="Arial"/>
          <w:sz w:val="22"/>
          <w:szCs w:val="22"/>
        </w:rPr>
        <w:t xml:space="preserve"> </w:t>
      </w:r>
      <w:r>
        <w:rPr>
          <w:rFonts w:ascii="Lato" w:hAnsi="Lato" w:cs="Arial"/>
          <w:sz w:val="22"/>
          <w:szCs w:val="22"/>
        </w:rPr>
        <w:t>dla każdej ze Stron.</w:t>
      </w:r>
    </w:p>
    <w:p w14:paraId="19DF9BA2" w14:textId="77777777" w:rsidR="00082AB7" w:rsidRPr="00E608F2" w:rsidRDefault="00082AB7" w:rsidP="00082AB7">
      <w:pPr>
        <w:pStyle w:val="Teksttreci20"/>
        <w:numPr>
          <w:ilvl w:val="0"/>
          <w:numId w:val="25"/>
        </w:numPr>
        <w:shd w:val="clear" w:color="auto" w:fill="auto"/>
        <w:spacing w:after="0" w:line="276" w:lineRule="auto"/>
        <w:ind w:left="357" w:hanging="357"/>
        <w:jc w:val="both"/>
        <w:rPr>
          <w:rFonts w:ascii="Lato" w:hAnsi="Lato" w:cs="Arial"/>
          <w:sz w:val="22"/>
          <w:szCs w:val="22"/>
        </w:rPr>
      </w:pPr>
      <w:r w:rsidRPr="00E608F2">
        <w:rPr>
          <w:rFonts w:ascii="Lato" w:hAnsi="Lato" w:cs="Arial"/>
          <w:sz w:val="22"/>
          <w:szCs w:val="22"/>
        </w:rPr>
        <w:t xml:space="preserve">Jakiekolwiek zmiany Umowy będą ważne i skuteczne pod warunkiem, że zostaną zawarte </w:t>
      </w:r>
      <w:r w:rsidRPr="00E608F2">
        <w:rPr>
          <w:rFonts w:ascii="Lato" w:hAnsi="Lato" w:cs="Arial"/>
          <w:sz w:val="22"/>
          <w:szCs w:val="22"/>
        </w:rPr>
        <w:br/>
        <w:t>w formie pisemnej, pod rygorem nieważności, chyba że co innego zastrzeżono wprost w treści Umowy.</w:t>
      </w:r>
    </w:p>
    <w:p w14:paraId="3262661A" w14:textId="77777777" w:rsidR="00082AB7" w:rsidRPr="00E608F2" w:rsidRDefault="00082AB7" w:rsidP="00082AB7">
      <w:pPr>
        <w:pStyle w:val="Teksttreci20"/>
        <w:numPr>
          <w:ilvl w:val="0"/>
          <w:numId w:val="25"/>
        </w:numPr>
        <w:shd w:val="clear" w:color="auto" w:fill="auto"/>
        <w:spacing w:after="0" w:line="276" w:lineRule="auto"/>
        <w:ind w:left="357" w:hanging="357"/>
        <w:jc w:val="both"/>
        <w:rPr>
          <w:rFonts w:ascii="Lato" w:hAnsi="Lato" w:cs="Arial"/>
          <w:sz w:val="22"/>
          <w:szCs w:val="22"/>
        </w:rPr>
      </w:pPr>
      <w:r w:rsidRPr="00E608F2">
        <w:rPr>
          <w:rFonts w:ascii="Lato" w:hAnsi="Lato" w:cs="Arial"/>
          <w:sz w:val="22"/>
          <w:szCs w:val="22"/>
        </w:rPr>
        <w:t xml:space="preserve">Wykonawca, bez pisemnej zgody Zamawiającego, pod rygorem nieważności nie jest uprawniony </w:t>
      </w:r>
      <w:r w:rsidRPr="00E608F2">
        <w:rPr>
          <w:rFonts w:ascii="Lato" w:hAnsi="Lato" w:cs="Arial"/>
          <w:sz w:val="22"/>
          <w:szCs w:val="22"/>
        </w:rPr>
        <w:lastRenderedPageBreak/>
        <w:t>do przeniesienia praw i obowiązków wynikających z Umowy na osobę trzecią.</w:t>
      </w:r>
    </w:p>
    <w:p w14:paraId="03F3BB88" w14:textId="77777777" w:rsidR="00082AB7" w:rsidRPr="00E608F2" w:rsidRDefault="00082AB7" w:rsidP="00082AB7">
      <w:pPr>
        <w:pStyle w:val="Teksttreci20"/>
        <w:numPr>
          <w:ilvl w:val="0"/>
          <w:numId w:val="25"/>
        </w:numPr>
        <w:shd w:val="clear" w:color="auto" w:fill="auto"/>
        <w:spacing w:after="0" w:line="276" w:lineRule="auto"/>
        <w:ind w:left="357" w:hanging="357"/>
        <w:jc w:val="both"/>
        <w:rPr>
          <w:rFonts w:ascii="Lato" w:hAnsi="Lato" w:cs="Arial"/>
          <w:sz w:val="22"/>
          <w:szCs w:val="22"/>
        </w:rPr>
      </w:pPr>
      <w:r w:rsidRPr="00E608F2">
        <w:rPr>
          <w:rFonts w:ascii="Lato" w:hAnsi="Lato" w:cs="Arial"/>
          <w:sz w:val="22"/>
          <w:szCs w:val="22"/>
        </w:rPr>
        <w:t>Wierzytelności Wykonawcy wynikające z Umowy nie mogą być przedstawiane do potrącenia ustawowego (art. 498 kodeksu cywilnego) z wierzytelnościami Zamawiającego.</w:t>
      </w:r>
    </w:p>
    <w:p w14:paraId="386DF9D8" w14:textId="1A6A7551" w:rsidR="00082AB7" w:rsidRPr="00E608F2" w:rsidRDefault="00082AB7" w:rsidP="00082AB7">
      <w:pPr>
        <w:pStyle w:val="Akapitzlist"/>
        <w:numPr>
          <w:ilvl w:val="0"/>
          <w:numId w:val="25"/>
        </w:numPr>
        <w:spacing w:after="0"/>
        <w:ind w:left="357" w:hanging="357"/>
        <w:contextualSpacing w:val="0"/>
        <w:jc w:val="both"/>
        <w:rPr>
          <w:rFonts w:ascii="Lato" w:hAnsi="Lato" w:cs="Arial"/>
        </w:rPr>
      </w:pPr>
      <w:r w:rsidRPr="00E608F2">
        <w:rPr>
          <w:rFonts w:ascii="Lato" w:hAnsi="Lato" w:cs="Arial"/>
        </w:rPr>
        <w:t xml:space="preserve">Dla uniknięcia wątpliwości Strony potwierdzają, iż odpowiedzialność Wykonawcy </w:t>
      </w:r>
      <w:r w:rsidR="00C16CBF">
        <w:rPr>
          <w:rFonts w:ascii="Lato" w:hAnsi="Lato" w:cs="Arial"/>
        </w:rPr>
        <w:br/>
      </w:r>
      <w:r w:rsidRPr="00E608F2">
        <w:rPr>
          <w:rFonts w:ascii="Lato" w:hAnsi="Lato" w:cs="Arial"/>
        </w:rPr>
        <w:t xml:space="preserve">za niewykonanie lub niewłaściwe wykonanie Umowy w okresie jej obowiązywania pozostaje </w:t>
      </w:r>
      <w:r w:rsidR="00C16CBF">
        <w:rPr>
          <w:rFonts w:ascii="Lato" w:hAnsi="Lato" w:cs="Arial"/>
        </w:rPr>
        <w:br/>
      </w:r>
      <w:r w:rsidRPr="00E608F2">
        <w:rPr>
          <w:rFonts w:ascii="Lato" w:hAnsi="Lato" w:cs="Arial"/>
        </w:rPr>
        <w:t>w mocy pomimo wygaśnięcia lub rozwiązania Umowy.</w:t>
      </w:r>
    </w:p>
    <w:p w14:paraId="6E16981A" w14:textId="77777777" w:rsidR="00082AB7" w:rsidRPr="00E608F2" w:rsidRDefault="00082AB7" w:rsidP="00082AB7">
      <w:pPr>
        <w:pStyle w:val="Teksttreci20"/>
        <w:numPr>
          <w:ilvl w:val="0"/>
          <w:numId w:val="25"/>
        </w:numPr>
        <w:shd w:val="clear" w:color="auto" w:fill="auto"/>
        <w:tabs>
          <w:tab w:val="left" w:pos="567"/>
        </w:tabs>
        <w:spacing w:after="0" w:line="276" w:lineRule="auto"/>
        <w:ind w:left="357" w:hanging="357"/>
        <w:jc w:val="both"/>
        <w:rPr>
          <w:rFonts w:ascii="Lato" w:hAnsi="Lato" w:cs="Arial"/>
          <w:sz w:val="22"/>
          <w:szCs w:val="22"/>
        </w:rPr>
      </w:pPr>
      <w:r w:rsidRPr="00E608F2">
        <w:rPr>
          <w:rFonts w:ascii="Lato" w:hAnsi="Lato" w:cs="Arial"/>
          <w:sz w:val="22"/>
          <w:szCs w:val="22"/>
        </w:rPr>
        <w:t xml:space="preserve">W sprawach nieunormowanych Umową mają zastosowanie przepisy ustawy Kodeks cywilny </w:t>
      </w:r>
      <w:r w:rsidRPr="00E608F2">
        <w:rPr>
          <w:rFonts w:ascii="Lato" w:hAnsi="Lato" w:cs="Arial"/>
          <w:sz w:val="22"/>
          <w:szCs w:val="22"/>
        </w:rPr>
        <w:br/>
        <w:t>i Prawo budowlane.</w:t>
      </w:r>
    </w:p>
    <w:p w14:paraId="73D605F8" w14:textId="77777777" w:rsidR="00082AB7" w:rsidRPr="00E608F2" w:rsidRDefault="00082AB7" w:rsidP="00082AB7">
      <w:pPr>
        <w:pStyle w:val="Teksttreci20"/>
        <w:numPr>
          <w:ilvl w:val="0"/>
          <w:numId w:val="25"/>
        </w:numPr>
        <w:shd w:val="clear" w:color="auto" w:fill="auto"/>
        <w:tabs>
          <w:tab w:val="left" w:pos="567"/>
        </w:tabs>
        <w:spacing w:after="0" w:line="276" w:lineRule="auto"/>
        <w:ind w:left="357" w:hanging="357"/>
        <w:jc w:val="both"/>
        <w:rPr>
          <w:rFonts w:ascii="Lato" w:hAnsi="Lato" w:cs="Arial"/>
          <w:sz w:val="22"/>
          <w:szCs w:val="22"/>
        </w:rPr>
      </w:pPr>
      <w:r w:rsidRPr="00E608F2">
        <w:rPr>
          <w:rFonts w:ascii="Lato" w:hAnsi="Lato" w:cs="Arial"/>
          <w:sz w:val="22"/>
          <w:szCs w:val="22"/>
        </w:rPr>
        <w:t>Spory powstałe na tle realizacji Umowy będzie rozstrzygał sąd właściwy dla siedziby Zamawiającego.</w:t>
      </w:r>
    </w:p>
    <w:p w14:paraId="74AFE3EA" w14:textId="77777777" w:rsidR="00082AB7" w:rsidRPr="0067465B" w:rsidRDefault="2B419DC5" w:rsidP="00082AB7">
      <w:pPr>
        <w:pStyle w:val="Teksttreci20"/>
        <w:numPr>
          <w:ilvl w:val="0"/>
          <w:numId w:val="25"/>
        </w:numPr>
        <w:shd w:val="clear" w:color="auto" w:fill="auto"/>
        <w:tabs>
          <w:tab w:val="left" w:pos="567"/>
        </w:tabs>
        <w:spacing w:after="0" w:line="276" w:lineRule="auto"/>
        <w:ind w:left="357" w:hanging="357"/>
        <w:jc w:val="both"/>
        <w:rPr>
          <w:rFonts w:ascii="Lato" w:hAnsi="Lato" w:cs="Arial"/>
          <w:sz w:val="22"/>
          <w:szCs w:val="22"/>
        </w:rPr>
      </w:pPr>
      <w:r w:rsidRPr="4C70BDA7">
        <w:rPr>
          <w:rFonts w:ascii="Lato" w:hAnsi="Lato" w:cs="Arial"/>
          <w:sz w:val="22"/>
          <w:szCs w:val="22"/>
        </w:rPr>
        <w:t>Oferta i załączniki stanowią integralną część niniejszej Umowy. W przypadku sprzeczności priorytet będzie miała Umowa.</w:t>
      </w:r>
    </w:p>
    <w:p w14:paraId="51A38328" w14:textId="5648A14F" w:rsidR="13BEA67B" w:rsidRDefault="13BEA67B" w:rsidP="4C70BDA7">
      <w:pPr>
        <w:pStyle w:val="Teksttreci20"/>
        <w:numPr>
          <w:ilvl w:val="0"/>
          <w:numId w:val="25"/>
        </w:numPr>
        <w:shd w:val="clear" w:color="auto" w:fill="auto"/>
        <w:tabs>
          <w:tab w:val="left" w:pos="567"/>
        </w:tabs>
        <w:spacing w:after="0" w:line="276" w:lineRule="auto"/>
        <w:ind w:left="357" w:hanging="357"/>
        <w:jc w:val="both"/>
        <w:rPr>
          <w:rFonts w:ascii="Lato" w:hAnsi="Lato" w:cs="Arial"/>
        </w:rPr>
      </w:pPr>
      <w:r w:rsidRPr="4C70BDA7">
        <w:rPr>
          <w:rFonts w:ascii="Lato" w:hAnsi="Lato" w:cs="Arial"/>
          <w:sz w:val="22"/>
          <w:szCs w:val="22"/>
        </w:rPr>
        <w:t>Załączniki stanowią integralną cz</w:t>
      </w:r>
      <w:r w:rsidR="00C16CBF">
        <w:rPr>
          <w:rFonts w:ascii="Lato" w:hAnsi="Lato" w:cs="Arial"/>
          <w:sz w:val="22"/>
          <w:szCs w:val="22"/>
        </w:rPr>
        <w:t>ę</w:t>
      </w:r>
      <w:r w:rsidRPr="4C70BDA7">
        <w:rPr>
          <w:rFonts w:ascii="Lato" w:hAnsi="Lato" w:cs="Arial"/>
          <w:sz w:val="22"/>
          <w:szCs w:val="22"/>
        </w:rPr>
        <w:t>ść umowy.</w:t>
      </w:r>
    </w:p>
    <w:p w14:paraId="1AC78CB5" w14:textId="77777777" w:rsidR="00082AB7" w:rsidRPr="00E608F2" w:rsidRDefault="00082AB7" w:rsidP="00082AB7">
      <w:pPr>
        <w:pStyle w:val="Teksttreci20"/>
        <w:spacing w:after="0" w:line="276" w:lineRule="auto"/>
        <w:ind w:left="284"/>
        <w:jc w:val="both"/>
        <w:rPr>
          <w:rFonts w:ascii="Lato" w:hAnsi="Lato" w:cs="Arial"/>
          <w:sz w:val="22"/>
          <w:szCs w:val="22"/>
        </w:rPr>
      </w:pPr>
    </w:p>
    <w:p w14:paraId="746DC99A" w14:textId="77777777" w:rsidR="00082AB7" w:rsidRPr="00E608F2" w:rsidRDefault="00082AB7" w:rsidP="00082AB7">
      <w:pPr>
        <w:pStyle w:val="Style12"/>
        <w:widowControl/>
        <w:tabs>
          <w:tab w:val="left" w:pos="3207"/>
        </w:tabs>
        <w:spacing w:line="276" w:lineRule="auto"/>
        <w:rPr>
          <w:rFonts w:ascii="Lato" w:hAnsi="Lato" w:cs="Arial"/>
          <w:sz w:val="22"/>
          <w:szCs w:val="22"/>
        </w:rPr>
      </w:pPr>
    </w:p>
    <w:p w14:paraId="32DC0E95" w14:textId="77777777" w:rsidR="00082AB7" w:rsidRPr="0067465B" w:rsidRDefault="00082AB7" w:rsidP="00082AB7">
      <w:pPr>
        <w:spacing w:line="276" w:lineRule="auto"/>
        <w:jc w:val="both"/>
        <w:rPr>
          <w:rFonts w:ascii="Lato" w:eastAsia="Calibri" w:hAnsi="Lato" w:cs="Times New Roman"/>
          <w:bCs/>
          <w:i/>
          <w:iCs/>
          <w:sz w:val="22"/>
          <w:szCs w:val="22"/>
        </w:rPr>
      </w:pPr>
      <w:r w:rsidRPr="0067465B">
        <w:rPr>
          <w:rFonts w:ascii="Lato" w:eastAsia="Calibri" w:hAnsi="Lato" w:cs="Times New Roman"/>
          <w:bCs/>
          <w:i/>
          <w:iCs/>
          <w:sz w:val="22"/>
          <w:szCs w:val="22"/>
        </w:rPr>
        <w:t xml:space="preserve">Administratorem danych osobowych jest Elbląskie Przedsiębiorstwo Energetyki Cieplnej </w:t>
      </w:r>
      <w:r w:rsidRPr="0067465B">
        <w:rPr>
          <w:rFonts w:ascii="Lato" w:eastAsia="Calibri" w:hAnsi="Lato" w:cs="Times New Roman"/>
          <w:bCs/>
          <w:i/>
          <w:iCs/>
          <w:sz w:val="22"/>
          <w:szCs w:val="22"/>
        </w:rPr>
        <w:br/>
        <w:t>Sp. z o.</w:t>
      </w:r>
      <w:r>
        <w:rPr>
          <w:rFonts w:ascii="Lato" w:eastAsia="Calibri" w:hAnsi="Lato" w:cs="Times New Roman"/>
          <w:bCs/>
          <w:i/>
          <w:iCs/>
          <w:sz w:val="22"/>
          <w:szCs w:val="22"/>
        </w:rPr>
        <w:t xml:space="preserve"> </w:t>
      </w:r>
      <w:r w:rsidRPr="0067465B">
        <w:rPr>
          <w:rFonts w:ascii="Lato" w:eastAsia="Calibri" w:hAnsi="Lato" w:cs="Times New Roman"/>
          <w:bCs/>
          <w:i/>
          <w:iCs/>
          <w:sz w:val="22"/>
          <w:szCs w:val="22"/>
        </w:rPr>
        <w:t xml:space="preserve">o., adres siedziby: ul. Fabryczna 3, 82-300 Elbląg. Dane będą przetwarzane, zgodnie </w:t>
      </w:r>
      <w:r>
        <w:rPr>
          <w:rFonts w:ascii="Lato" w:eastAsia="Calibri" w:hAnsi="Lato" w:cs="Times New Roman"/>
          <w:bCs/>
          <w:i/>
          <w:iCs/>
          <w:sz w:val="22"/>
          <w:szCs w:val="22"/>
        </w:rPr>
        <w:t xml:space="preserve">z </w:t>
      </w:r>
      <w:r w:rsidRPr="0067465B">
        <w:rPr>
          <w:rFonts w:ascii="Lato" w:eastAsia="Calibri" w:hAnsi="Lato" w:cs="Times New Roman"/>
          <w:bCs/>
          <w:i/>
          <w:iCs/>
          <w:sz w:val="22"/>
          <w:szCs w:val="22"/>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 celu realizacji umowy. Każda osoba ma prawo dostępu do treści swoich danych oraz ich poprawiania. Podanie danych jest dobrowolne.</w:t>
      </w:r>
    </w:p>
    <w:p w14:paraId="3F284ADD" w14:textId="77777777" w:rsidR="00082AB7" w:rsidRPr="00E608F2" w:rsidRDefault="00082AB7" w:rsidP="00082AB7">
      <w:pPr>
        <w:pStyle w:val="Style12"/>
        <w:widowControl/>
        <w:spacing w:line="276" w:lineRule="auto"/>
        <w:rPr>
          <w:rFonts w:ascii="Lato" w:hAnsi="Lato" w:cs="Arial"/>
          <w:sz w:val="22"/>
          <w:szCs w:val="22"/>
        </w:rPr>
      </w:pPr>
    </w:p>
    <w:p w14:paraId="07CCC6DF" w14:textId="77777777" w:rsidR="00082AB7" w:rsidRDefault="00082AB7" w:rsidP="00082AB7">
      <w:pPr>
        <w:pStyle w:val="Style12"/>
        <w:widowControl/>
        <w:spacing w:line="276" w:lineRule="auto"/>
        <w:rPr>
          <w:rFonts w:ascii="Lato" w:hAnsi="Lato" w:cs="Arial"/>
          <w:sz w:val="22"/>
          <w:szCs w:val="22"/>
        </w:rPr>
      </w:pPr>
    </w:p>
    <w:p w14:paraId="55F61088" w14:textId="77777777" w:rsidR="00082AB7" w:rsidRPr="00E608F2" w:rsidRDefault="00082AB7" w:rsidP="00082AB7">
      <w:pPr>
        <w:pStyle w:val="Style12"/>
        <w:widowControl/>
        <w:spacing w:line="276" w:lineRule="auto"/>
        <w:rPr>
          <w:rFonts w:ascii="Lato" w:hAnsi="Lato" w:cs="Arial"/>
          <w:sz w:val="22"/>
          <w:szCs w:val="22"/>
        </w:rPr>
      </w:pPr>
    </w:p>
    <w:p w14:paraId="5BE52219" w14:textId="77777777" w:rsidR="00082AB7" w:rsidRPr="00E608F2" w:rsidRDefault="00082AB7" w:rsidP="00082AB7">
      <w:pPr>
        <w:pStyle w:val="Style12"/>
        <w:widowControl/>
        <w:spacing w:line="276" w:lineRule="auto"/>
        <w:rPr>
          <w:rFonts w:ascii="Lato" w:hAnsi="Lato" w:cs="Arial"/>
          <w:sz w:val="22"/>
          <w:szCs w:val="22"/>
        </w:rPr>
      </w:pPr>
    </w:p>
    <w:p w14:paraId="0059FA1E" w14:textId="77777777" w:rsidR="00082AB7" w:rsidRPr="00E608F2" w:rsidRDefault="00082AB7" w:rsidP="00082AB7">
      <w:pPr>
        <w:pStyle w:val="Style12"/>
        <w:widowControl/>
        <w:spacing w:line="276" w:lineRule="auto"/>
        <w:rPr>
          <w:rFonts w:ascii="Lato" w:hAnsi="Lato" w:cs="Arial"/>
          <w:sz w:val="22"/>
          <w:szCs w:val="22"/>
        </w:rPr>
      </w:pPr>
      <w:r>
        <w:rPr>
          <w:rFonts w:ascii="Lato" w:hAnsi="Lato" w:cs="Arial"/>
          <w:sz w:val="22"/>
          <w:szCs w:val="22"/>
        </w:rPr>
        <w:t xml:space="preserve">   ……………………………………………………</w:t>
      </w:r>
      <w:r w:rsidRPr="00E608F2">
        <w:rPr>
          <w:rFonts w:ascii="Lato" w:hAnsi="Lato" w:cs="Arial"/>
          <w:sz w:val="22"/>
          <w:szCs w:val="22"/>
        </w:rPr>
        <w:tab/>
      </w:r>
      <w:r w:rsidRPr="00E608F2">
        <w:rPr>
          <w:rFonts w:ascii="Lato" w:hAnsi="Lato" w:cs="Arial"/>
          <w:sz w:val="22"/>
          <w:szCs w:val="22"/>
        </w:rPr>
        <w:tab/>
      </w:r>
      <w:r w:rsidRPr="00E608F2">
        <w:rPr>
          <w:rFonts w:ascii="Lato" w:hAnsi="Lato" w:cs="Arial"/>
          <w:sz w:val="22"/>
          <w:szCs w:val="22"/>
        </w:rPr>
        <w:tab/>
        <w:t xml:space="preserve">            </w:t>
      </w:r>
      <w:r>
        <w:rPr>
          <w:rFonts w:ascii="Lato" w:hAnsi="Lato" w:cs="Arial"/>
          <w:sz w:val="22"/>
          <w:szCs w:val="22"/>
        </w:rPr>
        <w:tab/>
      </w:r>
      <w:r>
        <w:rPr>
          <w:rFonts w:ascii="Lato" w:hAnsi="Lato" w:cs="Arial"/>
          <w:sz w:val="22"/>
          <w:szCs w:val="22"/>
        </w:rPr>
        <w:tab/>
        <w:t>……………………………………………..</w:t>
      </w:r>
    </w:p>
    <w:p w14:paraId="0C788804" w14:textId="598AF008" w:rsidR="00082AB7" w:rsidRPr="00E608F2" w:rsidRDefault="00C16CBF" w:rsidP="003C0BDA">
      <w:pPr>
        <w:pStyle w:val="Style12"/>
        <w:widowControl/>
        <w:spacing w:before="120" w:line="276" w:lineRule="auto"/>
        <w:jc w:val="center"/>
        <w:rPr>
          <w:rFonts w:ascii="Lato" w:hAnsi="Lato" w:cs="Arial"/>
          <w:i/>
          <w:iCs/>
          <w:sz w:val="22"/>
          <w:szCs w:val="22"/>
        </w:rPr>
      </w:pPr>
      <w:r>
        <w:rPr>
          <w:rFonts w:ascii="Lato" w:hAnsi="Lato" w:cs="Arial"/>
          <w:i/>
          <w:iCs/>
          <w:sz w:val="22"/>
          <w:szCs w:val="22"/>
        </w:rPr>
        <w:t>Zamawiający</w:t>
      </w:r>
      <w:r w:rsidR="00082AB7">
        <w:tab/>
      </w:r>
      <w:r w:rsidR="00082AB7">
        <w:tab/>
      </w:r>
      <w:r w:rsidR="00082AB7">
        <w:tab/>
      </w:r>
      <w:r w:rsidR="00082AB7">
        <w:tab/>
      </w:r>
      <w:r w:rsidR="00082AB7">
        <w:tab/>
      </w:r>
      <w:r w:rsidR="00082AB7">
        <w:tab/>
      </w:r>
      <w:r w:rsidR="00082AB7">
        <w:tab/>
      </w:r>
      <w:r w:rsidR="003C0BDA">
        <w:rPr>
          <w:rFonts w:ascii="Lato" w:hAnsi="Lato" w:cs="Arial"/>
          <w:i/>
          <w:iCs/>
          <w:sz w:val="22"/>
          <w:szCs w:val="22"/>
        </w:rPr>
        <w:t>Wykonawca</w:t>
      </w:r>
    </w:p>
    <w:p w14:paraId="0706C903" w14:textId="77777777" w:rsidR="00082AB7" w:rsidRDefault="00082AB7" w:rsidP="00082AB7">
      <w:pPr>
        <w:spacing w:before="120" w:line="276" w:lineRule="auto"/>
        <w:rPr>
          <w:rFonts w:ascii="Lato" w:hAnsi="Lato"/>
          <w:sz w:val="22"/>
          <w:szCs w:val="22"/>
        </w:rPr>
      </w:pPr>
    </w:p>
    <w:p w14:paraId="6B7216A1" w14:textId="77777777" w:rsidR="00C16CBF" w:rsidRDefault="00C16CBF" w:rsidP="00082AB7">
      <w:pPr>
        <w:spacing w:before="120" w:line="276" w:lineRule="auto"/>
        <w:rPr>
          <w:rFonts w:ascii="Lato" w:hAnsi="Lato"/>
          <w:sz w:val="22"/>
          <w:szCs w:val="22"/>
        </w:rPr>
      </w:pPr>
    </w:p>
    <w:p w14:paraId="7ACF3299" w14:textId="77777777" w:rsidR="00C16CBF" w:rsidRDefault="00C16CBF" w:rsidP="00082AB7">
      <w:pPr>
        <w:spacing w:before="120" w:line="276" w:lineRule="auto"/>
        <w:rPr>
          <w:rFonts w:ascii="Lato" w:hAnsi="Lato"/>
          <w:sz w:val="22"/>
          <w:szCs w:val="22"/>
        </w:rPr>
      </w:pPr>
    </w:p>
    <w:p w14:paraId="7E6032CD" w14:textId="77777777" w:rsidR="00C16CBF" w:rsidRDefault="00C16CBF" w:rsidP="00082AB7">
      <w:pPr>
        <w:spacing w:before="120" w:line="276" w:lineRule="auto"/>
        <w:rPr>
          <w:rFonts w:ascii="Lato" w:hAnsi="Lato"/>
          <w:sz w:val="22"/>
          <w:szCs w:val="22"/>
        </w:rPr>
      </w:pPr>
    </w:p>
    <w:p w14:paraId="03345F53" w14:textId="77777777" w:rsidR="00C16CBF" w:rsidRDefault="00C16CBF" w:rsidP="00082AB7">
      <w:pPr>
        <w:spacing w:before="120" w:line="276" w:lineRule="auto"/>
        <w:rPr>
          <w:rFonts w:ascii="Lato" w:hAnsi="Lato"/>
          <w:sz w:val="22"/>
          <w:szCs w:val="22"/>
        </w:rPr>
      </w:pPr>
    </w:p>
    <w:p w14:paraId="3C52F054" w14:textId="77777777" w:rsidR="00C16CBF" w:rsidRDefault="00C16CBF" w:rsidP="00082AB7">
      <w:pPr>
        <w:spacing w:before="120" w:line="276" w:lineRule="auto"/>
        <w:rPr>
          <w:rFonts w:ascii="Lato" w:hAnsi="Lato"/>
          <w:sz w:val="22"/>
          <w:szCs w:val="22"/>
        </w:rPr>
      </w:pPr>
    </w:p>
    <w:p w14:paraId="2A5A3D7A" w14:textId="77777777" w:rsidR="00082AB7" w:rsidRPr="00E608F2" w:rsidRDefault="00082AB7" w:rsidP="00082AB7">
      <w:pPr>
        <w:spacing w:before="120" w:line="276" w:lineRule="auto"/>
        <w:rPr>
          <w:rFonts w:ascii="Lato" w:hAnsi="Lato"/>
          <w:sz w:val="22"/>
          <w:szCs w:val="22"/>
        </w:rPr>
      </w:pPr>
      <w:r w:rsidRPr="00E608F2">
        <w:rPr>
          <w:rFonts w:ascii="Lato" w:hAnsi="Lato"/>
          <w:sz w:val="22"/>
          <w:szCs w:val="22"/>
        </w:rPr>
        <w:t>Załączniki:</w:t>
      </w:r>
    </w:p>
    <w:p w14:paraId="62F52C70" w14:textId="554E9A6E" w:rsidR="00082AB7" w:rsidRPr="00C16CBF" w:rsidRDefault="00082AB7" w:rsidP="00082AB7">
      <w:pPr>
        <w:pStyle w:val="Akapitzlist"/>
        <w:numPr>
          <w:ilvl w:val="0"/>
          <w:numId w:val="28"/>
        </w:numPr>
        <w:spacing w:after="0"/>
        <w:contextualSpacing w:val="0"/>
        <w:jc w:val="both"/>
        <w:rPr>
          <w:rFonts w:ascii="Lato" w:hAnsi="Lato" w:cs="Lato"/>
        </w:rPr>
      </w:pPr>
      <w:r w:rsidRPr="00E608F2">
        <w:rPr>
          <w:rFonts w:ascii="Lato" w:hAnsi="Lato" w:cs="Arial"/>
        </w:rPr>
        <w:t>Oferta Wykonawcy</w:t>
      </w:r>
      <w:r w:rsidR="00C16CBF">
        <w:rPr>
          <w:rFonts w:ascii="Lato" w:hAnsi="Lato" w:cs="Arial"/>
        </w:rPr>
        <w:t>,</w:t>
      </w:r>
    </w:p>
    <w:p w14:paraId="447164C5" w14:textId="37841906" w:rsidR="00C16CBF" w:rsidRPr="00E608F2" w:rsidRDefault="00C16CBF" w:rsidP="00082AB7">
      <w:pPr>
        <w:pStyle w:val="Akapitzlist"/>
        <w:numPr>
          <w:ilvl w:val="0"/>
          <w:numId w:val="28"/>
        </w:numPr>
        <w:spacing w:after="0"/>
        <w:contextualSpacing w:val="0"/>
        <w:jc w:val="both"/>
        <w:rPr>
          <w:rFonts w:ascii="Lato" w:hAnsi="Lato" w:cs="Lato"/>
        </w:rPr>
      </w:pPr>
      <w:r>
        <w:rPr>
          <w:rFonts w:ascii="Lato" w:hAnsi="Lato" w:cs="Arial"/>
        </w:rPr>
        <w:t>Klauzula RODO.</w:t>
      </w:r>
    </w:p>
    <w:sectPr w:rsidR="00C16CBF" w:rsidRPr="00E608F2" w:rsidSect="000E49F7">
      <w:headerReference w:type="default" r:id="rId11"/>
      <w:footerReference w:type="default" r:id="rId12"/>
      <w:headerReference w:type="first" r:id="rId13"/>
      <w:footerReference w:type="first" r:id="rId14"/>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3D4C8" w14:textId="77777777" w:rsidR="00C369BC" w:rsidRDefault="00C369BC">
      <w:pPr>
        <w:rPr>
          <w:rFonts w:hint="eastAsia"/>
        </w:rPr>
      </w:pPr>
      <w:r>
        <w:separator/>
      </w:r>
    </w:p>
  </w:endnote>
  <w:endnote w:type="continuationSeparator" w:id="0">
    <w:p w14:paraId="791009C8" w14:textId="77777777" w:rsidR="00C369BC" w:rsidRDefault="00C369B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Open Sans">
    <w:charset w:val="00"/>
    <w:family w:val="swiss"/>
    <w:pitch w:val="variable"/>
    <w:sig w:usb0="E00002EF" w:usb1="4000205B" w:usb2="00000028" w:usb3="00000000" w:csb0="0000019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3843F" w14:textId="78C71DA1" w:rsidR="00D7406D" w:rsidRPr="000D692F" w:rsidRDefault="00D7406D"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004A959D" wp14:editId="485A5B83">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0B9D203">
            <v:shapetype id="_x0000_t32" coordsize="21600,21600" o:oned="t" filled="f" o:spt="32" path="m,l21600,21600e" w14:anchorId="031D2650">
              <v:path fillok="f" arrowok="t" o:connecttype="none"/>
              <o:lock v:ext="edit" shapetype="t"/>
            </v:shapetype>
            <v:shape id="AutoShape 5"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strokecolor="re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">
              <o:lock v:ext="edit" shapetype="f"/>
              <w10:wrap anchorx="margin" anchory="margin"/>
            </v:shape>
          </w:pict>
        </mc:Fallback>
      </mc:AlternateContent>
    </w:r>
    <w:r w:rsidRPr="000D692F">
      <w:rPr>
        <w:rFonts w:ascii="Lato" w:hAnsi="Lato"/>
      </w:rPr>
      <w:fldChar w:fldCharType="begin"/>
    </w:r>
    <w:r w:rsidRPr="000D692F">
      <w:rPr>
        <w:rFonts w:ascii="Lato" w:hAnsi="Lato"/>
      </w:rPr>
      <w:instrText>PAGE   \* MERGEFORMAT</w:instrText>
    </w:r>
    <w:r w:rsidRPr="000D692F">
      <w:rPr>
        <w:rFonts w:ascii="Lato" w:hAnsi="Lato"/>
      </w:rPr>
      <w:fldChar w:fldCharType="separate"/>
    </w:r>
    <w:r w:rsidR="00752E13">
      <w:rPr>
        <w:rFonts w:ascii="Lato" w:hAnsi="Lato"/>
        <w:noProof/>
      </w:rPr>
      <w:t>12</w:t>
    </w:r>
    <w:r w:rsidRPr="000D692F">
      <w:rPr>
        <w:rFonts w:ascii="Lato" w:hAnsi="Lato"/>
      </w:rPr>
      <w:fldChar w:fldCharType="end"/>
    </w:r>
  </w:p>
  <w:p w14:paraId="7E653728" w14:textId="77777777" w:rsidR="00D7406D" w:rsidRDefault="00D7406D">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ACC2D" w14:textId="65E5E136" w:rsidR="00D7406D" w:rsidRDefault="00D7406D" w:rsidP="000D692F">
    <w:pPr>
      <w:pStyle w:val="Stopka"/>
      <w:tabs>
        <w:tab w:val="clear" w:pos="9638"/>
      </w:tabs>
      <w:rPr>
        <w:rFonts w:hint="eastAsia"/>
      </w:rPr>
    </w:pPr>
    <w:r>
      <w:rPr>
        <w:rFonts w:hint="eastAsia"/>
        <w:noProof/>
        <w:lang w:eastAsia="pl-PL" w:bidi="ar-SA"/>
      </w:rPr>
      <w:drawing>
        <wp:anchor distT="0" distB="0" distL="0" distR="0" simplePos="0" relativeHeight="251661312" behindDoc="0" locked="0" layoutInCell="1" allowOverlap="1" wp14:anchorId="514F2E56" wp14:editId="29329C00">
          <wp:simplePos x="0" y="0"/>
          <wp:positionH relativeFrom="column">
            <wp:posOffset>-15903</wp:posOffset>
          </wp:positionH>
          <wp:positionV relativeFrom="paragraph">
            <wp:posOffset>-445273</wp:posOffset>
          </wp:positionV>
          <wp:extent cx="6103456" cy="641349"/>
          <wp:effectExtent l="0" t="0" r="0" b="6985"/>
          <wp:wrapNone/>
          <wp:docPr id="747660297" name="Obraz 747660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03456" cy="64134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B9B51" w14:textId="77777777" w:rsidR="00C369BC" w:rsidRDefault="00C369BC">
      <w:pPr>
        <w:rPr>
          <w:rFonts w:hint="eastAsia"/>
        </w:rPr>
      </w:pPr>
      <w:r>
        <w:separator/>
      </w:r>
    </w:p>
  </w:footnote>
  <w:footnote w:type="continuationSeparator" w:id="0">
    <w:p w14:paraId="31ABB40C" w14:textId="77777777" w:rsidR="00C369BC" w:rsidRDefault="00C369B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A65E8" w14:textId="3F2F3E47" w:rsidR="00D7406D" w:rsidRDefault="00D7406D">
    <w:pPr>
      <w:pStyle w:val="Nagwek"/>
      <w:rPr>
        <w:rFonts w:hint="eastAsia"/>
      </w:rPr>
    </w:pPr>
    <w:r>
      <w:rPr>
        <w:noProof/>
        <w:lang w:eastAsia="pl-PL" w:bidi="ar-SA"/>
      </w:rPr>
      <w:drawing>
        <wp:anchor distT="0" distB="0" distL="0" distR="0" simplePos="0" relativeHeight="251656192" behindDoc="0" locked="0" layoutInCell="1" allowOverlap="1" wp14:anchorId="48D0D954" wp14:editId="0F2E5A4B">
          <wp:simplePos x="0" y="0"/>
          <wp:positionH relativeFrom="column">
            <wp:posOffset>-20955</wp:posOffset>
          </wp:positionH>
          <wp:positionV relativeFrom="paragraph">
            <wp:posOffset>-141605</wp:posOffset>
          </wp:positionV>
          <wp:extent cx="2642235" cy="697230"/>
          <wp:effectExtent l="0" t="0" r="0" b="0"/>
          <wp:wrapSquare wrapText="largest"/>
          <wp:docPr id="7"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t xml:space="preserve">   </w:t>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05808" w14:textId="77777777" w:rsidR="00D7406D" w:rsidRDefault="00D7406D">
    <w:pPr>
      <w:pStyle w:val="Nagwek"/>
      <w:rPr>
        <w:rFonts w:hint="eastAsia"/>
      </w:rPr>
    </w:pPr>
    <w:r>
      <w:rPr>
        <w:noProof/>
        <w:lang w:eastAsia="pl-PL" w:bidi="ar-SA"/>
      </w:rPr>
      <w:drawing>
        <wp:anchor distT="0" distB="0" distL="0" distR="0" simplePos="0" relativeHeight="251658240" behindDoc="0" locked="0" layoutInCell="1" allowOverlap="1" wp14:anchorId="4D758243" wp14:editId="30132C1E">
          <wp:simplePos x="0" y="0"/>
          <wp:positionH relativeFrom="column">
            <wp:posOffset>-13335</wp:posOffset>
          </wp:positionH>
          <wp:positionV relativeFrom="paragraph">
            <wp:posOffset>-141605</wp:posOffset>
          </wp:positionV>
          <wp:extent cx="2642235" cy="697230"/>
          <wp:effectExtent l="0" t="0" r="0" b="0"/>
          <wp:wrapSquare wrapText="largest"/>
          <wp:docPr id="5"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EC0E6C7E"/>
    <w:name w:val="WW8Num2"/>
    <w:lvl w:ilvl="0">
      <w:start w:val="1"/>
      <w:numFmt w:val="decimal"/>
      <w:lvlText w:val="%1."/>
      <w:lvlJc w:val="left"/>
      <w:pPr>
        <w:tabs>
          <w:tab w:val="num" w:pos="1070"/>
        </w:tabs>
        <w:ind w:left="1070" w:hanging="360"/>
      </w:pPr>
    </w:lvl>
    <w:lvl w:ilvl="1">
      <w:start w:val="1"/>
      <w:numFmt w:val="lowerLetter"/>
      <w:lvlText w:val="%2)"/>
      <w:lvlJc w:val="left"/>
      <w:pPr>
        <w:ind w:left="2410" w:hanging="360"/>
      </w:pPr>
    </w:lvl>
    <w:lvl w:ilvl="2">
      <w:start w:val="1"/>
      <w:numFmt w:val="decimal"/>
      <w:isLgl/>
      <w:lvlText w:val="%1.%2.%3."/>
      <w:lvlJc w:val="left"/>
      <w:pPr>
        <w:ind w:left="2977" w:hanging="720"/>
      </w:pPr>
      <w:rPr>
        <w:rFonts w:hint="default"/>
      </w:rPr>
    </w:lvl>
    <w:lvl w:ilvl="3">
      <w:start w:val="1"/>
      <w:numFmt w:val="decimal"/>
      <w:isLgl/>
      <w:lvlText w:val="%1.%2.%3.%4."/>
      <w:lvlJc w:val="left"/>
      <w:pPr>
        <w:ind w:left="3184" w:hanging="720"/>
      </w:pPr>
      <w:rPr>
        <w:rFonts w:hint="default"/>
      </w:rPr>
    </w:lvl>
    <w:lvl w:ilvl="4">
      <w:start w:val="1"/>
      <w:numFmt w:val="decimal"/>
      <w:isLgl/>
      <w:lvlText w:val="%1.%2.%3.%4.%5."/>
      <w:lvlJc w:val="left"/>
      <w:pPr>
        <w:ind w:left="3751" w:hanging="1080"/>
      </w:pPr>
      <w:rPr>
        <w:rFonts w:hint="default"/>
      </w:rPr>
    </w:lvl>
    <w:lvl w:ilvl="5">
      <w:start w:val="1"/>
      <w:numFmt w:val="decimal"/>
      <w:isLgl/>
      <w:lvlText w:val="%1.%2.%3.%4.%5.%6."/>
      <w:lvlJc w:val="left"/>
      <w:pPr>
        <w:ind w:left="3958" w:hanging="1080"/>
      </w:pPr>
      <w:rPr>
        <w:rFonts w:hint="default"/>
      </w:rPr>
    </w:lvl>
    <w:lvl w:ilvl="6">
      <w:start w:val="1"/>
      <w:numFmt w:val="decimal"/>
      <w:isLgl/>
      <w:lvlText w:val="%1.%2.%3.%4.%5.%6.%7."/>
      <w:lvlJc w:val="left"/>
      <w:pPr>
        <w:ind w:left="4525" w:hanging="1440"/>
      </w:pPr>
      <w:rPr>
        <w:rFonts w:hint="default"/>
      </w:rPr>
    </w:lvl>
    <w:lvl w:ilvl="7">
      <w:start w:val="1"/>
      <w:numFmt w:val="decimal"/>
      <w:isLgl/>
      <w:lvlText w:val="%1.%2.%3.%4.%5.%6.%7.%8."/>
      <w:lvlJc w:val="left"/>
      <w:pPr>
        <w:ind w:left="4732" w:hanging="1440"/>
      </w:pPr>
      <w:rPr>
        <w:rFonts w:hint="default"/>
      </w:rPr>
    </w:lvl>
    <w:lvl w:ilvl="8">
      <w:start w:val="1"/>
      <w:numFmt w:val="decimal"/>
      <w:isLgl/>
      <w:lvlText w:val="%1.%2.%3.%4.%5.%6.%7.%8.%9."/>
      <w:lvlJc w:val="left"/>
      <w:pPr>
        <w:ind w:left="5299" w:hanging="1800"/>
      </w:pPr>
      <w:rPr>
        <w:rFonts w:hint="default"/>
      </w:rPr>
    </w:lvl>
  </w:abstractNum>
  <w:abstractNum w:abstractNumId="1" w15:restartNumberingAfterBreak="0">
    <w:nsid w:val="00CA7EAC"/>
    <w:multiLevelType w:val="hybridMultilevel"/>
    <w:tmpl w:val="14FEC6C8"/>
    <w:lvl w:ilvl="0" w:tplc="9D16DDF6">
      <w:start w:val="1"/>
      <w:numFmt w:val="decimal"/>
      <w:lvlText w:val="%1."/>
      <w:lvlJc w:val="left"/>
      <w:pPr>
        <w:ind w:left="1440" w:hanging="360"/>
      </w:pPr>
      <w:rPr>
        <w:rFonts w:hint="default"/>
        <w:b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6592C25"/>
    <w:multiLevelType w:val="hybridMultilevel"/>
    <w:tmpl w:val="A3B0FF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28238A"/>
    <w:multiLevelType w:val="hybridMultilevel"/>
    <w:tmpl w:val="CF50AF7A"/>
    <w:lvl w:ilvl="0" w:tplc="758261FE">
      <w:start w:val="1"/>
      <w:numFmt w:val="decimal"/>
      <w:lvlText w:val="%1."/>
      <w:lvlJc w:val="left"/>
      <w:pPr>
        <w:tabs>
          <w:tab w:val="num" w:pos="720"/>
        </w:tabs>
        <w:ind w:left="720" w:hanging="360"/>
      </w:pPr>
      <w:rPr>
        <w:rFonts w:ascii="Lato" w:eastAsia="Times New Roman" w:hAnsi="Lato" w:cs="Times New Roman" w:hint="default"/>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12B4A"/>
    <w:multiLevelType w:val="hybridMultilevel"/>
    <w:tmpl w:val="C96E3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F43A92"/>
    <w:multiLevelType w:val="multilevel"/>
    <w:tmpl w:val="FEBC0B10"/>
    <w:lvl w:ilvl="0">
      <w:start w:val="1"/>
      <w:numFmt w:val="decimal"/>
      <w:lvlText w:val="%1."/>
      <w:lvlJc w:val="left"/>
      <w:pPr>
        <w:ind w:left="1069" w:hanging="360"/>
      </w:pPr>
      <w:rPr>
        <w:rFonts w:ascii="Arial" w:hAnsi="Arial" w:cs="Arial" w:hint="default"/>
      </w:rPr>
    </w:lvl>
    <w:lvl w:ilvl="1">
      <w:start w:val="1"/>
      <w:numFmt w:val="lowerLetter"/>
      <w:isLgl/>
      <w:lvlText w:val="%2)"/>
      <w:lvlJc w:val="left"/>
      <w:pPr>
        <w:ind w:left="1789" w:hanging="720"/>
      </w:pPr>
      <w:rPr>
        <w:rFonts w:ascii="Arial" w:eastAsia="Times New Roman" w:hAnsi="Arial" w:cs="Times New Roman"/>
      </w:rPr>
    </w:lvl>
    <w:lvl w:ilvl="2">
      <w:start w:val="1"/>
      <w:numFmt w:val="lowerLetter"/>
      <w:isLgl/>
      <w:lvlText w:val="%3)"/>
      <w:lvlJc w:val="left"/>
      <w:pPr>
        <w:ind w:left="2149" w:hanging="720"/>
      </w:pPr>
      <w:rPr>
        <w:rFonts w:ascii="Arial" w:eastAsia="Times New Roman" w:hAnsi="Arial" w:cs="Times New Roman"/>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6" w15:restartNumberingAfterBreak="0">
    <w:nsid w:val="09041BF7"/>
    <w:multiLevelType w:val="hybridMultilevel"/>
    <w:tmpl w:val="1A1C0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50D4E"/>
    <w:multiLevelType w:val="hybridMultilevel"/>
    <w:tmpl w:val="B2A63BE0"/>
    <w:lvl w:ilvl="0" w:tplc="1202190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1CD1C9C"/>
    <w:multiLevelType w:val="hybridMultilevel"/>
    <w:tmpl w:val="09B8374C"/>
    <w:lvl w:ilvl="0" w:tplc="0415000F">
      <w:start w:val="1"/>
      <w:numFmt w:val="decimal"/>
      <w:lvlText w:val="%1."/>
      <w:lvlJc w:val="left"/>
      <w:pPr>
        <w:tabs>
          <w:tab w:val="num" w:pos="720"/>
        </w:tabs>
        <w:ind w:left="720" w:hanging="360"/>
      </w:pPr>
      <w:rPr>
        <w:rFonts w:hint="default"/>
      </w:rPr>
    </w:lvl>
    <w:lvl w:ilvl="1" w:tplc="B2D66DE2">
      <w:start w:val="1"/>
      <w:numFmt w:val="lowerLetter"/>
      <w:lvlText w:val="%2)"/>
      <w:lvlJc w:val="left"/>
      <w:pPr>
        <w:tabs>
          <w:tab w:val="num" w:pos="786"/>
        </w:tabs>
        <w:ind w:left="786" w:hanging="360"/>
      </w:pPr>
      <w:rPr>
        <w:rFonts w:ascii="Lato" w:eastAsia="Times New Roman" w:hAnsi="Lato" w:cstheme="minorHAnsi" w:hint="default"/>
      </w:rPr>
    </w:lvl>
    <w:lvl w:ilvl="2" w:tplc="7ABE66FA">
      <w:start w:val="7"/>
      <w:numFmt w:val="upperRoman"/>
      <w:lvlText w:val="%3."/>
      <w:lvlJc w:val="left"/>
      <w:pPr>
        <w:ind w:left="2700" w:hanging="720"/>
      </w:pPr>
      <w:rPr>
        <w:rFonts w:hint="default"/>
        <w:b/>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2C1278F"/>
    <w:multiLevelType w:val="hybridMultilevel"/>
    <w:tmpl w:val="939AED12"/>
    <w:lvl w:ilvl="0" w:tplc="2F262E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5A17DC9"/>
    <w:multiLevelType w:val="hybridMultilevel"/>
    <w:tmpl w:val="79E6019E"/>
    <w:lvl w:ilvl="0" w:tplc="0415000F">
      <w:start w:val="1"/>
      <w:numFmt w:val="decimal"/>
      <w:lvlText w:val="%1."/>
      <w:lvlJc w:val="left"/>
      <w:pPr>
        <w:ind w:left="360" w:hanging="360"/>
      </w:pPr>
    </w:lvl>
    <w:lvl w:ilvl="1" w:tplc="04150017">
      <w:start w:val="1"/>
      <w:numFmt w:val="lowerLetter"/>
      <w:lvlText w:val="%2)"/>
      <w:lvlJc w:val="left"/>
      <w:pPr>
        <w:ind w:left="2203"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C0E6C88"/>
    <w:multiLevelType w:val="hybridMultilevel"/>
    <w:tmpl w:val="7CA0A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B20963"/>
    <w:multiLevelType w:val="hybridMultilevel"/>
    <w:tmpl w:val="0496589A"/>
    <w:lvl w:ilvl="0" w:tplc="4C105A14">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FE719F"/>
    <w:multiLevelType w:val="hybridMultilevel"/>
    <w:tmpl w:val="8060843C"/>
    <w:lvl w:ilvl="0" w:tplc="59D84D44">
      <w:start w:val="1"/>
      <w:numFmt w:val="decimal"/>
      <w:lvlText w:val="%1)"/>
      <w:lvlJc w:val="left"/>
      <w:pPr>
        <w:ind w:left="502" w:hanging="360"/>
      </w:pPr>
      <w:rPr>
        <w:rFonts w:cs="Times New Roman" w:hint="default"/>
        <w:vertAlign w:val="superscrip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4" w15:restartNumberingAfterBreak="0">
    <w:nsid w:val="29B8268C"/>
    <w:multiLevelType w:val="hybridMultilevel"/>
    <w:tmpl w:val="A52C3666"/>
    <w:lvl w:ilvl="0" w:tplc="C50A824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A2F0D97"/>
    <w:multiLevelType w:val="hybridMultilevel"/>
    <w:tmpl w:val="992A8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12720F"/>
    <w:multiLevelType w:val="hybridMultilevel"/>
    <w:tmpl w:val="1818A9E8"/>
    <w:lvl w:ilvl="0" w:tplc="04150001">
      <w:start w:val="1"/>
      <w:numFmt w:val="bullet"/>
      <w:lvlText w:val=""/>
      <w:lvlJc w:val="left"/>
      <w:pPr>
        <w:ind w:left="913" w:hanging="360"/>
      </w:pPr>
      <w:rPr>
        <w:rFonts w:ascii="Symbol" w:hAnsi="Symbol" w:hint="default"/>
      </w:rPr>
    </w:lvl>
    <w:lvl w:ilvl="1" w:tplc="04150003" w:tentative="1">
      <w:start w:val="1"/>
      <w:numFmt w:val="bullet"/>
      <w:lvlText w:val="o"/>
      <w:lvlJc w:val="left"/>
      <w:pPr>
        <w:ind w:left="1633" w:hanging="360"/>
      </w:pPr>
      <w:rPr>
        <w:rFonts w:ascii="Courier New" w:hAnsi="Courier New" w:cs="Courier New" w:hint="default"/>
      </w:rPr>
    </w:lvl>
    <w:lvl w:ilvl="2" w:tplc="04150005" w:tentative="1">
      <w:start w:val="1"/>
      <w:numFmt w:val="bullet"/>
      <w:lvlText w:val=""/>
      <w:lvlJc w:val="left"/>
      <w:pPr>
        <w:ind w:left="2353" w:hanging="360"/>
      </w:pPr>
      <w:rPr>
        <w:rFonts w:ascii="Wingdings" w:hAnsi="Wingdings" w:hint="default"/>
      </w:rPr>
    </w:lvl>
    <w:lvl w:ilvl="3" w:tplc="04150001" w:tentative="1">
      <w:start w:val="1"/>
      <w:numFmt w:val="bullet"/>
      <w:lvlText w:val=""/>
      <w:lvlJc w:val="left"/>
      <w:pPr>
        <w:ind w:left="3073" w:hanging="360"/>
      </w:pPr>
      <w:rPr>
        <w:rFonts w:ascii="Symbol" w:hAnsi="Symbol" w:hint="default"/>
      </w:rPr>
    </w:lvl>
    <w:lvl w:ilvl="4" w:tplc="04150003" w:tentative="1">
      <w:start w:val="1"/>
      <w:numFmt w:val="bullet"/>
      <w:lvlText w:val="o"/>
      <w:lvlJc w:val="left"/>
      <w:pPr>
        <w:ind w:left="3793" w:hanging="360"/>
      </w:pPr>
      <w:rPr>
        <w:rFonts w:ascii="Courier New" w:hAnsi="Courier New" w:cs="Courier New" w:hint="default"/>
      </w:rPr>
    </w:lvl>
    <w:lvl w:ilvl="5" w:tplc="04150005" w:tentative="1">
      <w:start w:val="1"/>
      <w:numFmt w:val="bullet"/>
      <w:lvlText w:val=""/>
      <w:lvlJc w:val="left"/>
      <w:pPr>
        <w:ind w:left="4513" w:hanging="360"/>
      </w:pPr>
      <w:rPr>
        <w:rFonts w:ascii="Wingdings" w:hAnsi="Wingdings" w:hint="default"/>
      </w:rPr>
    </w:lvl>
    <w:lvl w:ilvl="6" w:tplc="04150001" w:tentative="1">
      <w:start w:val="1"/>
      <w:numFmt w:val="bullet"/>
      <w:lvlText w:val=""/>
      <w:lvlJc w:val="left"/>
      <w:pPr>
        <w:ind w:left="5233" w:hanging="360"/>
      </w:pPr>
      <w:rPr>
        <w:rFonts w:ascii="Symbol" w:hAnsi="Symbol" w:hint="default"/>
      </w:rPr>
    </w:lvl>
    <w:lvl w:ilvl="7" w:tplc="04150003" w:tentative="1">
      <w:start w:val="1"/>
      <w:numFmt w:val="bullet"/>
      <w:lvlText w:val="o"/>
      <w:lvlJc w:val="left"/>
      <w:pPr>
        <w:ind w:left="5953" w:hanging="360"/>
      </w:pPr>
      <w:rPr>
        <w:rFonts w:ascii="Courier New" w:hAnsi="Courier New" w:cs="Courier New" w:hint="default"/>
      </w:rPr>
    </w:lvl>
    <w:lvl w:ilvl="8" w:tplc="04150005" w:tentative="1">
      <w:start w:val="1"/>
      <w:numFmt w:val="bullet"/>
      <w:lvlText w:val=""/>
      <w:lvlJc w:val="left"/>
      <w:pPr>
        <w:ind w:left="6673" w:hanging="360"/>
      </w:pPr>
      <w:rPr>
        <w:rFonts w:ascii="Wingdings" w:hAnsi="Wingdings" w:hint="default"/>
      </w:rPr>
    </w:lvl>
  </w:abstractNum>
  <w:abstractNum w:abstractNumId="17" w15:restartNumberingAfterBreak="0">
    <w:nsid w:val="33D820CB"/>
    <w:multiLevelType w:val="multilevel"/>
    <w:tmpl w:val="D1D4534C"/>
    <w:lvl w:ilvl="0">
      <w:start w:val="1"/>
      <w:numFmt w:val="decimal"/>
      <w:lvlText w:val="%1)"/>
      <w:lvlJc w:val="left"/>
      <w:pPr>
        <w:ind w:left="1647" w:hanging="360"/>
      </w:pPr>
      <w:rPr>
        <w:rFonts w:hint="default"/>
        <w:color w:val="auto"/>
      </w:rPr>
    </w:lvl>
    <w:lvl w:ilvl="1">
      <w:start w:val="1"/>
      <w:numFmt w:val="decimal"/>
      <w:isLgl/>
      <w:lvlText w:val="%1.%2."/>
      <w:lvlJc w:val="left"/>
      <w:pPr>
        <w:ind w:left="164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18" w15:restartNumberingAfterBreak="0">
    <w:nsid w:val="33F1693E"/>
    <w:multiLevelType w:val="hybridMultilevel"/>
    <w:tmpl w:val="0EF2ABDA"/>
    <w:lvl w:ilvl="0" w:tplc="04150017">
      <w:start w:val="1"/>
      <w:numFmt w:val="lowerLetter"/>
      <w:lvlText w:val="%1)"/>
      <w:lvlJc w:val="left"/>
      <w:pPr>
        <w:ind w:left="2203" w:hanging="360"/>
      </w:p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9" w15:restartNumberingAfterBreak="0">
    <w:nsid w:val="3516539D"/>
    <w:multiLevelType w:val="hybridMultilevel"/>
    <w:tmpl w:val="A24014CC"/>
    <w:lvl w:ilvl="0" w:tplc="33943EF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C23142"/>
    <w:multiLevelType w:val="multilevel"/>
    <w:tmpl w:val="87960898"/>
    <w:lvl w:ilvl="0">
      <w:start w:val="1"/>
      <w:numFmt w:val="decimal"/>
      <w:lvlText w:val="%1."/>
      <w:lvlJc w:val="left"/>
      <w:pPr>
        <w:ind w:left="360" w:hanging="360"/>
      </w:pPr>
      <w:rPr>
        <w:sz w:val="22"/>
      </w:rPr>
    </w:lvl>
    <w:lvl w:ilvl="1">
      <w:start w:val="1"/>
      <w:numFmt w:val="decimal"/>
      <w:lvlText w:val="%1.%2."/>
      <w:lvlJc w:val="left"/>
      <w:pPr>
        <w:ind w:left="792" w:hanging="432"/>
      </w:pPr>
      <w:rPr>
        <w:b/>
        <w:sz w:val="22"/>
      </w:rPr>
    </w:lvl>
    <w:lvl w:ilvl="2">
      <w:start w:val="1"/>
      <w:numFmt w:val="lowerLetter"/>
      <w:lvlText w:val="%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106C6D"/>
    <w:multiLevelType w:val="hybridMultilevel"/>
    <w:tmpl w:val="F0381482"/>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10C1F15"/>
    <w:multiLevelType w:val="hybridMultilevel"/>
    <w:tmpl w:val="1B6A0620"/>
    <w:lvl w:ilvl="0" w:tplc="4130298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5440BA"/>
    <w:multiLevelType w:val="hybridMultilevel"/>
    <w:tmpl w:val="B262F9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BC3568"/>
    <w:multiLevelType w:val="hybridMultilevel"/>
    <w:tmpl w:val="EF8C8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F0739A"/>
    <w:multiLevelType w:val="hybridMultilevel"/>
    <w:tmpl w:val="54640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3A019B"/>
    <w:multiLevelType w:val="hybridMultilevel"/>
    <w:tmpl w:val="980A5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5C1957"/>
    <w:multiLevelType w:val="hybridMultilevel"/>
    <w:tmpl w:val="0880903C"/>
    <w:lvl w:ilvl="0" w:tplc="CAE8CB8A">
      <w:start w:val="1"/>
      <w:numFmt w:val="lowerLetter"/>
      <w:lvlText w:val="%1)"/>
      <w:lvlJc w:val="left"/>
      <w:pPr>
        <w:ind w:left="660" w:hanging="360"/>
      </w:pPr>
      <w:rPr>
        <w:rFonts w:ascii="Lato" w:eastAsia="Times New Roman" w:hAnsi="Lato" w:cstheme="minorHAnsi"/>
        <w:b w:val="0"/>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28" w15:restartNumberingAfterBreak="0">
    <w:nsid w:val="506870A2"/>
    <w:multiLevelType w:val="multilevel"/>
    <w:tmpl w:val="7B387A9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354726C"/>
    <w:multiLevelType w:val="hybridMultilevel"/>
    <w:tmpl w:val="74207C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AA12A8"/>
    <w:multiLevelType w:val="hybridMultilevel"/>
    <w:tmpl w:val="6DAAA7B2"/>
    <w:lvl w:ilvl="0" w:tplc="04150001">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611179C"/>
    <w:multiLevelType w:val="multilevel"/>
    <w:tmpl w:val="7FB24F4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57897B5A"/>
    <w:multiLevelType w:val="hybridMultilevel"/>
    <w:tmpl w:val="EEF2723E"/>
    <w:lvl w:ilvl="0" w:tplc="3B5CC91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335D8D"/>
    <w:multiLevelType w:val="hybridMultilevel"/>
    <w:tmpl w:val="8BDC1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AA3BC0"/>
    <w:multiLevelType w:val="multilevel"/>
    <w:tmpl w:val="0764CC00"/>
    <w:lvl w:ilvl="0">
      <w:start w:val="1"/>
      <w:numFmt w:val="decimal"/>
      <w:lvlText w:val="%1."/>
      <w:lvlJc w:val="left"/>
      <w:rPr>
        <w:rFonts w:ascii="Lato" w:eastAsia="Calibri" w:hAnsi="Lato"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B685C08"/>
    <w:multiLevelType w:val="hybridMultilevel"/>
    <w:tmpl w:val="E0388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C623AB"/>
    <w:multiLevelType w:val="hybridMultilevel"/>
    <w:tmpl w:val="E85CCDCE"/>
    <w:lvl w:ilvl="0" w:tplc="69AC8D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23A0A97"/>
    <w:multiLevelType w:val="hybridMultilevel"/>
    <w:tmpl w:val="43D82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AE2C76"/>
    <w:multiLevelType w:val="hybridMultilevel"/>
    <w:tmpl w:val="0E46033E"/>
    <w:lvl w:ilvl="0" w:tplc="C93231BA">
      <w:start w:val="1"/>
      <w:numFmt w:val="decimal"/>
      <w:lvlText w:val="%1."/>
      <w:lvlJc w:val="left"/>
      <w:pPr>
        <w:ind w:left="660" w:hanging="360"/>
      </w:pPr>
      <w:rPr>
        <w:rFonts w:hint="default"/>
        <w:b w:val="0"/>
        <w:bCs w:val="0"/>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9" w15:restartNumberingAfterBreak="0">
    <w:nsid w:val="685E3836"/>
    <w:multiLevelType w:val="hybridMultilevel"/>
    <w:tmpl w:val="D570D7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98711E"/>
    <w:multiLevelType w:val="hybridMultilevel"/>
    <w:tmpl w:val="A62A1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F8755C"/>
    <w:multiLevelType w:val="multilevel"/>
    <w:tmpl w:val="C7BE4C60"/>
    <w:lvl w:ilvl="0">
      <w:start w:val="1"/>
      <w:numFmt w:val="decimal"/>
      <w:lvlText w:val="%1."/>
      <w:legacy w:legacy="1" w:legacySpace="0" w:legacyIndent="360"/>
      <w:lvlJc w:val="left"/>
      <w:rPr>
        <w:rFonts w:ascii="Arial" w:hAnsi="Arial" w:cs="Arial" w:hint="default"/>
        <w:color w:val="auto"/>
      </w:rPr>
    </w:lvl>
    <w:lvl w:ilvl="1">
      <w:start w:val="1"/>
      <w:numFmt w:val="lowerLetter"/>
      <w:lvlText w:val="%2."/>
      <w:lvlJc w:val="left"/>
      <w:pPr>
        <w:ind w:left="1440" w:hanging="360"/>
      </w:pPr>
      <w:rPr>
        <w:rFonts w:cs="Times New Roman"/>
      </w:rPr>
    </w:lvl>
    <w:lvl w:ilvl="2">
      <w:start w:val="19"/>
      <w:numFmt w:val="upperRoman"/>
      <w:lvlText w:val="%3."/>
      <w:lvlJc w:val="left"/>
      <w:pPr>
        <w:ind w:left="2700" w:hanging="72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2" w15:restartNumberingAfterBreak="0">
    <w:nsid w:val="72917CD6"/>
    <w:multiLevelType w:val="hybridMultilevel"/>
    <w:tmpl w:val="BEC06F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3468E7"/>
    <w:multiLevelType w:val="hybridMultilevel"/>
    <w:tmpl w:val="50007EC0"/>
    <w:lvl w:ilvl="0" w:tplc="DAF45FE2">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9E2131"/>
    <w:multiLevelType w:val="hybridMultilevel"/>
    <w:tmpl w:val="E6BC685C"/>
    <w:lvl w:ilvl="0" w:tplc="0415000F">
      <w:start w:val="1"/>
      <w:numFmt w:val="decimal"/>
      <w:lvlText w:val="%1."/>
      <w:lvlJc w:val="left"/>
      <w:pPr>
        <w:ind w:left="360" w:hanging="360"/>
      </w:pPr>
      <w:rPr>
        <w:rFonts w:eastAsia="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7135F32"/>
    <w:multiLevelType w:val="hybridMultilevel"/>
    <w:tmpl w:val="D15C34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0C2973"/>
    <w:multiLevelType w:val="hybridMultilevel"/>
    <w:tmpl w:val="D4EE260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9EB0ABB"/>
    <w:multiLevelType w:val="hybridMultilevel"/>
    <w:tmpl w:val="8332AAEA"/>
    <w:lvl w:ilvl="0" w:tplc="47AE6848">
      <w:start w:val="1"/>
      <w:numFmt w:val="decimal"/>
      <w:lvlText w:val="%1."/>
      <w:lvlJc w:val="left"/>
      <w:pPr>
        <w:ind w:left="1080" w:hanging="360"/>
      </w:pPr>
      <w:rPr>
        <w:rFonts w:hint="default"/>
        <w:b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B7E56BA"/>
    <w:multiLevelType w:val="hybridMultilevel"/>
    <w:tmpl w:val="A1D4B0A8"/>
    <w:lvl w:ilvl="0" w:tplc="A1BE9AB2">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F1D41D9"/>
    <w:multiLevelType w:val="hybridMultilevel"/>
    <w:tmpl w:val="0F3CF0B0"/>
    <w:lvl w:ilvl="0" w:tplc="04150001">
      <w:start w:val="1"/>
      <w:numFmt w:val="bullet"/>
      <w:lvlText w:val=""/>
      <w:lvlJc w:val="left"/>
      <w:pPr>
        <w:ind w:left="720" w:hanging="360"/>
      </w:pPr>
      <w:rPr>
        <w:rFonts w:ascii="Symbol" w:hAnsi="Symbol" w:hint="default"/>
        <w:b w:val="0"/>
        <w:b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0824811">
    <w:abstractNumId w:val="20"/>
  </w:num>
  <w:num w:numId="2" w16cid:durableId="576482279">
    <w:abstractNumId w:val="1"/>
  </w:num>
  <w:num w:numId="3" w16cid:durableId="1881478991">
    <w:abstractNumId w:val="47"/>
  </w:num>
  <w:num w:numId="4" w16cid:durableId="767964266">
    <w:abstractNumId w:val="28"/>
  </w:num>
  <w:num w:numId="5" w16cid:durableId="1079444584">
    <w:abstractNumId w:val="41"/>
  </w:num>
  <w:num w:numId="6" w16cid:durableId="1456176970">
    <w:abstractNumId w:val="34"/>
  </w:num>
  <w:num w:numId="7" w16cid:durableId="1015765330">
    <w:abstractNumId w:val="24"/>
  </w:num>
  <w:num w:numId="8" w16cid:durableId="1973749132">
    <w:abstractNumId w:val="3"/>
  </w:num>
  <w:num w:numId="9" w16cid:durableId="697200928">
    <w:abstractNumId w:val="40"/>
  </w:num>
  <w:num w:numId="10" w16cid:durableId="1873110362">
    <w:abstractNumId w:val="30"/>
  </w:num>
  <w:num w:numId="11" w16cid:durableId="997609123">
    <w:abstractNumId w:val="43"/>
  </w:num>
  <w:num w:numId="12" w16cid:durableId="1139809147">
    <w:abstractNumId w:val="19"/>
  </w:num>
  <w:num w:numId="13" w16cid:durableId="1675449302">
    <w:abstractNumId w:val="22"/>
  </w:num>
  <w:num w:numId="14" w16cid:durableId="1471360608">
    <w:abstractNumId w:val="21"/>
  </w:num>
  <w:num w:numId="15" w16cid:durableId="1899584764">
    <w:abstractNumId w:val="35"/>
  </w:num>
  <w:num w:numId="16" w16cid:durableId="929655898">
    <w:abstractNumId w:val="38"/>
  </w:num>
  <w:num w:numId="17" w16cid:durableId="853031916">
    <w:abstractNumId w:val="27"/>
  </w:num>
  <w:num w:numId="18" w16cid:durableId="1690250839">
    <w:abstractNumId w:val="2"/>
  </w:num>
  <w:num w:numId="19" w16cid:durableId="1310549036">
    <w:abstractNumId w:val="39"/>
  </w:num>
  <w:num w:numId="20" w16cid:durableId="1752894603">
    <w:abstractNumId w:val="9"/>
  </w:num>
  <w:num w:numId="21" w16cid:durableId="993068980">
    <w:abstractNumId w:val="14"/>
  </w:num>
  <w:num w:numId="22" w16cid:durableId="1205948781">
    <w:abstractNumId w:val="13"/>
  </w:num>
  <w:num w:numId="23" w16cid:durableId="39793608">
    <w:abstractNumId w:val="44"/>
  </w:num>
  <w:num w:numId="24" w16cid:durableId="1950890896">
    <w:abstractNumId w:val="49"/>
  </w:num>
  <w:num w:numId="25" w16cid:durableId="1230459004">
    <w:abstractNumId w:val="4"/>
  </w:num>
  <w:num w:numId="26" w16cid:durableId="1449859458">
    <w:abstractNumId w:val="45"/>
  </w:num>
  <w:num w:numId="27" w16cid:durableId="874656688">
    <w:abstractNumId w:val="0"/>
  </w:num>
  <w:num w:numId="28" w16cid:durableId="1556623738">
    <w:abstractNumId w:val="11"/>
  </w:num>
  <w:num w:numId="29" w16cid:durableId="307519445">
    <w:abstractNumId w:val="31"/>
  </w:num>
  <w:num w:numId="30" w16cid:durableId="18243954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64801133">
    <w:abstractNumId w:val="5"/>
  </w:num>
  <w:num w:numId="32" w16cid:durableId="1756003379">
    <w:abstractNumId w:val="48"/>
  </w:num>
  <w:num w:numId="33" w16cid:durableId="888492974">
    <w:abstractNumId w:val="6"/>
  </w:num>
  <w:num w:numId="34" w16cid:durableId="640815300">
    <w:abstractNumId w:val="17"/>
  </w:num>
  <w:num w:numId="35" w16cid:durableId="1415543206">
    <w:abstractNumId w:val="42"/>
  </w:num>
  <w:num w:numId="36" w16cid:durableId="942423648">
    <w:abstractNumId w:val="18"/>
  </w:num>
  <w:num w:numId="37" w16cid:durableId="927080360">
    <w:abstractNumId w:val="10"/>
  </w:num>
  <w:num w:numId="38" w16cid:durableId="1031104552">
    <w:abstractNumId w:val="29"/>
  </w:num>
  <w:num w:numId="39" w16cid:durableId="1498378558">
    <w:abstractNumId w:val="25"/>
  </w:num>
  <w:num w:numId="40" w16cid:durableId="1748455110">
    <w:abstractNumId w:val="46"/>
  </w:num>
  <w:num w:numId="41" w16cid:durableId="1484471602">
    <w:abstractNumId w:val="8"/>
  </w:num>
  <w:num w:numId="42" w16cid:durableId="804735602">
    <w:abstractNumId w:val="37"/>
  </w:num>
  <w:num w:numId="43" w16cid:durableId="18626438">
    <w:abstractNumId w:val="36"/>
  </w:num>
  <w:num w:numId="44" w16cid:durableId="1265961122">
    <w:abstractNumId w:val="41"/>
    <w:lvlOverride w:ilvl="0">
      <w:startOverride w:val="1"/>
    </w:lvlOverride>
    <w:lvlOverride w:ilvl="1">
      <w:startOverride w:val="1"/>
    </w:lvlOverride>
    <w:lvlOverride w:ilvl="2">
      <w:startOverride w:val="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77482490">
    <w:abstractNumId w:val="16"/>
  </w:num>
  <w:num w:numId="46" w16cid:durableId="577374121">
    <w:abstractNumId w:val="23"/>
  </w:num>
  <w:num w:numId="47" w16cid:durableId="2141918007">
    <w:abstractNumId w:val="32"/>
  </w:num>
  <w:num w:numId="48" w16cid:durableId="144321000">
    <w:abstractNumId w:val="12"/>
  </w:num>
  <w:num w:numId="49" w16cid:durableId="1154104509">
    <w:abstractNumId w:val="26"/>
  </w:num>
  <w:num w:numId="50" w16cid:durableId="1216117179">
    <w:abstractNumId w:val="33"/>
  </w:num>
  <w:num w:numId="51" w16cid:durableId="2097047346">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051FD"/>
    <w:rsid w:val="000071E7"/>
    <w:rsid w:val="00007CB1"/>
    <w:rsid w:val="000114B0"/>
    <w:rsid w:val="00012AD2"/>
    <w:rsid w:val="00013CE2"/>
    <w:rsid w:val="00015B0A"/>
    <w:rsid w:val="00021193"/>
    <w:rsid w:val="00022203"/>
    <w:rsid w:val="000309B2"/>
    <w:rsid w:val="00032BDA"/>
    <w:rsid w:val="000347DC"/>
    <w:rsid w:val="00034A97"/>
    <w:rsid w:val="00034EA1"/>
    <w:rsid w:val="00036063"/>
    <w:rsid w:val="00045FE8"/>
    <w:rsid w:val="0005667A"/>
    <w:rsid w:val="000635BC"/>
    <w:rsid w:val="00071926"/>
    <w:rsid w:val="00071AC7"/>
    <w:rsid w:val="000723ED"/>
    <w:rsid w:val="0008052A"/>
    <w:rsid w:val="00082AB7"/>
    <w:rsid w:val="00083C78"/>
    <w:rsid w:val="000843CF"/>
    <w:rsid w:val="00085A4A"/>
    <w:rsid w:val="00090922"/>
    <w:rsid w:val="0009219A"/>
    <w:rsid w:val="000928EF"/>
    <w:rsid w:val="000A1EA6"/>
    <w:rsid w:val="000B2EAB"/>
    <w:rsid w:val="000B3004"/>
    <w:rsid w:val="000B3450"/>
    <w:rsid w:val="000B6855"/>
    <w:rsid w:val="000C3819"/>
    <w:rsid w:val="000C75DA"/>
    <w:rsid w:val="000C7BF4"/>
    <w:rsid w:val="000D08B1"/>
    <w:rsid w:val="000D1038"/>
    <w:rsid w:val="000D5AE6"/>
    <w:rsid w:val="000D692F"/>
    <w:rsid w:val="000E0680"/>
    <w:rsid w:val="000E41B8"/>
    <w:rsid w:val="000E49F7"/>
    <w:rsid w:val="000F30DD"/>
    <w:rsid w:val="000F7BEF"/>
    <w:rsid w:val="00101982"/>
    <w:rsid w:val="0010404E"/>
    <w:rsid w:val="00110EB3"/>
    <w:rsid w:val="001130DC"/>
    <w:rsid w:val="00114308"/>
    <w:rsid w:val="001200E6"/>
    <w:rsid w:val="001235A9"/>
    <w:rsid w:val="0012387F"/>
    <w:rsid w:val="00125991"/>
    <w:rsid w:val="00127B24"/>
    <w:rsid w:val="00130D45"/>
    <w:rsid w:val="001338F1"/>
    <w:rsid w:val="001354EB"/>
    <w:rsid w:val="0013708E"/>
    <w:rsid w:val="00137704"/>
    <w:rsid w:val="001401B3"/>
    <w:rsid w:val="00141C35"/>
    <w:rsid w:val="001458A9"/>
    <w:rsid w:val="00145D29"/>
    <w:rsid w:val="00153050"/>
    <w:rsid w:val="00153A41"/>
    <w:rsid w:val="0015501F"/>
    <w:rsid w:val="00156F2B"/>
    <w:rsid w:val="00156F49"/>
    <w:rsid w:val="00165A1B"/>
    <w:rsid w:val="001726C3"/>
    <w:rsid w:val="00173536"/>
    <w:rsid w:val="001776A9"/>
    <w:rsid w:val="001779A3"/>
    <w:rsid w:val="00180202"/>
    <w:rsid w:val="00180489"/>
    <w:rsid w:val="00181C57"/>
    <w:rsid w:val="00184102"/>
    <w:rsid w:val="00185AA7"/>
    <w:rsid w:val="00190D86"/>
    <w:rsid w:val="00192947"/>
    <w:rsid w:val="00195450"/>
    <w:rsid w:val="001A1F5F"/>
    <w:rsid w:val="001A35F5"/>
    <w:rsid w:val="001A524E"/>
    <w:rsid w:val="001A54DC"/>
    <w:rsid w:val="001A6D9B"/>
    <w:rsid w:val="001B07A4"/>
    <w:rsid w:val="001B1298"/>
    <w:rsid w:val="001B5F77"/>
    <w:rsid w:val="001B6901"/>
    <w:rsid w:val="001C17B7"/>
    <w:rsid w:val="001C53D9"/>
    <w:rsid w:val="001D18DA"/>
    <w:rsid w:val="001D1F9A"/>
    <w:rsid w:val="001D25D6"/>
    <w:rsid w:val="001D3A74"/>
    <w:rsid w:val="001D46B9"/>
    <w:rsid w:val="001E1966"/>
    <w:rsid w:val="001E3B77"/>
    <w:rsid w:val="001E5F1A"/>
    <w:rsid w:val="001E7BB4"/>
    <w:rsid w:val="001F1D19"/>
    <w:rsid w:val="001F24B8"/>
    <w:rsid w:val="001F2694"/>
    <w:rsid w:val="001F6156"/>
    <w:rsid w:val="002035DB"/>
    <w:rsid w:val="00207201"/>
    <w:rsid w:val="00210D6B"/>
    <w:rsid w:val="00212957"/>
    <w:rsid w:val="00214A94"/>
    <w:rsid w:val="00220037"/>
    <w:rsid w:val="0022353D"/>
    <w:rsid w:val="002265B1"/>
    <w:rsid w:val="00226BD3"/>
    <w:rsid w:val="002275A0"/>
    <w:rsid w:val="00232272"/>
    <w:rsid w:val="00234186"/>
    <w:rsid w:val="00237ACC"/>
    <w:rsid w:val="0024148B"/>
    <w:rsid w:val="00241D4D"/>
    <w:rsid w:val="002475FE"/>
    <w:rsid w:val="00251377"/>
    <w:rsid w:val="002516BC"/>
    <w:rsid w:val="002525FF"/>
    <w:rsid w:val="0025265F"/>
    <w:rsid w:val="00261B19"/>
    <w:rsid w:val="00264409"/>
    <w:rsid w:val="00266009"/>
    <w:rsid w:val="002665FA"/>
    <w:rsid w:val="00272B8D"/>
    <w:rsid w:val="00277EB9"/>
    <w:rsid w:val="002874F2"/>
    <w:rsid w:val="0029032F"/>
    <w:rsid w:val="002931BC"/>
    <w:rsid w:val="0029628E"/>
    <w:rsid w:val="0029660D"/>
    <w:rsid w:val="00297A1D"/>
    <w:rsid w:val="002A04AB"/>
    <w:rsid w:val="002A1212"/>
    <w:rsid w:val="002A37CA"/>
    <w:rsid w:val="002A38E1"/>
    <w:rsid w:val="002A3C94"/>
    <w:rsid w:val="002B03B9"/>
    <w:rsid w:val="002B156D"/>
    <w:rsid w:val="002B3F67"/>
    <w:rsid w:val="002B46D1"/>
    <w:rsid w:val="002D007B"/>
    <w:rsid w:val="002D0EBA"/>
    <w:rsid w:val="002D4E55"/>
    <w:rsid w:val="002D5889"/>
    <w:rsid w:val="002D778C"/>
    <w:rsid w:val="002E2476"/>
    <w:rsid w:val="002E49A0"/>
    <w:rsid w:val="002E5235"/>
    <w:rsid w:val="002E763E"/>
    <w:rsid w:val="002F2B91"/>
    <w:rsid w:val="002F350A"/>
    <w:rsid w:val="002F7605"/>
    <w:rsid w:val="002F783D"/>
    <w:rsid w:val="00300050"/>
    <w:rsid w:val="00300565"/>
    <w:rsid w:val="003027BE"/>
    <w:rsid w:val="00303842"/>
    <w:rsid w:val="00304C9C"/>
    <w:rsid w:val="00306690"/>
    <w:rsid w:val="00306C55"/>
    <w:rsid w:val="00306CBF"/>
    <w:rsid w:val="00307E61"/>
    <w:rsid w:val="00313030"/>
    <w:rsid w:val="00315A8D"/>
    <w:rsid w:val="003200F2"/>
    <w:rsid w:val="00323457"/>
    <w:rsid w:val="0032495D"/>
    <w:rsid w:val="00324CCF"/>
    <w:rsid w:val="00331A54"/>
    <w:rsid w:val="0034096D"/>
    <w:rsid w:val="003410E1"/>
    <w:rsid w:val="003522FD"/>
    <w:rsid w:val="00352A0C"/>
    <w:rsid w:val="00353334"/>
    <w:rsid w:val="00353FC8"/>
    <w:rsid w:val="00354200"/>
    <w:rsid w:val="00360648"/>
    <w:rsid w:val="0036249D"/>
    <w:rsid w:val="003636A7"/>
    <w:rsid w:val="0036517C"/>
    <w:rsid w:val="00365AAF"/>
    <w:rsid w:val="00365B83"/>
    <w:rsid w:val="00366370"/>
    <w:rsid w:val="00376F90"/>
    <w:rsid w:val="003802D9"/>
    <w:rsid w:val="00380A47"/>
    <w:rsid w:val="003822AE"/>
    <w:rsid w:val="00382C8B"/>
    <w:rsid w:val="00384110"/>
    <w:rsid w:val="00385A8D"/>
    <w:rsid w:val="0039130C"/>
    <w:rsid w:val="003931B3"/>
    <w:rsid w:val="003A28B9"/>
    <w:rsid w:val="003A57A4"/>
    <w:rsid w:val="003A6403"/>
    <w:rsid w:val="003A7CE1"/>
    <w:rsid w:val="003B333C"/>
    <w:rsid w:val="003B597A"/>
    <w:rsid w:val="003B688C"/>
    <w:rsid w:val="003C0BDA"/>
    <w:rsid w:val="003C321F"/>
    <w:rsid w:val="003C5688"/>
    <w:rsid w:val="003D013C"/>
    <w:rsid w:val="003D0913"/>
    <w:rsid w:val="003D1B1E"/>
    <w:rsid w:val="003D6D9A"/>
    <w:rsid w:val="003E2F39"/>
    <w:rsid w:val="003E31E7"/>
    <w:rsid w:val="003E3F24"/>
    <w:rsid w:val="003E5517"/>
    <w:rsid w:val="003E6136"/>
    <w:rsid w:val="003E65A8"/>
    <w:rsid w:val="003E7BE7"/>
    <w:rsid w:val="003F4189"/>
    <w:rsid w:val="003F4900"/>
    <w:rsid w:val="003F4C59"/>
    <w:rsid w:val="004012FD"/>
    <w:rsid w:val="004018D1"/>
    <w:rsid w:val="00402089"/>
    <w:rsid w:val="004022DE"/>
    <w:rsid w:val="0040545C"/>
    <w:rsid w:val="004060AC"/>
    <w:rsid w:val="00407E29"/>
    <w:rsid w:val="004115E9"/>
    <w:rsid w:val="004116A0"/>
    <w:rsid w:val="00414B86"/>
    <w:rsid w:val="00416ABB"/>
    <w:rsid w:val="0041760F"/>
    <w:rsid w:val="004224DC"/>
    <w:rsid w:val="00422FA4"/>
    <w:rsid w:val="0043026B"/>
    <w:rsid w:val="004318BF"/>
    <w:rsid w:val="004330E4"/>
    <w:rsid w:val="004339B8"/>
    <w:rsid w:val="004339C3"/>
    <w:rsid w:val="00436B33"/>
    <w:rsid w:val="00442D50"/>
    <w:rsid w:val="004457F3"/>
    <w:rsid w:val="00453EB5"/>
    <w:rsid w:val="004542DC"/>
    <w:rsid w:val="004561C8"/>
    <w:rsid w:val="00460D47"/>
    <w:rsid w:val="00461BAE"/>
    <w:rsid w:val="004620C9"/>
    <w:rsid w:val="00464D1A"/>
    <w:rsid w:val="00470600"/>
    <w:rsid w:val="00471093"/>
    <w:rsid w:val="0047187D"/>
    <w:rsid w:val="00480218"/>
    <w:rsid w:val="00480F06"/>
    <w:rsid w:val="004810B0"/>
    <w:rsid w:val="0048178C"/>
    <w:rsid w:val="004818A8"/>
    <w:rsid w:val="004834DD"/>
    <w:rsid w:val="00485AD4"/>
    <w:rsid w:val="00486CF9"/>
    <w:rsid w:val="00492F6E"/>
    <w:rsid w:val="00495CA2"/>
    <w:rsid w:val="00496F66"/>
    <w:rsid w:val="00497F52"/>
    <w:rsid w:val="004A35FC"/>
    <w:rsid w:val="004A37C4"/>
    <w:rsid w:val="004A3C6D"/>
    <w:rsid w:val="004A4FE8"/>
    <w:rsid w:val="004A6632"/>
    <w:rsid w:val="004B0436"/>
    <w:rsid w:val="004B4CDB"/>
    <w:rsid w:val="004B66BA"/>
    <w:rsid w:val="004B7523"/>
    <w:rsid w:val="004C2EA3"/>
    <w:rsid w:val="004C6B5D"/>
    <w:rsid w:val="004C79A7"/>
    <w:rsid w:val="004D4450"/>
    <w:rsid w:val="004D5678"/>
    <w:rsid w:val="004D5C36"/>
    <w:rsid w:val="004E1897"/>
    <w:rsid w:val="004E404F"/>
    <w:rsid w:val="004F0A16"/>
    <w:rsid w:val="004F4F80"/>
    <w:rsid w:val="00501788"/>
    <w:rsid w:val="0051080D"/>
    <w:rsid w:val="00512438"/>
    <w:rsid w:val="00515FF0"/>
    <w:rsid w:val="00517A01"/>
    <w:rsid w:val="00521425"/>
    <w:rsid w:val="005216C2"/>
    <w:rsid w:val="00523E06"/>
    <w:rsid w:val="00526E76"/>
    <w:rsid w:val="00530273"/>
    <w:rsid w:val="005377A1"/>
    <w:rsid w:val="005411B9"/>
    <w:rsid w:val="00541242"/>
    <w:rsid w:val="005416CA"/>
    <w:rsid w:val="00542387"/>
    <w:rsid w:val="00545147"/>
    <w:rsid w:val="0054768E"/>
    <w:rsid w:val="00547C8A"/>
    <w:rsid w:val="005602B9"/>
    <w:rsid w:val="00560418"/>
    <w:rsid w:val="00561CF3"/>
    <w:rsid w:val="00562FB7"/>
    <w:rsid w:val="005719AF"/>
    <w:rsid w:val="005735AC"/>
    <w:rsid w:val="00573727"/>
    <w:rsid w:val="00573F22"/>
    <w:rsid w:val="00577120"/>
    <w:rsid w:val="005774FC"/>
    <w:rsid w:val="005824EB"/>
    <w:rsid w:val="005826BE"/>
    <w:rsid w:val="00586260"/>
    <w:rsid w:val="00586BD6"/>
    <w:rsid w:val="005924D9"/>
    <w:rsid w:val="00597CB0"/>
    <w:rsid w:val="005A150A"/>
    <w:rsid w:val="005A36CA"/>
    <w:rsid w:val="005A4AAE"/>
    <w:rsid w:val="005B566B"/>
    <w:rsid w:val="005B709C"/>
    <w:rsid w:val="005B73FB"/>
    <w:rsid w:val="005C0011"/>
    <w:rsid w:val="005C2FEF"/>
    <w:rsid w:val="005C740B"/>
    <w:rsid w:val="005C7930"/>
    <w:rsid w:val="005C7F01"/>
    <w:rsid w:val="005D1848"/>
    <w:rsid w:val="005D29B1"/>
    <w:rsid w:val="005D2E50"/>
    <w:rsid w:val="005D40DA"/>
    <w:rsid w:val="005D509E"/>
    <w:rsid w:val="005E0D9D"/>
    <w:rsid w:val="005E4DB7"/>
    <w:rsid w:val="005E5356"/>
    <w:rsid w:val="005E6505"/>
    <w:rsid w:val="006017FC"/>
    <w:rsid w:val="00601C31"/>
    <w:rsid w:val="00604A73"/>
    <w:rsid w:val="0061176A"/>
    <w:rsid w:val="0062045A"/>
    <w:rsid w:val="006218F2"/>
    <w:rsid w:val="00626001"/>
    <w:rsid w:val="00630635"/>
    <w:rsid w:val="00632CF2"/>
    <w:rsid w:val="00632EBA"/>
    <w:rsid w:val="006337BB"/>
    <w:rsid w:val="00633852"/>
    <w:rsid w:val="00635122"/>
    <w:rsid w:val="00635673"/>
    <w:rsid w:val="0064019C"/>
    <w:rsid w:val="00641F28"/>
    <w:rsid w:val="0064293F"/>
    <w:rsid w:val="00647060"/>
    <w:rsid w:val="00647A7C"/>
    <w:rsid w:val="0065429D"/>
    <w:rsid w:val="0065788F"/>
    <w:rsid w:val="00660E5E"/>
    <w:rsid w:val="00663A09"/>
    <w:rsid w:val="00663E9B"/>
    <w:rsid w:val="006653E2"/>
    <w:rsid w:val="00666122"/>
    <w:rsid w:val="006676AC"/>
    <w:rsid w:val="00670A20"/>
    <w:rsid w:val="0067422A"/>
    <w:rsid w:val="00677FC2"/>
    <w:rsid w:val="00681845"/>
    <w:rsid w:val="006830C2"/>
    <w:rsid w:val="0068312F"/>
    <w:rsid w:val="00685353"/>
    <w:rsid w:val="00685F44"/>
    <w:rsid w:val="00691F93"/>
    <w:rsid w:val="00692B28"/>
    <w:rsid w:val="00692C61"/>
    <w:rsid w:val="0069361C"/>
    <w:rsid w:val="00695891"/>
    <w:rsid w:val="00695A61"/>
    <w:rsid w:val="00695BE1"/>
    <w:rsid w:val="00695EAB"/>
    <w:rsid w:val="0069649A"/>
    <w:rsid w:val="006A1954"/>
    <w:rsid w:val="006A293C"/>
    <w:rsid w:val="006A3241"/>
    <w:rsid w:val="006B01C0"/>
    <w:rsid w:val="006B32E2"/>
    <w:rsid w:val="006B6728"/>
    <w:rsid w:val="006C285E"/>
    <w:rsid w:val="006C2CBD"/>
    <w:rsid w:val="006C5CB7"/>
    <w:rsid w:val="006C66FF"/>
    <w:rsid w:val="006D0680"/>
    <w:rsid w:val="006D1576"/>
    <w:rsid w:val="006D3D4A"/>
    <w:rsid w:val="006D4E6B"/>
    <w:rsid w:val="006D54BC"/>
    <w:rsid w:val="006E35FB"/>
    <w:rsid w:val="006E44C6"/>
    <w:rsid w:val="006E4E31"/>
    <w:rsid w:val="006E6A3F"/>
    <w:rsid w:val="006E7134"/>
    <w:rsid w:val="006F18A0"/>
    <w:rsid w:val="006F237F"/>
    <w:rsid w:val="006F3B6F"/>
    <w:rsid w:val="006F3FAA"/>
    <w:rsid w:val="00700552"/>
    <w:rsid w:val="007035CD"/>
    <w:rsid w:val="00705E15"/>
    <w:rsid w:val="00706700"/>
    <w:rsid w:val="00710762"/>
    <w:rsid w:val="00710B8C"/>
    <w:rsid w:val="007134AA"/>
    <w:rsid w:val="00720F6E"/>
    <w:rsid w:val="00721DAC"/>
    <w:rsid w:val="00722D03"/>
    <w:rsid w:val="00723313"/>
    <w:rsid w:val="007248CD"/>
    <w:rsid w:val="00740B5B"/>
    <w:rsid w:val="007414C5"/>
    <w:rsid w:val="00742FC2"/>
    <w:rsid w:val="007479FE"/>
    <w:rsid w:val="00750E28"/>
    <w:rsid w:val="00752E13"/>
    <w:rsid w:val="00754657"/>
    <w:rsid w:val="00754AF5"/>
    <w:rsid w:val="00754B26"/>
    <w:rsid w:val="00755DAF"/>
    <w:rsid w:val="00756863"/>
    <w:rsid w:val="007571A7"/>
    <w:rsid w:val="007572ED"/>
    <w:rsid w:val="007576FB"/>
    <w:rsid w:val="007577A5"/>
    <w:rsid w:val="00760653"/>
    <w:rsid w:val="00764071"/>
    <w:rsid w:val="00766DC1"/>
    <w:rsid w:val="00767BF1"/>
    <w:rsid w:val="00770242"/>
    <w:rsid w:val="00776050"/>
    <w:rsid w:val="0078033F"/>
    <w:rsid w:val="00781B55"/>
    <w:rsid w:val="007840F3"/>
    <w:rsid w:val="00785D2B"/>
    <w:rsid w:val="00791686"/>
    <w:rsid w:val="007919E2"/>
    <w:rsid w:val="00797DCA"/>
    <w:rsid w:val="007A0E49"/>
    <w:rsid w:val="007A173C"/>
    <w:rsid w:val="007A2916"/>
    <w:rsid w:val="007A2CE8"/>
    <w:rsid w:val="007A629C"/>
    <w:rsid w:val="007A62B2"/>
    <w:rsid w:val="007A7696"/>
    <w:rsid w:val="007B06B1"/>
    <w:rsid w:val="007B19AC"/>
    <w:rsid w:val="007BAEC3"/>
    <w:rsid w:val="007C0B50"/>
    <w:rsid w:val="007C1081"/>
    <w:rsid w:val="007C1FDF"/>
    <w:rsid w:val="007C3454"/>
    <w:rsid w:val="007C37C7"/>
    <w:rsid w:val="007C3A5C"/>
    <w:rsid w:val="007D249B"/>
    <w:rsid w:val="007D4EDE"/>
    <w:rsid w:val="007E0D9E"/>
    <w:rsid w:val="007E4D1C"/>
    <w:rsid w:val="007F39B9"/>
    <w:rsid w:val="007F643E"/>
    <w:rsid w:val="008000D5"/>
    <w:rsid w:val="00802025"/>
    <w:rsid w:val="008022CD"/>
    <w:rsid w:val="0080531E"/>
    <w:rsid w:val="00807686"/>
    <w:rsid w:val="00810369"/>
    <w:rsid w:val="00810F2B"/>
    <w:rsid w:val="008120E7"/>
    <w:rsid w:val="00812D87"/>
    <w:rsid w:val="00813726"/>
    <w:rsid w:val="00813ECE"/>
    <w:rsid w:val="0081485B"/>
    <w:rsid w:val="008171A2"/>
    <w:rsid w:val="00820FFB"/>
    <w:rsid w:val="00822BAB"/>
    <w:rsid w:val="00824864"/>
    <w:rsid w:val="00830486"/>
    <w:rsid w:val="00835363"/>
    <w:rsid w:val="00843DEA"/>
    <w:rsid w:val="008463AF"/>
    <w:rsid w:val="00846C89"/>
    <w:rsid w:val="0085012F"/>
    <w:rsid w:val="008509EE"/>
    <w:rsid w:val="00853F12"/>
    <w:rsid w:val="008546D6"/>
    <w:rsid w:val="00860DCB"/>
    <w:rsid w:val="00864F5E"/>
    <w:rsid w:val="00865BAB"/>
    <w:rsid w:val="0086745A"/>
    <w:rsid w:val="00867D39"/>
    <w:rsid w:val="008702F7"/>
    <w:rsid w:val="00870F0C"/>
    <w:rsid w:val="0087270D"/>
    <w:rsid w:val="00873F23"/>
    <w:rsid w:val="00874F9C"/>
    <w:rsid w:val="00875184"/>
    <w:rsid w:val="0087748F"/>
    <w:rsid w:val="00880518"/>
    <w:rsid w:val="0088092A"/>
    <w:rsid w:val="008828D6"/>
    <w:rsid w:val="00887BB6"/>
    <w:rsid w:val="00893BC9"/>
    <w:rsid w:val="00895EBF"/>
    <w:rsid w:val="00895FB4"/>
    <w:rsid w:val="008965C1"/>
    <w:rsid w:val="008A280E"/>
    <w:rsid w:val="008A3D95"/>
    <w:rsid w:val="008A3FB7"/>
    <w:rsid w:val="008A56EA"/>
    <w:rsid w:val="008A5B27"/>
    <w:rsid w:val="008B0166"/>
    <w:rsid w:val="008B0BCA"/>
    <w:rsid w:val="008B2DFC"/>
    <w:rsid w:val="008B390A"/>
    <w:rsid w:val="008B4833"/>
    <w:rsid w:val="008C08FC"/>
    <w:rsid w:val="008D0657"/>
    <w:rsid w:val="008D0FE4"/>
    <w:rsid w:val="008D11F5"/>
    <w:rsid w:val="008D2A2E"/>
    <w:rsid w:val="008D3186"/>
    <w:rsid w:val="008E0F6B"/>
    <w:rsid w:val="008E4986"/>
    <w:rsid w:val="008E52C7"/>
    <w:rsid w:val="008E5FC7"/>
    <w:rsid w:val="008F30CB"/>
    <w:rsid w:val="008F3607"/>
    <w:rsid w:val="009043AD"/>
    <w:rsid w:val="00907BFB"/>
    <w:rsid w:val="009102EF"/>
    <w:rsid w:val="0091116A"/>
    <w:rsid w:val="0091213C"/>
    <w:rsid w:val="00924046"/>
    <w:rsid w:val="009276E1"/>
    <w:rsid w:val="00933851"/>
    <w:rsid w:val="00934193"/>
    <w:rsid w:val="00934555"/>
    <w:rsid w:val="00937996"/>
    <w:rsid w:val="00943DDD"/>
    <w:rsid w:val="00944342"/>
    <w:rsid w:val="009464B4"/>
    <w:rsid w:val="00950CCC"/>
    <w:rsid w:val="00953A9D"/>
    <w:rsid w:val="00955614"/>
    <w:rsid w:val="00957CCD"/>
    <w:rsid w:val="009600A7"/>
    <w:rsid w:val="00963A7B"/>
    <w:rsid w:val="00971114"/>
    <w:rsid w:val="009737EC"/>
    <w:rsid w:val="00974DA3"/>
    <w:rsid w:val="0097652D"/>
    <w:rsid w:val="00977050"/>
    <w:rsid w:val="00982154"/>
    <w:rsid w:val="00987D4F"/>
    <w:rsid w:val="00987F48"/>
    <w:rsid w:val="00992A20"/>
    <w:rsid w:val="00997779"/>
    <w:rsid w:val="009A5395"/>
    <w:rsid w:val="009A5813"/>
    <w:rsid w:val="009B2611"/>
    <w:rsid w:val="009B2971"/>
    <w:rsid w:val="009B3E9D"/>
    <w:rsid w:val="009B3FC2"/>
    <w:rsid w:val="009B57FA"/>
    <w:rsid w:val="009C01DA"/>
    <w:rsid w:val="009C0505"/>
    <w:rsid w:val="009C2470"/>
    <w:rsid w:val="009C42FB"/>
    <w:rsid w:val="009C5D25"/>
    <w:rsid w:val="009C64D0"/>
    <w:rsid w:val="009D28CD"/>
    <w:rsid w:val="009D78F0"/>
    <w:rsid w:val="009F19DC"/>
    <w:rsid w:val="009F233E"/>
    <w:rsid w:val="00A02CEA"/>
    <w:rsid w:val="00A05FF8"/>
    <w:rsid w:val="00A0614A"/>
    <w:rsid w:val="00A2016C"/>
    <w:rsid w:val="00A217CD"/>
    <w:rsid w:val="00A22E84"/>
    <w:rsid w:val="00A25375"/>
    <w:rsid w:val="00A27CBC"/>
    <w:rsid w:val="00A310F0"/>
    <w:rsid w:val="00A33A05"/>
    <w:rsid w:val="00A34E1F"/>
    <w:rsid w:val="00A4560C"/>
    <w:rsid w:val="00A45AA1"/>
    <w:rsid w:val="00A46A53"/>
    <w:rsid w:val="00A47EC1"/>
    <w:rsid w:val="00A610F0"/>
    <w:rsid w:val="00A61455"/>
    <w:rsid w:val="00A61A2D"/>
    <w:rsid w:val="00A62772"/>
    <w:rsid w:val="00A63DE5"/>
    <w:rsid w:val="00A64166"/>
    <w:rsid w:val="00A65D76"/>
    <w:rsid w:val="00A67E61"/>
    <w:rsid w:val="00A70FC6"/>
    <w:rsid w:val="00A72CFD"/>
    <w:rsid w:val="00A757EF"/>
    <w:rsid w:val="00A87B41"/>
    <w:rsid w:val="00A87E7C"/>
    <w:rsid w:val="00A87F39"/>
    <w:rsid w:val="00A954A1"/>
    <w:rsid w:val="00A97280"/>
    <w:rsid w:val="00AA1F10"/>
    <w:rsid w:val="00AB0897"/>
    <w:rsid w:val="00AB215E"/>
    <w:rsid w:val="00AB22FF"/>
    <w:rsid w:val="00AB750E"/>
    <w:rsid w:val="00AD0F24"/>
    <w:rsid w:val="00AD1D43"/>
    <w:rsid w:val="00AD2E45"/>
    <w:rsid w:val="00AD6A1A"/>
    <w:rsid w:val="00AE2C92"/>
    <w:rsid w:val="00AE4CB7"/>
    <w:rsid w:val="00AE6EAF"/>
    <w:rsid w:val="00AF0FE4"/>
    <w:rsid w:val="00AF372D"/>
    <w:rsid w:val="00AF38BF"/>
    <w:rsid w:val="00B0074E"/>
    <w:rsid w:val="00B01A55"/>
    <w:rsid w:val="00B04A09"/>
    <w:rsid w:val="00B110CB"/>
    <w:rsid w:val="00B12F62"/>
    <w:rsid w:val="00B14CD9"/>
    <w:rsid w:val="00B15001"/>
    <w:rsid w:val="00B23547"/>
    <w:rsid w:val="00B24969"/>
    <w:rsid w:val="00B305E2"/>
    <w:rsid w:val="00B3238F"/>
    <w:rsid w:val="00B3264A"/>
    <w:rsid w:val="00B42B4D"/>
    <w:rsid w:val="00B446C5"/>
    <w:rsid w:val="00B455E6"/>
    <w:rsid w:val="00B45EE2"/>
    <w:rsid w:val="00B50F96"/>
    <w:rsid w:val="00B53728"/>
    <w:rsid w:val="00B6098E"/>
    <w:rsid w:val="00B63F01"/>
    <w:rsid w:val="00B645AE"/>
    <w:rsid w:val="00B64952"/>
    <w:rsid w:val="00B65843"/>
    <w:rsid w:val="00B65EEA"/>
    <w:rsid w:val="00B661D0"/>
    <w:rsid w:val="00B71C8D"/>
    <w:rsid w:val="00B739D7"/>
    <w:rsid w:val="00B75918"/>
    <w:rsid w:val="00B772FD"/>
    <w:rsid w:val="00B8038B"/>
    <w:rsid w:val="00B80501"/>
    <w:rsid w:val="00B81C4D"/>
    <w:rsid w:val="00B828E4"/>
    <w:rsid w:val="00B840F4"/>
    <w:rsid w:val="00B85729"/>
    <w:rsid w:val="00B86F44"/>
    <w:rsid w:val="00B87310"/>
    <w:rsid w:val="00B90EAE"/>
    <w:rsid w:val="00B93C68"/>
    <w:rsid w:val="00BA1C64"/>
    <w:rsid w:val="00BA7068"/>
    <w:rsid w:val="00BB12E7"/>
    <w:rsid w:val="00BB4180"/>
    <w:rsid w:val="00BC7267"/>
    <w:rsid w:val="00BD3FA9"/>
    <w:rsid w:val="00BD4CC5"/>
    <w:rsid w:val="00BD6D6B"/>
    <w:rsid w:val="00BD7DA0"/>
    <w:rsid w:val="00BE0800"/>
    <w:rsid w:val="00BE1F3B"/>
    <w:rsid w:val="00BE3FFB"/>
    <w:rsid w:val="00BE5DDA"/>
    <w:rsid w:val="00BF0575"/>
    <w:rsid w:val="00BF07C5"/>
    <w:rsid w:val="00BF29A8"/>
    <w:rsid w:val="00BF5ECF"/>
    <w:rsid w:val="00BF6666"/>
    <w:rsid w:val="00BF6E20"/>
    <w:rsid w:val="00BF79CD"/>
    <w:rsid w:val="00C0196D"/>
    <w:rsid w:val="00C01A5A"/>
    <w:rsid w:val="00C02481"/>
    <w:rsid w:val="00C053DA"/>
    <w:rsid w:val="00C063DD"/>
    <w:rsid w:val="00C077E7"/>
    <w:rsid w:val="00C109EA"/>
    <w:rsid w:val="00C1122F"/>
    <w:rsid w:val="00C112E9"/>
    <w:rsid w:val="00C15A6E"/>
    <w:rsid w:val="00C16ABB"/>
    <w:rsid w:val="00C16C20"/>
    <w:rsid w:val="00C16CBF"/>
    <w:rsid w:val="00C17D1B"/>
    <w:rsid w:val="00C20012"/>
    <w:rsid w:val="00C213D0"/>
    <w:rsid w:val="00C21AAB"/>
    <w:rsid w:val="00C348E8"/>
    <w:rsid w:val="00C369BC"/>
    <w:rsid w:val="00C369DF"/>
    <w:rsid w:val="00C561DB"/>
    <w:rsid w:val="00C56504"/>
    <w:rsid w:val="00C576DC"/>
    <w:rsid w:val="00C576EA"/>
    <w:rsid w:val="00C62615"/>
    <w:rsid w:val="00C640BA"/>
    <w:rsid w:val="00C754DE"/>
    <w:rsid w:val="00C922D0"/>
    <w:rsid w:val="00C956B5"/>
    <w:rsid w:val="00CA281F"/>
    <w:rsid w:val="00CA5CC4"/>
    <w:rsid w:val="00CB2F43"/>
    <w:rsid w:val="00CB3D35"/>
    <w:rsid w:val="00CB74C5"/>
    <w:rsid w:val="00CB7EB2"/>
    <w:rsid w:val="00CC0C11"/>
    <w:rsid w:val="00CC5774"/>
    <w:rsid w:val="00CD496A"/>
    <w:rsid w:val="00CD4E6E"/>
    <w:rsid w:val="00CD554A"/>
    <w:rsid w:val="00CD725F"/>
    <w:rsid w:val="00CE4263"/>
    <w:rsid w:val="00CE5C6A"/>
    <w:rsid w:val="00CE641E"/>
    <w:rsid w:val="00CE6A9C"/>
    <w:rsid w:val="00CF0230"/>
    <w:rsid w:val="00CF20DA"/>
    <w:rsid w:val="00D0033E"/>
    <w:rsid w:val="00D01BF6"/>
    <w:rsid w:val="00D02AF8"/>
    <w:rsid w:val="00D04D41"/>
    <w:rsid w:val="00D0BC9A"/>
    <w:rsid w:val="00D11C6E"/>
    <w:rsid w:val="00D15C06"/>
    <w:rsid w:val="00D23638"/>
    <w:rsid w:val="00D2438F"/>
    <w:rsid w:val="00D271E2"/>
    <w:rsid w:val="00D30FB9"/>
    <w:rsid w:val="00D31307"/>
    <w:rsid w:val="00D57323"/>
    <w:rsid w:val="00D606E1"/>
    <w:rsid w:val="00D60750"/>
    <w:rsid w:val="00D611C3"/>
    <w:rsid w:val="00D633A3"/>
    <w:rsid w:val="00D65423"/>
    <w:rsid w:val="00D65FDC"/>
    <w:rsid w:val="00D67B8B"/>
    <w:rsid w:val="00D71B3A"/>
    <w:rsid w:val="00D7406D"/>
    <w:rsid w:val="00D74762"/>
    <w:rsid w:val="00D75142"/>
    <w:rsid w:val="00D7769B"/>
    <w:rsid w:val="00D81985"/>
    <w:rsid w:val="00D9079C"/>
    <w:rsid w:val="00D9091F"/>
    <w:rsid w:val="00D90CEB"/>
    <w:rsid w:val="00D9116C"/>
    <w:rsid w:val="00D95376"/>
    <w:rsid w:val="00DA06E4"/>
    <w:rsid w:val="00DB35B7"/>
    <w:rsid w:val="00DC0BD2"/>
    <w:rsid w:val="00DC42EB"/>
    <w:rsid w:val="00DD1603"/>
    <w:rsid w:val="00DD3948"/>
    <w:rsid w:val="00DD5D47"/>
    <w:rsid w:val="00DE0A69"/>
    <w:rsid w:val="00DE2BBD"/>
    <w:rsid w:val="00DE6AFC"/>
    <w:rsid w:val="00DF03C4"/>
    <w:rsid w:val="00DF1613"/>
    <w:rsid w:val="00DF2322"/>
    <w:rsid w:val="00DF248F"/>
    <w:rsid w:val="00DF635C"/>
    <w:rsid w:val="00DF79F4"/>
    <w:rsid w:val="00E008BC"/>
    <w:rsid w:val="00E05042"/>
    <w:rsid w:val="00E07715"/>
    <w:rsid w:val="00E13A0F"/>
    <w:rsid w:val="00E13A1C"/>
    <w:rsid w:val="00E13C63"/>
    <w:rsid w:val="00E203AD"/>
    <w:rsid w:val="00E20E1E"/>
    <w:rsid w:val="00E22CE3"/>
    <w:rsid w:val="00E262A4"/>
    <w:rsid w:val="00E2634D"/>
    <w:rsid w:val="00E30936"/>
    <w:rsid w:val="00E331DC"/>
    <w:rsid w:val="00E34FB9"/>
    <w:rsid w:val="00E37B97"/>
    <w:rsid w:val="00E41330"/>
    <w:rsid w:val="00E42C0F"/>
    <w:rsid w:val="00E4732A"/>
    <w:rsid w:val="00E55685"/>
    <w:rsid w:val="00E60A28"/>
    <w:rsid w:val="00E70EB4"/>
    <w:rsid w:val="00E72B20"/>
    <w:rsid w:val="00E73FFC"/>
    <w:rsid w:val="00E74F69"/>
    <w:rsid w:val="00E76CD7"/>
    <w:rsid w:val="00E80ED0"/>
    <w:rsid w:val="00E82436"/>
    <w:rsid w:val="00E84BE5"/>
    <w:rsid w:val="00E911C9"/>
    <w:rsid w:val="00E926E3"/>
    <w:rsid w:val="00E93B6B"/>
    <w:rsid w:val="00EA0CC6"/>
    <w:rsid w:val="00EA2B44"/>
    <w:rsid w:val="00EB1691"/>
    <w:rsid w:val="00EB1CAC"/>
    <w:rsid w:val="00EB50D8"/>
    <w:rsid w:val="00EB641E"/>
    <w:rsid w:val="00EB75AD"/>
    <w:rsid w:val="00EC0C25"/>
    <w:rsid w:val="00EC0DCB"/>
    <w:rsid w:val="00EC317F"/>
    <w:rsid w:val="00EC3D3A"/>
    <w:rsid w:val="00EC4F3A"/>
    <w:rsid w:val="00EC6008"/>
    <w:rsid w:val="00EC67B6"/>
    <w:rsid w:val="00ED4117"/>
    <w:rsid w:val="00ED44F1"/>
    <w:rsid w:val="00EE3988"/>
    <w:rsid w:val="00EE5CA4"/>
    <w:rsid w:val="00EF1140"/>
    <w:rsid w:val="00EF3B2F"/>
    <w:rsid w:val="00EF7404"/>
    <w:rsid w:val="00EF7979"/>
    <w:rsid w:val="00EF7C89"/>
    <w:rsid w:val="00F00AD6"/>
    <w:rsid w:val="00F01875"/>
    <w:rsid w:val="00F02DF2"/>
    <w:rsid w:val="00F1609F"/>
    <w:rsid w:val="00F17DE4"/>
    <w:rsid w:val="00F20A75"/>
    <w:rsid w:val="00F26490"/>
    <w:rsid w:val="00F3074D"/>
    <w:rsid w:val="00F324FD"/>
    <w:rsid w:val="00F347AD"/>
    <w:rsid w:val="00F362F9"/>
    <w:rsid w:val="00F36396"/>
    <w:rsid w:val="00F410FA"/>
    <w:rsid w:val="00F413E2"/>
    <w:rsid w:val="00F42C2E"/>
    <w:rsid w:val="00F42D2C"/>
    <w:rsid w:val="00F44835"/>
    <w:rsid w:val="00F504A6"/>
    <w:rsid w:val="00F51CB0"/>
    <w:rsid w:val="00F51DE2"/>
    <w:rsid w:val="00F5514C"/>
    <w:rsid w:val="00F60A01"/>
    <w:rsid w:val="00F62828"/>
    <w:rsid w:val="00F6535C"/>
    <w:rsid w:val="00F66FFD"/>
    <w:rsid w:val="00F67EF8"/>
    <w:rsid w:val="00F67FE4"/>
    <w:rsid w:val="00F718A4"/>
    <w:rsid w:val="00F71914"/>
    <w:rsid w:val="00F71AB9"/>
    <w:rsid w:val="00F721DE"/>
    <w:rsid w:val="00F74608"/>
    <w:rsid w:val="00F74E81"/>
    <w:rsid w:val="00F750DB"/>
    <w:rsid w:val="00F75569"/>
    <w:rsid w:val="00F7566B"/>
    <w:rsid w:val="00F82011"/>
    <w:rsid w:val="00F8463A"/>
    <w:rsid w:val="00F87B9F"/>
    <w:rsid w:val="00F91881"/>
    <w:rsid w:val="00F96544"/>
    <w:rsid w:val="00F96A4E"/>
    <w:rsid w:val="00FA1AF9"/>
    <w:rsid w:val="00FA24BF"/>
    <w:rsid w:val="00FA4F95"/>
    <w:rsid w:val="00FA503E"/>
    <w:rsid w:val="00FA6520"/>
    <w:rsid w:val="00FB1FB0"/>
    <w:rsid w:val="00FB27F7"/>
    <w:rsid w:val="00FB6D4A"/>
    <w:rsid w:val="00FB719A"/>
    <w:rsid w:val="00FB7B30"/>
    <w:rsid w:val="00FC15CB"/>
    <w:rsid w:val="00FC5B40"/>
    <w:rsid w:val="00FD280B"/>
    <w:rsid w:val="00FE00FB"/>
    <w:rsid w:val="00FE04E2"/>
    <w:rsid w:val="00FE4E97"/>
    <w:rsid w:val="00FE66FD"/>
    <w:rsid w:val="00FE7B10"/>
    <w:rsid w:val="00FE7C5C"/>
    <w:rsid w:val="00FF0969"/>
    <w:rsid w:val="00FF1570"/>
    <w:rsid w:val="00FF1A54"/>
    <w:rsid w:val="00FF29DA"/>
    <w:rsid w:val="00FF3C12"/>
    <w:rsid w:val="00FF4BBE"/>
    <w:rsid w:val="00FF555F"/>
    <w:rsid w:val="00FF613B"/>
    <w:rsid w:val="00FF6ED7"/>
    <w:rsid w:val="01CE40F0"/>
    <w:rsid w:val="01F66BDE"/>
    <w:rsid w:val="02203066"/>
    <w:rsid w:val="0248C9CE"/>
    <w:rsid w:val="02AC7423"/>
    <w:rsid w:val="031B76DE"/>
    <w:rsid w:val="03219AA9"/>
    <w:rsid w:val="03E4C58A"/>
    <w:rsid w:val="040F18CA"/>
    <w:rsid w:val="04549C7C"/>
    <w:rsid w:val="045C4BE6"/>
    <w:rsid w:val="049BB32F"/>
    <w:rsid w:val="04E6E7AF"/>
    <w:rsid w:val="050C656A"/>
    <w:rsid w:val="055B23CE"/>
    <w:rsid w:val="0575BF7F"/>
    <w:rsid w:val="05AF2AF7"/>
    <w:rsid w:val="06434110"/>
    <w:rsid w:val="067D8761"/>
    <w:rsid w:val="06869FF7"/>
    <w:rsid w:val="068EE1E5"/>
    <w:rsid w:val="06966C2A"/>
    <w:rsid w:val="06AF1D4C"/>
    <w:rsid w:val="06B6A53A"/>
    <w:rsid w:val="07128F43"/>
    <w:rsid w:val="072003A2"/>
    <w:rsid w:val="07767F99"/>
    <w:rsid w:val="088CCF07"/>
    <w:rsid w:val="089CDEC6"/>
    <w:rsid w:val="0972D546"/>
    <w:rsid w:val="0A517C75"/>
    <w:rsid w:val="0A776448"/>
    <w:rsid w:val="0AD940A2"/>
    <w:rsid w:val="0B02B411"/>
    <w:rsid w:val="0B692FE9"/>
    <w:rsid w:val="0C210792"/>
    <w:rsid w:val="0CFF9223"/>
    <w:rsid w:val="0D261977"/>
    <w:rsid w:val="0E6F2547"/>
    <w:rsid w:val="0E970BDD"/>
    <w:rsid w:val="0F028720"/>
    <w:rsid w:val="0F5A5715"/>
    <w:rsid w:val="0F881CC8"/>
    <w:rsid w:val="0FE7C9C7"/>
    <w:rsid w:val="101AD67D"/>
    <w:rsid w:val="11246A13"/>
    <w:rsid w:val="116A0312"/>
    <w:rsid w:val="121BE073"/>
    <w:rsid w:val="1247FFA2"/>
    <w:rsid w:val="1259A195"/>
    <w:rsid w:val="1335F893"/>
    <w:rsid w:val="13BEA67B"/>
    <w:rsid w:val="13D76CD3"/>
    <w:rsid w:val="1431FD23"/>
    <w:rsid w:val="1472DE5E"/>
    <w:rsid w:val="14CBC394"/>
    <w:rsid w:val="16469C07"/>
    <w:rsid w:val="164C633A"/>
    <w:rsid w:val="167974AC"/>
    <w:rsid w:val="17CD1D98"/>
    <w:rsid w:val="17FFD2F9"/>
    <w:rsid w:val="18005EDE"/>
    <w:rsid w:val="18FA1190"/>
    <w:rsid w:val="195DA173"/>
    <w:rsid w:val="1999BFEE"/>
    <w:rsid w:val="19D0FDA1"/>
    <w:rsid w:val="19D16C8C"/>
    <w:rsid w:val="19F5187C"/>
    <w:rsid w:val="1AF667F1"/>
    <w:rsid w:val="1B44C56E"/>
    <w:rsid w:val="1B549C40"/>
    <w:rsid w:val="1B8EE1BF"/>
    <w:rsid w:val="1BF4F9AE"/>
    <w:rsid w:val="1CCC8586"/>
    <w:rsid w:val="1CD4D7B3"/>
    <w:rsid w:val="1DEAF9BC"/>
    <w:rsid w:val="1DF613E4"/>
    <w:rsid w:val="1E072825"/>
    <w:rsid w:val="1E1621DF"/>
    <w:rsid w:val="1E62E704"/>
    <w:rsid w:val="1E7AB516"/>
    <w:rsid w:val="1EC2B7EB"/>
    <w:rsid w:val="1FD46D19"/>
    <w:rsid w:val="2053BF6F"/>
    <w:rsid w:val="21A635B1"/>
    <w:rsid w:val="232E46F7"/>
    <w:rsid w:val="23612ED0"/>
    <w:rsid w:val="23AD48FC"/>
    <w:rsid w:val="23B805E6"/>
    <w:rsid w:val="23F4C0D3"/>
    <w:rsid w:val="241704AB"/>
    <w:rsid w:val="24C862C3"/>
    <w:rsid w:val="25157DE9"/>
    <w:rsid w:val="2515A886"/>
    <w:rsid w:val="256D2E7D"/>
    <w:rsid w:val="25A54E7A"/>
    <w:rsid w:val="25AAF4D8"/>
    <w:rsid w:val="25E38788"/>
    <w:rsid w:val="2635F038"/>
    <w:rsid w:val="2702B88C"/>
    <w:rsid w:val="27143D45"/>
    <w:rsid w:val="280C21CF"/>
    <w:rsid w:val="28726E56"/>
    <w:rsid w:val="2877E9E5"/>
    <w:rsid w:val="28AF0999"/>
    <w:rsid w:val="28D9B507"/>
    <w:rsid w:val="29589046"/>
    <w:rsid w:val="2B419DC5"/>
    <w:rsid w:val="2B4FD7C4"/>
    <w:rsid w:val="2B7ECE7F"/>
    <w:rsid w:val="2BE8D162"/>
    <w:rsid w:val="2C6893FB"/>
    <w:rsid w:val="2C7CB15F"/>
    <w:rsid w:val="2CA0C03A"/>
    <w:rsid w:val="2DEEC8B8"/>
    <w:rsid w:val="2FCCC73D"/>
    <w:rsid w:val="30120E10"/>
    <w:rsid w:val="30243C5F"/>
    <w:rsid w:val="302CE2BF"/>
    <w:rsid w:val="313BDF68"/>
    <w:rsid w:val="315ED41E"/>
    <w:rsid w:val="3194E283"/>
    <w:rsid w:val="31DEF4A8"/>
    <w:rsid w:val="32065BEA"/>
    <w:rsid w:val="3268DE4A"/>
    <w:rsid w:val="329C8533"/>
    <w:rsid w:val="32A460AB"/>
    <w:rsid w:val="32AE7FBB"/>
    <w:rsid w:val="33710DC4"/>
    <w:rsid w:val="337C568F"/>
    <w:rsid w:val="34406622"/>
    <w:rsid w:val="34AAA9F5"/>
    <w:rsid w:val="34DE4EFD"/>
    <w:rsid w:val="3546D7F9"/>
    <w:rsid w:val="361D9705"/>
    <w:rsid w:val="36E930DB"/>
    <w:rsid w:val="372A1A52"/>
    <w:rsid w:val="376144BA"/>
    <w:rsid w:val="38425513"/>
    <w:rsid w:val="38C52D63"/>
    <w:rsid w:val="38F0C39C"/>
    <w:rsid w:val="39083E22"/>
    <w:rsid w:val="395665BC"/>
    <w:rsid w:val="3963D763"/>
    <w:rsid w:val="39A8F4B7"/>
    <w:rsid w:val="3A2BB90C"/>
    <w:rsid w:val="3A7AEF6F"/>
    <w:rsid w:val="3A95118A"/>
    <w:rsid w:val="3B10F8B8"/>
    <w:rsid w:val="3B4BC1E2"/>
    <w:rsid w:val="3B5D7E17"/>
    <w:rsid w:val="3C7CBF00"/>
    <w:rsid w:val="3D7660F5"/>
    <w:rsid w:val="3D891C59"/>
    <w:rsid w:val="3D96344D"/>
    <w:rsid w:val="3DA5DE49"/>
    <w:rsid w:val="3DC0FDE9"/>
    <w:rsid w:val="3E7A4729"/>
    <w:rsid w:val="3E89A1AC"/>
    <w:rsid w:val="3EB22560"/>
    <w:rsid w:val="3F06F9F0"/>
    <w:rsid w:val="3F877AEA"/>
    <w:rsid w:val="402831DA"/>
    <w:rsid w:val="402DE298"/>
    <w:rsid w:val="40A9F5C4"/>
    <w:rsid w:val="40E7E2DC"/>
    <w:rsid w:val="40EA30F3"/>
    <w:rsid w:val="4213F258"/>
    <w:rsid w:val="4320BACA"/>
    <w:rsid w:val="43608FEC"/>
    <w:rsid w:val="436C8CF5"/>
    <w:rsid w:val="43AE4768"/>
    <w:rsid w:val="4421D1B5"/>
    <w:rsid w:val="442F8BB8"/>
    <w:rsid w:val="443C4167"/>
    <w:rsid w:val="446E4600"/>
    <w:rsid w:val="44B58C20"/>
    <w:rsid w:val="4513830E"/>
    <w:rsid w:val="457B9B77"/>
    <w:rsid w:val="458EE736"/>
    <w:rsid w:val="45AB9DF1"/>
    <w:rsid w:val="45B9CC2E"/>
    <w:rsid w:val="470FE3CA"/>
    <w:rsid w:val="481DBF7D"/>
    <w:rsid w:val="48585F4E"/>
    <w:rsid w:val="48BE27B5"/>
    <w:rsid w:val="48E6A7ED"/>
    <w:rsid w:val="48F711E7"/>
    <w:rsid w:val="4912ED99"/>
    <w:rsid w:val="49BE8094"/>
    <w:rsid w:val="49E8E925"/>
    <w:rsid w:val="4A2A725E"/>
    <w:rsid w:val="4A2EC703"/>
    <w:rsid w:val="4A332388"/>
    <w:rsid w:val="4A33643E"/>
    <w:rsid w:val="4A65E6B7"/>
    <w:rsid w:val="4AB2B501"/>
    <w:rsid w:val="4B0D93B4"/>
    <w:rsid w:val="4B1C2284"/>
    <w:rsid w:val="4B708A10"/>
    <w:rsid w:val="4BC9C140"/>
    <w:rsid w:val="4C70BDA7"/>
    <w:rsid w:val="4CDBC1AC"/>
    <w:rsid w:val="4D1378D8"/>
    <w:rsid w:val="4D9D8779"/>
    <w:rsid w:val="4DF7B808"/>
    <w:rsid w:val="4E2A23F9"/>
    <w:rsid w:val="4EC68E88"/>
    <w:rsid w:val="4FABB54D"/>
    <w:rsid w:val="4FF914AE"/>
    <w:rsid w:val="512F58CA"/>
    <w:rsid w:val="514BF2DC"/>
    <w:rsid w:val="51747FCE"/>
    <w:rsid w:val="52E35878"/>
    <w:rsid w:val="53009377"/>
    <w:rsid w:val="53B27820"/>
    <w:rsid w:val="53E7267C"/>
    <w:rsid w:val="53EDE35A"/>
    <w:rsid w:val="5425F15A"/>
    <w:rsid w:val="543FE305"/>
    <w:rsid w:val="5485E9E2"/>
    <w:rsid w:val="55008BF0"/>
    <w:rsid w:val="55AF1846"/>
    <w:rsid w:val="55D9CB79"/>
    <w:rsid w:val="56429A56"/>
    <w:rsid w:val="56DB15F1"/>
    <w:rsid w:val="56F35AFA"/>
    <w:rsid w:val="573BDDB5"/>
    <w:rsid w:val="57B09CB4"/>
    <w:rsid w:val="57F6C8BB"/>
    <w:rsid w:val="580FC6D3"/>
    <w:rsid w:val="58D9D433"/>
    <w:rsid w:val="58EBFAF6"/>
    <w:rsid w:val="5999C404"/>
    <w:rsid w:val="59C8BABF"/>
    <w:rsid w:val="59D3FD13"/>
    <w:rsid w:val="5A7C0A81"/>
    <w:rsid w:val="5AC1A40E"/>
    <w:rsid w:val="5B0ABDBC"/>
    <w:rsid w:val="5B294B41"/>
    <w:rsid w:val="5BFCDC36"/>
    <w:rsid w:val="5C090AD4"/>
    <w:rsid w:val="5C6411B4"/>
    <w:rsid w:val="5D47F9AF"/>
    <w:rsid w:val="5DE42F22"/>
    <w:rsid w:val="5E33737C"/>
    <w:rsid w:val="5ED15698"/>
    <w:rsid w:val="5EDA883E"/>
    <w:rsid w:val="5EFDEB93"/>
    <w:rsid w:val="5F4B04C3"/>
    <w:rsid w:val="5F505665"/>
    <w:rsid w:val="5F7DB164"/>
    <w:rsid w:val="5F87532D"/>
    <w:rsid w:val="5FE06BFC"/>
    <w:rsid w:val="5FF2F686"/>
    <w:rsid w:val="60E38376"/>
    <w:rsid w:val="61214ECD"/>
    <w:rsid w:val="6137018A"/>
    <w:rsid w:val="6158DCEB"/>
    <w:rsid w:val="61A707CF"/>
    <w:rsid w:val="6252436C"/>
    <w:rsid w:val="62856D38"/>
    <w:rsid w:val="62ACE3EA"/>
    <w:rsid w:val="640F74A0"/>
    <w:rsid w:val="6439ACAC"/>
    <w:rsid w:val="6492A586"/>
    <w:rsid w:val="6521D33C"/>
    <w:rsid w:val="6545AAA0"/>
    <w:rsid w:val="654C9A1C"/>
    <w:rsid w:val="65E447C8"/>
    <w:rsid w:val="65E73475"/>
    <w:rsid w:val="66BF9696"/>
    <w:rsid w:val="67179B33"/>
    <w:rsid w:val="6746ED9E"/>
    <w:rsid w:val="68297C63"/>
    <w:rsid w:val="6849E861"/>
    <w:rsid w:val="68662FDB"/>
    <w:rsid w:val="6896788A"/>
    <w:rsid w:val="68DF5916"/>
    <w:rsid w:val="68FC0705"/>
    <w:rsid w:val="6936D11B"/>
    <w:rsid w:val="696BB51C"/>
    <w:rsid w:val="698CD010"/>
    <w:rsid w:val="6A471139"/>
    <w:rsid w:val="6AA10553"/>
    <w:rsid w:val="6ABD8B3D"/>
    <w:rsid w:val="6AC4BB73"/>
    <w:rsid w:val="6C140024"/>
    <w:rsid w:val="6C595B9E"/>
    <w:rsid w:val="6CB3E9C7"/>
    <w:rsid w:val="6D4A2102"/>
    <w:rsid w:val="6D887949"/>
    <w:rsid w:val="6F5F1F3C"/>
    <w:rsid w:val="6F62F945"/>
    <w:rsid w:val="6F784B76"/>
    <w:rsid w:val="70320F1A"/>
    <w:rsid w:val="70834AC3"/>
    <w:rsid w:val="70C5BADF"/>
    <w:rsid w:val="70FAEF9D"/>
    <w:rsid w:val="712613C5"/>
    <w:rsid w:val="7130501A"/>
    <w:rsid w:val="71C5221E"/>
    <w:rsid w:val="7222EC7B"/>
    <w:rsid w:val="72293D93"/>
    <w:rsid w:val="72FE910A"/>
    <w:rsid w:val="73A8BF27"/>
    <w:rsid w:val="745B410E"/>
    <w:rsid w:val="745D9667"/>
    <w:rsid w:val="749EB7C1"/>
    <w:rsid w:val="74D9A951"/>
    <w:rsid w:val="7552EC1A"/>
    <w:rsid w:val="76633817"/>
    <w:rsid w:val="766BF59B"/>
    <w:rsid w:val="76891C6B"/>
    <w:rsid w:val="76997B54"/>
    <w:rsid w:val="76A06D2B"/>
    <w:rsid w:val="76BB81C0"/>
    <w:rsid w:val="7702878B"/>
    <w:rsid w:val="77419AD0"/>
    <w:rsid w:val="7795A8CD"/>
    <w:rsid w:val="77C0CBC4"/>
    <w:rsid w:val="7842A97F"/>
    <w:rsid w:val="7875344B"/>
    <w:rsid w:val="78DF9640"/>
    <w:rsid w:val="78EB5DD7"/>
    <w:rsid w:val="78EF2F0A"/>
    <w:rsid w:val="79A084E7"/>
    <w:rsid w:val="79C73956"/>
    <w:rsid w:val="7A09ECBC"/>
    <w:rsid w:val="7A389025"/>
    <w:rsid w:val="7A7B66A1"/>
    <w:rsid w:val="7AAC20C5"/>
    <w:rsid w:val="7B746DB6"/>
    <w:rsid w:val="7C173702"/>
    <w:rsid w:val="7CDB3E04"/>
    <w:rsid w:val="7D390B42"/>
    <w:rsid w:val="7D75BD51"/>
    <w:rsid w:val="7DDF8F0B"/>
    <w:rsid w:val="7EA208B2"/>
    <w:rsid w:val="7EC9C9FF"/>
    <w:rsid w:val="7EE475CF"/>
    <w:rsid w:val="7F95FD1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B8BF190"/>
  <w15:docId w15:val="{4B4FC173-BED5-4E8C-935F-4020530B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C68"/>
    <w:pPr>
      <w:suppressAutoHyphens/>
    </w:pPr>
    <w:rPr>
      <w:rFonts w:ascii="Liberation Serif" w:eastAsia="NSimSun" w:hAnsi="Liberation Serif" w:cs="Arial"/>
      <w:kern w:val="1"/>
      <w:sz w:val="24"/>
      <w:szCs w:val="24"/>
      <w:lang w:eastAsia="hi-IN" w:bidi="hi-IN"/>
    </w:rPr>
  </w:style>
  <w:style w:type="paragraph" w:styleId="Nagwek1">
    <w:name w:val="heading 1"/>
    <w:basedOn w:val="Normalny"/>
    <w:next w:val="Normalny"/>
    <w:link w:val="Nagwek1Znak"/>
    <w:qFormat/>
    <w:locked/>
    <w:rsid w:val="00756863"/>
    <w:pPr>
      <w:keepNext/>
      <w:spacing w:before="240" w:after="60"/>
      <w:outlineLvl w:val="0"/>
    </w:pPr>
    <w:rPr>
      <w:rFonts w:ascii="Cambria" w:eastAsia="Times New Roman" w:hAnsi="Cambria" w:cs="Mangal"/>
      <w:b/>
      <w:bCs/>
      <w:kern w:val="32"/>
      <w:sz w:val="32"/>
      <w:szCs w:val="29"/>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locked/>
    <w:rsid w:val="0087748F"/>
    <w:pPr>
      <w:keepNext/>
      <w:keepLines/>
      <w:spacing w:before="40"/>
      <w:outlineLvl w:val="2"/>
    </w:pPr>
    <w:rPr>
      <w:rFonts w:asciiTheme="majorHAnsi" w:eastAsiaTheme="majorEastAsia" w:hAnsiTheme="majorHAnsi" w:cs="Mangal"/>
      <w:color w:val="243F60"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basedOn w:val="Normalny"/>
    <w:link w:val="NagwekZnak"/>
    <w:uiPriority w:val="99"/>
    <w:rsid w:val="008D0657"/>
    <w:pPr>
      <w:suppressLineNumbers/>
      <w:tabs>
        <w:tab w:val="center" w:pos="4819"/>
        <w:tab w:val="right" w:pos="9638"/>
      </w:tabs>
    </w:pPr>
  </w:style>
  <w:style w:type="character" w:customStyle="1" w:styleId="NagwekZnak">
    <w:name w:val="Nagłówek Znak"/>
    <w:link w:val="Nagwek"/>
    <w:uiPriority w:val="99"/>
    <w:semiHidden/>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22"/>
    <w:qFormat/>
    <w:rsid w:val="000D692F"/>
    <w:rPr>
      <w:rFonts w:cs="Times New Roman"/>
      <w:b/>
    </w:rPr>
  </w:style>
  <w:style w:type="character" w:styleId="Hipercze">
    <w:name w:val="Hyperlink"/>
    <w:uiPriority w:val="99"/>
    <w:rsid w:val="008828D6"/>
    <w:rPr>
      <w:rFonts w:cs="Times New Roman"/>
      <w:color w:val="0563C1"/>
      <w:u w:val="single"/>
    </w:rPr>
  </w:style>
  <w:style w:type="character" w:customStyle="1" w:styleId="Nagwek1Znak">
    <w:name w:val="Nagłówek 1 Znak"/>
    <w:link w:val="Nagwek1"/>
    <w:rsid w:val="00756863"/>
    <w:rPr>
      <w:rFonts w:ascii="Cambria" w:eastAsia="Times New Roman" w:hAnsi="Cambria" w:cs="Mangal"/>
      <w:b/>
      <w:bCs/>
      <w:kern w:val="32"/>
      <w:sz w:val="32"/>
      <w:szCs w:val="29"/>
      <w:lang w:eastAsia="hi-IN" w:bidi="hi-IN"/>
    </w:rPr>
  </w:style>
  <w:style w:type="paragraph" w:styleId="Podtytu">
    <w:name w:val="Subtitle"/>
    <w:basedOn w:val="Normalny"/>
    <w:next w:val="Normalny"/>
    <w:link w:val="PodtytuZnak"/>
    <w:uiPriority w:val="11"/>
    <w:qFormat/>
    <w:locked/>
    <w:rsid w:val="00756863"/>
    <w:pPr>
      <w:numPr>
        <w:ilvl w:val="1"/>
      </w:numPr>
      <w:suppressAutoHyphens w:val="0"/>
      <w:spacing w:line="276" w:lineRule="auto"/>
      <w:jc w:val="both"/>
    </w:pPr>
    <w:rPr>
      <w:rFonts w:ascii="Cambria" w:eastAsia="Times New Roman" w:hAnsi="Cambria" w:cs="Times New Roman"/>
      <w:i/>
      <w:iCs/>
      <w:color w:val="4F81BD"/>
      <w:spacing w:val="15"/>
      <w:kern w:val="0"/>
      <w:lang w:val="x-none" w:eastAsia="x-none" w:bidi="ar-SA"/>
    </w:rPr>
  </w:style>
  <w:style w:type="character" w:customStyle="1" w:styleId="PodtytuZnak">
    <w:name w:val="Podtytuł Znak"/>
    <w:link w:val="Podtytu"/>
    <w:uiPriority w:val="11"/>
    <w:rsid w:val="00756863"/>
    <w:rPr>
      <w:rFonts w:ascii="Cambria" w:hAnsi="Cambria"/>
      <w:i/>
      <w:iCs/>
      <w:color w:val="4F81BD"/>
      <w:spacing w:val="15"/>
      <w:sz w:val="24"/>
      <w:szCs w:val="24"/>
      <w:lang w:val="x-none" w:eastAsia="x-none"/>
    </w:rPr>
  </w:style>
  <w:style w:type="paragraph" w:styleId="Akapitzlist">
    <w:name w:val="List Paragraph"/>
    <w:aliases w:val="CW_Lista,zwykły tekst,List Paragraph1,BulletC,normalny tekst,Obiekt,Akapit z list¹"/>
    <w:basedOn w:val="Normalny"/>
    <w:link w:val="AkapitzlistZnak"/>
    <w:uiPriority w:val="34"/>
    <w:qFormat/>
    <w:rsid w:val="00756863"/>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Wyrnienieintensywne">
    <w:name w:val="Intense Emphasis"/>
    <w:uiPriority w:val="21"/>
    <w:qFormat/>
    <w:rsid w:val="00756863"/>
    <w:rPr>
      <w:rFonts w:ascii="Calibri" w:hAnsi="Calibri"/>
      <w:b/>
      <w:bCs/>
      <w:iCs/>
      <w:color w:val="auto"/>
      <w:sz w:val="24"/>
      <w:u w:val="single"/>
    </w:rPr>
  </w:style>
  <w:style w:type="paragraph" w:styleId="Spistreci1">
    <w:name w:val="toc 1"/>
    <w:basedOn w:val="Normalny"/>
    <w:next w:val="Normalny"/>
    <w:autoRedefine/>
    <w:uiPriority w:val="39"/>
    <w:unhideWhenUsed/>
    <w:locked/>
    <w:rsid w:val="00756863"/>
    <w:pPr>
      <w:tabs>
        <w:tab w:val="right" w:leader="dot" w:pos="9062"/>
      </w:tabs>
      <w:suppressAutoHyphens w:val="0"/>
      <w:spacing w:after="120"/>
      <w:ind w:left="567" w:hanging="567"/>
    </w:pPr>
    <w:rPr>
      <w:rFonts w:ascii="Calibri" w:eastAsia="Calibri" w:hAnsi="Calibri" w:cs="Times New Roman"/>
      <w:noProof/>
      <w:kern w:val="0"/>
      <w:lang w:eastAsia="en-US" w:bidi="ar-SA"/>
    </w:rPr>
  </w:style>
  <w:style w:type="character" w:customStyle="1" w:styleId="AkapitzlistZnak">
    <w:name w:val="Akapit z listą Znak"/>
    <w:aliases w:val="CW_Lista Znak,zwykły tekst Znak,List Paragraph1 Znak,BulletC Znak,normalny tekst Znak,Obiekt Znak,Akapit z list¹ Znak"/>
    <w:link w:val="Akapitzlist"/>
    <w:uiPriority w:val="99"/>
    <w:qFormat/>
    <w:locked/>
    <w:rsid w:val="00F3074D"/>
    <w:rPr>
      <w:rFonts w:ascii="Calibri" w:eastAsia="Calibri" w:hAnsi="Calibri"/>
      <w:sz w:val="22"/>
      <w:szCs w:val="22"/>
      <w:lang w:eastAsia="en-US"/>
    </w:rPr>
  </w:style>
  <w:style w:type="table" w:styleId="Tabela-Siatka">
    <w:name w:val="Table Grid"/>
    <w:basedOn w:val="Standardowy"/>
    <w:uiPriority w:val="39"/>
    <w:locked/>
    <w:rsid w:val="00F307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link w:val="Teksttreci20"/>
    <w:rsid w:val="00F3074D"/>
    <w:rPr>
      <w:rFonts w:ascii="Calibri" w:eastAsia="Calibri" w:hAnsi="Calibri" w:cs="Calibri"/>
      <w:sz w:val="21"/>
      <w:szCs w:val="21"/>
      <w:shd w:val="clear" w:color="auto" w:fill="FFFFFF"/>
    </w:rPr>
  </w:style>
  <w:style w:type="character" w:customStyle="1" w:styleId="Teksttreci7Bezkursywy">
    <w:name w:val="Tekst treści (7) + Bez kursywy"/>
    <w:rsid w:val="00F3074D"/>
    <w:rPr>
      <w:rFonts w:ascii="Calibri" w:eastAsia="Calibri" w:hAnsi="Calibri" w:cs="Calibri"/>
      <w:i/>
      <w:iCs/>
      <w:color w:val="000000"/>
      <w:spacing w:val="0"/>
      <w:w w:val="100"/>
      <w:position w:val="0"/>
      <w:sz w:val="21"/>
      <w:szCs w:val="21"/>
      <w:shd w:val="clear" w:color="auto" w:fill="FFFFFF"/>
      <w:lang w:val="pl-PL" w:eastAsia="pl-PL" w:bidi="pl-PL"/>
    </w:rPr>
  </w:style>
  <w:style w:type="paragraph" w:customStyle="1" w:styleId="Teksttreci20">
    <w:name w:val="Tekst treści (2)"/>
    <w:basedOn w:val="Normalny"/>
    <w:link w:val="Teksttreci2"/>
    <w:rsid w:val="00F3074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paragraph" w:customStyle="1" w:styleId="Style12">
    <w:name w:val="Style12"/>
    <w:basedOn w:val="Normalny"/>
    <w:uiPriority w:val="99"/>
    <w:rsid w:val="00F3074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FontStyle44">
    <w:name w:val="Font Style44"/>
    <w:uiPriority w:val="99"/>
    <w:rsid w:val="00DD5D47"/>
    <w:rPr>
      <w:rFonts w:ascii="Calibri" w:hAnsi="Calibri" w:cs="Calibri"/>
      <w:sz w:val="20"/>
      <w:szCs w:val="20"/>
    </w:rPr>
  </w:style>
  <w:style w:type="character" w:customStyle="1" w:styleId="FontStyle47">
    <w:name w:val="Font Style47"/>
    <w:uiPriority w:val="99"/>
    <w:rsid w:val="001A6D9B"/>
    <w:rPr>
      <w:rFonts w:ascii="Arial Narrow" w:hAnsi="Arial Narrow" w:cs="Arial Narrow"/>
      <w:sz w:val="22"/>
      <w:szCs w:val="22"/>
    </w:rPr>
  </w:style>
  <w:style w:type="paragraph" w:customStyle="1" w:styleId="Style22">
    <w:name w:val="Style22"/>
    <w:basedOn w:val="Normalny"/>
    <w:uiPriority w:val="99"/>
    <w:rsid w:val="00D633A3"/>
    <w:pPr>
      <w:widowControl w:val="0"/>
      <w:suppressAutoHyphens w:val="0"/>
      <w:autoSpaceDE w:val="0"/>
      <w:autoSpaceDN w:val="0"/>
      <w:adjustRightInd w:val="0"/>
      <w:spacing w:line="252" w:lineRule="exact"/>
      <w:ind w:hanging="360"/>
      <w:jc w:val="both"/>
    </w:pPr>
    <w:rPr>
      <w:rFonts w:ascii="Trebuchet MS" w:eastAsia="Times New Roman" w:hAnsi="Trebuchet MS" w:cs="Times New Roman"/>
      <w:kern w:val="0"/>
      <w:lang w:eastAsia="pl-PL" w:bidi="ar-SA"/>
    </w:rPr>
  </w:style>
  <w:style w:type="character" w:customStyle="1" w:styleId="FontStyle38">
    <w:name w:val="Font Style38"/>
    <w:uiPriority w:val="99"/>
    <w:rsid w:val="00DC42EB"/>
    <w:rPr>
      <w:rFonts w:ascii="Arial Narrow" w:hAnsi="Arial Narrow" w:cs="Arial Narrow"/>
      <w:b/>
      <w:bCs/>
      <w:sz w:val="22"/>
      <w:szCs w:val="22"/>
    </w:rPr>
  </w:style>
  <w:style w:type="character" w:customStyle="1" w:styleId="Teksttreci265pt">
    <w:name w:val="Tekst treści (2) + 6;5 pt"/>
    <w:rsid w:val="00C0196D"/>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pl-PL" w:eastAsia="pl-PL" w:bidi="pl-PL"/>
    </w:rPr>
  </w:style>
  <w:style w:type="paragraph" w:customStyle="1" w:styleId="Default">
    <w:name w:val="Default"/>
    <w:rsid w:val="00C0196D"/>
    <w:pPr>
      <w:autoSpaceDE w:val="0"/>
      <w:autoSpaceDN w:val="0"/>
      <w:adjustRightInd w:val="0"/>
    </w:pPr>
    <w:rPr>
      <w:rFonts w:eastAsia="Calibri"/>
      <w:color w:val="000000"/>
      <w:sz w:val="24"/>
      <w:szCs w:val="24"/>
      <w:lang w:eastAsia="en-US"/>
    </w:rPr>
  </w:style>
  <w:style w:type="paragraph" w:styleId="Tekstpodstawowy2">
    <w:name w:val="Body Text 2"/>
    <w:basedOn w:val="Normalny"/>
    <w:link w:val="Tekstpodstawowy2Znak"/>
    <w:uiPriority w:val="99"/>
    <w:semiHidden/>
    <w:unhideWhenUsed/>
    <w:rsid w:val="004D4450"/>
    <w:pPr>
      <w:spacing w:after="120" w:line="480" w:lineRule="auto"/>
    </w:pPr>
    <w:rPr>
      <w:rFonts w:cs="Mangal"/>
      <w:szCs w:val="21"/>
    </w:rPr>
  </w:style>
  <w:style w:type="character" w:customStyle="1" w:styleId="Tekstpodstawowy2Znak">
    <w:name w:val="Tekst podstawowy 2 Znak"/>
    <w:link w:val="Tekstpodstawowy2"/>
    <w:uiPriority w:val="99"/>
    <w:semiHidden/>
    <w:rsid w:val="004D4450"/>
    <w:rPr>
      <w:rFonts w:ascii="Liberation Serif" w:eastAsia="NSimSun" w:hAnsi="Liberation Serif" w:cs="Mangal"/>
      <w:kern w:val="1"/>
      <w:sz w:val="24"/>
      <w:szCs w:val="21"/>
      <w:lang w:eastAsia="hi-IN" w:bidi="hi-IN"/>
    </w:rPr>
  </w:style>
  <w:style w:type="paragraph" w:styleId="Tytu">
    <w:name w:val="Title"/>
    <w:basedOn w:val="Normalny"/>
    <w:link w:val="TytuZnak"/>
    <w:qFormat/>
    <w:locked/>
    <w:rsid w:val="006D0680"/>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link w:val="Tytu"/>
    <w:rsid w:val="006D0680"/>
    <w:rPr>
      <w:bCs/>
      <w:color w:val="000000"/>
      <w:spacing w:val="-8"/>
      <w:sz w:val="36"/>
      <w:szCs w:val="36"/>
      <w:shd w:val="clear" w:color="auto" w:fill="FFFFFF"/>
      <w:lang w:val="x-none" w:eastAsia="x-none"/>
    </w:rPr>
  </w:style>
  <w:style w:type="paragraph" w:styleId="Bezodstpw">
    <w:name w:val="No Spacing"/>
    <w:uiPriority w:val="1"/>
    <w:qFormat/>
    <w:rsid w:val="00402089"/>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460D47"/>
    <w:rPr>
      <w:sz w:val="16"/>
      <w:szCs w:val="16"/>
    </w:rPr>
  </w:style>
  <w:style w:type="paragraph" w:styleId="Tekstkomentarza">
    <w:name w:val="annotation text"/>
    <w:basedOn w:val="Normalny"/>
    <w:link w:val="TekstkomentarzaZnak"/>
    <w:unhideWhenUsed/>
    <w:rsid w:val="00460D47"/>
    <w:rPr>
      <w:rFonts w:cs="Mangal"/>
      <w:sz w:val="20"/>
      <w:szCs w:val="18"/>
    </w:rPr>
  </w:style>
  <w:style w:type="character" w:customStyle="1" w:styleId="TekstkomentarzaZnak">
    <w:name w:val="Tekst komentarza Znak"/>
    <w:basedOn w:val="Domylnaczcionkaakapitu"/>
    <w:link w:val="Tekstkomentarza"/>
    <w:rsid w:val="00460D47"/>
    <w:rPr>
      <w:rFonts w:ascii="Liberation Serif" w:eastAsia="NSimSun" w:hAnsi="Liberation Serif"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460D47"/>
    <w:rPr>
      <w:b/>
      <w:bCs/>
    </w:rPr>
  </w:style>
  <w:style w:type="character" w:customStyle="1" w:styleId="TematkomentarzaZnak">
    <w:name w:val="Temat komentarza Znak"/>
    <w:basedOn w:val="TekstkomentarzaZnak"/>
    <w:link w:val="Tematkomentarza"/>
    <w:uiPriority w:val="99"/>
    <w:semiHidden/>
    <w:rsid w:val="00460D47"/>
    <w:rPr>
      <w:rFonts w:ascii="Liberation Serif" w:eastAsia="NSimSun" w:hAnsi="Liberation Serif" w:cs="Mangal"/>
      <w:b/>
      <w:bCs/>
      <w:kern w:val="1"/>
      <w:szCs w:val="18"/>
      <w:lang w:eastAsia="hi-IN" w:bidi="hi-IN"/>
    </w:rPr>
  </w:style>
  <w:style w:type="character" w:customStyle="1" w:styleId="FontStyle54">
    <w:name w:val="Font Style54"/>
    <w:rsid w:val="001776A9"/>
    <w:rPr>
      <w:rFonts w:ascii="Arial" w:hAnsi="Arial" w:cs="Arial"/>
      <w:sz w:val="18"/>
      <w:szCs w:val="18"/>
    </w:rPr>
  </w:style>
  <w:style w:type="character" w:styleId="Odwoanieintensywne">
    <w:name w:val="Intense Reference"/>
    <w:uiPriority w:val="32"/>
    <w:qFormat/>
    <w:rsid w:val="001776A9"/>
    <w:rPr>
      <w:b/>
      <w:bCs/>
      <w:smallCaps/>
      <w:color w:val="C0504D"/>
      <w:spacing w:val="5"/>
      <w:u w:val="single"/>
    </w:rPr>
  </w:style>
  <w:style w:type="paragraph" w:styleId="Tekstpodstawowy3">
    <w:name w:val="Body Text 3"/>
    <w:basedOn w:val="Normalny"/>
    <w:link w:val="Tekstpodstawowy3Znak"/>
    <w:uiPriority w:val="99"/>
    <w:semiHidden/>
    <w:unhideWhenUsed/>
    <w:rsid w:val="001776A9"/>
    <w:pPr>
      <w:spacing w:after="120"/>
    </w:pPr>
    <w:rPr>
      <w:rFonts w:cs="Mangal"/>
      <w:sz w:val="16"/>
      <w:szCs w:val="14"/>
    </w:rPr>
  </w:style>
  <w:style w:type="character" w:customStyle="1" w:styleId="Tekstpodstawowy3Znak">
    <w:name w:val="Tekst podstawowy 3 Znak"/>
    <w:basedOn w:val="Domylnaczcionkaakapitu"/>
    <w:link w:val="Tekstpodstawowy3"/>
    <w:uiPriority w:val="99"/>
    <w:semiHidden/>
    <w:rsid w:val="001776A9"/>
    <w:rPr>
      <w:rFonts w:ascii="Liberation Serif" w:eastAsia="NSimSun" w:hAnsi="Liberation Serif" w:cs="Mangal"/>
      <w:kern w:val="1"/>
      <w:sz w:val="16"/>
      <w:szCs w:val="14"/>
      <w:lang w:eastAsia="hi-IN" w:bidi="hi-IN"/>
    </w:rPr>
  </w:style>
  <w:style w:type="paragraph" w:customStyle="1" w:styleId="Style14">
    <w:name w:val="Style14"/>
    <w:basedOn w:val="Normalny"/>
    <w:rsid w:val="001776A9"/>
    <w:pPr>
      <w:widowControl w:val="0"/>
      <w:suppressAutoHyphens w:val="0"/>
      <w:autoSpaceDE w:val="0"/>
      <w:autoSpaceDN w:val="0"/>
      <w:adjustRightInd w:val="0"/>
      <w:spacing w:line="221" w:lineRule="exact"/>
      <w:jc w:val="both"/>
    </w:pPr>
    <w:rPr>
      <w:rFonts w:ascii="Arial" w:eastAsia="Calibri" w:hAnsi="Arial"/>
      <w:kern w:val="0"/>
      <w:lang w:eastAsia="pl-PL" w:bidi="ar-SA"/>
    </w:rPr>
  </w:style>
  <w:style w:type="paragraph" w:customStyle="1" w:styleId="Style16">
    <w:name w:val="Style16"/>
    <w:basedOn w:val="Normalny"/>
    <w:rsid w:val="001776A9"/>
    <w:pPr>
      <w:widowControl w:val="0"/>
      <w:suppressAutoHyphens w:val="0"/>
      <w:autoSpaceDE w:val="0"/>
      <w:autoSpaceDN w:val="0"/>
      <w:adjustRightInd w:val="0"/>
      <w:spacing w:line="278" w:lineRule="exact"/>
      <w:ind w:hanging="394"/>
      <w:jc w:val="both"/>
    </w:pPr>
    <w:rPr>
      <w:rFonts w:ascii="Segoe UI" w:eastAsia="Times New Roman" w:hAnsi="Segoe UI" w:cs="Times New Roman"/>
      <w:kern w:val="0"/>
      <w:lang w:eastAsia="pl-PL" w:bidi="ar-SA"/>
    </w:rPr>
  </w:style>
  <w:style w:type="character" w:customStyle="1" w:styleId="FontStyle32">
    <w:name w:val="Font Style32"/>
    <w:rsid w:val="001776A9"/>
    <w:rPr>
      <w:rFonts w:ascii="Arial" w:hAnsi="Arial" w:cs="Arial"/>
      <w:sz w:val="20"/>
      <w:szCs w:val="20"/>
    </w:rPr>
  </w:style>
  <w:style w:type="paragraph" w:customStyle="1" w:styleId="Style24">
    <w:name w:val="Style24"/>
    <w:basedOn w:val="Normalny"/>
    <w:rsid w:val="001776A9"/>
    <w:pPr>
      <w:widowControl w:val="0"/>
      <w:suppressAutoHyphens w:val="0"/>
      <w:autoSpaceDE w:val="0"/>
      <w:autoSpaceDN w:val="0"/>
      <w:adjustRightInd w:val="0"/>
      <w:spacing w:line="221" w:lineRule="exact"/>
    </w:pPr>
    <w:rPr>
      <w:rFonts w:ascii="Arial" w:eastAsia="Times New Roman" w:hAnsi="Arial" w:cs="Times New Roman"/>
      <w:kern w:val="0"/>
      <w:lang w:eastAsia="pl-PL" w:bidi="ar-SA"/>
    </w:rPr>
  </w:style>
  <w:style w:type="paragraph" w:customStyle="1" w:styleId="Style17">
    <w:name w:val="Style17"/>
    <w:basedOn w:val="Normalny"/>
    <w:rsid w:val="001776A9"/>
    <w:pPr>
      <w:widowControl w:val="0"/>
      <w:suppressAutoHyphens w:val="0"/>
      <w:autoSpaceDE w:val="0"/>
      <w:autoSpaceDN w:val="0"/>
      <w:adjustRightInd w:val="0"/>
      <w:spacing w:line="221" w:lineRule="exact"/>
      <w:ind w:hanging="221"/>
    </w:pPr>
    <w:rPr>
      <w:rFonts w:ascii="Arial" w:eastAsia="Times New Roman" w:hAnsi="Arial" w:cs="Times New Roman"/>
      <w:kern w:val="0"/>
      <w:lang w:eastAsia="pl-PL" w:bidi="ar-SA"/>
    </w:rPr>
  </w:style>
  <w:style w:type="paragraph" w:customStyle="1" w:styleId="Tekstpodstawowy21">
    <w:name w:val="Tekst podstawowy 21"/>
    <w:basedOn w:val="Normalny"/>
    <w:rsid w:val="00471093"/>
    <w:pPr>
      <w:suppressAutoHyphens w:val="0"/>
      <w:overflowPunct w:val="0"/>
      <w:autoSpaceDE w:val="0"/>
      <w:autoSpaceDN w:val="0"/>
      <w:adjustRightInd w:val="0"/>
      <w:ind w:left="567"/>
    </w:pPr>
    <w:rPr>
      <w:rFonts w:ascii="Times New Roman" w:eastAsia="Times New Roman" w:hAnsi="Times New Roman" w:cs="Times New Roman"/>
      <w:b/>
      <w:kern w:val="0"/>
      <w:szCs w:val="20"/>
      <w:lang w:eastAsia="pl-PL" w:bidi="ar-SA"/>
    </w:rPr>
  </w:style>
  <w:style w:type="paragraph" w:styleId="Tekstpodstawowywcity">
    <w:name w:val="Body Text Indent"/>
    <w:basedOn w:val="Normalny"/>
    <w:link w:val="TekstpodstawowywcityZnak"/>
    <w:uiPriority w:val="99"/>
    <w:unhideWhenUsed/>
    <w:rsid w:val="0087748F"/>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rsid w:val="0087748F"/>
    <w:rPr>
      <w:rFonts w:ascii="Liberation Serif" w:eastAsia="NSimSun" w:hAnsi="Liberation Serif" w:cs="Mangal"/>
      <w:kern w:val="1"/>
      <w:sz w:val="24"/>
      <w:szCs w:val="21"/>
      <w:lang w:eastAsia="hi-IN" w:bidi="hi-IN"/>
    </w:rPr>
  </w:style>
  <w:style w:type="paragraph" w:styleId="Tekstpodstawowywcity3">
    <w:name w:val="Body Text Indent 3"/>
    <w:basedOn w:val="Normalny"/>
    <w:link w:val="Tekstpodstawowywcity3Znak"/>
    <w:uiPriority w:val="99"/>
    <w:unhideWhenUsed/>
    <w:rsid w:val="0087748F"/>
    <w:pPr>
      <w:spacing w:after="120"/>
      <w:ind w:left="283"/>
    </w:pPr>
    <w:rPr>
      <w:rFonts w:cs="Mangal"/>
      <w:sz w:val="16"/>
      <w:szCs w:val="14"/>
    </w:rPr>
  </w:style>
  <w:style w:type="character" w:customStyle="1" w:styleId="Tekstpodstawowywcity3Znak">
    <w:name w:val="Tekst podstawowy wcięty 3 Znak"/>
    <w:basedOn w:val="Domylnaczcionkaakapitu"/>
    <w:link w:val="Tekstpodstawowywcity3"/>
    <w:uiPriority w:val="99"/>
    <w:rsid w:val="0087748F"/>
    <w:rPr>
      <w:rFonts w:ascii="Liberation Serif" w:eastAsia="NSimSun" w:hAnsi="Liberation Serif" w:cs="Mangal"/>
      <w:kern w:val="1"/>
      <w:sz w:val="16"/>
      <w:szCs w:val="14"/>
      <w:lang w:eastAsia="hi-IN" w:bidi="hi-IN"/>
    </w:rPr>
  </w:style>
  <w:style w:type="paragraph" w:customStyle="1" w:styleId="Paragraf">
    <w:name w:val="Paragraf"/>
    <w:basedOn w:val="Normalny"/>
    <w:rsid w:val="0087748F"/>
    <w:pPr>
      <w:keepNext/>
      <w:suppressAutoHyphens w:val="0"/>
      <w:spacing w:before="120" w:after="40"/>
      <w:jc w:val="center"/>
    </w:pPr>
    <w:rPr>
      <w:rFonts w:ascii="Times New Roman" w:eastAsia="Times New Roman" w:hAnsi="Times New Roman" w:cs="Times New Roman"/>
      <w:b/>
      <w:kern w:val="0"/>
      <w:lang w:eastAsia="pl-PL" w:bidi="ar-SA"/>
    </w:rPr>
  </w:style>
  <w:style w:type="character" w:customStyle="1" w:styleId="Nagwek3Znak">
    <w:name w:val="Nagłówek 3 Znak"/>
    <w:basedOn w:val="Domylnaczcionkaakapitu"/>
    <w:link w:val="Nagwek3"/>
    <w:semiHidden/>
    <w:rsid w:val="0087748F"/>
    <w:rPr>
      <w:rFonts w:asciiTheme="majorHAnsi" w:eastAsiaTheme="majorEastAsia" w:hAnsiTheme="majorHAnsi" w:cs="Mangal"/>
      <w:color w:val="243F60" w:themeColor="accent1" w:themeShade="7F"/>
      <w:kern w:val="1"/>
      <w:sz w:val="24"/>
      <w:szCs w:val="21"/>
      <w:lang w:eastAsia="hi-IN" w:bidi="hi-IN"/>
    </w:rPr>
  </w:style>
  <w:style w:type="paragraph" w:customStyle="1" w:styleId="articlep">
    <w:name w:val="article_p"/>
    <w:basedOn w:val="Normalny"/>
    <w:rsid w:val="002035DB"/>
    <w:pPr>
      <w:suppressAutoHyphens w:val="0"/>
      <w:spacing w:before="100" w:beforeAutospacing="1" w:after="100" w:afterAutospacing="1"/>
    </w:pPr>
    <w:rPr>
      <w:rFonts w:ascii="Times New Roman" w:eastAsia="Times New Roman" w:hAnsi="Times New Roman" w:cs="Times New Roman"/>
      <w:kern w:val="0"/>
      <w:lang w:eastAsia="pl-PL" w:bidi="ar-SA"/>
    </w:rPr>
  </w:style>
  <w:style w:type="paragraph" w:customStyle="1" w:styleId="Style11">
    <w:name w:val="Style11"/>
    <w:basedOn w:val="Normalny"/>
    <w:uiPriority w:val="99"/>
    <w:rsid w:val="007572ED"/>
    <w:pPr>
      <w:widowControl w:val="0"/>
      <w:suppressAutoHyphens w:val="0"/>
      <w:autoSpaceDE w:val="0"/>
      <w:autoSpaceDN w:val="0"/>
      <w:adjustRightInd w:val="0"/>
      <w:spacing w:line="252" w:lineRule="exact"/>
    </w:pPr>
    <w:rPr>
      <w:rFonts w:ascii="Times New Roman" w:eastAsiaTheme="minorEastAsia" w:hAnsi="Times New Roman" w:cs="Times New Roman"/>
      <w:kern w:val="0"/>
      <w:lang w:eastAsia="pl-PL" w:bidi="ar-SA"/>
    </w:rPr>
  </w:style>
  <w:style w:type="character" w:customStyle="1" w:styleId="FontStyle17">
    <w:name w:val="Font Style17"/>
    <w:basedOn w:val="Domylnaczcionkaakapitu"/>
    <w:uiPriority w:val="99"/>
    <w:rsid w:val="007572ED"/>
    <w:rPr>
      <w:rFonts w:ascii="Times New Roman" w:hAnsi="Times New Roman" w:cs="Times New Roman"/>
      <w:b/>
      <w:bCs/>
      <w:sz w:val="20"/>
      <w:szCs w:val="20"/>
    </w:rPr>
  </w:style>
  <w:style w:type="character" w:customStyle="1" w:styleId="FontStyle18">
    <w:name w:val="Font Style18"/>
    <w:basedOn w:val="Domylnaczcionkaakapitu"/>
    <w:uiPriority w:val="99"/>
    <w:rsid w:val="007572ED"/>
    <w:rPr>
      <w:rFonts w:ascii="Times New Roman" w:hAnsi="Times New Roman" w:cs="Times New Roman"/>
      <w:sz w:val="20"/>
      <w:szCs w:val="20"/>
    </w:rPr>
  </w:style>
  <w:style w:type="paragraph" w:customStyle="1" w:styleId="Style9">
    <w:name w:val="Style9"/>
    <w:basedOn w:val="Normalny"/>
    <w:uiPriority w:val="99"/>
    <w:rsid w:val="007572ED"/>
    <w:pPr>
      <w:widowControl w:val="0"/>
      <w:suppressAutoHyphens w:val="0"/>
      <w:autoSpaceDE w:val="0"/>
      <w:autoSpaceDN w:val="0"/>
      <w:adjustRightInd w:val="0"/>
      <w:spacing w:line="259" w:lineRule="exact"/>
    </w:pPr>
    <w:rPr>
      <w:rFonts w:ascii="Times New Roman" w:eastAsiaTheme="minorEastAsia" w:hAnsi="Times New Roman" w:cs="Times New Roman"/>
      <w:kern w:val="0"/>
      <w:lang w:eastAsia="pl-PL" w:bidi="ar-SA"/>
    </w:rPr>
  </w:style>
  <w:style w:type="paragraph" w:customStyle="1" w:styleId="Style10">
    <w:name w:val="Style10"/>
    <w:basedOn w:val="Normalny"/>
    <w:uiPriority w:val="99"/>
    <w:rsid w:val="00CB2F43"/>
    <w:pPr>
      <w:widowControl w:val="0"/>
      <w:suppressAutoHyphens w:val="0"/>
      <w:autoSpaceDE w:val="0"/>
      <w:autoSpaceDN w:val="0"/>
      <w:adjustRightInd w:val="0"/>
      <w:spacing w:line="254" w:lineRule="exact"/>
      <w:jc w:val="both"/>
    </w:pPr>
    <w:rPr>
      <w:rFonts w:ascii="Times New Roman" w:eastAsiaTheme="minorEastAsia" w:hAnsi="Times New Roman" w:cs="Times New Roman"/>
      <w:kern w:val="0"/>
      <w:lang w:eastAsia="pl-PL" w:bidi="ar-SA"/>
    </w:rPr>
  </w:style>
  <w:style w:type="paragraph" w:customStyle="1" w:styleId="Style3">
    <w:name w:val="Style3"/>
    <w:basedOn w:val="Normalny"/>
    <w:uiPriority w:val="99"/>
    <w:rsid w:val="002B3F67"/>
    <w:pPr>
      <w:widowControl w:val="0"/>
      <w:suppressAutoHyphens w:val="0"/>
      <w:autoSpaceDE w:val="0"/>
      <w:autoSpaceDN w:val="0"/>
      <w:adjustRightInd w:val="0"/>
      <w:spacing w:line="251" w:lineRule="exact"/>
    </w:pPr>
    <w:rPr>
      <w:rFonts w:ascii="Times New Roman" w:eastAsiaTheme="minorEastAsia" w:hAnsi="Times New Roman" w:cs="Times New Roman"/>
      <w:kern w:val="0"/>
      <w:lang w:eastAsia="pl-PL" w:bidi="ar-SA"/>
    </w:rPr>
  </w:style>
  <w:style w:type="paragraph" w:styleId="Poprawka">
    <w:name w:val="Revision"/>
    <w:hidden/>
    <w:uiPriority w:val="99"/>
    <w:semiHidden/>
    <w:rsid w:val="007A0E49"/>
    <w:rPr>
      <w:rFonts w:ascii="Liberation Serif" w:eastAsia="NSimSun" w:hAnsi="Liberation Serif" w:cs="Mangal"/>
      <w:kern w:val="1"/>
      <w:sz w:val="24"/>
      <w:szCs w:val="21"/>
      <w:lang w:eastAsia="hi-IN" w:bidi="hi-IN"/>
    </w:rPr>
  </w:style>
  <w:style w:type="character" w:customStyle="1" w:styleId="Nierozpoznanawzmianka1">
    <w:name w:val="Nierozpoznana wzmianka1"/>
    <w:basedOn w:val="Domylnaczcionkaakapitu"/>
    <w:uiPriority w:val="99"/>
    <w:semiHidden/>
    <w:unhideWhenUsed/>
    <w:rsid w:val="00153A41"/>
    <w:rPr>
      <w:color w:val="605E5C"/>
      <w:shd w:val="clear" w:color="auto" w:fill="E1DFDD"/>
    </w:rPr>
  </w:style>
  <w:style w:type="character" w:customStyle="1" w:styleId="Nierozpoznanawzmianka2">
    <w:name w:val="Nierozpoznana wzmianka2"/>
    <w:basedOn w:val="Domylnaczcionkaakapitu"/>
    <w:uiPriority w:val="99"/>
    <w:semiHidden/>
    <w:unhideWhenUsed/>
    <w:rsid w:val="007C1FDF"/>
    <w:rPr>
      <w:color w:val="605E5C"/>
      <w:shd w:val="clear" w:color="auto" w:fill="E1DFDD"/>
    </w:rPr>
  </w:style>
  <w:style w:type="character" w:customStyle="1" w:styleId="Nierozpoznanawzmianka3">
    <w:name w:val="Nierozpoznana wzmianka3"/>
    <w:basedOn w:val="Domylnaczcionkaakapitu"/>
    <w:uiPriority w:val="99"/>
    <w:semiHidden/>
    <w:unhideWhenUsed/>
    <w:rsid w:val="0067422A"/>
    <w:rPr>
      <w:color w:val="605E5C"/>
      <w:shd w:val="clear" w:color="auto" w:fill="E1DFDD"/>
    </w:rPr>
  </w:style>
  <w:style w:type="paragraph" w:styleId="Tekstpodstawowywcity2">
    <w:name w:val="Body Text Indent 2"/>
    <w:basedOn w:val="Normalny"/>
    <w:link w:val="Tekstpodstawowywcity2Znak"/>
    <w:uiPriority w:val="99"/>
    <w:semiHidden/>
    <w:unhideWhenUsed/>
    <w:rsid w:val="006E4E31"/>
    <w:pPr>
      <w:spacing w:after="120" w:line="480" w:lineRule="auto"/>
      <w:ind w:left="283"/>
    </w:pPr>
    <w:rPr>
      <w:rFonts w:cs="Mangal"/>
      <w:szCs w:val="21"/>
    </w:rPr>
  </w:style>
  <w:style w:type="character" w:customStyle="1" w:styleId="Tekstpodstawowywcity2Znak">
    <w:name w:val="Tekst podstawowy wcięty 2 Znak"/>
    <w:basedOn w:val="Domylnaczcionkaakapitu"/>
    <w:link w:val="Tekstpodstawowywcity2"/>
    <w:uiPriority w:val="99"/>
    <w:semiHidden/>
    <w:rsid w:val="006E4E31"/>
    <w:rPr>
      <w:rFonts w:ascii="Liberation Serif" w:eastAsia="NSimSun" w:hAnsi="Liberation Serif" w:cs="Mangal"/>
      <w:kern w:val="1"/>
      <w:sz w:val="24"/>
      <w:szCs w:val="21"/>
      <w:lang w:eastAsia="hi-IN" w:bidi="hi-IN"/>
    </w:rPr>
  </w:style>
  <w:style w:type="paragraph" w:customStyle="1" w:styleId="Tekstpodstawowy31">
    <w:name w:val="Tekst podstawowy 31"/>
    <w:basedOn w:val="Normalny"/>
    <w:rsid w:val="00082AB7"/>
    <w:pPr>
      <w:jc w:val="both"/>
    </w:pPr>
    <w:rPr>
      <w:rFonts w:ascii="Times New Roman" w:eastAsia="Times New Roman" w:hAnsi="Times New Roman" w:cs="Times New Roman"/>
      <w:kern w:val="0"/>
      <w:szCs w:val="20"/>
      <w:lang w:eastAsia="ar-SA" w:bidi="ar-SA"/>
    </w:rPr>
  </w:style>
  <w:style w:type="character" w:styleId="Uwydatnienie">
    <w:name w:val="Emphasis"/>
    <w:basedOn w:val="Domylnaczcionkaakapitu"/>
    <w:uiPriority w:val="20"/>
    <w:qFormat/>
    <w:locked/>
    <w:rsid w:val="003C32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868070">
      <w:bodyDiv w:val="1"/>
      <w:marLeft w:val="0"/>
      <w:marRight w:val="0"/>
      <w:marTop w:val="0"/>
      <w:marBottom w:val="0"/>
      <w:divBdr>
        <w:top w:val="none" w:sz="0" w:space="0" w:color="auto"/>
        <w:left w:val="none" w:sz="0" w:space="0" w:color="auto"/>
        <w:bottom w:val="none" w:sz="0" w:space="0" w:color="auto"/>
        <w:right w:val="none" w:sz="0" w:space="0" w:color="auto"/>
      </w:divBdr>
    </w:div>
    <w:div w:id="491214461">
      <w:bodyDiv w:val="1"/>
      <w:marLeft w:val="0"/>
      <w:marRight w:val="0"/>
      <w:marTop w:val="0"/>
      <w:marBottom w:val="0"/>
      <w:divBdr>
        <w:top w:val="none" w:sz="0" w:space="0" w:color="auto"/>
        <w:left w:val="none" w:sz="0" w:space="0" w:color="auto"/>
        <w:bottom w:val="none" w:sz="0" w:space="0" w:color="auto"/>
        <w:right w:val="none" w:sz="0" w:space="0" w:color="auto"/>
      </w:divBdr>
    </w:div>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753627224">
      <w:bodyDiv w:val="1"/>
      <w:marLeft w:val="0"/>
      <w:marRight w:val="0"/>
      <w:marTop w:val="0"/>
      <w:marBottom w:val="0"/>
      <w:divBdr>
        <w:top w:val="none" w:sz="0" w:space="0" w:color="auto"/>
        <w:left w:val="none" w:sz="0" w:space="0" w:color="auto"/>
        <w:bottom w:val="none" w:sz="0" w:space="0" w:color="auto"/>
        <w:right w:val="none" w:sz="0" w:space="0" w:color="auto"/>
      </w:divBdr>
    </w:div>
    <w:div w:id="1687518057">
      <w:bodyDiv w:val="1"/>
      <w:marLeft w:val="0"/>
      <w:marRight w:val="0"/>
      <w:marTop w:val="0"/>
      <w:marBottom w:val="0"/>
      <w:divBdr>
        <w:top w:val="none" w:sz="0" w:space="0" w:color="auto"/>
        <w:left w:val="none" w:sz="0" w:space="0" w:color="auto"/>
        <w:bottom w:val="none" w:sz="0" w:space="0" w:color="auto"/>
        <w:right w:val="none" w:sz="0" w:space="0" w:color="auto"/>
      </w:divBdr>
    </w:div>
    <w:div w:id="1826042603">
      <w:bodyDiv w:val="1"/>
      <w:marLeft w:val="0"/>
      <w:marRight w:val="0"/>
      <w:marTop w:val="0"/>
      <w:marBottom w:val="0"/>
      <w:divBdr>
        <w:top w:val="none" w:sz="0" w:space="0" w:color="auto"/>
        <w:left w:val="none" w:sz="0" w:space="0" w:color="auto"/>
        <w:bottom w:val="none" w:sz="0" w:space="0" w:color="auto"/>
        <w:right w:val="none" w:sz="0" w:space="0" w:color="auto"/>
      </w:divBdr>
    </w:div>
    <w:div w:id="2071345523">
      <w:bodyDiv w:val="1"/>
      <w:marLeft w:val="0"/>
      <w:marRight w:val="0"/>
      <w:marTop w:val="0"/>
      <w:marBottom w:val="0"/>
      <w:divBdr>
        <w:top w:val="none" w:sz="0" w:space="0" w:color="auto"/>
        <w:left w:val="none" w:sz="0" w:space="0" w:color="auto"/>
        <w:bottom w:val="none" w:sz="0" w:space="0" w:color="auto"/>
        <w:right w:val="none" w:sz="0" w:space="0" w:color="auto"/>
      </w:divBdr>
      <w:divsChild>
        <w:div w:id="11017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B22D9DA8BA794D88A1DB72188CCC9E" ma:contentTypeVersion="4" ma:contentTypeDescription="Utwórz nowy dokument." ma:contentTypeScope="" ma:versionID="ffa9d2a78d35cc701f792f2069a2515a">
  <xsd:schema xmlns:xsd="http://www.w3.org/2001/XMLSchema" xmlns:xs="http://www.w3.org/2001/XMLSchema" xmlns:p="http://schemas.microsoft.com/office/2006/metadata/properties" xmlns:ns2="4dabf753-cf22-4414-81a1-be7807df258f" targetNamespace="http://schemas.microsoft.com/office/2006/metadata/properties" ma:root="true" ma:fieldsID="45ef7be7b6056fc9f264c4ff290af789" ns2:_="">
    <xsd:import namespace="4dabf753-cf22-4414-81a1-be7807df25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bf753-cf22-4414-81a1-be7807df2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EB4CF-589A-469F-A739-E4882C43D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bf753-cf22-4414-81a1-be7807df2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DE7C6-16B0-4AD6-87E7-6C4F3BB900DD}">
  <ds:schemaRefs>
    <ds:schemaRef ds:uri="http://schemas.microsoft.com/sharepoint/v3/contenttype/forms"/>
  </ds:schemaRefs>
</ds:datastoreItem>
</file>

<file path=customXml/itemProps3.xml><?xml version="1.0" encoding="utf-8"?>
<ds:datastoreItem xmlns:ds="http://schemas.openxmlformats.org/officeDocument/2006/customXml" ds:itemID="{C8F66662-E3A5-4B81-948C-C791526859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211555-2F72-41B8-97FB-CF030507E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11</Pages>
  <Words>3660</Words>
  <Characters>24504</Characters>
  <Application>Microsoft Office Word</Application>
  <DocSecurity>0</DocSecurity>
  <Lines>204</Lines>
  <Paragraphs>56</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Microsoft</Company>
  <LinksUpToDate>false</LinksUpToDate>
  <CharactersWithSpaces>28108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creator>DN Andrzej Kuliński</dc:creator>
  <cp:lastModifiedBy>Malwina Pawełas</cp:lastModifiedBy>
  <cp:revision>81</cp:revision>
  <cp:lastPrinted>2023-03-13T08:00:00Z</cp:lastPrinted>
  <dcterms:created xsi:type="dcterms:W3CDTF">2024-03-05T09:48:00Z</dcterms:created>
  <dcterms:modified xsi:type="dcterms:W3CDTF">2024-12-19T12:56:00Z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0x0101000FB22D9DA8BA794D88A1DB72188CCC9E</vt:lpwstr>
  </property>
</Properties>
</file>